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pyDes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Python3, you'll need to use bytes, i.e.: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  -&gt; Bytes containing the encryption key. 8 bytes for DES, 16 or 24 bytes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for Triple DES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 -&gt; Optional argument for encryption type, can be either pyDes.ECB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(Electronic Code Book), pyDes.CBC (Cypher Block Chaining)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#IV   -&gt; Optional Initial Value bytes, must be supplied if using CBC mode.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Must be 8 bytes in length.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#pad  -&gt; Optional argument, set the pad character (PAD_NORMAL) to use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during all encrypt/</w:t>
      </w:r>
      <w:r w:rsidDel="00000000" w:rsidR="00000000" w:rsidRPr="00000000">
        <w:rPr>
          <w:rtl w:val="0"/>
        </w:rPr>
        <w:t xml:space="preserve">decrypt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operations done with this instance.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#padmode -&gt; Optional argument, set the padding mode (PAD_NORMAL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PAD_PKCS5) to use during all encrypt/</w:t>
      </w:r>
      <w:r w:rsidDel="00000000" w:rsidR="00000000" w:rsidRPr="00000000">
        <w:rPr>
          <w:rtl w:val="0"/>
        </w:rPr>
        <w:t xml:space="preserve">decrypt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operations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with this instance.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input("Please enter plain text for encryption:")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keystring=input("Enter 16/24 byte string for key generation:")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pyDes.triple_des(keystring, padmode=pyDes.PAD_PKCS5)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k.encrypt(data)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</w:t>
      </w:r>
      <w:r w:rsidDel="00000000" w:rsidR="00000000" w:rsidRPr="00000000">
        <w:rPr>
          <w:rtl w:val="0"/>
        </w:rPr>
        <w:t xml:space="preserve">cipher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text: %r" %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 to be useful for printing a string of unknown encoding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("plain text: %r" % k.decrypt(e))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time()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range(1000):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 = k.encrypt(data)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time()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print("Elapsed time for 1,000 encryptions: {:0.3f}s".format(t2 - t1))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