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FF35" w14:textId="234797F9" w:rsidR="00D83A8E" w:rsidRPr="00D83A8E" w:rsidRDefault="00D83A8E" w:rsidP="00A256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1. </w:t>
      </w:r>
      <w:r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is the wireless communication concept?</w:t>
      </w:r>
    </w:p>
    <w:p w14:paraId="72627AE7" w14:textId="7C22F4BA" w:rsidR="00D83A8E" w:rsidRPr="00D83A8E" w:rsidRDefault="00F7193A" w:rsidP="00F33F65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T</w:t>
      </w:r>
      <w:r w:rsidR="00D83A8E"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ransfer of information between two or more points that are not connected by any physical medium. Wireless communications can be via Radio communication, </w:t>
      </w:r>
      <w:hyperlink r:id="rId4" w:tgtFrame="_blank" w:history="1">
        <w:r w:rsidR="00D83A8E" w:rsidRPr="00D83A8E">
          <w:rPr>
            <w:rFonts w:ascii="Arial" w:hAnsi="Arial" w:cs="Arial"/>
            <w:color w:val="BDC1C6"/>
            <w:sz w:val="24"/>
            <w:szCs w:val="24"/>
            <w:shd w:val="clear" w:color="auto" w:fill="202124"/>
            <w:lang w:val="en-US"/>
          </w:rPr>
          <w:t>Microwave</w:t>
        </w:r>
      </w:hyperlink>
      <w:r w:rsidR="00D83A8E"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communication</w:t>
      </w:r>
      <w:r w:rsidR="00307E76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, etc.</w:t>
      </w:r>
    </w:p>
    <w:p w14:paraId="4711EA47" w14:textId="15A7939C" w:rsidR="00D83A8E" w:rsidRPr="00D83A8E" w:rsidRDefault="00D83A8E" w:rsidP="00A256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2. </w:t>
      </w:r>
      <w:r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do you mean by frequency reuse?</w:t>
      </w:r>
    </w:p>
    <w:p w14:paraId="15557119" w14:textId="5E49E508" w:rsidR="00D83A8E" w:rsidRPr="00D83A8E" w:rsidRDefault="00D83A8E" w:rsidP="00F33F65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Each cellular Base Station is allocated a group of radio channels to be used. These radio channels can be used by another base station which is at a suitable distance away from it.</w:t>
      </w:r>
    </w:p>
    <w:p w14:paraId="27CF9A3E" w14:textId="2B55CD09" w:rsidR="00D83A8E" w:rsidRPr="00D83A8E" w:rsidRDefault="00D83A8E" w:rsidP="00A2562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3. </w:t>
      </w:r>
      <w:r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do you mean by Handoff?</w:t>
      </w:r>
    </w:p>
    <w:p w14:paraId="5740826D" w14:textId="03EBDA84" w:rsidR="00D83A8E" w:rsidRPr="00D83A8E" w:rsidRDefault="00D83A8E" w:rsidP="00F33F65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When a mobile moves into a different cell while a conversation is in progress, the Mobile Switching Center automatically transfers the call to a new channel belonging to the new Base Station. Types of handoffs are Hard Handoff and Soft Handoff.</w:t>
      </w:r>
    </w:p>
    <w:p w14:paraId="60D87A5E" w14:textId="12FDBD59" w:rsidR="00D83A8E" w:rsidRPr="00D83A8E" w:rsidRDefault="00D83A8E" w:rsidP="00A256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4. </w:t>
      </w:r>
      <w:r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do you mean by Mobile Station Subsystem?</w:t>
      </w:r>
    </w:p>
    <w:p w14:paraId="5A50811A" w14:textId="1635A60B" w:rsidR="00D83A8E" w:rsidRPr="00D83A8E" w:rsidRDefault="00D83A8E" w:rsidP="00F33F65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It includes mobile equipment which refers </w:t>
      </w:r>
      <w:r w:rsidR="00294EF5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t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o a physical terminal such as a telephone which includes the radio</w:t>
      </w:r>
      <w:r w:rsidR="00F54A85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,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trans-receiver</w:t>
      </w:r>
      <w:r w:rsidR="00F54A85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,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signal processor and the Subscriber Identity Module</w:t>
      </w:r>
    </w:p>
    <w:p w14:paraId="5D7598B0" w14:textId="118413F1" w:rsidR="00D83A8E" w:rsidRPr="00D83A8E" w:rsidRDefault="00D83A8E" w:rsidP="00A256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5. </w:t>
      </w:r>
      <w:r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do you mean by Base Station Subsystem?</w:t>
      </w:r>
    </w:p>
    <w:p w14:paraId="65D14C70" w14:textId="5B9DCB51" w:rsidR="00D83A8E" w:rsidRPr="00D83A8E" w:rsidRDefault="00D83A8E" w:rsidP="00F33F65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It consists of one or more BTS and BSC. Each BTS is related to one cell which includes an antenna, a video trans-receiver, and a link to BSC. BSC controls multiple BTS units, manages the handoffs of the mobiles, and controls the paging.</w:t>
      </w:r>
    </w:p>
    <w:p w14:paraId="7174B513" w14:textId="6FA89713" w:rsidR="00D83A8E" w:rsidRPr="00D83A8E" w:rsidRDefault="00D83A8E" w:rsidP="00A256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7. </w:t>
      </w:r>
      <w:r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do you mean by Ad-hoc networks?</w:t>
      </w:r>
    </w:p>
    <w:p w14:paraId="255393F6" w14:textId="5576040E" w:rsidR="00D83A8E" w:rsidRPr="00D83A8E" w:rsidRDefault="001F748B" w:rsidP="00F33F65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W</w:t>
      </w:r>
      <w:r w:rsidR="00D83A8E"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irelesses Local Area Network that does not require any infrastructure to work. Each node can communicate directly with other nodes. So, no access point is required.</w:t>
      </w:r>
    </w:p>
    <w:p w14:paraId="094A0F65" w14:textId="6518D630" w:rsidR="00D83A8E" w:rsidRPr="00D83A8E" w:rsidRDefault="002336F0" w:rsidP="00A2562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8</w:t>
      </w:r>
      <w:r w:rsidR="00D83A8E"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r w:rsidR="00D83A8E"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is the difference between 3G and 4G?</w:t>
      </w:r>
    </w:p>
    <w:p w14:paraId="4026DD0B" w14:textId="271DA4CB" w:rsidR="00D83A8E" w:rsidRPr="00D83A8E" w:rsidRDefault="00D83A8E" w:rsidP="00F33F65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3G </w:t>
      </w:r>
      <w:r w:rsidR="0019169D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stand for 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3rd generation</w:t>
      </w:r>
      <w:r w:rsidR="0019169D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while 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4G means 4th generation. This is a set of standard that is being developed as a future successor of 3G in the very near future.</w:t>
      </w:r>
    </w:p>
    <w:p w14:paraId="611B52E0" w14:textId="7A8FBF44" w:rsidR="00D83A8E" w:rsidRPr="00D83A8E" w:rsidRDefault="00D83A8E" w:rsidP="001776DB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4G speeds are meant to exceed that of 3G.</w:t>
      </w:r>
      <w:r w:rsidR="00F33F65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</w:t>
      </w:r>
      <w:r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>3G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uses</w:t>
      </w:r>
      <w:r w:rsidR="008C2DA8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</w:t>
      </w:r>
      <w:r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>circuit</w:t>
      </w:r>
      <w:r w:rsidR="007C33ED"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 xml:space="preserve"> </w:t>
      </w:r>
      <w:r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>switching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</w:t>
      </w:r>
      <w:r w:rsidR="008C2DA8"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>technique</w:t>
      </w:r>
      <w:r w:rsidR="008C2DA8"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while </w:t>
      </w:r>
      <w:r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>4G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uses </w:t>
      </w:r>
      <w:r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>packet switching</w:t>
      </w:r>
      <w:r w:rsidR="008C2DA8" w:rsidRPr="008C2DA8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 </w:t>
      </w:r>
      <w:r w:rsidR="008C2DA8" w:rsidRPr="008C2DA8">
        <w:rPr>
          <w:rFonts w:ascii="Arial" w:hAnsi="Arial" w:cs="Arial"/>
          <w:b/>
          <w:bCs/>
          <w:color w:val="BDC1C6"/>
          <w:sz w:val="24"/>
          <w:szCs w:val="24"/>
          <w:shd w:val="clear" w:color="auto" w:fill="202124"/>
          <w:lang w:val="en-US"/>
        </w:rPr>
        <w:t>technique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.</w:t>
      </w:r>
    </w:p>
    <w:p w14:paraId="1A7AB487" w14:textId="06513E2B" w:rsidR="005473CC" w:rsidRPr="00D83A8E" w:rsidRDefault="002336F0" w:rsidP="005473C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="00AE7B0D">
        <w:rPr>
          <w:rFonts w:ascii="Arial" w:eastAsia="Times New Roman" w:hAnsi="Arial" w:cs="Arial"/>
          <w:sz w:val="24"/>
          <w:szCs w:val="24"/>
          <w:lang w:eastAsia="en-IN"/>
        </w:rPr>
        <w:t>0</w:t>
      </w:r>
      <w:r w:rsidR="005473CC" w:rsidRPr="00D83A8E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r w:rsidR="005473CC" w:rsidRPr="00D83A8E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What are the different types of transmission impairment?</w:t>
      </w:r>
    </w:p>
    <w:p w14:paraId="3BA53671" w14:textId="2BA62A9B" w:rsidR="00846FC7" w:rsidRDefault="005473CC" w:rsidP="005473CC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When the received signal is not as same as the transmitted signal then it is known as Transmission impairment. Three different types are Attenuation, Noise, and Delay</w:t>
      </w:r>
      <w:r w:rsidR="00031998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-D</w:t>
      </w:r>
      <w:r w:rsidRPr="00D83A8E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istortion.</w:t>
      </w:r>
    </w:p>
    <w:p w14:paraId="5EB0FFEF" w14:textId="7B6BCBBE" w:rsidR="00846FC7" w:rsidRDefault="00846FC7" w:rsidP="00846FC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1</w:t>
      </w:r>
      <w:r w:rsidR="00AE7B0D">
        <w:rPr>
          <w:rFonts w:ascii="Arial" w:eastAsia="Times New Roman" w:hAnsi="Arial" w:cs="Arial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sz w:val="24"/>
          <w:szCs w:val="24"/>
          <w:lang w:eastAsia="en-IN"/>
        </w:rPr>
        <w:t>. Multiplexing types?</w:t>
      </w:r>
    </w:p>
    <w:p w14:paraId="679BD57D" w14:textId="77777777" w:rsidR="00846FC7" w:rsidRPr="006F22B9" w:rsidRDefault="00846FC7" w:rsidP="006F22B9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SDM (Space Division Multiplexing)</w:t>
      </w:r>
    </w:p>
    <w:p w14:paraId="50DAF337" w14:textId="652052F4" w:rsidR="00846FC7" w:rsidRPr="006F22B9" w:rsidRDefault="00846FC7" w:rsidP="006F22B9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CDM (Code </w:t>
      </w: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Division Multiplexing</w:t>
      </w: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) </w:t>
      </w:r>
    </w:p>
    <w:p w14:paraId="467EAACA" w14:textId="041CEA31" w:rsidR="00846FC7" w:rsidRPr="006F22B9" w:rsidRDefault="00846FC7" w:rsidP="006F22B9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TDM (Time </w:t>
      </w: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Division Multiplexing</w:t>
      </w: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)</w:t>
      </w:r>
    </w:p>
    <w:p w14:paraId="75108B0A" w14:textId="508A3802" w:rsidR="00846FC7" w:rsidRPr="006F22B9" w:rsidRDefault="00846FC7" w:rsidP="006F22B9">
      <w:pPr>
        <w:widowControl w:val="0"/>
        <w:suppressAutoHyphens/>
        <w:spacing w:after="0" w:line="276" w:lineRule="auto"/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</w:pP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 xml:space="preserve">FDM (Frequency </w:t>
      </w: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Division Multiplexing</w:t>
      </w:r>
      <w:r w:rsidRPr="006F22B9">
        <w:rPr>
          <w:rFonts w:ascii="Arial" w:hAnsi="Arial" w:cs="Arial"/>
          <w:color w:val="BDC1C6"/>
          <w:sz w:val="24"/>
          <w:szCs w:val="24"/>
          <w:shd w:val="clear" w:color="auto" w:fill="202124"/>
          <w:lang w:val="en-US"/>
        </w:rPr>
        <w:t>)</w:t>
      </w:r>
    </w:p>
    <w:sectPr w:rsidR="00846FC7" w:rsidRPr="006F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6D"/>
    <w:rsid w:val="00031998"/>
    <w:rsid w:val="00103F16"/>
    <w:rsid w:val="001776DB"/>
    <w:rsid w:val="0019169D"/>
    <w:rsid w:val="001F748B"/>
    <w:rsid w:val="002336F0"/>
    <w:rsid w:val="00286DD3"/>
    <w:rsid w:val="00294EF5"/>
    <w:rsid w:val="00296953"/>
    <w:rsid w:val="002C5EA2"/>
    <w:rsid w:val="00307E76"/>
    <w:rsid w:val="003D4EE1"/>
    <w:rsid w:val="003E53D6"/>
    <w:rsid w:val="005370B4"/>
    <w:rsid w:val="005473CC"/>
    <w:rsid w:val="006141AE"/>
    <w:rsid w:val="00663120"/>
    <w:rsid w:val="006B570B"/>
    <w:rsid w:val="006F22B9"/>
    <w:rsid w:val="007B766D"/>
    <w:rsid w:val="007C33ED"/>
    <w:rsid w:val="007D4B1D"/>
    <w:rsid w:val="00846FC7"/>
    <w:rsid w:val="008C2DA8"/>
    <w:rsid w:val="008F5462"/>
    <w:rsid w:val="00A25623"/>
    <w:rsid w:val="00A9298D"/>
    <w:rsid w:val="00AE7B0D"/>
    <w:rsid w:val="00D73092"/>
    <w:rsid w:val="00D83A8E"/>
    <w:rsid w:val="00EE23BB"/>
    <w:rsid w:val="00F33F65"/>
    <w:rsid w:val="00F54A85"/>
    <w:rsid w:val="00F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E3E22"/>
  <w15:chartTrackingRefBased/>
  <w15:docId w15:val="{2C97017D-B762-411E-8DFA-E151CD41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3A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3A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procus.com/introduction-to-types-of-microwave-antennas-in-communication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Vashistha</dc:creator>
  <cp:keywords/>
  <dc:description/>
  <cp:lastModifiedBy>Rahul Vashistha</cp:lastModifiedBy>
  <cp:revision>35</cp:revision>
  <dcterms:created xsi:type="dcterms:W3CDTF">2021-12-21T13:58:00Z</dcterms:created>
  <dcterms:modified xsi:type="dcterms:W3CDTF">2021-12-22T05:05:00Z</dcterms:modified>
</cp:coreProperties>
</file>