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EF3" w:rsidRPr="001C6061" w:rsidRDefault="001C6061" w:rsidP="001C6061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C6061">
        <w:rPr>
          <w:rFonts w:ascii="Courier New" w:hAnsi="Courier New" w:cs="Courier New"/>
          <w:b/>
        </w:rPr>
        <w:t>1-800-Coding challenge</w:t>
      </w:r>
    </w:p>
    <w:p w:rsidR="001C6061" w:rsidRDefault="001C6061" w:rsidP="001C6061">
      <w:pPr>
        <w:pStyle w:val="PlainText"/>
        <w:rPr>
          <w:rFonts w:ascii="Courier New" w:hAnsi="Courier New" w:cs="Courier New"/>
        </w:rPr>
      </w:pPr>
    </w:p>
    <w:p w:rsidR="001C6061" w:rsidRDefault="00691084" w:rsidP="001C606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="001C6061">
        <w:rPr>
          <w:rFonts w:ascii="Courier New" w:hAnsi="Courier New" w:cs="Courier New"/>
        </w:rPr>
        <w:t>uring one of my travels ,I came across this concept of phone number</w:t>
      </w:r>
      <w:r>
        <w:rPr>
          <w:rFonts w:ascii="Courier New" w:hAnsi="Courier New" w:cs="Courier New"/>
        </w:rPr>
        <w:t xml:space="preserve"> being</w:t>
      </w:r>
      <w:r w:rsidR="001C6061">
        <w:rPr>
          <w:rFonts w:ascii="Courier New" w:hAnsi="Courier New" w:cs="Courier New"/>
        </w:rPr>
        <w:t xml:space="preserve"> matched to words. </w:t>
      </w:r>
      <w:r>
        <w:rPr>
          <w:rFonts w:ascii="Courier New" w:hAnsi="Courier New" w:cs="Courier New"/>
        </w:rPr>
        <w:t xml:space="preserve">It immediately caught my attention since I really liked the concept. This concept </w:t>
      </w:r>
      <w:r w:rsidR="001C6061">
        <w:rPr>
          <w:rFonts w:ascii="Courier New" w:hAnsi="Courier New" w:cs="Courier New"/>
        </w:rPr>
        <w:t xml:space="preserve">is something which is very simple but </w:t>
      </w:r>
      <w:r>
        <w:rPr>
          <w:rFonts w:ascii="Courier New" w:hAnsi="Courier New" w:cs="Courier New"/>
        </w:rPr>
        <w:t xml:space="preserve">still </w:t>
      </w:r>
      <w:r w:rsidR="001C6061">
        <w:rPr>
          <w:rFonts w:ascii="Courier New" w:hAnsi="Courier New" w:cs="Courier New"/>
        </w:rPr>
        <w:t xml:space="preserve">very useful </w:t>
      </w:r>
      <w:r w:rsidR="003C6F2F">
        <w:rPr>
          <w:rFonts w:ascii="Courier New" w:hAnsi="Courier New" w:cs="Courier New"/>
        </w:rPr>
        <w:t>to</w:t>
      </w:r>
      <w:r>
        <w:rPr>
          <w:rFonts w:ascii="Courier New" w:hAnsi="Courier New" w:cs="Courier New"/>
        </w:rPr>
        <w:t xml:space="preserve"> the end customer</w:t>
      </w:r>
      <w:r w:rsidR="003C6F2F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.</w:t>
      </w:r>
      <w:r w:rsidR="00B04E25">
        <w:rPr>
          <w:rFonts w:ascii="Courier New" w:hAnsi="Courier New" w:cs="Courier New"/>
        </w:rPr>
        <w:t xml:space="preserve"> Apparently it also helps the company as well since customers can easily correlate to what they need.</w:t>
      </w:r>
    </w:p>
    <w:p w:rsidR="00B04E25" w:rsidRDefault="00B04E25" w:rsidP="001C606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also emphasizes on the fact that how simple things can add value to what you do.</w:t>
      </w:r>
    </w:p>
    <w:p w:rsidR="00B04E25" w:rsidRDefault="00B04E25" w:rsidP="001C6061">
      <w:pPr>
        <w:pStyle w:val="PlainText"/>
        <w:rPr>
          <w:rFonts w:ascii="Courier New" w:hAnsi="Courier New" w:cs="Courier New"/>
        </w:rPr>
      </w:pPr>
    </w:p>
    <w:p w:rsidR="00B04E25" w:rsidRDefault="00B04E25" w:rsidP="001C6061">
      <w:pPr>
        <w:pStyle w:val="PlainText"/>
        <w:rPr>
          <w:rFonts w:ascii="Courier New" w:hAnsi="Courier New" w:cs="Courier New"/>
        </w:rPr>
      </w:pPr>
    </w:p>
    <w:p w:rsidR="00B04E25" w:rsidRDefault="00B04E25" w:rsidP="001C606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When I saw the coding challenge options available, I opted for 1800Coding challenge because I felt it was more interesting.</w:t>
      </w:r>
      <w:r w:rsidR="000C5324">
        <w:rPr>
          <w:rFonts w:ascii="Courier New" w:hAnsi="Courier New" w:cs="Courier New"/>
        </w:rPr>
        <w:t xml:space="preserve"> I was also curious to see how phone numbers of my </w:t>
      </w:r>
      <w:proofErr w:type="spellStart"/>
      <w:r w:rsidR="000C5324">
        <w:rPr>
          <w:rFonts w:ascii="Courier New" w:hAnsi="Courier New" w:cs="Courier New"/>
        </w:rPr>
        <w:t>friend's</w:t>
      </w:r>
      <w:proofErr w:type="spellEnd"/>
      <w:r w:rsidR="000C5324">
        <w:rPr>
          <w:rFonts w:ascii="Courier New" w:hAnsi="Courier New" w:cs="Courier New"/>
        </w:rPr>
        <w:t xml:space="preserve"> and family look </w:t>
      </w:r>
      <w:proofErr w:type="spellStart"/>
      <w:r w:rsidR="000C5324">
        <w:rPr>
          <w:rFonts w:ascii="Courier New" w:hAnsi="Courier New" w:cs="Courier New"/>
        </w:rPr>
        <w:t>like.</w:t>
      </w:r>
      <w:r w:rsidR="008D477E">
        <w:rPr>
          <w:rFonts w:ascii="Courier New" w:hAnsi="Courier New" w:cs="Courier New"/>
        </w:rPr>
        <w:t>So</w:t>
      </w:r>
      <w:proofErr w:type="spellEnd"/>
      <w:r w:rsidR="008D477E">
        <w:rPr>
          <w:rFonts w:ascii="Courier New" w:hAnsi="Courier New" w:cs="Courier New"/>
        </w:rPr>
        <w:t xml:space="preserve"> went ahead and implemented the same.</w:t>
      </w:r>
    </w:p>
    <w:p w:rsidR="00F051E0" w:rsidRDefault="00F051E0" w:rsidP="001C6061">
      <w:pPr>
        <w:pStyle w:val="PlainText"/>
        <w:rPr>
          <w:rFonts w:ascii="Courier New" w:hAnsi="Courier New" w:cs="Courier New"/>
        </w:rPr>
      </w:pPr>
    </w:p>
    <w:p w:rsidR="00F051E0" w:rsidRDefault="00F051E0" w:rsidP="001C6061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 xml:space="preserve">Design </w:t>
      </w:r>
    </w:p>
    <w:p w:rsidR="00F051E0" w:rsidRDefault="00F051E0" w:rsidP="001C6061">
      <w:pPr>
        <w:pStyle w:val="PlainText"/>
        <w:rPr>
          <w:rFonts w:ascii="Courier New" w:hAnsi="Courier New" w:cs="Courier New"/>
          <w:b/>
        </w:rPr>
      </w:pPr>
    </w:p>
    <w:p w:rsidR="002D75C0" w:rsidRDefault="00B537EE" w:rsidP="002D75C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65495" cy="3052942"/>
            <wp:effectExtent l="19050" t="0" r="1905" b="0"/>
            <wp:docPr id="3" name="Picture 3" descr="C:\Users\user\Downloads\Class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Class Diagram (2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052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75C0" w:rsidSect="002D75C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17111"/>
    <w:rsid w:val="000C5324"/>
    <w:rsid w:val="000E5EF3"/>
    <w:rsid w:val="001C6061"/>
    <w:rsid w:val="001F6DDF"/>
    <w:rsid w:val="002436BA"/>
    <w:rsid w:val="002D75C0"/>
    <w:rsid w:val="0036294E"/>
    <w:rsid w:val="003C6F2F"/>
    <w:rsid w:val="004B2621"/>
    <w:rsid w:val="00691084"/>
    <w:rsid w:val="008D477E"/>
    <w:rsid w:val="00921195"/>
    <w:rsid w:val="00963919"/>
    <w:rsid w:val="00AA5009"/>
    <w:rsid w:val="00B04E25"/>
    <w:rsid w:val="00B537EE"/>
    <w:rsid w:val="00C53659"/>
    <w:rsid w:val="00C932CE"/>
    <w:rsid w:val="00CA7218"/>
    <w:rsid w:val="00F051E0"/>
    <w:rsid w:val="00F17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D75C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D75C0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1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2015-09-10T07:05:00Z</dcterms:created>
  <dcterms:modified xsi:type="dcterms:W3CDTF">2015-09-16T05:37:00Z</dcterms:modified>
</cp:coreProperties>
</file>