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F4F5" w14:textId="77777777" w:rsidR="00D150AE" w:rsidRPr="001B0EF4" w:rsidRDefault="00D150AE" w:rsidP="00484E8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1B0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B7FDB" wp14:editId="4634B36C">
            <wp:extent cx="1085850" cy="1194435"/>
            <wp:effectExtent l="0" t="0" r="0" b="5715"/>
            <wp:docPr id="2" name="Hình ảnh 2" descr="VNM SIMULATION ., J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NM SIMULATION ., J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25" cy="119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1B85" w14:textId="77777777" w:rsidR="00D150AE" w:rsidRPr="001B0EF4" w:rsidRDefault="00D150AE" w:rsidP="00484E89">
      <w:pPr>
        <w:shd w:val="clear" w:color="auto" w:fill="FFFFFF"/>
        <w:spacing w:before="96" w:after="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bookmarkStart w:id="0" w:name="_Toc126787561"/>
      <w:r w:rsidRPr="001B0EF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VNM SIMULATION., JSC</w:t>
      </w:r>
      <w:bookmarkEnd w:id="0"/>
    </w:p>
    <w:p w14:paraId="75827E99" w14:textId="77777777" w:rsidR="00D150AE" w:rsidRPr="001B0EF4" w:rsidRDefault="00D150AE" w:rsidP="007F084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5E382C" w14:textId="2F72A2DF" w:rsidR="00D150AE" w:rsidRPr="001B0EF4" w:rsidRDefault="00D150AE" w:rsidP="00484E8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B0EF4">
        <w:rPr>
          <w:rFonts w:ascii="Times New Roman" w:hAnsi="Times New Roman" w:cs="Times New Roman"/>
          <w:b/>
          <w:bCs/>
          <w:sz w:val="26"/>
          <w:szCs w:val="26"/>
        </w:rPr>
        <w:t xml:space="preserve">VNM DIRECT DRIVE </w:t>
      </w:r>
      <w:r w:rsidR="0005354C" w:rsidRPr="001B0EF4">
        <w:rPr>
          <w:rFonts w:ascii="Times New Roman" w:hAnsi="Times New Roman" w:cs="Times New Roman"/>
          <w:b/>
          <w:bCs/>
          <w:sz w:val="26"/>
          <w:szCs w:val="26"/>
        </w:rPr>
        <w:t>CONFIGURATION MANUAL</w:t>
      </w:r>
    </w:p>
    <w:p w14:paraId="041EA5E7" w14:textId="3F2C31BF" w:rsidR="00D150AE" w:rsidRPr="004135D8" w:rsidRDefault="005B7A1E" w:rsidP="007F084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 </w:t>
      </w:r>
      <w:r w:rsidR="00D150AE"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>UI Configuration</w:t>
      </w:r>
      <w:r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573C1B2" w14:textId="6CA429BA" w:rsidR="005B7A1E" w:rsidRDefault="005B7A1E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1.1. Basic </w:t>
      </w:r>
      <w:r w:rsidR="00C5757F">
        <w:rPr>
          <w:rFonts w:ascii="Times New Roman" w:hAnsi="Times New Roman" w:cs="Times New Roman"/>
          <w:b/>
          <w:bCs/>
          <w:color w:val="auto"/>
          <w:sz w:val="26"/>
          <w:szCs w:val="26"/>
        </w:rPr>
        <w:t>Setting</w:t>
      </w:r>
    </w:p>
    <w:p w14:paraId="4C1F5706" w14:textId="141F0FCD" w:rsidR="00AD43D6" w:rsidRPr="00AD43D6" w:rsidRDefault="00AD43D6" w:rsidP="007F0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>In the manual the UI uses the black theme. User can change the theme.</w:t>
      </w:r>
    </w:p>
    <w:p w14:paraId="1C97DC19" w14:textId="5847FA2E" w:rsidR="00C5757F" w:rsidRPr="00C5757F" w:rsidRDefault="00C5757F" w:rsidP="007F084D">
      <w:pPr>
        <w:jc w:val="both"/>
      </w:pPr>
      <w:r w:rsidRPr="00C5757F">
        <w:rPr>
          <w:noProof/>
        </w:rPr>
        <w:drawing>
          <wp:inline distT="0" distB="0" distL="0" distR="0" wp14:anchorId="5C55AA40" wp14:editId="13AF2AFF">
            <wp:extent cx="5943600" cy="2825115"/>
            <wp:effectExtent l="0" t="0" r="0" b="0"/>
            <wp:docPr id="41325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4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E460" w14:textId="0455FD02" w:rsidR="005B7A1E" w:rsidRDefault="0092684E" w:rsidP="007F0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Click more to view extra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6371"/>
        <w:gridCol w:w="1255"/>
      </w:tblGrid>
      <w:tr w:rsidR="008B5830" w14:paraId="7DA4E739" w14:textId="7DEC3C2A" w:rsidTr="00BE590E">
        <w:tc>
          <w:tcPr>
            <w:tcW w:w="1724" w:type="dxa"/>
          </w:tcPr>
          <w:p w14:paraId="2C3F18AF" w14:textId="3B194E10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</w:t>
            </w:r>
          </w:p>
        </w:tc>
        <w:tc>
          <w:tcPr>
            <w:tcW w:w="6371" w:type="dxa"/>
          </w:tcPr>
          <w:p w14:paraId="0BA2BFCE" w14:textId="1B6D8E49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255" w:type="dxa"/>
          </w:tcPr>
          <w:p w14:paraId="6ACD1596" w14:textId="24F18091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Default Value</w:t>
            </w:r>
          </w:p>
        </w:tc>
      </w:tr>
      <w:tr w:rsidR="008B5830" w14:paraId="075A331A" w14:textId="77777777" w:rsidTr="001720B9">
        <w:tc>
          <w:tcPr>
            <w:tcW w:w="9350" w:type="dxa"/>
            <w:gridSpan w:val="3"/>
          </w:tcPr>
          <w:p w14:paraId="4A6B098D" w14:textId="7A707AC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4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Base Status</w:t>
            </w:r>
          </w:p>
        </w:tc>
      </w:tr>
      <w:tr w:rsidR="008B5830" w14:paraId="7CCA5868" w14:textId="58C1FEEC" w:rsidTr="00BE590E">
        <w:tc>
          <w:tcPr>
            <w:tcW w:w="1724" w:type="dxa"/>
          </w:tcPr>
          <w:p w14:paraId="710166A8" w14:textId="045A44A8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4E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608A538" wp14:editId="64B7140F">
                  <wp:extent cx="360680" cy="264499"/>
                  <wp:effectExtent l="0" t="0" r="1270" b="2540"/>
                  <wp:docPr id="1567754824" name="Picture 1" descr="A logo with a green circle and a white letter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754824" name="Picture 1" descr="A logo with a green circle and a white letter in i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41" cy="26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</w:tcPr>
          <w:p w14:paraId="5DCC2C3F" w14:textId="56305B66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Connection status of VNM Direct Drive Wheelbase. Green color means “connected”</w:t>
            </w:r>
          </w:p>
        </w:tc>
        <w:tc>
          <w:tcPr>
            <w:tcW w:w="1255" w:type="dxa"/>
          </w:tcPr>
          <w:p w14:paraId="255D7F13" w14:textId="44EF4763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A928A04" wp14:editId="52C58841">
                  <wp:extent cx="723963" cy="518205"/>
                  <wp:effectExtent l="0" t="0" r="0" b="0"/>
                  <wp:docPr id="147237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785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830" w14:paraId="3088FF90" w14:textId="77777777" w:rsidTr="00BE590E">
        <w:tc>
          <w:tcPr>
            <w:tcW w:w="1724" w:type="dxa"/>
          </w:tcPr>
          <w:p w14:paraId="0E3A7F20" w14:textId="2B1E1A3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Firmware version</w:t>
            </w:r>
          </w:p>
        </w:tc>
        <w:tc>
          <w:tcPr>
            <w:tcW w:w="6371" w:type="dxa"/>
          </w:tcPr>
          <w:p w14:paraId="752B9C7A" w14:textId="1663DD9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Firmware version of the base</w:t>
            </w:r>
          </w:p>
        </w:tc>
        <w:tc>
          <w:tcPr>
            <w:tcW w:w="1255" w:type="dxa"/>
          </w:tcPr>
          <w:p w14:paraId="251EFAD2" w14:textId="1F5BF6A9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0.0.0.0</w:t>
            </w:r>
          </w:p>
        </w:tc>
      </w:tr>
      <w:tr w:rsidR="008B5830" w14:paraId="5B0F9CE7" w14:textId="0EE0BF7E" w:rsidTr="00BE590E">
        <w:tc>
          <w:tcPr>
            <w:tcW w:w="1724" w:type="dxa"/>
          </w:tcPr>
          <w:p w14:paraId="79AE80B8" w14:textId="0D3AD9A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FFB Mode</w:t>
            </w:r>
          </w:p>
        </w:tc>
        <w:tc>
          <w:tcPr>
            <w:tcW w:w="6371" w:type="dxa"/>
          </w:tcPr>
          <w:p w14:paraId="368D0543" w14:textId="7946FFF6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 ffb mode in the base</w:t>
            </w:r>
          </w:p>
        </w:tc>
        <w:tc>
          <w:tcPr>
            <w:tcW w:w="1255" w:type="dxa"/>
          </w:tcPr>
          <w:p w14:paraId="5F1EF21A" w14:textId="37D17E0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Direct Input</w:t>
            </w:r>
          </w:p>
        </w:tc>
      </w:tr>
      <w:tr w:rsidR="008B5830" w14:paraId="335C33CE" w14:textId="413ACB87" w:rsidTr="00BE590E">
        <w:tc>
          <w:tcPr>
            <w:tcW w:w="1724" w:type="dxa"/>
          </w:tcPr>
          <w:p w14:paraId="0103214A" w14:textId="2A2610ED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Maximum Torque</w:t>
            </w:r>
          </w:p>
        </w:tc>
        <w:tc>
          <w:tcPr>
            <w:tcW w:w="6371" w:type="dxa"/>
          </w:tcPr>
          <w:p w14:paraId="7020BF6A" w14:textId="3D8E6BF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 current max torque of the base</w:t>
            </w:r>
          </w:p>
        </w:tc>
        <w:tc>
          <w:tcPr>
            <w:tcW w:w="1255" w:type="dxa"/>
          </w:tcPr>
          <w:p w14:paraId="079ECC18" w14:textId="239E3AD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</w:t>
            </w:r>
          </w:p>
        </w:tc>
      </w:tr>
      <w:tr w:rsidR="00BE590E" w14:paraId="2C8F9ADB" w14:textId="72086438" w:rsidTr="00BE590E">
        <w:tc>
          <w:tcPr>
            <w:tcW w:w="1724" w:type="dxa"/>
          </w:tcPr>
          <w:p w14:paraId="733C333C" w14:textId="1EA0EA3D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Emergency Button</w:t>
            </w:r>
          </w:p>
        </w:tc>
        <w:tc>
          <w:tcPr>
            <w:tcW w:w="6371" w:type="dxa"/>
          </w:tcPr>
          <w:p w14:paraId="678676FC" w14:textId="01343A2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The Emergency Stop Button must be connected to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and the EMC Stop Button released for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to operate. The EMC Stop button attempts to stop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immediately when it is pressed</w:t>
            </w:r>
          </w:p>
        </w:tc>
        <w:tc>
          <w:tcPr>
            <w:tcW w:w="1255" w:type="dxa"/>
          </w:tcPr>
          <w:p w14:paraId="46F9BEB1" w14:textId="799441E5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Pressed</w:t>
            </w:r>
          </w:p>
        </w:tc>
      </w:tr>
      <w:tr w:rsidR="008B5830" w14:paraId="0D2C91B3" w14:textId="76155A00" w:rsidTr="00BE590E">
        <w:tc>
          <w:tcPr>
            <w:tcW w:w="1724" w:type="dxa"/>
          </w:tcPr>
          <w:p w14:paraId="1C34A053" w14:textId="7BDEBFB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Motor Error</w:t>
            </w:r>
          </w:p>
        </w:tc>
        <w:tc>
          <w:tcPr>
            <w:tcW w:w="6371" w:type="dxa"/>
          </w:tcPr>
          <w:p w14:paraId="29F73EAF" w14:textId="60DDD029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on </w:t>
            </w:r>
            <w:r w:rsidRPr="009144E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2D977C9" wp14:editId="2BD54385">
                  <wp:extent cx="480102" cy="358171"/>
                  <wp:effectExtent l="0" t="0" r="0" b="3810"/>
                  <wp:docPr id="1501838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8381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read the description and solution of the error.</w:t>
            </w:r>
          </w:p>
        </w:tc>
        <w:tc>
          <w:tcPr>
            <w:tcW w:w="1255" w:type="dxa"/>
          </w:tcPr>
          <w:p w14:paraId="2C2A99B4" w14:textId="47B0E04F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B5830" w14:paraId="1019892D" w14:textId="77777777" w:rsidTr="00C06C60">
        <w:tc>
          <w:tcPr>
            <w:tcW w:w="9350" w:type="dxa"/>
            <w:gridSpan w:val="3"/>
          </w:tcPr>
          <w:p w14:paraId="296E860E" w14:textId="27A0076E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Force Settings</w:t>
            </w:r>
          </w:p>
        </w:tc>
      </w:tr>
      <w:tr w:rsidR="008B5830" w14:paraId="0DCA633A" w14:textId="77777777" w:rsidTr="00BE590E">
        <w:tc>
          <w:tcPr>
            <w:tcW w:w="1724" w:type="dxa"/>
          </w:tcPr>
          <w:p w14:paraId="2BF55B37" w14:textId="756A600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 Torque Mode</w:t>
            </w:r>
          </w:p>
        </w:tc>
        <w:tc>
          <w:tcPr>
            <w:tcW w:w="6371" w:type="dxa"/>
          </w:tcPr>
          <w:p w14:paraId="7EB92312" w14:textId="0CF200A6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043B">
              <w:rPr>
                <w:rFonts w:ascii="Times New Roman" w:hAnsi="Times New Roman" w:cs="Times New Roman"/>
                <w:sz w:val="26"/>
                <w:szCs w:val="26"/>
                <w:lang w:val="en"/>
              </w:rPr>
              <w:t>It is disabled by default, enable it for double ffb torque.</w:t>
            </w:r>
          </w:p>
        </w:tc>
        <w:tc>
          <w:tcPr>
            <w:tcW w:w="1255" w:type="dxa"/>
          </w:tcPr>
          <w:p w14:paraId="1F835E6E" w14:textId="57F90CA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</w:t>
            </w:r>
          </w:p>
        </w:tc>
      </w:tr>
      <w:tr w:rsidR="008B5830" w14:paraId="0730C931" w14:textId="77777777" w:rsidTr="00BE590E">
        <w:tc>
          <w:tcPr>
            <w:tcW w:w="1724" w:type="dxa"/>
          </w:tcPr>
          <w:p w14:paraId="747EEB07" w14:textId="3B0FA49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Crash Effect Reduction</w:t>
            </w:r>
          </w:p>
        </w:tc>
        <w:tc>
          <w:tcPr>
            <w:tcW w:w="6371" w:type="dxa"/>
          </w:tcPr>
          <w:p w14:paraId="440B647A" w14:textId="6229145B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some cases of crashes, the base will move slower.</w:t>
            </w:r>
          </w:p>
        </w:tc>
        <w:tc>
          <w:tcPr>
            <w:tcW w:w="1255" w:type="dxa"/>
          </w:tcPr>
          <w:p w14:paraId="041A7CC2" w14:textId="6E0B0175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</w:t>
            </w:r>
          </w:p>
        </w:tc>
      </w:tr>
      <w:tr w:rsidR="008B5830" w14:paraId="34A674BB" w14:textId="77777777" w:rsidTr="00BE590E">
        <w:tc>
          <w:tcPr>
            <w:tcW w:w="1724" w:type="dxa"/>
          </w:tcPr>
          <w:p w14:paraId="75A2FE71" w14:textId="5CFEE46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FFB Mode</w:t>
            </w:r>
          </w:p>
        </w:tc>
        <w:tc>
          <w:tcPr>
            <w:tcW w:w="6371" w:type="dxa"/>
          </w:tcPr>
          <w:p w14:paraId="398D8BED" w14:textId="77777777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There are some modes like:</w:t>
            </w:r>
          </w:p>
          <w:p w14:paraId="063DDFA3" w14:textId="77777777" w:rsidR="008B5830" w:rsidRDefault="008B5830" w:rsidP="007F084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Direct Input: This is a legacy API </w:t>
            </w:r>
          </w:p>
          <w:p w14:paraId="0EB93035" w14:textId="77777777" w:rsidR="008B5830" w:rsidRDefault="008B5830" w:rsidP="007F084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Telemetry </w:t>
            </w:r>
          </w:p>
          <w:p w14:paraId="717B195F" w14:textId="77777777" w:rsidR="008B5830" w:rsidRDefault="008B5830" w:rsidP="007F084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Iracing 360Hz: Not yet implemented</w:t>
            </w:r>
          </w:p>
          <w:p w14:paraId="0908243F" w14:textId="1A895397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TDI: Telemetry + Direct Input, Not yet implemented</w:t>
            </w:r>
          </w:p>
        </w:tc>
        <w:tc>
          <w:tcPr>
            <w:tcW w:w="1255" w:type="dxa"/>
          </w:tcPr>
          <w:p w14:paraId="18634DA5" w14:textId="5C6327D3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Direct Input</w:t>
            </w:r>
          </w:p>
        </w:tc>
      </w:tr>
      <w:tr w:rsidR="00F17D54" w14:paraId="0755EF1E" w14:textId="77777777" w:rsidTr="00BE590E">
        <w:tc>
          <w:tcPr>
            <w:tcW w:w="1724" w:type="dxa"/>
          </w:tcPr>
          <w:p w14:paraId="42AD9E62" w14:textId="421AC883" w:rsidR="00F17D5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Force Range</w:t>
            </w:r>
          </w:p>
        </w:tc>
        <w:tc>
          <w:tcPr>
            <w:tcW w:w="6371" w:type="dxa"/>
          </w:tcPr>
          <w:p w14:paraId="19A1F284" w14:textId="48684F33" w:rsidR="00F17D5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Increase minimum force and reduce max force</w:t>
            </w:r>
          </w:p>
        </w:tc>
        <w:tc>
          <w:tcPr>
            <w:tcW w:w="1255" w:type="dxa"/>
          </w:tcPr>
          <w:p w14:paraId="74E16E6B" w14:textId="6C75444F" w:rsidR="00F17D5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0-10000</w:t>
            </w:r>
          </w:p>
        </w:tc>
      </w:tr>
      <w:tr w:rsidR="00F17D54" w14:paraId="52CA52D4" w14:textId="77777777" w:rsidTr="00BE590E">
        <w:tc>
          <w:tcPr>
            <w:tcW w:w="1724" w:type="dxa"/>
          </w:tcPr>
          <w:p w14:paraId="6DCFA105" w14:textId="0141C041" w:rsidR="00F17D54" w:rsidRDefault="005E43B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Reverse force</w:t>
            </w:r>
          </w:p>
        </w:tc>
        <w:tc>
          <w:tcPr>
            <w:tcW w:w="6371" w:type="dxa"/>
          </w:tcPr>
          <w:p w14:paraId="51612843" w14:textId="32706CA1" w:rsidR="00F17D54" w:rsidRDefault="005E43B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Reverse ffb</w:t>
            </w:r>
          </w:p>
        </w:tc>
        <w:tc>
          <w:tcPr>
            <w:tcW w:w="1255" w:type="dxa"/>
          </w:tcPr>
          <w:p w14:paraId="17527E77" w14:textId="46A86F8E" w:rsidR="00F17D54" w:rsidRDefault="005E43B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</w:t>
            </w:r>
          </w:p>
        </w:tc>
      </w:tr>
      <w:tr w:rsidR="00BE590E" w14:paraId="5E639D7F" w14:textId="77777777" w:rsidTr="00F01B8C">
        <w:tc>
          <w:tcPr>
            <w:tcW w:w="9350" w:type="dxa"/>
            <w:gridSpan w:val="3"/>
          </w:tcPr>
          <w:p w14:paraId="515C5632" w14:textId="426FF27F" w:rsidR="00BE590E" w:rsidRP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9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Wheel Settings</w:t>
            </w:r>
          </w:p>
        </w:tc>
      </w:tr>
      <w:tr w:rsidR="00BE590E" w14:paraId="30704D6A" w14:textId="77777777" w:rsidTr="00BE590E">
        <w:tc>
          <w:tcPr>
            <w:tcW w:w="1724" w:type="dxa"/>
          </w:tcPr>
          <w:p w14:paraId="2E9DE91B" w14:textId="74CB3BA5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Steering Angle</w:t>
            </w:r>
          </w:p>
        </w:tc>
        <w:tc>
          <w:tcPr>
            <w:tcW w:w="6371" w:type="dxa"/>
          </w:tcPr>
          <w:p w14:paraId="33BC0C72" w14:textId="77777777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Lock to lock rotation. Can increase the max rotation to 7200 degree in Preferences -&gt; WheelBase -&gt; Wheel max angle</w:t>
            </w:r>
            <w:r w:rsidRPr="0011156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03653A5" wp14:editId="4F33BFCD">
                  <wp:extent cx="4290432" cy="3406435"/>
                  <wp:effectExtent l="0" t="0" r="0" b="3810"/>
                  <wp:docPr id="1704963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9636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340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46DB9" w14:textId="77777777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14:paraId="73F245E5" w14:textId="4A5B5342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BE590E" w14:paraId="1E2C070B" w14:textId="77777777" w:rsidTr="00BE590E">
        <w:tc>
          <w:tcPr>
            <w:tcW w:w="1724" w:type="dxa"/>
          </w:tcPr>
          <w:p w14:paraId="5F56B2A6" w14:textId="0F51F3A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Bumpstop Range</w:t>
            </w:r>
          </w:p>
        </w:tc>
        <w:tc>
          <w:tcPr>
            <w:tcW w:w="6371" w:type="dxa"/>
          </w:tcPr>
          <w:p w14:paraId="1C106DAA" w14:textId="55FD9294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97BF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The locking force increases from 0 to maximum locking force corresponding to the steering angle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bumpstop range</w:t>
            </w:r>
          </w:p>
        </w:tc>
        <w:tc>
          <w:tcPr>
            <w:tcW w:w="1255" w:type="dxa"/>
          </w:tcPr>
          <w:p w14:paraId="3D4BC0B0" w14:textId="0453F4D5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BE590E" w14:paraId="4D4F338D" w14:textId="77777777" w:rsidTr="00BE590E">
        <w:tc>
          <w:tcPr>
            <w:tcW w:w="1724" w:type="dxa"/>
          </w:tcPr>
          <w:p w14:paraId="1A16E214" w14:textId="7BED1F17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Lock Strength</w:t>
            </w:r>
          </w:p>
        </w:tc>
        <w:tc>
          <w:tcPr>
            <w:tcW w:w="6371" w:type="dxa"/>
          </w:tcPr>
          <w:p w14:paraId="7AEBCBC4" w14:textId="52CEA1B3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97BF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locking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force strength.</w:t>
            </w:r>
          </w:p>
        </w:tc>
        <w:tc>
          <w:tcPr>
            <w:tcW w:w="1255" w:type="dxa"/>
          </w:tcPr>
          <w:p w14:paraId="42F50860" w14:textId="7D590CAE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BE590E" w14:paraId="253DF427" w14:textId="77777777" w:rsidTr="00BE590E">
        <w:tc>
          <w:tcPr>
            <w:tcW w:w="1724" w:type="dxa"/>
          </w:tcPr>
          <w:p w14:paraId="24D4AA93" w14:textId="5C1E430A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1F4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FFECFDF" wp14:editId="3D794D71">
                  <wp:extent cx="1051651" cy="403895"/>
                  <wp:effectExtent l="0" t="0" r="0" b="0"/>
                  <wp:docPr id="165946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661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</w:tcPr>
          <w:p w14:paraId="0DA08D97" w14:textId="719CC110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Recenter the wheel</w:t>
            </w:r>
          </w:p>
        </w:tc>
        <w:tc>
          <w:tcPr>
            <w:tcW w:w="1255" w:type="dxa"/>
          </w:tcPr>
          <w:p w14:paraId="63649892" w14:textId="607717CE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BE590E" w14:paraId="49EE6CA9" w14:textId="77777777" w:rsidTr="00BE590E">
        <w:tc>
          <w:tcPr>
            <w:tcW w:w="1724" w:type="dxa"/>
          </w:tcPr>
          <w:p w14:paraId="54CC5136" w14:textId="25A77AED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1F4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523902B" wp14:editId="605E92B1">
                  <wp:extent cx="1051651" cy="320068"/>
                  <wp:effectExtent l="0" t="0" r="0" b="3810"/>
                  <wp:docPr id="1711144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1444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</w:tcPr>
          <w:p w14:paraId="3D5464AD" w14:textId="272E7EAC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1F4A">
              <w:rPr>
                <w:rFonts w:ascii="Times New Roman" w:hAnsi="Times New Roman" w:cs="Times New Roman"/>
                <w:sz w:val="26"/>
                <w:szCs w:val="26"/>
              </w:rPr>
              <w:t>The base will perform a calibration process (1 turn left and 1 turn right). Do not touch the steering wheel during calibration. Normally, this process will happen automatically after flashing the firmware.</w:t>
            </w:r>
          </w:p>
        </w:tc>
        <w:tc>
          <w:tcPr>
            <w:tcW w:w="1255" w:type="dxa"/>
          </w:tcPr>
          <w:p w14:paraId="69A71571" w14:textId="4F1E889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BE590E" w14:paraId="6C529E7D" w14:textId="77777777" w:rsidTr="00BE590E">
        <w:tc>
          <w:tcPr>
            <w:tcW w:w="1724" w:type="dxa"/>
          </w:tcPr>
          <w:p w14:paraId="5ACB7CB7" w14:textId="3DBE5551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Temperature</w:t>
            </w:r>
          </w:p>
        </w:tc>
        <w:tc>
          <w:tcPr>
            <w:tcW w:w="6371" w:type="dxa"/>
          </w:tcPr>
          <w:p w14:paraId="4B7C52D8" w14:textId="49DBCD2E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Base’s temperatures</w:t>
            </w:r>
          </w:p>
        </w:tc>
        <w:tc>
          <w:tcPr>
            <w:tcW w:w="1255" w:type="dxa"/>
          </w:tcPr>
          <w:p w14:paraId="7B83048D" w14:textId="75C8557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BE590E" w14:paraId="639568F5" w14:textId="77777777" w:rsidTr="00BE590E">
        <w:tc>
          <w:tcPr>
            <w:tcW w:w="1724" w:type="dxa"/>
          </w:tcPr>
          <w:p w14:paraId="6DD94159" w14:textId="105B45DD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name</w:t>
            </w:r>
          </w:p>
        </w:tc>
        <w:tc>
          <w:tcPr>
            <w:tcW w:w="6371" w:type="dxa"/>
          </w:tcPr>
          <w:p w14:paraId="42ACDFE7" w14:textId="1893F532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of the base and maximum torque </w:t>
            </w:r>
          </w:p>
        </w:tc>
        <w:tc>
          <w:tcPr>
            <w:tcW w:w="1255" w:type="dxa"/>
          </w:tcPr>
          <w:p w14:paraId="7D168265" w14:textId="5856DB93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021BC5" w14:paraId="37F27AE1" w14:textId="77777777" w:rsidTr="00622FD1">
        <w:tc>
          <w:tcPr>
            <w:tcW w:w="9350" w:type="dxa"/>
            <w:gridSpan w:val="3"/>
          </w:tcPr>
          <w:p w14:paraId="2BF22397" w14:textId="6612317D" w:rsidR="00021BC5" w:rsidRPr="00021BC5" w:rsidRDefault="00021BC5" w:rsidP="007F084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1B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Effects</w:t>
            </w:r>
          </w:p>
          <w:p w14:paraId="586864DE" w14:textId="63F20D33" w:rsidR="00021BC5" w:rsidRDefault="00021BC5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User can add some effect to simulate nature of steering wheel movement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only active when a game runs. The value is ffb gain</w:t>
            </w:r>
            <w:r w:rsidR="00F17D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21BC5" w14:paraId="05D52AF3" w14:textId="77777777" w:rsidTr="00BE590E">
        <w:tc>
          <w:tcPr>
            <w:tcW w:w="1724" w:type="dxa"/>
          </w:tcPr>
          <w:p w14:paraId="6C60E898" w14:textId="505B80BB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Spring</w:t>
            </w:r>
          </w:p>
        </w:tc>
        <w:tc>
          <w:tcPr>
            <w:tcW w:w="6371" w:type="dxa"/>
          </w:tcPr>
          <w:p w14:paraId="5CC80DC5" w14:textId="61666085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Make the steering wheel try to center all time.</w:t>
            </w:r>
          </w:p>
        </w:tc>
        <w:tc>
          <w:tcPr>
            <w:tcW w:w="1255" w:type="dxa"/>
          </w:tcPr>
          <w:p w14:paraId="01C536D5" w14:textId="2F91BF4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4045248C" w14:textId="77777777" w:rsidTr="00BE590E">
        <w:tc>
          <w:tcPr>
            <w:tcW w:w="1724" w:type="dxa"/>
          </w:tcPr>
          <w:p w14:paraId="5DDD6E24" w14:textId="0565103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Damper</w:t>
            </w:r>
          </w:p>
        </w:tc>
        <w:tc>
          <w:tcPr>
            <w:tcW w:w="6371" w:type="dxa"/>
          </w:tcPr>
          <w:p w14:paraId="12D73EF4" w14:textId="112CEC80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Make the steering wheel less oscillation</w:t>
            </w:r>
          </w:p>
        </w:tc>
        <w:tc>
          <w:tcPr>
            <w:tcW w:w="1255" w:type="dxa"/>
          </w:tcPr>
          <w:p w14:paraId="6696BFB3" w14:textId="0379930A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4240C6C8" w14:textId="77777777" w:rsidTr="00BE590E">
        <w:tc>
          <w:tcPr>
            <w:tcW w:w="1724" w:type="dxa"/>
          </w:tcPr>
          <w:p w14:paraId="3797E5A1" w14:textId="6A0AA45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Inertia</w:t>
            </w:r>
          </w:p>
        </w:tc>
        <w:tc>
          <w:tcPr>
            <w:tcW w:w="6371" w:type="dxa"/>
          </w:tcPr>
          <w:p w14:paraId="59511200" w14:textId="3550C421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Simulate the steering wheel weight</w:t>
            </w:r>
          </w:p>
        </w:tc>
        <w:tc>
          <w:tcPr>
            <w:tcW w:w="1255" w:type="dxa"/>
          </w:tcPr>
          <w:p w14:paraId="162C72E7" w14:textId="7680E3E0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4932CF3E" w14:textId="77777777" w:rsidTr="00BE590E">
        <w:tc>
          <w:tcPr>
            <w:tcW w:w="1724" w:type="dxa"/>
          </w:tcPr>
          <w:p w14:paraId="4A16CFB5" w14:textId="49B309ED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Friction</w:t>
            </w:r>
          </w:p>
        </w:tc>
        <w:tc>
          <w:tcPr>
            <w:tcW w:w="6371" w:type="dxa"/>
          </w:tcPr>
          <w:p w14:paraId="682B1F8E" w14:textId="7490A52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Simulate the friction of steering wheel</w:t>
            </w:r>
          </w:p>
        </w:tc>
        <w:tc>
          <w:tcPr>
            <w:tcW w:w="1255" w:type="dxa"/>
          </w:tcPr>
          <w:p w14:paraId="59666B64" w14:textId="6C1DDEFA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1F34EE35" w14:textId="77777777" w:rsidTr="00407F06">
        <w:tc>
          <w:tcPr>
            <w:tcW w:w="9350" w:type="dxa"/>
            <w:gridSpan w:val="3"/>
          </w:tcPr>
          <w:p w14:paraId="03D0A73F" w14:textId="3CCE1656" w:rsidR="00021BC5" w:rsidRPr="00F17D54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7D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Game </w:t>
            </w:r>
            <w:r w:rsidR="00F17D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Settings</w:t>
            </w:r>
          </w:p>
          <w:p w14:paraId="468CB628" w14:textId="787F2F80" w:rsidR="00021BC5" w:rsidRPr="001B0EF4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1BC5" w14:paraId="025114BC" w14:textId="77777777" w:rsidTr="00BE590E">
        <w:tc>
          <w:tcPr>
            <w:tcW w:w="1724" w:type="dxa"/>
          </w:tcPr>
          <w:p w14:paraId="7D4C6FB6" w14:textId="77777777" w:rsidR="00021BC5" w:rsidRPr="001B0EF4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1" w:type="dxa"/>
          </w:tcPr>
          <w:p w14:paraId="78669379" w14:textId="424E4706" w:rsidR="00021BC5" w:rsidRPr="001B0EF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Ffb gain of each effects that game want the base simulates. See description of each effect bellow to understand what effects are.</w:t>
            </w:r>
          </w:p>
        </w:tc>
        <w:tc>
          <w:tcPr>
            <w:tcW w:w="1255" w:type="dxa"/>
          </w:tcPr>
          <w:p w14:paraId="12347AA0" w14:textId="231C364C" w:rsidR="00021BC5" w:rsidRPr="001B0EF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0D0C90" w14:paraId="60BC3A29" w14:textId="77777777" w:rsidTr="0010768D">
        <w:tc>
          <w:tcPr>
            <w:tcW w:w="9350" w:type="dxa"/>
            <w:gridSpan w:val="3"/>
          </w:tcPr>
          <w:p w14:paraId="6DD1FCBE" w14:textId="77777777" w:rsidR="00C15034" w:rsidRDefault="000D0C9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0C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Smoothnes</w:t>
            </w:r>
            <w:r w:rsidR="00C150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  <w:p w14:paraId="3E47BA20" w14:textId="22B934F8" w:rsidR="00C15034" w:rsidRPr="00C15034" w:rsidRDefault="00C1503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smaller smoothness value, the smoother force feedback.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means don’t use this feature.</w:t>
            </w:r>
          </w:p>
        </w:tc>
      </w:tr>
      <w:tr w:rsidR="003E5F9D" w14:paraId="154CC123" w14:textId="77777777" w:rsidTr="00BE590E">
        <w:tc>
          <w:tcPr>
            <w:tcW w:w="1724" w:type="dxa"/>
          </w:tcPr>
          <w:p w14:paraId="30101D3F" w14:textId="6ED2A475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Overall</w:t>
            </w:r>
          </w:p>
        </w:tc>
        <w:tc>
          <w:tcPr>
            <w:tcW w:w="6371" w:type="dxa"/>
          </w:tcPr>
          <w:p w14:paraId="753ED85E" w14:textId="21FC08DA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Smooth total force</w:t>
            </w:r>
          </w:p>
        </w:tc>
        <w:tc>
          <w:tcPr>
            <w:tcW w:w="1255" w:type="dxa"/>
          </w:tcPr>
          <w:p w14:paraId="06FF903A" w14:textId="5CEC5FD8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E5F9D" w14:paraId="07625CBA" w14:textId="77777777" w:rsidTr="00BE590E">
        <w:tc>
          <w:tcPr>
            <w:tcW w:w="1724" w:type="dxa"/>
          </w:tcPr>
          <w:p w14:paraId="3C0683FD" w14:textId="7325DAB3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Damper</w:t>
            </w:r>
          </w:p>
        </w:tc>
        <w:tc>
          <w:tcPr>
            <w:tcW w:w="6371" w:type="dxa"/>
          </w:tcPr>
          <w:p w14:paraId="61026397" w14:textId="0E440130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Only smooth damper force</w:t>
            </w:r>
          </w:p>
        </w:tc>
        <w:tc>
          <w:tcPr>
            <w:tcW w:w="1255" w:type="dxa"/>
          </w:tcPr>
          <w:p w14:paraId="33B37A2A" w14:textId="61EE412A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E5F9D" w14:paraId="31A55EFD" w14:textId="77777777" w:rsidTr="00BE590E">
        <w:tc>
          <w:tcPr>
            <w:tcW w:w="1724" w:type="dxa"/>
          </w:tcPr>
          <w:p w14:paraId="3C9A1ACE" w14:textId="0C46C0FA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Inertia</w:t>
            </w:r>
          </w:p>
        </w:tc>
        <w:tc>
          <w:tcPr>
            <w:tcW w:w="6371" w:type="dxa"/>
          </w:tcPr>
          <w:p w14:paraId="7F03286C" w14:textId="1165ECB2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Only smooth inertia force</w:t>
            </w:r>
          </w:p>
        </w:tc>
        <w:tc>
          <w:tcPr>
            <w:tcW w:w="1255" w:type="dxa"/>
          </w:tcPr>
          <w:p w14:paraId="3732C466" w14:textId="0E363325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E5F9D" w14:paraId="1C2BA7C8" w14:textId="77777777" w:rsidTr="00BE590E">
        <w:tc>
          <w:tcPr>
            <w:tcW w:w="1724" w:type="dxa"/>
          </w:tcPr>
          <w:p w14:paraId="7B952425" w14:textId="5054DB0C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Friction</w:t>
            </w:r>
          </w:p>
        </w:tc>
        <w:tc>
          <w:tcPr>
            <w:tcW w:w="6371" w:type="dxa"/>
          </w:tcPr>
          <w:p w14:paraId="239893F6" w14:textId="62643592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Only smooth friction  force</w:t>
            </w:r>
          </w:p>
        </w:tc>
        <w:tc>
          <w:tcPr>
            <w:tcW w:w="1255" w:type="dxa"/>
          </w:tcPr>
          <w:p w14:paraId="2F70F9CB" w14:textId="3968168E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CD4FD54" w14:textId="0AE549A7" w:rsidR="003E138C" w:rsidRDefault="003E138C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2</w:t>
      </w: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. Profile</w:t>
      </w:r>
      <w:r w:rsidR="00661F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Settings</w:t>
      </w:r>
    </w:p>
    <w:p w14:paraId="7408B5E6" w14:textId="45553E98" w:rsidR="006B76D5" w:rsidRPr="006B76D5" w:rsidRDefault="001B7E47" w:rsidP="007F084D">
      <w:pPr>
        <w:jc w:val="both"/>
      </w:pPr>
      <w:r>
        <w:rPr>
          <w:noProof/>
        </w:rPr>
        <w:drawing>
          <wp:inline distT="0" distB="0" distL="0" distR="0" wp14:anchorId="69B9A5BE" wp14:editId="3473461B">
            <wp:extent cx="5938520" cy="330200"/>
            <wp:effectExtent l="0" t="0" r="5080" b="0"/>
            <wp:docPr id="33028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E654" w14:textId="133E0733" w:rsidR="00661F57" w:rsidRPr="001B0EF4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1 – Select profile: 1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1B0EF4">
        <w:rPr>
          <w:rFonts w:ascii="Times New Roman" w:hAnsi="Times New Roman" w:cs="Times New Roman"/>
          <w:sz w:val="26"/>
          <w:szCs w:val="26"/>
        </w:rPr>
        <w:t xml:space="preserve"> to 4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B0EF4">
        <w:rPr>
          <w:rFonts w:ascii="Times New Roman" w:hAnsi="Times New Roman" w:cs="Times New Roman"/>
          <w:sz w:val="26"/>
          <w:szCs w:val="26"/>
        </w:rPr>
        <w:t xml:space="preserve"> profile are saved to </w:t>
      </w:r>
      <w:r>
        <w:rPr>
          <w:rFonts w:ascii="Times New Roman" w:hAnsi="Times New Roman" w:cs="Times New Roman"/>
          <w:sz w:val="26"/>
          <w:szCs w:val="26"/>
        </w:rPr>
        <w:t>the base</w:t>
      </w:r>
      <w:r w:rsidRPr="001B0EF4">
        <w:rPr>
          <w:rFonts w:ascii="Times New Roman" w:hAnsi="Times New Roman" w:cs="Times New Roman"/>
          <w:sz w:val="26"/>
          <w:szCs w:val="26"/>
        </w:rPr>
        <w:t>. From 5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B0EF4">
        <w:rPr>
          <w:rFonts w:ascii="Times New Roman" w:hAnsi="Times New Roman" w:cs="Times New Roman"/>
          <w:sz w:val="26"/>
          <w:szCs w:val="26"/>
        </w:rPr>
        <w:t xml:space="preserve"> profile is saved to PC.</w:t>
      </w:r>
    </w:p>
    <w:p w14:paraId="2DF51B94" w14:textId="77777777" w:rsidR="00661F57" w:rsidRPr="001B0EF4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2 – Rename selected profile</w:t>
      </w:r>
    </w:p>
    <w:p w14:paraId="2F2FC84B" w14:textId="77777777" w:rsidR="00661F57" w:rsidRPr="001B0EF4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3 – Add new Profile</w:t>
      </w:r>
    </w:p>
    <w:p w14:paraId="5723C2AE" w14:textId="77777777" w:rsidR="00661F57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4 - Delete a selected profile, only from 5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B0EF4">
        <w:rPr>
          <w:rFonts w:ascii="Times New Roman" w:hAnsi="Times New Roman" w:cs="Times New Roman"/>
          <w:sz w:val="26"/>
          <w:szCs w:val="26"/>
        </w:rPr>
        <w:t xml:space="preserve"> profile</w:t>
      </w:r>
    </w:p>
    <w:p w14:paraId="4C326956" w14:textId="4184AAD1" w:rsidR="00E92B15" w:rsidRDefault="00E92B15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Import profile</w:t>
      </w:r>
      <w:r w:rsidR="0012567E">
        <w:rPr>
          <w:rFonts w:ascii="Times New Roman" w:hAnsi="Times New Roman" w:cs="Times New Roman"/>
          <w:sz w:val="26"/>
          <w:szCs w:val="26"/>
        </w:rPr>
        <w:t xml:space="preserve"> from other users</w:t>
      </w:r>
    </w:p>
    <w:p w14:paraId="16309C7C" w14:textId="0815873F" w:rsidR="00E92B15" w:rsidRPr="001B0EF4" w:rsidRDefault="00E92B15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Export profile to share </w:t>
      </w:r>
      <w:r w:rsidR="00BD4007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other</w:t>
      </w:r>
      <w:r w:rsidR="007D0857">
        <w:rPr>
          <w:rFonts w:ascii="Times New Roman" w:hAnsi="Times New Roman" w:cs="Times New Roman"/>
          <w:sz w:val="26"/>
          <w:szCs w:val="26"/>
        </w:rPr>
        <w:t xml:space="preserve"> users</w:t>
      </w:r>
    </w:p>
    <w:p w14:paraId="11F07A76" w14:textId="2FB7138E" w:rsidR="00661F57" w:rsidRPr="001B0EF4" w:rsidRDefault="001B7E4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– Load profile from </w:t>
      </w:r>
      <w:r>
        <w:rPr>
          <w:rFonts w:ascii="Times New Roman" w:hAnsi="Times New Roman" w:cs="Times New Roman"/>
          <w:sz w:val="26"/>
          <w:szCs w:val="26"/>
        </w:rPr>
        <w:t>the base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in case you want rollback a configuration hasn’t been applied to the </w:t>
      </w:r>
      <w:r w:rsidR="002F7336">
        <w:rPr>
          <w:rFonts w:ascii="Times New Roman" w:hAnsi="Times New Roman" w:cs="Times New Roman"/>
          <w:sz w:val="26"/>
          <w:szCs w:val="26"/>
        </w:rPr>
        <w:t>base</w:t>
      </w:r>
      <w:r w:rsidR="00661F57" w:rsidRPr="001B0EF4">
        <w:rPr>
          <w:rFonts w:ascii="Times New Roman" w:hAnsi="Times New Roman" w:cs="Times New Roman"/>
          <w:sz w:val="26"/>
          <w:szCs w:val="26"/>
        </w:rPr>
        <w:t>.</w:t>
      </w:r>
    </w:p>
    <w:p w14:paraId="5196ADE6" w14:textId="40319960" w:rsidR="00661F57" w:rsidRPr="001B0EF4" w:rsidRDefault="001B7E4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- Apply the configuration to the </w:t>
      </w:r>
      <w:r>
        <w:rPr>
          <w:rFonts w:ascii="Times New Roman" w:hAnsi="Times New Roman" w:cs="Times New Roman"/>
          <w:sz w:val="26"/>
          <w:szCs w:val="26"/>
        </w:rPr>
        <w:t>base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C9A30C4" w14:textId="4CFA21AA" w:rsidR="00661F57" w:rsidRDefault="001B7E4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– Save Configuration permanently to </w:t>
      </w:r>
      <w:r w:rsidR="002F7336">
        <w:rPr>
          <w:rFonts w:ascii="Times New Roman" w:hAnsi="Times New Roman" w:cs="Times New Roman"/>
          <w:sz w:val="26"/>
          <w:szCs w:val="26"/>
        </w:rPr>
        <w:t>base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or PC.</w:t>
      </w:r>
    </w:p>
    <w:p w14:paraId="05B3FA25" w14:textId="0B66267A" w:rsidR="00FD1AB6" w:rsidRDefault="00FD1AB6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Telemetry Settings</w:t>
      </w:r>
    </w:p>
    <w:p w14:paraId="4429B05E" w14:textId="0AE5357A" w:rsidR="000F6FA0" w:rsidRDefault="000F6FA0" w:rsidP="000F6F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Download plugin:</w:t>
      </w:r>
    </w:p>
    <w:p w14:paraId="623033F9" w14:textId="52E9C744" w:rsidR="000F6FA0" w:rsidRDefault="000F6FA0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660EAF" wp14:editId="278921FE">
            <wp:extent cx="5939155" cy="4776470"/>
            <wp:effectExtent l="0" t="0" r="4445" b="5080"/>
            <wp:docPr id="697226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F1B0" w14:textId="77777777" w:rsidR="000F6FA0" w:rsidRDefault="000F6FA0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BD8A01D" w14:textId="6442C9CA" w:rsidR="000F6FA0" w:rsidRDefault="000F6FA0" w:rsidP="000F6F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F6FA0">
        <w:rPr>
          <w:rFonts w:ascii="Times New Roman" w:hAnsi="Times New Roman" w:cs="Times New Roman"/>
          <w:sz w:val="26"/>
          <w:szCs w:val="26"/>
        </w:rPr>
        <w:t>Install plugin by right-click and choose to install.</w:t>
      </w:r>
    </w:p>
    <w:p w14:paraId="6383D2F2" w14:textId="5F2A8C67" w:rsidR="000F6FA0" w:rsidRPr="000F6FA0" w:rsidRDefault="000F6FA0" w:rsidP="000F6FA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1E65C7" wp14:editId="6860A86F">
            <wp:extent cx="5939155" cy="3027045"/>
            <wp:effectExtent l="0" t="0" r="4445" b="1905"/>
            <wp:docPr id="615360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380F" w14:textId="329CCB22" w:rsidR="00552093" w:rsidRDefault="00F25A43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5A43">
        <w:rPr>
          <w:rFonts w:ascii="Times New Roman" w:hAnsi="Times New Roman" w:cs="Times New Roman"/>
          <w:sz w:val="26"/>
          <w:szCs w:val="26"/>
        </w:rPr>
        <w:t>User can active Telemetry setting by press CTRL+T</w:t>
      </w:r>
      <w:r w:rsidR="00552093">
        <w:rPr>
          <w:rFonts w:ascii="Times New Roman" w:hAnsi="Times New Roman" w:cs="Times New Roman"/>
          <w:sz w:val="26"/>
          <w:szCs w:val="26"/>
        </w:rPr>
        <w:t xml:space="preserve"> (</w:t>
      </w:r>
      <w:r w:rsidR="00552093" w:rsidRPr="00552093">
        <w:rPr>
          <w:rFonts w:ascii="Times New Roman" w:hAnsi="Times New Roman" w:cs="Times New Roman"/>
          <w:sz w:val="26"/>
          <w:szCs w:val="26"/>
        </w:rPr>
        <w:t>For iRacing, set irsdkLog360Hz=1 in file app.ini which is located in C:/Users/&lt;account&gt;/Documents/iRacing folder</w:t>
      </w:r>
      <w:r w:rsidR="00552093">
        <w:rPr>
          <w:rFonts w:ascii="Times New Roman" w:hAnsi="Times New Roman" w:cs="Times New Roman"/>
          <w:sz w:val="26"/>
          <w:szCs w:val="26"/>
        </w:rPr>
        <w:t>)</w:t>
      </w:r>
    </w:p>
    <w:p w14:paraId="502CFB06" w14:textId="743E7D61" w:rsidR="0009361A" w:rsidRPr="0009361A" w:rsidRDefault="0009361A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9361A">
        <w:rPr>
          <w:rFonts w:ascii="Times New Roman" w:hAnsi="Times New Roman" w:cs="Times New Roman"/>
          <w:sz w:val="26"/>
          <w:szCs w:val="26"/>
        </w:rPr>
        <w:t>Telemetry is being developed. If it is complicated for you, pls use Direct Input. It works out of the box.</w:t>
      </w:r>
    </w:p>
    <w:p w14:paraId="58A7C1E2" w14:textId="53A11D33" w:rsidR="00671DE5" w:rsidRPr="00671DE5" w:rsidRDefault="00671DE5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Plugin</w:t>
      </w:r>
      <w:r w:rsidR="00377A44">
        <w:rPr>
          <w:rFonts w:ascii="Times New Roman" w:hAnsi="Times New Roman" w:cs="Times New Roman"/>
          <w:sz w:val="26"/>
          <w:szCs w:val="26"/>
        </w:rPr>
        <w:t>s</w:t>
      </w:r>
    </w:p>
    <w:p w14:paraId="73BD2FCA" w14:textId="3E70CD0F" w:rsidR="004A50DC" w:rsidRDefault="00377A44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A50DC">
        <w:rPr>
          <w:rFonts w:ascii="Times New Roman" w:hAnsi="Times New Roman" w:cs="Times New Roman"/>
          <w:sz w:val="26"/>
          <w:szCs w:val="26"/>
        </w:rPr>
        <w:t xml:space="preserve">Auto plugin automatically detects game (AC, ACC, iRacing, RF2, LMU). </w:t>
      </w:r>
    </w:p>
    <w:p w14:paraId="03467B89" w14:textId="6C064BA4" w:rsidR="004A50DC" w:rsidRDefault="00377A44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A50DC">
        <w:rPr>
          <w:rFonts w:ascii="Times New Roman" w:hAnsi="Times New Roman" w:cs="Times New Roman"/>
          <w:sz w:val="26"/>
          <w:szCs w:val="26"/>
        </w:rPr>
        <w:t>AC/ACC plugin can use for ACE</w:t>
      </w:r>
    </w:p>
    <w:p w14:paraId="2A1AD8B0" w14:textId="75F61FC8" w:rsidR="004A50DC" w:rsidRDefault="00377A44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A50DC">
        <w:rPr>
          <w:rFonts w:ascii="Times New Roman" w:hAnsi="Times New Roman" w:cs="Times New Roman"/>
          <w:sz w:val="26"/>
          <w:szCs w:val="26"/>
        </w:rPr>
        <w:t>RaceRoom plugin can use for raceroom but not stable to get data from RaceRoom.</w:t>
      </w:r>
    </w:p>
    <w:p w14:paraId="58F9732B" w14:textId="60FACCE2" w:rsidR="007D46CA" w:rsidRDefault="00BC0456" w:rsidP="007F08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C04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92EF71" wp14:editId="2C56AFF9">
            <wp:extent cx="4808637" cy="3711262"/>
            <wp:effectExtent l="0" t="0" r="0" b="3810"/>
            <wp:docPr id="49106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697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579" w14:textId="1D8B73C1" w:rsidR="004A50DC" w:rsidRPr="007D46CA" w:rsidRDefault="00012C58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Telemetry can be </w:t>
      </w:r>
      <w:r w:rsidR="00951688">
        <w:rPr>
          <w:rFonts w:ascii="Times New Roman" w:hAnsi="Times New Roman" w:cs="Times New Roman"/>
          <w:sz w:val="26"/>
          <w:szCs w:val="26"/>
        </w:rPr>
        <w:t>sent</w:t>
      </w:r>
      <w:r>
        <w:rPr>
          <w:rFonts w:ascii="Times New Roman" w:hAnsi="Times New Roman" w:cs="Times New Roman"/>
          <w:sz w:val="26"/>
          <w:szCs w:val="26"/>
        </w:rPr>
        <w:t xml:space="preserve"> to Base, Wheel…</w:t>
      </w:r>
    </w:p>
    <w:p w14:paraId="07992F4B" w14:textId="54C9A138" w:rsidR="009D2834" w:rsidRPr="007D46CA" w:rsidRDefault="009D2834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sz w:val="26"/>
          <w:szCs w:val="26"/>
        </w:rPr>
        <w:t>Force Reduction Threshold(degree): the force will be reduce</w:t>
      </w:r>
      <w:r w:rsidR="004D49C2" w:rsidRPr="007D46CA">
        <w:rPr>
          <w:rFonts w:ascii="Times New Roman" w:hAnsi="Times New Roman" w:cs="Times New Roman"/>
          <w:sz w:val="26"/>
          <w:szCs w:val="26"/>
        </w:rPr>
        <w:t>d</w:t>
      </w:r>
      <w:r w:rsidRPr="007D46CA">
        <w:rPr>
          <w:rFonts w:ascii="Times New Roman" w:hAnsi="Times New Roman" w:cs="Times New Roman"/>
          <w:sz w:val="26"/>
          <w:szCs w:val="26"/>
        </w:rPr>
        <w:t xml:space="preserve"> from [- Force Reduction Threshold, Force Reduction Threshold] degrees.</w:t>
      </w:r>
    </w:p>
    <w:p w14:paraId="1DE43F5E" w14:textId="3BB92562" w:rsidR="009D2834" w:rsidRPr="000C0189" w:rsidRDefault="009D2834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0189">
        <w:rPr>
          <w:rFonts w:ascii="Times New Roman" w:hAnsi="Times New Roman" w:cs="Times New Roman"/>
          <w:sz w:val="26"/>
          <w:szCs w:val="26"/>
        </w:rPr>
        <w:t>Force Reduction Factor: the lowest force will be reduced to.</w:t>
      </w:r>
      <w:r w:rsidR="004D49C2" w:rsidRPr="000C01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5FBF0E" w14:textId="6356FD6B" w:rsidR="009D2834" w:rsidRDefault="009D2834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sz w:val="26"/>
          <w:szCs w:val="26"/>
        </w:rPr>
        <w:t xml:space="preserve">Road Texture Gain: add more road texture effect. </w:t>
      </w:r>
    </w:p>
    <w:p w14:paraId="3B5FC47F" w14:textId="64021C91" w:rsidR="000C0189" w:rsidRPr="007D46CA" w:rsidRDefault="000C0189" w:rsidP="007F08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0EDE1D" wp14:editId="156BC68B">
            <wp:extent cx="4565467" cy="3116856"/>
            <wp:effectExtent l="0" t="0" r="6985" b="7620"/>
            <wp:docPr id="38787712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712" name="Picture 1" descr="A diagram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80" cy="312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F79A" w14:textId="10805386" w:rsidR="009D2834" w:rsidRPr="007D46CA" w:rsidRDefault="009D2834" w:rsidP="007F084D">
      <w:pPr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sz w:val="26"/>
          <w:szCs w:val="26"/>
        </w:rPr>
        <w:t>After changing value, click save</w:t>
      </w:r>
      <w:r w:rsidR="007D46CA">
        <w:rPr>
          <w:rFonts w:ascii="Times New Roman" w:hAnsi="Times New Roman" w:cs="Times New Roman"/>
          <w:sz w:val="26"/>
          <w:szCs w:val="26"/>
        </w:rPr>
        <w:t xml:space="preserve">. </w:t>
      </w:r>
      <w:r w:rsidRPr="007D46CA">
        <w:rPr>
          <w:rFonts w:ascii="Times New Roman" w:hAnsi="Times New Roman" w:cs="Times New Roman"/>
          <w:sz w:val="26"/>
          <w:szCs w:val="26"/>
        </w:rPr>
        <w:t xml:space="preserve">You can save </w:t>
      </w:r>
      <w:r w:rsidR="00914011" w:rsidRPr="007D46CA">
        <w:rPr>
          <w:rFonts w:ascii="Times New Roman" w:hAnsi="Times New Roman" w:cs="Times New Roman"/>
          <w:sz w:val="26"/>
          <w:szCs w:val="26"/>
        </w:rPr>
        <w:t>your</w:t>
      </w:r>
      <w:r w:rsidRPr="007D46CA">
        <w:rPr>
          <w:rFonts w:ascii="Times New Roman" w:hAnsi="Times New Roman" w:cs="Times New Roman"/>
          <w:sz w:val="26"/>
          <w:szCs w:val="26"/>
        </w:rPr>
        <w:t xml:space="preserve"> profile for each game/car. </w:t>
      </w:r>
    </w:p>
    <w:p w14:paraId="25AD41D7" w14:textId="2C77C8C0" w:rsidR="003D1F76" w:rsidRPr="003E138C" w:rsidRDefault="003E138C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1.</w:t>
      </w:r>
      <w:r w:rsidR="00FD1AB6">
        <w:rPr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="003D1F76"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>Motor code Error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083"/>
        <w:gridCol w:w="3370"/>
        <w:gridCol w:w="3783"/>
      </w:tblGrid>
      <w:tr w:rsidR="001B0EF4" w:rsidRPr="001B0EF4" w14:paraId="7DAA8203" w14:textId="77777777" w:rsidTr="00891869">
        <w:tc>
          <w:tcPr>
            <w:tcW w:w="1127" w:type="dxa"/>
          </w:tcPr>
          <w:p w14:paraId="518D63B7" w14:textId="3FAA3E7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Bit </w:t>
            </w:r>
          </w:p>
        </w:tc>
        <w:tc>
          <w:tcPr>
            <w:tcW w:w="969" w:type="dxa"/>
          </w:tcPr>
          <w:p w14:paraId="6F0DA09F" w14:textId="3BC8E37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3413" w:type="dxa"/>
          </w:tcPr>
          <w:p w14:paraId="38374F4E" w14:textId="7A53771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841" w:type="dxa"/>
          </w:tcPr>
          <w:p w14:paraId="3CEA256C" w14:textId="5C5E9DB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Solution</w:t>
            </w:r>
          </w:p>
        </w:tc>
      </w:tr>
      <w:tr w:rsidR="001B0EF4" w:rsidRPr="001B0EF4" w14:paraId="2218CA7A" w14:textId="77777777" w:rsidTr="00891869">
        <w:tc>
          <w:tcPr>
            <w:tcW w:w="1127" w:type="dxa"/>
          </w:tcPr>
          <w:p w14:paraId="114AAEDE" w14:textId="24ABB45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69" w:type="dxa"/>
          </w:tcPr>
          <w:p w14:paraId="0FE51A69" w14:textId="58CAE57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79234533" w14:textId="00A5195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Internal Error</w:t>
            </w:r>
          </w:p>
        </w:tc>
        <w:tc>
          <w:tcPr>
            <w:tcW w:w="3841" w:type="dxa"/>
          </w:tcPr>
          <w:p w14:paraId="5922AB77" w14:textId="78BE1A1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2E9567AF" w14:textId="77777777" w:rsidTr="00891869">
        <w:tc>
          <w:tcPr>
            <w:tcW w:w="1127" w:type="dxa"/>
          </w:tcPr>
          <w:p w14:paraId="2C1C606C" w14:textId="2FFB7FB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69" w:type="dxa"/>
          </w:tcPr>
          <w:p w14:paraId="34A1446E" w14:textId="27991C9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57ABC841" w14:textId="0F721B9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 Voltage Protection</w:t>
            </w:r>
          </w:p>
        </w:tc>
        <w:tc>
          <w:tcPr>
            <w:tcW w:w="3841" w:type="dxa"/>
          </w:tcPr>
          <w:p w14:paraId="742E4837" w14:textId="50F1B4E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11A6C7BB" w14:textId="77777777" w:rsidTr="00891869">
        <w:tc>
          <w:tcPr>
            <w:tcW w:w="1127" w:type="dxa"/>
          </w:tcPr>
          <w:p w14:paraId="34B7683C" w14:textId="63B4FF1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9" w:type="dxa"/>
          </w:tcPr>
          <w:p w14:paraId="6DA58ABF" w14:textId="4A25A2E2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7B26A075" w14:textId="3200220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 Current Protection</w:t>
            </w:r>
          </w:p>
        </w:tc>
        <w:tc>
          <w:tcPr>
            <w:tcW w:w="3841" w:type="dxa"/>
          </w:tcPr>
          <w:p w14:paraId="13E6A078" w14:textId="1E09542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38812862" w14:textId="77777777" w:rsidTr="00891869">
        <w:tc>
          <w:tcPr>
            <w:tcW w:w="1127" w:type="dxa"/>
          </w:tcPr>
          <w:p w14:paraId="464903E3" w14:textId="3288C94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69" w:type="dxa"/>
          </w:tcPr>
          <w:p w14:paraId="66E63B92" w14:textId="0E0DEB1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7A26E2B8" w14:textId="3F64834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No response from Encoder</w:t>
            </w:r>
          </w:p>
        </w:tc>
        <w:tc>
          <w:tcPr>
            <w:tcW w:w="3841" w:type="dxa"/>
          </w:tcPr>
          <w:p w14:paraId="40D4A315" w14:textId="44EA80B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drive, check encoder connection</w:t>
            </w:r>
          </w:p>
        </w:tc>
      </w:tr>
      <w:tr w:rsidR="001B0EF4" w:rsidRPr="001B0EF4" w14:paraId="2B9DE54C" w14:textId="77777777" w:rsidTr="00891869">
        <w:tc>
          <w:tcPr>
            <w:tcW w:w="1127" w:type="dxa"/>
          </w:tcPr>
          <w:p w14:paraId="4DF70394" w14:textId="449DCC1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9" w:type="dxa"/>
          </w:tcPr>
          <w:p w14:paraId="6BB7F780" w14:textId="0BB7172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185125A7" w14:textId="4D3BD71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Encoder value is abnormal </w:t>
            </w:r>
          </w:p>
        </w:tc>
        <w:tc>
          <w:tcPr>
            <w:tcW w:w="3841" w:type="dxa"/>
          </w:tcPr>
          <w:p w14:paraId="7C1E25D2" w14:textId="4230B1C0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drive, check encoder connection</w:t>
            </w:r>
          </w:p>
        </w:tc>
      </w:tr>
      <w:tr w:rsidR="001B0EF4" w:rsidRPr="001B0EF4" w14:paraId="140ED41B" w14:textId="77777777" w:rsidTr="00891869">
        <w:tc>
          <w:tcPr>
            <w:tcW w:w="1127" w:type="dxa"/>
          </w:tcPr>
          <w:p w14:paraId="63725FC3" w14:textId="611FF188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69" w:type="dxa"/>
          </w:tcPr>
          <w:p w14:paraId="6845097C" w14:textId="03D22E6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35D09CCC" w14:textId="7D38B70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Encoder internal error </w:t>
            </w:r>
          </w:p>
        </w:tc>
        <w:tc>
          <w:tcPr>
            <w:tcW w:w="3841" w:type="dxa"/>
          </w:tcPr>
          <w:p w14:paraId="1F1C1999" w14:textId="44EDEEC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7EE854E8" w14:textId="77777777" w:rsidTr="00891869">
        <w:tc>
          <w:tcPr>
            <w:tcW w:w="1127" w:type="dxa"/>
          </w:tcPr>
          <w:p w14:paraId="17EBDB44" w14:textId="371CF64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69" w:type="dxa"/>
          </w:tcPr>
          <w:p w14:paraId="2E116E44" w14:textId="59947AF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4E476FCE" w14:textId="12B0D4E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Brake temperature is too high</w:t>
            </w:r>
          </w:p>
        </w:tc>
        <w:tc>
          <w:tcPr>
            <w:tcW w:w="3841" w:type="dxa"/>
          </w:tcPr>
          <w:p w14:paraId="25992334" w14:textId="32133D30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 DD 30 minutes</w:t>
            </w:r>
          </w:p>
        </w:tc>
      </w:tr>
      <w:tr w:rsidR="001B0EF4" w:rsidRPr="001B0EF4" w14:paraId="7B0C9787" w14:textId="77777777" w:rsidTr="00891869">
        <w:tc>
          <w:tcPr>
            <w:tcW w:w="1127" w:type="dxa"/>
          </w:tcPr>
          <w:p w14:paraId="6F611AEB" w14:textId="09C408B2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69" w:type="dxa"/>
          </w:tcPr>
          <w:p w14:paraId="77C81E59" w14:textId="58E5D40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3413" w:type="dxa"/>
          </w:tcPr>
          <w:p w14:paraId="7B52A899" w14:textId="6DBFF28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Reversed</w:t>
            </w:r>
          </w:p>
        </w:tc>
        <w:tc>
          <w:tcPr>
            <w:tcW w:w="3841" w:type="dxa"/>
          </w:tcPr>
          <w:p w14:paraId="2D1ADFE8" w14:textId="7777777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6DC0A602" w14:textId="77777777" w:rsidTr="00891869">
        <w:tc>
          <w:tcPr>
            <w:tcW w:w="1127" w:type="dxa"/>
          </w:tcPr>
          <w:p w14:paraId="51F876B5" w14:textId="1D10A34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69" w:type="dxa"/>
          </w:tcPr>
          <w:p w14:paraId="092F2059" w14:textId="60F8814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43EECED4" w14:textId="2F516766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EMC Stop Pressed</w:t>
            </w:r>
          </w:p>
        </w:tc>
        <w:tc>
          <w:tcPr>
            <w:tcW w:w="3841" w:type="dxa"/>
          </w:tcPr>
          <w:p w14:paraId="3B816306" w14:textId="1A9096E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Release EMC Stop Button</w:t>
            </w:r>
          </w:p>
        </w:tc>
      </w:tr>
      <w:tr w:rsidR="001B0EF4" w:rsidRPr="001B0EF4" w14:paraId="5C39A940" w14:textId="77777777" w:rsidTr="00891869">
        <w:tc>
          <w:tcPr>
            <w:tcW w:w="1127" w:type="dxa"/>
          </w:tcPr>
          <w:p w14:paraId="2D142DE9" w14:textId="37F8E8F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69" w:type="dxa"/>
          </w:tcPr>
          <w:p w14:paraId="30DC6447" w14:textId="19E9F3A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7A320D12" w14:textId="6F8D470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USB disconnected</w:t>
            </w:r>
          </w:p>
        </w:tc>
        <w:tc>
          <w:tcPr>
            <w:tcW w:w="3841" w:type="dxa"/>
          </w:tcPr>
          <w:p w14:paraId="6D2C6C0A" w14:textId="4B28109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Connect USB cable to PC</w:t>
            </w:r>
          </w:p>
        </w:tc>
      </w:tr>
      <w:tr w:rsidR="001B0EF4" w:rsidRPr="001B0EF4" w14:paraId="33456F1A" w14:textId="77777777" w:rsidTr="00891869">
        <w:tc>
          <w:tcPr>
            <w:tcW w:w="1127" w:type="dxa"/>
          </w:tcPr>
          <w:p w14:paraId="2B1EF290" w14:textId="137D9CF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9" w:type="dxa"/>
          </w:tcPr>
          <w:p w14:paraId="1DF1C756" w14:textId="3807BB9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5D4C50E2" w14:textId="4D9A6B00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 Voltage Protection</w:t>
            </w:r>
          </w:p>
        </w:tc>
        <w:tc>
          <w:tcPr>
            <w:tcW w:w="3841" w:type="dxa"/>
          </w:tcPr>
          <w:p w14:paraId="53C7CE62" w14:textId="3EEBFBA6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Press and release EMC Stop Button</w:t>
            </w:r>
          </w:p>
        </w:tc>
      </w:tr>
      <w:tr w:rsidR="001B0EF4" w:rsidRPr="001B0EF4" w14:paraId="64939720" w14:textId="77777777" w:rsidTr="00891869">
        <w:tc>
          <w:tcPr>
            <w:tcW w:w="1127" w:type="dxa"/>
          </w:tcPr>
          <w:p w14:paraId="5C26349A" w14:textId="2BD1684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69" w:type="dxa"/>
          </w:tcPr>
          <w:p w14:paraId="3E4C80ED" w14:textId="024F1B3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40BCF261" w14:textId="3FE4CB3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Under Voltage Protection</w:t>
            </w:r>
          </w:p>
        </w:tc>
        <w:tc>
          <w:tcPr>
            <w:tcW w:w="3841" w:type="dxa"/>
          </w:tcPr>
          <w:p w14:paraId="2BAB4570" w14:textId="3E9AE55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Press and release EMC Stop Button</w:t>
            </w:r>
          </w:p>
        </w:tc>
      </w:tr>
      <w:tr w:rsidR="001B0EF4" w:rsidRPr="001B0EF4" w14:paraId="00B8B847" w14:textId="77777777" w:rsidTr="00891869">
        <w:tc>
          <w:tcPr>
            <w:tcW w:w="1127" w:type="dxa"/>
          </w:tcPr>
          <w:p w14:paraId="2EA286AB" w14:textId="30BB534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69" w:type="dxa"/>
          </w:tcPr>
          <w:p w14:paraId="2C1529C3" w14:textId="0D20CA3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42EFD6EF" w14:textId="6927F4A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Mosfet temperature is high</w:t>
            </w:r>
          </w:p>
        </w:tc>
        <w:tc>
          <w:tcPr>
            <w:tcW w:w="3841" w:type="dxa"/>
          </w:tcPr>
          <w:p w14:paraId="06157867" w14:textId="004C1E5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off DD at least 5 minutes</w:t>
            </w:r>
          </w:p>
        </w:tc>
      </w:tr>
      <w:tr w:rsidR="001B0EF4" w:rsidRPr="001B0EF4" w14:paraId="1A27990F" w14:textId="77777777" w:rsidTr="00891869">
        <w:tc>
          <w:tcPr>
            <w:tcW w:w="1127" w:type="dxa"/>
          </w:tcPr>
          <w:p w14:paraId="60614AA1" w14:textId="02110CB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69" w:type="dxa"/>
          </w:tcPr>
          <w:p w14:paraId="0F78E22D" w14:textId="6BF86496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2B898A1A" w14:textId="0D07154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Driver temperature is high</w:t>
            </w:r>
          </w:p>
        </w:tc>
        <w:tc>
          <w:tcPr>
            <w:tcW w:w="3841" w:type="dxa"/>
          </w:tcPr>
          <w:p w14:paraId="5683D24C" w14:textId="32F2EF0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off DD at least 60 minutes</w:t>
            </w:r>
          </w:p>
        </w:tc>
      </w:tr>
      <w:tr w:rsidR="001B0EF4" w:rsidRPr="001B0EF4" w14:paraId="59CD738C" w14:textId="77777777" w:rsidTr="00891869">
        <w:tc>
          <w:tcPr>
            <w:tcW w:w="1127" w:type="dxa"/>
          </w:tcPr>
          <w:p w14:paraId="5476397B" w14:textId="665E8DE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69" w:type="dxa"/>
          </w:tcPr>
          <w:p w14:paraId="568816C6" w14:textId="066198B8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3DDE83C5" w14:textId="6294C31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Brake temperature is high</w:t>
            </w:r>
          </w:p>
        </w:tc>
        <w:tc>
          <w:tcPr>
            <w:tcW w:w="3841" w:type="dxa"/>
          </w:tcPr>
          <w:p w14:paraId="1C71EE3E" w14:textId="70CE10B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off DD at least 5 minutes</w:t>
            </w:r>
          </w:p>
        </w:tc>
      </w:tr>
    </w:tbl>
    <w:p w14:paraId="3048CC3A" w14:textId="5CE6C552" w:rsidR="00D150AE" w:rsidRPr="007D3CA3" w:rsidRDefault="00D150AE" w:rsidP="007F084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2. Game Tunning</w:t>
      </w:r>
    </w:p>
    <w:p w14:paraId="25C4D94D" w14:textId="11F0661A" w:rsidR="005F5D02" w:rsidRPr="007D3CA3" w:rsidRDefault="00967FCE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 </w:t>
      </w:r>
      <w:r w:rsidR="005F5D02"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Effects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893"/>
        <w:gridCol w:w="5106"/>
      </w:tblGrid>
      <w:tr w:rsidR="001B0EF4" w:rsidRPr="001B0EF4" w14:paraId="2AE65200" w14:textId="77777777" w:rsidTr="009F34A6">
        <w:tc>
          <w:tcPr>
            <w:tcW w:w="1351" w:type="dxa"/>
          </w:tcPr>
          <w:p w14:paraId="7939E46C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Effect Name</w:t>
            </w:r>
          </w:p>
        </w:tc>
        <w:tc>
          <w:tcPr>
            <w:tcW w:w="2893" w:type="dxa"/>
          </w:tcPr>
          <w:p w14:paraId="3CFD0755" w14:textId="3AA1D1C6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5106" w:type="dxa"/>
          </w:tcPr>
          <w:p w14:paraId="520F2AB5" w14:textId="7373F602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Picture of effects</w:t>
            </w:r>
          </w:p>
        </w:tc>
      </w:tr>
      <w:tr w:rsidR="001B0EF4" w:rsidRPr="001B0EF4" w14:paraId="0520A920" w14:textId="77777777" w:rsidTr="009F34A6">
        <w:trPr>
          <w:trHeight w:val="1241"/>
        </w:trPr>
        <w:tc>
          <w:tcPr>
            <w:tcW w:w="1351" w:type="dxa"/>
          </w:tcPr>
          <w:p w14:paraId="60E48138" w14:textId="5D78A93F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force</w:t>
            </w:r>
          </w:p>
        </w:tc>
        <w:tc>
          <w:tcPr>
            <w:tcW w:w="2893" w:type="dxa"/>
          </w:tcPr>
          <w:p w14:paraId="393E3C87" w14:textId="594CD591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 steady force in a single direction</w:t>
            </w:r>
          </w:p>
        </w:tc>
        <w:tc>
          <w:tcPr>
            <w:tcW w:w="5106" w:type="dxa"/>
            <w:vMerge w:val="restart"/>
          </w:tcPr>
          <w:p w14:paraId="23A4D233" w14:textId="395B4AAB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7E4C5583" wp14:editId="51798929">
                  <wp:extent cx="3095625" cy="4667250"/>
                  <wp:effectExtent l="0" t="0" r="9525" b="0"/>
                  <wp:docPr id="699067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672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F4" w:rsidRPr="001B0EF4" w14:paraId="3F76E492" w14:textId="77777777" w:rsidTr="009F34A6">
        <w:trPr>
          <w:trHeight w:val="1160"/>
        </w:trPr>
        <w:tc>
          <w:tcPr>
            <w:tcW w:w="1351" w:type="dxa"/>
          </w:tcPr>
          <w:p w14:paraId="5104E5C0" w14:textId="3BC69CBE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Ramp force</w:t>
            </w:r>
          </w:p>
        </w:tc>
        <w:tc>
          <w:tcPr>
            <w:tcW w:w="2893" w:type="dxa"/>
          </w:tcPr>
          <w:p w14:paraId="43EEC846" w14:textId="45762E71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 force that steadily increases or decreases in magnitude</w:t>
            </w:r>
          </w:p>
        </w:tc>
        <w:tc>
          <w:tcPr>
            <w:tcW w:w="5106" w:type="dxa"/>
            <w:vMerge/>
          </w:tcPr>
          <w:p w14:paraId="3A85F0E2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2C13C5D9" w14:textId="77777777" w:rsidTr="009F34A6">
        <w:trPr>
          <w:trHeight w:val="872"/>
        </w:trPr>
        <w:tc>
          <w:tcPr>
            <w:tcW w:w="1351" w:type="dxa"/>
          </w:tcPr>
          <w:p w14:paraId="4F2B800B" w14:textId="0D2070FD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Square force</w:t>
            </w:r>
          </w:p>
        </w:tc>
        <w:tc>
          <w:tcPr>
            <w:tcW w:w="2893" w:type="dxa"/>
          </w:tcPr>
          <w:p w14:paraId="52DBF904" w14:textId="1EA21E52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square wave form force</w:t>
            </w:r>
          </w:p>
        </w:tc>
        <w:tc>
          <w:tcPr>
            <w:tcW w:w="5106" w:type="dxa"/>
            <w:vMerge/>
          </w:tcPr>
          <w:p w14:paraId="5BECF22E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34FA9617" w14:textId="77777777" w:rsidTr="009F34A6">
        <w:trPr>
          <w:trHeight w:val="1007"/>
        </w:trPr>
        <w:tc>
          <w:tcPr>
            <w:tcW w:w="1351" w:type="dxa"/>
          </w:tcPr>
          <w:p w14:paraId="0D99E855" w14:textId="537B638A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Triangle force</w:t>
            </w:r>
          </w:p>
        </w:tc>
        <w:tc>
          <w:tcPr>
            <w:tcW w:w="2893" w:type="dxa"/>
          </w:tcPr>
          <w:p w14:paraId="6472B7D4" w14:textId="73C11654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triangle wave form force</w:t>
            </w:r>
          </w:p>
        </w:tc>
        <w:tc>
          <w:tcPr>
            <w:tcW w:w="5106" w:type="dxa"/>
            <w:vMerge/>
          </w:tcPr>
          <w:p w14:paraId="20032DA3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1E86B80E" w14:textId="77777777" w:rsidTr="009F34A6">
        <w:trPr>
          <w:trHeight w:val="881"/>
        </w:trPr>
        <w:tc>
          <w:tcPr>
            <w:tcW w:w="1351" w:type="dxa"/>
          </w:tcPr>
          <w:p w14:paraId="0C5CBBF6" w14:textId="7056942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Sine force</w:t>
            </w:r>
          </w:p>
        </w:tc>
        <w:tc>
          <w:tcPr>
            <w:tcW w:w="2893" w:type="dxa"/>
          </w:tcPr>
          <w:p w14:paraId="5CA38A68" w14:textId="0FD418CA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sine wave form force</w:t>
            </w:r>
          </w:p>
        </w:tc>
        <w:tc>
          <w:tcPr>
            <w:tcW w:w="5106" w:type="dxa"/>
            <w:vMerge/>
          </w:tcPr>
          <w:p w14:paraId="0901A0E9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654FDA1E" w14:textId="77777777" w:rsidTr="009F34A6">
        <w:trPr>
          <w:trHeight w:val="1070"/>
        </w:trPr>
        <w:tc>
          <w:tcPr>
            <w:tcW w:w="1351" w:type="dxa"/>
          </w:tcPr>
          <w:p w14:paraId="314FA769" w14:textId="48221B9B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Sawtooth Up force</w:t>
            </w:r>
          </w:p>
        </w:tc>
        <w:tc>
          <w:tcPr>
            <w:tcW w:w="2893" w:type="dxa"/>
            <w:vMerge w:val="restart"/>
          </w:tcPr>
          <w:p w14:paraId="57D63512" w14:textId="4746D8FC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sawtooth up/down form force</w:t>
            </w:r>
          </w:p>
        </w:tc>
        <w:tc>
          <w:tcPr>
            <w:tcW w:w="5106" w:type="dxa"/>
            <w:vMerge/>
          </w:tcPr>
          <w:p w14:paraId="4FBEC9C8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7594C84B" w14:textId="77777777" w:rsidTr="009F34A6">
        <w:tc>
          <w:tcPr>
            <w:tcW w:w="1351" w:type="dxa"/>
          </w:tcPr>
          <w:p w14:paraId="436F9048" w14:textId="48D60F3A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Sawtooth Up force</w:t>
            </w:r>
          </w:p>
        </w:tc>
        <w:tc>
          <w:tcPr>
            <w:tcW w:w="2893" w:type="dxa"/>
            <w:vMerge/>
          </w:tcPr>
          <w:p w14:paraId="29FEFCC3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6" w:type="dxa"/>
            <w:vMerge/>
          </w:tcPr>
          <w:p w14:paraId="3633A02E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1235481D" w14:textId="77777777" w:rsidTr="009F34A6">
        <w:tc>
          <w:tcPr>
            <w:tcW w:w="1351" w:type="dxa"/>
          </w:tcPr>
          <w:p w14:paraId="67D4DF4D" w14:textId="3532C7BC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Spring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6C878920" w14:textId="3E7BA48C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increases in proportion to the distance of the steering wheel from center.</w:t>
            </w:r>
          </w:p>
        </w:tc>
        <w:tc>
          <w:tcPr>
            <w:tcW w:w="5106" w:type="dxa"/>
          </w:tcPr>
          <w:p w14:paraId="26A49001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61E95700" w14:textId="77777777" w:rsidTr="009F34A6">
        <w:tc>
          <w:tcPr>
            <w:tcW w:w="1351" w:type="dxa"/>
          </w:tcPr>
          <w:p w14:paraId="27697DF6" w14:textId="49D1C6F5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Damper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15120263" w14:textId="465846AD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increases in proportion to the speed with which the user moves the steering wheel</w:t>
            </w:r>
          </w:p>
        </w:tc>
        <w:tc>
          <w:tcPr>
            <w:tcW w:w="5106" w:type="dxa"/>
          </w:tcPr>
          <w:p w14:paraId="6EF25665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4D7B617F" w14:textId="77777777" w:rsidTr="009F34A6">
        <w:tc>
          <w:tcPr>
            <w:tcW w:w="1351" w:type="dxa"/>
          </w:tcPr>
          <w:p w14:paraId="1555D027" w14:textId="6148E665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Inertia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181F2CBB" w14:textId="1159D79D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increases in proportion to the acceleration of steering wheel</w:t>
            </w:r>
          </w:p>
        </w:tc>
        <w:tc>
          <w:tcPr>
            <w:tcW w:w="5106" w:type="dxa"/>
          </w:tcPr>
          <w:p w14:paraId="7F03BD20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5673C797" w14:textId="77777777" w:rsidTr="009F34A6">
        <w:tc>
          <w:tcPr>
            <w:tcW w:w="1351" w:type="dxa"/>
          </w:tcPr>
          <w:p w14:paraId="00249532" w14:textId="6CE610BC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Friction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167C411C" w14:textId="778A57DE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is applied when the steering is moved and depends on the defined friction coefficient.</w:t>
            </w:r>
          </w:p>
        </w:tc>
        <w:tc>
          <w:tcPr>
            <w:tcW w:w="5106" w:type="dxa"/>
          </w:tcPr>
          <w:p w14:paraId="37DA8D84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647E68" w14:textId="62B54190" w:rsidR="00967FCE" w:rsidRPr="001B0EF4" w:rsidRDefault="00967FCE" w:rsidP="007F084D">
      <w:pPr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Depends on each game user can increase/decrease gain of each force</w:t>
      </w:r>
    </w:p>
    <w:p w14:paraId="7BEC0135" w14:textId="5599E72E" w:rsidR="00D150AE" w:rsidRPr="008821FE" w:rsidRDefault="00967FCE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8821FE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2.2</w:t>
      </w:r>
      <w:r w:rsidR="00D150AE" w:rsidRPr="008821F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Pr="008821FE">
        <w:rPr>
          <w:rFonts w:ascii="Times New Roman" w:hAnsi="Times New Roman" w:cs="Times New Roman"/>
          <w:b/>
          <w:bCs/>
          <w:color w:val="auto"/>
          <w:sz w:val="26"/>
          <w:szCs w:val="26"/>
        </w:rPr>
        <w:t>Game Tunning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661"/>
        <w:gridCol w:w="3224"/>
      </w:tblGrid>
      <w:tr w:rsidR="001B0EF4" w:rsidRPr="001B0EF4" w14:paraId="20ED78CF" w14:textId="6302E283" w:rsidTr="006802F8">
        <w:tc>
          <w:tcPr>
            <w:tcW w:w="2465" w:type="dxa"/>
          </w:tcPr>
          <w:p w14:paraId="3B723991" w14:textId="683DED8C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ab/>
              <w:t>Game</w:t>
            </w:r>
          </w:p>
        </w:tc>
        <w:tc>
          <w:tcPr>
            <w:tcW w:w="3661" w:type="dxa"/>
          </w:tcPr>
          <w:p w14:paraId="28174CE3" w14:textId="12FC7CF2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Game effect </w:t>
            </w:r>
          </w:p>
        </w:tc>
        <w:tc>
          <w:tcPr>
            <w:tcW w:w="3224" w:type="dxa"/>
          </w:tcPr>
          <w:p w14:paraId="00B8A8C4" w14:textId="62E4D80F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User Effect </w:t>
            </w:r>
          </w:p>
        </w:tc>
      </w:tr>
      <w:tr w:rsidR="001B0EF4" w:rsidRPr="001B0EF4" w14:paraId="36B14B12" w14:textId="472F0D44" w:rsidTr="006802F8">
        <w:tc>
          <w:tcPr>
            <w:tcW w:w="2465" w:type="dxa"/>
          </w:tcPr>
          <w:p w14:paraId="51405698" w14:textId="2E9ED876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AC/ACC/iRacing</w:t>
            </w:r>
            <w:r w:rsidR="0054547E" w:rsidRPr="001B0EF4">
              <w:rPr>
                <w:rFonts w:ascii="Times New Roman" w:hAnsi="Times New Roman" w:cs="Times New Roman"/>
                <w:sz w:val="26"/>
                <w:szCs w:val="26"/>
              </w:rPr>
              <w:t>/ F1 2020</w:t>
            </w:r>
          </w:p>
        </w:tc>
        <w:tc>
          <w:tcPr>
            <w:tcW w:w="3661" w:type="dxa"/>
          </w:tcPr>
          <w:p w14:paraId="2C46E44E" w14:textId="702761C4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damper gain</w:t>
            </w:r>
          </w:p>
        </w:tc>
        <w:tc>
          <w:tcPr>
            <w:tcW w:w="3224" w:type="dxa"/>
          </w:tcPr>
          <w:p w14:paraId="731CCE08" w14:textId="4156FD4A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6B4A56C5" w14:textId="3318F687" w:rsidTr="006802F8">
        <w:tc>
          <w:tcPr>
            <w:tcW w:w="2465" w:type="dxa"/>
          </w:tcPr>
          <w:p w14:paraId="4A99B6FF" w14:textId="6116BF89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AMS2</w:t>
            </w:r>
          </w:p>
        </w:tc>
        <w:tc>
          <w:tcPr>
            <w:tcW w:w="3661" w:type="dxa"/>
          </w:tcPr>
          <w:p w14:paraId="060E3D17" w14:textId="54D72D1A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</w:t>
            </w:r>
          </w:p>
        </w:tc>
        <w:tc>
          <w:tcPr>
            <w:tcW w:w="3224" w:type="dxa"/>
          </w:tcPr>
          <w:p w14:paraId="5FB668FD" w14:textId="6DD950BC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4F5F6341" w14:textId="73E6AAD7" w:rsidTr="006802F8">
        <w:tc>
          <w:tcPr>
            <w:tcW w:w="2465" w:type="dxa"/>
          </w:tcPr>
          <w:p w14:paraId="1DEFC558" w14:textId="78C52348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Dirt4/Rally 2.0</w:t>
            </w:r>
          </w:p>
        </w:tc>
        <w:tc>
          <w:tcPr>
            <w:tcW w:w="3661" w:type="dxa"/>
          </w:tcPr>
          <w:p w14:paraId="12728B87" w14:textId="3DE77213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friction gain</w:t>
            </w:r>
          </w:p>
        </w:tc>
        <w:tc>
          <w:tcPr>
            <w:tcW w:w="3224" w:type="dxa"/>
          </w:tcPr>
          <w:p w14:paraId="733500C0" w14:textId="7310128C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2D625B6C" w14:textId="536AAF53" w:rsidTr="006802F8">
        <w:tc>
          <w:tcPr>
            <w:tcW w:w="2465" w:type="dxa"/>
          </w:tcPr>
          <w:p w14:paraId="196F8AB5" w14:textId="48F54C2C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Project car 2</w:t>
            </w:r>
          </w:p>
        </w:tc>
        <w:tc>
          <w:tcPr>
            <w:tcW w:w="3661" w:type="dxa"/>
          </w:tcPr>
          <w:p w14:paraId="67291047" w14:textId="3D55C241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sine gain</w:t>
            </w:r>
          </w:p>
        </w:tc>
        <w:tc>
          <w:tcPr>
            <w:tcW w:w="3224" w:type="dxa"/>
          </w:tcPr>
          <w:p w14:paraId="3ED4DA72" w14:textId="45AD2BFF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791EF512" w14:textId="06CD1259" w:rsidTr="006802F8">
        <w:tc>
          <w:tcPr>
            <w:tcW w:w="2465" w:type="dxa"/>
          </w:tcPr>
          <w:p w14:paraId="3159F9BB" w14:textId="29DE9D92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Raceroom</w:t>
            </w:r>
          </w:p>
        </w:tc>
        <w:tc>
          <w:tcPr>
            <w:tcW w:w="3661" w:type="dxa"/>
          </w:tcPr>
          <w:p w14:paraId="63CE36F3" w14:textId="5C4FC454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Sine gain</w:t>
            </w:r>
          </w:p>
        </w:tc>
        <w:tc>
          <w:tcPr>
            <w:tcW w:w="3224" w:type="dxa"/>
          </w:tcPr>
          <w:p w14:paraId="04458606" w14:textId="7B2B9FA2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5D97395B" w14:textId="7A3355AA" w:rsidTr="006802F8">
        <w:tc>
          <w:tcPr>
            <w:tcW w:w="2465" w:type="dxa"/>
          </w:tcPr>
          <w:p w14:paraId="33ACA9DA" w14:textId="5397F0E1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RF 2</w:t>
            </w:r>
          </w:p>
        </w:tc>
        <w:tc>
          <w:tcPr>
            <w:tcW w:w="3661" w:type="dxa"/>
          </w:tcPr>
          <w:p w14:paraId="01FCE2D8" w14:textId="0700B84A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Sine gain, damper gain</w:t>
            </w:r>
          </w:p>
        </w:tc>
        <w:tc>
          <w:tcPr>
            <w:tcW w:w="3224" w:type="dxa"/>
          </w:tcPr>
          <w:p w14:paraId="1E6A5186" w14:textId="41AAAC79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6256F456" w14:textId="77777777" w:rsidTr="006802F8">
        <w:tc>
          <w:tcPr>
            <w:tcW w:w="2465" w:type="dxa"/>
          </w:tcPr>
          <w:p w14:paraId="35ED5AE7" w14:textId="25438728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WRC Generation</w:t>
            </w:r>
          </w:p>
        </w:tc>
        <w:tc>
          <w:tcPr>
            <w:tcW w:w="3661" w:type="dxa"/>
          </w:tcPr>
          <w:p w14:paraId="6DC513BA" w14:textId="2AA4C301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Ramp gain, square gain, sine gain, spring gain, damper gain</w:t>
            </w:r>
          </w:p>
        </w:tc>
        <w:tc>
          <w:tcPr>
            <w:tcW w:w="3224" w:type="dxa"/>
          </w:tcPr>
          <w:p w14:paraId="3C92AF2C" w14:textId="0DD9BD0E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3C0AA441" w14:textId="77777777" w:rsidTr="006802F8">
        <w:tc>
          <w:tcPr>
            <w:tcW w:w="2465" w:type="dxa"/>
          </w:tcPr>
          <w:p w14:paraId="2F4F4170" w14:textId="753684B2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WRC 10</w:t>
            </w:r>
          </w:p>
        </w:tc>
        <w:tc>
          <w:tcPr>
            <w:tcW w:w="3661" w:type="dxa"/>
          </w:tcPr>
          <w:p w14:paraId="0E8E1F29" w14:textId="478D8CDC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sine gain, spring gain, damper gain</w:t>
            </w:r>
          </w:p>
        </w:tc>
        <w:tc>
          <w:tcPr>
            <w:tcW w:w="3224" w:type="dxa"/>
          </w:tcPr>
          <w:p w14:paraId="7D4E3315" w14:textId="1C61B8DA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0D040D28" w14:textId="77777777" w:rsidTr="006802F8">
        <w:tc>
          <w:tcPr>
            <w:tcW w:w="2465" w:type="dxa"/>
          </w:tcPr>
          <w:p w14:paraId="3BBCFFE3" w14:textId="14975E3E" w:rsidR="009A2A0F" w:rsidRPr="001B0EF4" w:rsidRDefault="00064CA3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be updated</w:t>
            </w:r>
          </w:p>
        </w:tc>
        <w:tc>
          <w:tcPr>
            <w:tcW w:w="3661" w:type="dxa"/>
          </w:tcPr>
          <w:p w14:paraId="5CB18C3E" w14:textId="77777777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4" w:type="dxa"/>
          </w:tcPr>
          <w:p w14:paraId="225E0C21" w14:textId="77777777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948CFC" w14:textId="799807F0" w:rsidR="001E09E7" w:rsidRDefault="001E09E7" w:rsidP="007F084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Bug report</w:t>
      </w:r>
    </w:p>
    <w:p w14:paraId="5C6786F0" w14:textId="77777777" w:rsidR="004A033F" w:rsidRDefault="004A033F" w:rsidP="007F084D">
      <w:pPr>
        <w:pStyle w:val="ListParagraph"/>
        <w:jc w:val="both"/>
      </w:pPr>
      <w:r>
        <w:t>If software is crash. Send me bugreport.txt via discord channel</w:t>
      </w:r>
    </w:p>
    <w:p w14:paraId="0AB07CEF" w14:textId="77777777" w:rsidR="004A033F" w:rsidRPr="000B2E2A" w:rsidRDefault="004A033F" w:rsidP="007F084D">
      <w:pPr>
        <w:pStyle w:val="ListParagraph"/>
        <w:jc w:val="both"/>
      </w:pPr>
      <w:r>
        <w:rPr>
          <w:noProof/>
        </w:rPr>
        <w:drawing>
          <wp:inline distT="0" distB="0" distL="0" distR="0" wp14:anchorId="19496910" wp14:editId="30504615">
            <wp:extent cx="4200525" cy="1047750"/>
            <wp:effectExtent l="0" t="0" r="9525" b="0"/>
            <wp:docPr id="316619773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9773" name="Picture 1" descr="A blue and white rectangular objec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4D6" w14:textId="77777777" w:rsidR="004A033F" w:rsidRDefault="004A033F" w:rsidP="007F084D">
      <w:pPr>
        <w:ind w:firstLine="720"/>
        <w:jc w:val="both"/>
      </w:pPr>
      <w:r>
        <w:t xml:space="preserve">Other issues, you can send messages in discord channel.  </w:t>
      </w:r>
    </w:p>
    <w:p w14:paraId="61B5DF6E" w14:textId="29B2D170" w:rsidR="004A033F" w:rsidRDefault="004A033F" w:rsidP="007F084D">
      <w:pPr>
        <w:ind w:firstLine="720"/>
        <w:jc w:val="both"/>
      </w:pPr>
      <w:r>
        <w:t xml:space="preserve">VNM Simulation is always willing to listen from community. Welcome any </w:t>
      </w:r>
      <w:r w:rsidR="00472CA7">
        <w:t>recommendations</w:t>
      </w:r>
      <w:r>
        <w:t xml:space="preserve"> to improve feature</w:t>
      </w:r>
      <w:r w:rsidR="007F084D">
        <w:t>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74798B" w14:textId="77777777" w:rsidR="004A033F" w:rsidRPr="004A033F" w:rsidRDefault="004A033F" w:rsidP="007F084D">
      <w:pPr>
        <w:jc w:val="both"/>
      </w:pPr>
    </w:p>
    <w:p w14:paraId="467F3A21" w14:textId="442A8F14" w:rsidR="00967FCE" w:rsidRPr="001B0EF4" w:rsidRDefault="00967FCE" w:rsidP="007F084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67FCE" w:rsidRPr="001B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F6DE7"/>
    <w:multiLevelType w:val="hybridMultilevel"/>
    <w:tmpl w:val="DCD2DCA2"/>
    <w:lvl w:ilvl="0" w:tplc="7D84B1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0A85"/>
    <w:multiLevelType w:val="hybridMultilevel"/>
    <w:tmpl w:val="6DB2DED0"/>
    <w:lvl w:ilvl="0" w:tplc="9110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747AF"/>
    <w:multiLevelType w:val="hybridMultilevel"/>
    <w:tmpl w:val="97AE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25C"/>
    <w:multiLevelType w:val="multilevel"/>
    <w:tmpl w:val="D93EA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052343391">
    <w:abstractNumId w:val="3"/>
  </w:num>
  <w:num w:numId="2" w16cid:durableId="480119904">
    <w:abstractNumId w:val="2"/>
  </w:num>
  <w:num w:numId="3" w16cid:durableId="997075481">
    <w:abstractNumId w:val="1"/>
  </w:num>
  <w:num w:numId="4" w16cid:durableId="12522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0D"/>
    <w:rsid w:val="00012C58"/>
    <w:rsid w:val="00021BC5"/>
    <w:rsid w:val="00023753"/>
    <w:rsid w:val="0005350C"/>
    <w:rsid w:val="0005354C"/>
    <w:rsid w:val="00064CA3"/>
    <w:rsid w:val="0009361A"/>
    <w:rsid w:val="00097BFA"/>
    <w:rsid w:val="000A110F"/>
    <w:rsid w:val="000C0189"/>
    <w:rsid w:val="000D0C90"/>
    <w:rsid w:val="000F6FA0"/>
    <w:rsid w:val="00111564"/>
    <w:rsid w:val="0012567E"/>
    <w:rsid w:val="001B0EF4"/>
    <w:rsid w:val="001B7E47"/>
    <w:rsid w:val="001E09E7"/>
    <w:rsid w:val="00232FDE"/>
    <w:rsid w:val="00250AF6"/>
    <w:rsid w:val="00252E9A"/>
    <w:rsid w:val="002E62BE"/>
    <w:rsid w:val="002F7336"/>
    <w:rsid w:val="00323605"/>
    <w:rsid w:val="003441AF"/>
    <w:rsid w:val="00377A44"/>
    <w:rsid w:val="003D1F76"/>
    <w:rsid w:val="003D6E3F"/>
    <w:rsid w:val="003E138C"/>
    <w:rsid w:val="003E5F9D"/>
    <w:rsid w:val="004017E3"/>
    <w:rsid w:val="004135D8"/>
    <w:rsid w:val="00472CA7"/>
    <w:rsid w:val="00484E89"/>
    <w:rsid w:val="004A033F"/>
    <w:rsid w:val="004A50DC"/>
    <w:rsid w:val="004C4B6B"/>
    <w:rsid w:val="004D49C2"/>
    <w:rsid w:val="004E0A50"/>
    <w:rsid w:val="00520B3D"/>
    <w:rsid w:val="00530829"/>
    <w:rsid w:val="0054547E"/>
    <w:rsid w:val="00552093"/>
    <w:rsid w:val="005B7A1E"/>
    <w:rsid w:val="005E43BE"/>
    <w:rsid w:val="005E5F26"/>
    <w:rsid w:val="005F5D02"/>
    <w:rsid w:val="00603C8A"/>
    <w:rsid w:val="0061436D"/>
    <w:rsid w:val="00615233"/>
    <w:rsid w:val="00661F57"/>
    <w:rsid w:val="00671DE5"/>
    <w:rsid w:val="006802F8"/>
    <w:rsid w:val="006B76D5"/>
    <w:rsid w:val="00716B74"/>
    <w:rsid w:val="00775C09"/>
    <w:rsid w:val="007A37E0"/>
    <w:rsid w:val="007D0857"/>
    <w:rsid w:val="007D3CA3"/>
    <w:rsid w:val="007D46CA"/>
    <w:rsid w:val="007F084D"/>
    <w:rsid w:val="0085297B"/>
    <w:rsid w:val="00854B49"/>
    <w:rsid w:val="008821FE"/>
    <w:rsid w:val="00885F83"/>
    <w:rsid w:val="00891869"/>
    <w:rsid w:val="008B5830"/>
    <w:rsid w:val="008F1770"/>
    <w:rsid w:val="008F58B7"/>
    <w:rsid w:val="00914011"/>
    <w:rsid w:val="009144E9"/>
    <w:rsid w:val="0092684E"/>
    <w:rsid w:val="00951688"/>
    <w:rsid w:val="00967FCE"/>
    <w:rsid w:val="009849AC"/>
    <w:rsid w:val="009A2A0F"/>
    <w:rsid w:val="009D2834"/>
    <w:rsid w:val="009F12E0"/>
    <w:rsid w:val="009F34A6"/>
    <w:rsid w:val="00A3230D"/>
    <w:rsid w:val="00A66F76"/>
    <w:rsid w:val="00AA6EFA"/>
    <w:rsid w:val="00AD43D6"/>
    <w:rsid w:val="00B252A1"/>
    <w:rsid w:val="00B812E3"/>
    <w:rsid w:val="00BC0456"/>
    <w:rsid w:val="00BD2545"/>
    <w:rsid w:val="00BD4007"/>
    <w:rsid w:val="00BE590E"/>
    <w:rsid w:val="00C15034"/>
    <w:rsid w:val="00C40E11"/>
    <w:rsid w:val="00C5757F"/>
    <w:rsid w:val="00C6754A"/>
    <w:rsid w:val="00C97920"/>
    <w:rsid w:val="00D150AE"/>
    <w:rsid w:val="00D71910"/>
    <w:rsid w:val="00D76826"/>
    <w:rsid w:val="00D80E5B"/>
    <w:rsid w:val="00DC7241"/>
    <w:rsid w:val="00E069A9"/>
    <w:rsid w:val="00E25A93"/>
    <w:rsid w:val="00E30EEF"/>
    <w:rsid w:val="00E92B15"/>
    <w:rsid w:val="00EF043B"/>
    <w:rsid w:val="00F021FE"/>
    <w:rsid w:val="00F0339A"/>
    <w:rsid w:val="00F17D54"/>
    <w:rsid w:val="00F25A43"/>
    <w:rsid w:val="00F85FE4"/>
    <w:rsid w:val="00FA1F4A"/>
    <w:rsid w:val="00FC3943"/>
    <w:rsid w:val="00FD1AB6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2AAC"/>
  <w15:chartTrackingRefBased/>
  <w15:docId w15:val="{FB319AFB-3A6B-4061-A92C-71A51FB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0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2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2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0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2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0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2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Tran</dc:creator>
  <cp:keywords/>
  <dc:description/>
  <cp:lastModifiedBy>Hoan Tran</cp:lastModifiedBy>
  <cp:revision>92</cp:revision>
  <cp:lastPrinted>2024-05-17T16:26:00Z</cp:lastPrinted>
  <dcterms:created xsi:type="dcterms:W3CDTF">2024-04-10T16:51:00Z</dcterms:created>
  <dcterms:modified xsi:type="dcterms:W3CDTF">2025-05-10T03:56:00Z</dcterms:modified>
</cp:coreProperties>
</file>