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C1438A" w14:textId="77777777" w:rsidR="00D53DE8" w:rsidRPr="00F113D0" w:rsidRDefault="00D53DE8" w:rsidP="00D53DE8">
      <w:pPr>
        <w:jc w:val="center"/>
        <w:rPr>
          <w:rFonts w:ascii="Times New Roman" w:eastAsia="Times New Roman" w:hAnsi="Times New Roman" w:cs="Times New Roman"/>
          <w:b/>
          <w:bCs/>
          <w:kern w:val="36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F8B474" wp14:editId="492FB196">
            <wp:extent cx="1085850" cy="1194435"/>
            <wp:effectExtent l="0" t="0" r="0" b="5715"/>
            <wp:docPr id="2" name="Hình ảnh 2" descr="VNM SIMULATION ., J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NM SIMULATION ., JSC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025" cy="119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904A9" w14:textId="77777777" w:rsidR="00D53DE8" w:rsidRPr="00F113D0" w:rsidRDefault="00D53DE8" w:rsidP="00EE1242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0" w:name="_Toc126787561"/>
      <w:r w:rsidRPr="00F113D0">
        <w:rPr>
          <w:rFonts w:ascii="Times New Roman" w:hAnsi="Times New Roman" w:cs="Times New Roman"/>
          <w:b/>
          <w:bCs/>
          <w:sz w:val="26"/>
          <w:szCs w:val="26"/>
        </w:rPr>
        <w:t xml:space="preserve">VNM </w:t>
      </w:r>
      <w:proofErr w:type="gramStart"/>
      <w:r w:rsidRPr="00F113D0">
        <w:rPr>
          <w:rFonts w:ascii="Times New Roman" w:hAnsi="Times New Roman" w:cs="Times New Roman"/>
          <w:b/>
          <w:bCs/>
          <w:sz w:val="26"/>
          <w:szCs w:val="26"/>
        </w:rPr>
        <w:t>SIMULATION.,</w:t>
      </w:r>
      <w:proofErr w:type="gramEnd"/>
      <w:r w:rsidRPr="00F113D0">
        <w:rPr>
          <w:rFonts w:ascii="Times New Roman" w:hAnsi="Times New Roman" w:cs="Times New Roman"/>
          <w:b/>
          <w:bCs/>
          <w:sz w:val="26"/>
          <w:szCs w:val="26"/>
        </w:rPr>
        <w:t xml:space="preserve"> JSC</w:t>
      </w:r>
      <w:bookmarkEnd w:id="0"/>
    </w:p>
    <w:p w14:paraId="0644A715" w14:textId="77777777" w:rsidR="00D53DE8" w:rsidRPr="00F113D0" w:rsidRDefault="00D53DE8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2CA8262" w14:textId="24909D31" w:rsidR="00D53DE8" w:rsidRPr="00F113D0" w:rsidRDefault="00D53DE8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F113D0">
        <w:rPr>
          <w:rFonts w:ascii="Times New Roman" w:hAnsi="Times New Roman" w:cs="Times New Roman"/>
          <w:b/>
          <w:bCs/>
          <w:sz w:val="26"/>
          <w:szCs w:val="26"/>
        </w:rPr>
        <w:t>VNM DIRECT DRIVE USER MANUAL</w:t>
      </w:r>
    </w:p>
    <w:p w14:paraId="0E793DE0" w14:textId="0C428786" w:rsidR="00561C03" w:rsidRPr="00F113D0" w:rsidRDefault="0002134C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F113D0">
        <w:rPr>
          <w:rFonts w:ascii="Times New Roman" w:hAnsi="Times New Roman" w:cs="Times New Roman"/>
          <w:b/>
          <w:bCs/>
          <w:sz w:val="26"/>
          <w:szCs w:val="26"/>
        </w:rPr>
        <w:t>REVISION 1.0</w:t>
      </w: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5551263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97EF758" w14:textId="3868D67A" w:rsidR="00CE7D95" w:rsidRPr="00E5497D" w:rsidRDefault="00CE7D95">
          <w:pPr>
            <w:pStyle w:val="TOCHeading"/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</w:pPr>
          <w:r w:rsidRPr="00E5497D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>Contents</w:t>
          </w:r>
        </w:p>
        <w:p w14:paraId="2E4BE1FD" w14:textId="783C135E" w:rsidR="00E5497D" w:rsidRPr="00E5497D" w:rsidRDefault="00CE7D95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r w:rsidRPr="00E5497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E5497D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E5497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83980531" w:history="1">
            <w:r w:rsidR="00E5497D"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1. VNM Direct Drive Wheelbase specifications</w:t>
            </w:r>
            <w:r w:rsidR="00E5497D"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5497D"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5497D"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_Toc183980531 \h </w:instrText>
            </w:r>
            <w:r w:rsidR="00E5497D"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5497D"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03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E5497D"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297DAE" w14:textId="48102B68" w:rsidR="00E5497D" w:rsidRPr="00E5497D" w:rsidRDefault="00E5497D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32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2. Wheelbase Mounting Pattern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_Toc183980532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03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C73CB9" w14:textId="45B46353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33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2.1. Front mounting pattern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_Toc183980533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03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716E1B" w14:textId="764DA055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34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2.2. Side mounting pattern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_Toc183980534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03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99E709" w14:textId="58E0510F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35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2.3. Bottom mounting pattern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_Toc183980535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03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412D66" w14:textId="037B10ED" w:rsidR="00E5497D" w:rsidRPr="00E5497D" w:rsidRDefault="00E5497D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36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3. Connection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_Toc183980536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03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774F77" w14:textId="28B0D60D" w:rsidR="00E5497D" w:rsidRPr="00E5497D" w:rsidRDefault="00E5497D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37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4. Product safety warnings and instructions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_Toc183980537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03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303E8E" w14:textId="4C2AAD49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38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4.1. Intended Use and User Responsibility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_Toc183980538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03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DC9B83" w14:textId="5F379819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39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4.2. Torque and Control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_Toc183980539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03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46C6D5" w14:textId="1EED4528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40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4.3. Damage and Contact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_Toc183980540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03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46B5D7" w14:textId="278E293E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41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4.4. Indoor Use and Environmental Conditions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_Toc183980541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03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BAD87D" w14:textId="54C00DB3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42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4.5. Power Supply and Connection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_Toc183980542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03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101604" w14:textId="6388870F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43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4.6. Device Handling and Safety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_Toc183980543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03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2972CA" w14:textId="5C994957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44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4.7. Usage Recommendations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_Toc183980544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03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259956" w14:textId="240BD158" w:rsidR="00E5497D" w:rsidRPr="00E5497D" w:rsidRDefault="00E5497D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45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5. Safe Operation instruction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_Toc183980545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03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7825B9" w14:textId="42696477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46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5.1. Read the User Manual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_Toc183980546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03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4C0DDD" w14:textId="10053AC5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47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5.2. Secure Installation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_Toc183980547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03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BCAF7B" w14:textId="74ECE979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48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5.3. Before Powering On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_Toc183980548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03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A4AD25" w14:textId="21A43F93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49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5.4. Power On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_Toc183980549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03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932567" w14:textId="4E789489" w:rsidR="00E5497D" w:rsidRPr="00E5497D" w:rsidRDefault="00E5497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83980550" w:history="1">
            <w:r w:rsidRPr="00E5497D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5.5. Safety Precautions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_Toc183980550 \h </w:instrTex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2031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E5497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E3A184" w14:textId="4E0ECCC4" w:rsidR="00CE7D95" w:rsidRPr="00F113D0" w:rsidRDefault="00CE7D95">
          <w:pPr>
            <w:rPr>
              <w:rFonts w:ascii="Times New Roman" w:hAnsi="Times New Roman" w:cs="Times New Roman"/>
              <w:sz w:val="26"/>
              <w:szCs w:val="26"/>
            </w:rPr>
          </w:pPr>
          <w:r w:rsidRPr="00E5497D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44EB26E3" w14:textId="51AB8B0B" w:rsidR="0002134C" w:rsidRPr="00F113D0" w:rsidRDefault="00A67F87" w:rsidP="00172AFF">
      <w:pPr>
        <w:spacing w:after="0" w:line="288" w:lineRule="auto"/>
        <w:ind w:firstLine="18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F113D0">
        <w:rPr>
          <w:rFonts w:ascii="Times New Roman" w:hAnsi="Times New Roman" w:cs="Times New Roman"/>
          <w:b/>
          <w:bCs/>
          <w:i/>
          <w:iCs/>
          <w:sz w:val="26"/>
          <w:szCs w:val="26"/>
        </w:rPr>
        <w:lastRenderedPageBreak/>
        <w:t>Please read the manual carefully before installing or operating the wheelbases.</w:t>
      </w:r>
    </w:p>
    <w:p w14:paraId="39514CC2" w14:textId="1C10A198" w:rsidR="00561C03" w:rsidRPr="00F113D0" w:rsidRDefault="00703A65" w:rsidP="002653E6">
      <w:pPr>
        <w:pStyle w:val="Heading1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" w:name="_Toc183980531"/>
      <w:r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>1</w:t>
      </w:r>
      <w:r w:rsidR="00386545"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 </w:t>
      </w:r>
      <w:r w:rsidR="00561C03"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VNM Direct Drive </w:t>
      </w:r>
      <w:r w:rsidR="00386545"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Wheelbase </w:t>
      </w:r>
      <w:r w:rsidR="00931B3D"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>specifications</w:t>
      </w:r>
      <w:bookmarkEnd w:id="1"/>
    </w:p>
    <w:p w14:paraId="660ACC10" w14:textId="0877ECAC" w:rsidR="00561C03" w:rsidRPr="00F113D0" w:rsidRDefault="00561C03" w:rsidP="002653E6">
      <w:pPr>
        <w:spacing w:after="0" w:line="288" w:lineRule="auto"/>
        <w:ind w:firstLine="180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 xml:space="preserve">VNM Direct Drive </w:t>
      </w:r>
      <w:r w:rsidR="006D7EEA" w:rsidRPr="00F113D0">
        <w:rPr>
          <w:rFonts w:ascii="Times New Roman" w:hAnsi="Times New Roman" w:cs="Times New Roman"/>
          <w:sz w:val="26"/>
          <w:szCs w:val="26"/>
        </w:rPr>
        <w:t xml:space="preserve">Wheelbase </w:t>
      </w:r>
      <w:r w:rsidRPr="00F113D0">
        <w:rPr>
          <w:rFonts w:ascii="Times New Roman" w:hAnsi="Times New Roman" w:cs="Times New Roman"/>
          <w:sz w:val="26"/>
          <w:szCs w:val="26"/>
        </w:rPr>
        <w:t xml:space="preserve">Family </w:t>
      </w:r>
      <w:r w:rsidR="00386545" w:rsidRPr="00F113D0">
        <w:rPr>
          <w:rFonts w:ascii="Times New Roman" w:hAnsi="Times New Roman" w:cs="Times New Roman"/>
          <w:sz w:val="26"/>
          <w:szCs w:val="26"/>
        </w:rPr>
        <w:t>(</w:t>
      </w:r>
      <w:r w:rsidR="00386545" w:rsidRPr="00F113D0">
        <w:rPr>
          <w:rFonts w:ascii="Times New Roman" w:hAnsi="Times New Roman" w:cs="Times New Roman"/>
          <w:sz w:val="26"/>
          <w:szCs w:val="26"/>
          <w:lang w:val="en"/>
        </w:rPr>
        <w:t>abbreviated as</w:t>
      </w:r>
      <w:r w:rsidR="00386545" w:rsidRPr="00F113D0">
        <w:rPr>
          <w:rFonts w:ascii="Times New Roman" w:hAnsi="Times New Roman" w:cs="Times New Roman"/>
          <w:sz w:val="26"/>
          <w:szCs w:val="26"/>
        </w:rPr>
        <w:t xml:space="preserve">: “wheelbase”) </w:t>
      </w:r>
      <w:r w:rsidRPr="00F113D0">
        <w:rPr>
          <w:rFonts w:ascii="Times New Roman" w:hAnsi="Times New Roman" w:cs="Times New Roman"/>
          <w:sz w:val="26"/>
          <w:szCs w:val="26"/>
        </w:rPr>
        <w:t>has 4 types which ha</w:t>
      </w:r>
      <w:r w:rsidR="00386545" w:rsidRPr="00F113D0">
        <w:rPr>
          <w:rFonts w:ascii="Times New Roman" w:hAnsi="Times New Roman" w:cs="Times New Roman"/>
          <w:sz w:val="26"/>
          <w:szCs w:val="26"/>
        </w:rPr>
        <w:t>ve</w:t>
      </w:r>
      <w:r w:rsidRPr="00F113D0">
        <w:rPr>
          <w:rFonts w:ascii="Times New Roman" w:hAnsi="Times New Roman" w:cs="Times New Roman"/>
          <w:sz w:val="26"/>
          <w:szCs w:val="26"/>
        </w:rPr>
        <w:t xml:space="preserve"> different specifications as bellow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3"/>
        <w:gridCol w:w="2051"/>
        <w:gridCol w:w="2051"/>
        <w:gridCol w:w="2051"/>
        <w:gridCol w:w="1694"/>
      </w:tblGrid>
      <w:tr w:rsidR="00561C03" w:rsidRPr="00F113D0" w14:paraId="05BC0C9E" w14:textId="77777777" w:rsidTr="0019419F">
        <w:tc>
          <w:tcPr>
            <w:tcW w:w="1503" w:type="dxa"/>
          </w:tcPr>
          <w:p w14:paraId="0D5421F4" w14:textId="77777777" w:rsidR="00561C03" w:rsidRPr="00F113D0" w:rsidRDefault="00561C03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51" w:type="dxa"/>
          </w:tcPr>
          <w:p w14:paraId="6FA73B58" w14:textId="3B6C20B6" w:rsidR="00561C03" w:rsidRPr="00F113D0" w:rsidRDefault="00EB1A37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Premier</w:t>
            </w:r>
          </w:p>
        </w:tc>
        <w:tc>
          <w:tcPr>
            <w:tcW w:w="2051" w:type="dxa"/>
          </w:tcPr>
          <w:p w14:paraId="7D9C9786" w14:textId="096124F6" w:rsidR="00561C03" w:rsidRPr="00F113D0" w:rsidRDefault="00EB1A37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Elite</w:t>
            </w:r>
          </w:p>
        </w:tc>
        <w:tc>
          <w:tcPr>
            <w:tcW w:w="2051" w:type="dxa"/>
          </w:tcPr>
          <w:p w14:paraId="7B6DF9EB" w14:textId="50E807F0" w:rsidR="00561C03" w:rsidRPr="00F113D0" w:rsidRDefault="00EB1A37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Supreme</w:t>
            </w:r>
          </w:p>
        </w:tc>
        <w:tc>
          <w:tcPr>
            <w:tcW w:w="1694" w:type="dxa"/>
          </w:tcPr>
          <w:p w14:paraId="4519B185" w14:textId="58D9F8F8" w:rsidR="00561C03" w:rsidRPr="00F113D0" w:rsidRDefault="00EB1A37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Xtreme</w:t>
            </w:r>
          </w:p>
        </w:tc>
      </w:tr>
      <w:tr w:rsidR="009333EB" w:rsidRPr="00F113D0" w14:paraId="1EEE8E8D" w14:textId="77777777" w:rsidTr="0019419F">
        <w:tc>
          <w:tcPr>
            <w:tcW w:w="1503" w:type="dxa"/>
          </w:tcPr>
          <w:p w14:paraId="582E49B9" w14:textId="733307E9" w:rsidR="009333EB" w:rsidRPr="00F113D0" w:rsidRDefault="009333EB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SKU</w:t>
            </w:r>
          </w:p>
        </w:tc>
        <w:tc>
          <w:tcPr>
            <w:tcW w:w="2051" w:type="dxa"/>
          </w:tcPr>
          <w:p w14:paraId="02CF2157" w14:textId="256E2CD7" w:rsidR="009333EB" w:rsidRPr="00F113D0" w:rsidRDefault="009333EB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VNM-DD</w:t>
            </w:r>
            <w:r w:rsidR="00A1525F">
              <w:rPr>
                <w:rFonts w:ascii="Times New Roman" w:hAnsi="Times New Roman" w:cs="Times New Roman"/>
                <w:sz w:val="26"/>
                <w:szCs w:val="26"/>
              </w:rPr>
              <w:t>01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PRE</w:t>
            </w:r>
          </w:p>
        </w:tc>
        <w:tc>
          <w:tcPr>
            <w:tcW w:w="2051" w:type="dxa"/>
          </w:tcPr>
          <w:p w14:paraId="5F3EC5FE" w14:textId="6EA5F004" w:rsidR="009333EB" w:rsidRPr="00F113D0" w:rsidRDefault="009333EB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VNM-DD</w:t>
            </w:r>
            <w:r w:rsidR="00A1525F">
              <w:rPr>
                <w:rFonts w:ascii="Times New Roman" w:hAnsi="Times New Roman" w:cs="Times New Roman"/>
                <w:sz w:val="26"/>
                <w:szCs w:val="26"/>
              </w:rPr>
              <w:t>01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ELI</w:t>
            </w:r>
          </w:p>
        </w:tc>
        <w:tc>
          <w:tcPr>
            <w:tcW w:w="2051" w:type="dxa"/>
          </w:tcPr>
          <w:p w14:paraId="063E94BE" w14:textId="4C97D5BF" w:rsidR="009333EB" w:rsidRPr="00F113D0" w:rsidRDefault="009333EB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VNM-DD</w:t>
            </w:r>
            <w:r w:rsidR="00A1525F">
              <w:rPr>
                <w:rFonts w:ascii="Times New Roman" w:hAnsi="Times New Roman" w:cs="Times New Roman"/>
                <w:sz w:val="26"/>
                <w:szCs w:val="26"/>
              </w:rPr>
              <w:t>01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SUP</w:t>
            </w:r>
          </w:p>
        </w:tc>
        <w:tc>
          <w:tcPr>
            <w:tcW w:w="1694" w:type="dxa"/>
          </w:tcPr>
          <w:p w14:paraId="29DD03FB" w14:textId="3770D052" w:rsidR="009333EB" w:rsidRPr="00F113D0" w:rsidRDefault="009333EB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VNM-DD</w:t>
            </w:r>
            <w:r w:rsidR="00A1525F">
              <w:rPr>
                <w:rFonts w:ascii="Times New Roman" w:hAnsi="Times New Roman" w:cs="Times New Roman"/>
                <w:sz w:val="26"/>
                <w:szCs w:val="26"/>
              </w:rPr>
              <w:t>01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XTR</w:t>
            </w:r>
          </w:p>
        </w:tc>
      </w:tr>
      <w:tr w:rsidR="00931B3D" w:rsidRPr="00F113D0" w14:paraId="5213F95B" w14:textId="77777777" w:rsidTr="0019419F">
        <w:tc>
          <w:tcPr>
            <w:tcW w:w="1503" w:type="dxa"/>
          </w:tcPr>
          <w:p w14:paraId="12F85824" w14:textId="455C4F45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Motor</w:t>
            </w:r>
          </w:p>
        </w:tc>
        <w:tc>
          <w:tcPr>
            <w:tcW w:w="2051" w:type="dxa"/>
          </w:tcPr>
          <w:p w14:paraId="5C5A1D4A" w14:textId="01E413F5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5 </w:t>
            </w:r>
            <w:proofErr w:type="spellStart"/>
            <w:proofErr w:type="gramStart"/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polepairs</w:t>
            </w:r>
            <w:proofErr w:type="spellEnd"/>
            <w:r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  smooth</w:t>
            </w:r>
            <w:proofErr w:type="gramEnd"/>
            <w:r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 motor</w:t>
            </w:r>
          </w:p>
        </w:tc>
        <w:tc>
          <w:tcPr>
            <w:tcW w:w="2051" w:type="dxa"/>
          </w:tcPr>
          <w:p w14:paraId="08229347" w14:textId="5C1F7669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5 </w:t>
            </w:r>
            <w:proofErr w:type="spellStart"/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polepairs</w:t>
            </w:r>
            <w:proofErr w:type="spellEnd"/>
            <w:r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 smooth motor</w:t>
            </w:r>
          </w:p>
        </w:tc>
        <w:tc>
          <w:tcPr>
            <w:tcW w:w="2051" w:type="dxa"/>
          </w:tcPr>
          <w:p w14:paraId="3178B3C8" w14:textId="3E0E781B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5 </w:t>
            </w:r>
            <w:proofErr w:type="spellStart"/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polepairs</w:t>
            </w:r>
            <w:proofErr w:type="spellEnd"/>
            <w:r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 smooth motor</w:t>
            </w:r>
          </w:p>
        </w:tc>
        <w:tc>
          <w:tcPr>
            <w:tcW w:w="1694" w:type="dxa"/>
          </w:tcPr>
          <w:p w14:paraId="7E95C0D7" w14:textId="4C22751B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5 </w:t>
            </w:r>
            <w:proofErr w:type="spellStart"/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polepairs</w:t>
            </w:r>
            <w:proofErr w:type="spellEnd"/>
            <w:r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 smooth motor</w:t>
            </w:r>
          </w:p>
        </w:tc>
      </w:tr>
      <w:tr w:rsidR="00931B3D" w:rsidRPr="00F113D0" w14:paraId="56AE7970" w14:textId="77777777" w:rsidTr="0019419F">
        <w:tc>
          <w:tcPr>
            <w:tcW w:w="1503" w:type="dxa"/>
          </w:tcPr>
          <w:p w14:paraId="6F2E0032" w14:textId="1F383DA1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Encoder</w:t>
            </w:r>
          </w:p>
        </w:tc>
        <w:tc>
          <w:tcPr>
            <w:tcW w:w="2051" w:type="dxa"/>
          </w:tcPr>
          <w:p w14:paraId="52CA724D" w14:textId="491ABB0A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23-bit encoder</w:t>
            </w:r>
          </w:p>
        </w:tc>
        <w:tc>
          <w:tcPr>
            <w:tcW w:w="2051" w:type="dxa"/>
          </w:tcPr>
          <w:p w14:paraId="3B8FE2CB" w14:textId="14AD3532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23-bit encoder</w:t>
            </w:r>
          </w:p>
        </w:tc>
        <w:tc>
          <w:tcPr>
            <w:tcW w:w="2051" w:type="dxa"/>
          </w:tcPr>
          <w:p w14:paraId="19FC5207" w14:textId="53DE68AD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23-bit encoder</w:t>
            </w:r>
          </w:p>
        </w:tc>
        <w:tc>
          <w:tcPr>
            <w:tcW w:w="1694" w:type="dxa"/>
          </w:tcPr>
          <w:p w14:paraId="7FE38692" w14:textId="16628BF4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23-bit encoder</w:t>
            </w:r>
          </w:p>
        </w:tc>
      </w:tr>
      <w:tr w:rsidR="00931B3D" w:rsidRPr="00F113D0" w14:paraId="2B71698A" w14:textId="77777777" w:rsidTr="0019419F">
        <w:tc>
          <w:tcPr>
            <w:tcW w:w="1503" w:type="dxa"/>
          </w:tcPr>
          <w:p w14:paraId="3DD56FA1" w14:textId="4631AB8D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Maximum torque</w:t>
            </w:r>
          </w:p>
        </w:tc>
        <w:tc>
          <w:tcPr>
            <w:tcW w:w="2051" w:type="dxa"/>
          </w:tcPr>
          <w:p w14:paraId="40285545" w14:textId="048141B7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13Nm</w:t>
            </w:r>
          </w:p>
        </w:tc>
        <w:tc>
          <w:tcPr>
            <w:tcW w:w="2051" w:type="dxa"/>
          </w:tcPr>
          <w:p w14:paraId="665C137A" w14:textId="16BE48FF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18Nm</w:t>
            </w:r>
          </w:p>
        </w:tc>
        <w:tc>
          <w:tcPr>
            <w:tcW w:w="2051" w:type="dxa"/>
          </w:tcPr>
          <w:p w14:paraId="7564203C" w14:textId="46DC5399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25Nm</w:t>
            </w:r>
          </w:p>
        </w:tc>
        <w:tc>
          <w:tcPr>
            <w:tcW w:w="1694" w:type="dxa"/>
          </w:tcPr>
          <w:p w14:paraId="1D3593BD" w14:textId="3AD4F788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32Nm</w:t>
            </w:r>
          </w:p>
        </w:tc>
      </w:tr>
      <w:tr w:rsidR="00931B3D" w:rsidRPr="00F113D0" w14:paraId="400FDCBA" w14:textId="77777777" w:rsidTr="0019419F">
        <w:tc>
          <w:tcPr>
            <w:tcW w:w="1503" w:type="dxa"/>
          </w:tcPr>
          <w:p w14:paraId="15A5F510" w14:textId="472A81F2" w:rsidR="00931B3D" w:rsidRPr="00F113D0" w:rsidRDefault="00931B3D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VNM QR </w:t>
            </w:r>
            <w:r w:rsidR="00DD245E" w:rsidRPr="00F113D0">
              <w:rPr>
                <w:rFonts w:ascii="Times New Roman" w:hAnsi="Times New Roman" w:cs="Times New Roman"/>
                <w:sz w:val="26"/>
                <w:szCs w:val="26"/>
              </w:rPr>
              <w:t>Base Side</w:t>
            </w:r>
          </w:p>
        </w:tc>
        <w:tc>
          <w:tcPr>
            <w:tcW w:w="2051" w:type="dxa"/>
          </w:tcPr>
          <w:p w14:paraId="1AB71831" w14:textId="26DD2C98" w:rsidR="00931B3D" w:rsidRPr="00F113D0" w:rsidRDefault="00DD245E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="00931B3D" w:rsidRPr="00F113D0">
              <w:rPr>
                <w:rFonts w:ascii="Times New Roman" w:hAnsi="Times New Roman" w:cs="Times New Roman"/>
                <w:sz w:val="26"/>
                <w:szCs w:val="26"/>
              </w:rPr>
              <w:t>ncluded</w:t>
            </w:r>
          </w:p>
        </w:tc>
        <w:tc>
          <w:tcPr>
            <w:tcW w:w="2051" w:type="dxa"/>
          </w:tcPr>
          <w:p w14:paraId="7D27DE2C" w14:textId="1544E18B" w:rsidR="00931B3D" w:rsidRPr="00F113D0" w:rsidRDefault="00DD245E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Included</w:t>
            </w:r>
          </w:p>
        </w:tc>
        <w:tc>
          <w:tcPr>
            <w:tcW w:w="2051" w:type="dxa"/>
          </w:tcPr>
          <w:p w14:paraId="7D833E09" w14:textId="5D1490B2" w:rsidR="00931B3D" w:rsidRPr="00F113D0" w:rsidRDefault="00DD245E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Included</w:t>
            </w:r>
          </w:p>
        </w:tc>
        <w:tc>
          <w:tcPr>
            <w:tcW w:w="1694" w:type="dxa"/>
          </w:tcPr>
          <w:p w14:paraId="2EEFC972" w14:textId="0C9244FC" w:rsidR="00931B3D" w:rsidRPr="00F113D0" w:rsidRDefault="00DD245E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Included</w:t>
            </w:r>
          </w:p>
        </w:tc>
      </w:tr>
      <w:tr w:rsidR="00572663" w:rsidRPr="00F113D0" w14:paraId="7AD892E8" w14:textId="77777777" w:rsidTr="0019419F">
        <w:tc>
          <w:tcPr>
            <w:tcW w:w="1503" w:type="dxa"/>
          </w:tcPr>
          <w:p w14:paraId="67D64774" w14:textId="283721A4" w:rsidR="00572663" w:rsidRPr="00F113D0" w:rsidRDefault="00572663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EMC Stop Button</w:t>
            </w:r>
          </w:p>
        </w:tc>
        <w:tc>
          <w:tcPr>
            <w:tcW w:w="2051" w:type="dxa"/>
          </w:tcPr>
          <w:p w14:paraId="22802D6C" w14:textId="381D6094" w:rsidR="00572663" w:rsidRPr="00F113D0" w:rsidRDefault="00B268D3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Regular (Superior optional)</w:t>
            </w:r>
          </w:p>
        </w:tc>
        <w:tc>
          <w:tcPr>
            <w:tcW w:w="2051" w:type="dxa"/>
          </w:tcPr>
          <w:p w14:paraId="0F547D35" w14:textId="77777777" w:rsidR="006D3123" w:rsidRPr="00F113D0" w:rsidRDefault="00B268D3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Regular</w:t>
            </w:r>
          </w:p>
          <w:p w14:paraId="2A5B3A83" w14:textId="37540D49" w:rsidR="00B268D3" w:rsidRPr="00F113D0" w:rsidRDefault="00B268D3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(Superior optional)</w:t>
            </w:r>
          </w:p>
        </w:tc>
        <w:tc>
          <w:tcPr>
            <w:tcW w:w="2051" w:type="dxa"/>
          </w:tcPr>
          <w:p w14:paraId="284760A7" w14:textId="77777777" w:rsidR="006D3123" w:rsidRPr="00F113D0" w:rsidRDefault="00B268D3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Superior</w:t>
            </w:r>
          </w:p>
          <w:p w14:paraId="08E088DD" w14:textId="7C16649F" w:rsidR="00B268D3" w:rsidRPr="00F113D0" w:rsidRDefault="00B268D3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94" w:type="dxa"/>
          </w:tcPr>
          <w:p w14:paraId="28EF2E86" w14:textId="00DCBA04" w:rsidR="00B268D3" w:rsidRPr="00F113D0" w:rsidRDefault="00B268D3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Superior</w:t>
            </w:r>
          </w:p>
        </w:tc>
      </w:tr>
      <w:tr w:rsidR="006D7EEA" w:rsidRPr="00F113D0" w14:paraId="30549C4F" w14:textId="77777777" w:rsidTr="0019419F">
        <w:tc>
          <w:tcPr>
            <w:tcW w:w="1503" w:type="dxa"/>
          </w:tcPr>
          <w:p w14:paraId="6188D261" w14:textId="3F0524F4" w:rsidR="006D7EEA" w:rsidRPr="00F113D0" w:rsidRDefault="006D7EEA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Power supply</w:t>
            </w:r>
          </w:p>
        </w:tc>
        <w:tc>
          <w:tcPr>
            <w:tcW w:w="2051" w:type="dxa"/>
          </w:tcPr>
          <w:p w14:paraId="58FBB611" w14:textId="66876E37" w:rsidR="006D7EEA" w:rsidRPr="00F113D0" w:rsidRDefault="006D7EEA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300 W</w:t>
            </w:r>
          </w:p>
        </w:tc>
        <w:tc>
          <w:tcPr>
            <w:tcW w:w="2051" w:type="dxa"/>
          </w:tcPr>
          <w:p w14:paraId="4B849A6B" w14:textId="625F24E1" w:rsidR="006D7EEA" w:rsidRPr="00F113D0" w:rsidRDefault="006D7EEA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360 W</w:t>
            </w:r>
          </w:p>
        </w:tc>
        <w:tc>
          <w:tcPr>
            <w:tcW w:w="2051" w:type="dxa"/>
          </w:tcPr>
          <w:p w14:paraId="3924D875" w14:textId="06390200" w:rsidR="006D7EEA" w:rsidRPr="00F113D0" w:rsidRDefault="006D7EEA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480w</w:t>
            </w:r>
          </w:p>
        </w:tc>
        <w:tc>
          <w:tcPr>
            <w:tcW w:w="1694" w:type="dxa"/>
          </w:tcPr>
          <w:p w14:paraId="5590D552" w14:textId="4B5F1267" w:rsidR="006D7EEA" w:rsidRPr="00F113D0" w:rsidRDefault="006D7EEA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480w</w:t>
            </w:r>
          </w:p>
        </w:tc>
      </w:tr>
      <w:tr w:rsidR="0019419F" w:rsidRPr="00F113D0" w14:paraId="191C9F87" w14:textId="77777777" w:rsidTr="0019419F">
        <w:tc>
          <w:tcPr>
            <w:tcW w:w="1503" w:type="dxa"/>
          </w:tcPr>
          <w:p w14:paraId="6E95AE3A" w14:textId="0CEC2646" w:rsidR="0019419F" w:rsidRPr="00F113D0" w:rsidRDefault="0019419F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Wheelbase</w:t>
            </w:r>
          </w:p>
          <w:p w14:paraId="4664E2EC" w14:textId="1E5BA251" w:rsidR="0019419F" w:rsidRPr="00F113D0" w:rsidRDefault="0019419F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Dimensions (without QR base side)</w:t>
            </w:r>
          </w:p>
        </w:tc>
        <w:tc>
          <w:tcPr>
            <w:tcW w:w="2051" w:type="dxa"/>
          </w:tcPr>
          <w:p w14:paraId="27625BB1" w14:textId="12F407B6" w:rsidR="0019419F" w:rsidRPr="00F113D0" w:rsidRDefault="0019419F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  <w:highlight w:val="yellow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130x130x228mm</w:t>
            </w:r>
          </w:p>
        </w:tc>
        <w:tc>
          <w:tcPr>
            <w:tcW w:w="2051" w:type="dxa"/>
          </w:tcPr>
          <w:p w14:paraId="0364549F" w14:textId="2AF93D2E" w:rsidR="0019419F" w:rsidRPr="00F113D0" w:rsidRDefault="0019419F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  <w:highlight w:val="yellow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130x130x247mm</w:t>
            </w:r>
          </w:p>
        </w:tc>
        <w:tc>
          <w:tcPr>
            <w:tcW w:w="2051" w:type="dxa"/>
          </w:tcPr>
          <w:p w14:paraId="3B0EF788" w14:textId="1E78E939" w:rsidR="0019419F" w:rsidRPr="00F113D0" w:rsidRDefault="0019419F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  <w:highlight w:val="yellow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130x130x267mm</w:t>
            </w:r>
          </w:p>
        </w:tc>
        <w:tc>
          <w:tcPr>
            <w:tcW w:w="1694" w:type="dxa"/>
          </w:tcPr>
          <w:p w14:paraId="483AF6D8" w14:textId="20CDF56E" w:rsidR="0019419F" w:rsidRPr="00F113D0" w:rsidRDefault="0019419F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130x130x271 mm</w:t>
            </w:r>
          </w:p>
        </w:tc>
      </w:tr>
      <w:tr w:rsidR="0019419F" w:rsidRPr="00F113D0" w14:paraId="41097305" w14:textId="77777777" w:rsidTr="0019419F">
        <w:tc>
          <w:tcPr>
            <w:tcW w:w="1503" w:type="dxa"/>
          </w:tcPr>
          <w:p w14:paraId="0B9021D8" w14:textId="030FD344" w:rsidR="0019419F" w:rsidRPr="00F113D0" w:rsidRDefault="0019419F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Wheelbase weight</w:t>
            </w:r>
            <w:r w:rsidR="00987B02">
              <w:rPr>
                <w:rFonts w:ascii="Times New Roman" w:hAnsi="Times New Roman" w:cs="Times New Roman"/>
                <w:sz w:val="26"/>
                <w:szCs w:val="26"/>
              </w:rPr>
              <w:t xml:space="preserve"> (kg)</w:t>
            </w:r>
          </w:p>
        </w:tc>
        <w:tc>
          <w:tcPr>
            <w:tcW w:w="2051" w:type="dxa"/>
          </w:tcPr>
          <w:p w14:paraId="336F0CA0" w14:textId="74865723" w:rsidR="0019419F" w:rsidRPr="00F113D0" w:rsidRDefault="00987B02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11.6</w:t>
            </w:r>
          </w:p>
        </w:tc>
        <w:tc>
          <w:tcPr>
            <w:tcW w:w="2051" w:type="dxa"/>
          </w:tcPr>
          <w:p w14:paraId="46441B19" w14:textId="3DA23477" w:rsidR="0019419F" w:rsidRPr="00F113D0" w:rsidRDefault="00987B02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13.3</w:t>
            </w:r>
          </w:p>
        </w:tc>
        <w:tc>
          <w:tcPr>
            <w:tcW w:w="2051" w:type="dxa"/>
          </w:tcPr>
          <w:p w14:paraId="3DD05C6C" w14:textId="003BBBA6" w:rsidR="0019419F" w:rsidRPr="00F113D0" w:rsidRDefault="00987B02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15.7</w:t>
            </w:r>
          </w:p>
        </w:tc>
        <w:tc>
          <w:tcPr>
            <w:tcW w:w="1694" w:type="dxa"/>
          </w:tcPr>
          <w:p w14:paraId="7D765E38" w14:textId="6E6B4237" w:rsidR="0019419F" w:rsidRPr="00F113D0" w:rsidRDefault="00987B02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</w:tr>
      <w:tr w:rsidR="0019419F" w:rsidRPr="00F113D0" w14:paraId="58652764" w14:textId="77777777" w:rsidTr="0019419F">
        <w:tc>
          <w:tcPr>
            <w:tcW w:w="1503" w:type="dxa"/>
          </w:tcPr>
          <w:p w14:paraId="686BC766" w14:textId="50444DC7" w:rsidR="0019419F" w:rsidRPr="00F113D0" w:rsidRDefault="0019419F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Packing Box</w:t>
            </w:r>
            <w:r w:rsidR="00987B02">
              <w:rPr>
                <w:rFonts w:ascii="Times New Roman" w:hAnsi="Times New Roman" w:cs="Times New Roman"/>
                <w:sz w:val="26"/>
                <w:szCs w:val="26"/>
              </w:rPr>
              <w:t>(cm)</w:t>
            </w:r>
          </w:p>
        </w:tc>
        <w:tc>
          <w:tcPr>
            <w:tcW w:w="2051" w:type="dxa"/>
          </w:tcPr>
          <w:p w14:paraId="09CD905D" w14:textId="545221A5" w:rsidR="0019419F" w:rsidRPr="00F113D0" w:rsidRDefault="00987B02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47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35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x2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051" w:type="dxa"/>
          </w:tcPr>
          <w:p w14:paraId="2E280060" w14:textId="3134C4B4" w:rsidR="0019419F" w:rsidRPr="00F113D0" w:rsidRDefault="00987B02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47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35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x2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051" w:type="dxa"/>
          </w:tcPr>
          <w:p w14:paraId="4FA32C61" w14:textId="0A63C978" w:rsidR="0019419F" w:rsidRPr="00F113D0" w:rsidRDefault="00987B02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49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35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x2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94" w:type="dxa"/>
          </w:tcPr>
          <w:p w14:paraId="41EA6658" w14:textId="0DEAF91F" w:rsidR="0019419F" w:rsidRPr="00F113D0" w:rsidRDefault="00987B02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49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35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x2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</w:tr>
      <w:tr w:rsidR="009333EB" w:rsidRPr="00F113D0" w14:paraId="082D3459" w14:textId="77777777" w:rsidTr="0019419F">
        <w:tc>
          <w:tcPr>
            <w:tcW w:w="1503" w:type="dxa"/>
          </w:tcPr>
          <w:p w14:paraId="3A0AA9DC" w14:textId="1FDC834A" w:rsidR="009333EB" w:rsidRPr="00F113D0" w:rsidRDefault="009333EB" w:rsidP="002653E6">
            <w:p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Box includes</w:t>
            </w:r>
          </w:p>
        </w:tc>
        <w:tc>
          <w:tcPr>
            <w:tcW w:w="7847" w:type="dxa"/>
            <w:gridSpan w:val="4"/>
          </w:tcPr>
          <w:p w14:paraId="40E9DDAF" w14:textId="77777777" w:rsidR="009333EB" w:rsidRPr="00F113D0" w:rsidRDefault="009333EB" w:rsidP="002653E6">
            <w:pPr>
              <w:pStyle w:val="ListParagraph"/>
              <w:numPr>
                <w:ilvl w:val="0"/>
                <w:numId w:val="2"/>
              </w:num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Wheelbase</w:t>
            </w:r>
          </w:p>
          <w:p w14:paraId="17DC01AE" w14:textId="29611CEC" w:rsidR="00232142" w:rsidRPr="00F113D0" w:rsidRDefault="00232142" w:rsidP="002653E6">
            <w:pPr>
              <w:pStyle w:val="ListParagraph"/>
              <w:numPr>
                <w:ilvl w:val="0"/>
                <w:numId w:val="2"/>
              </w:num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Power Supply</w:t>
            </w:r>
          </w:p>
          <w:p w14:paraId="30C6D218" w14:textId="2F0033DF" w:rsidR="009333EB" w:rsidRPr="00F113D0" w:rsidRDefault="009333EB" w:rsidP="002653E6">
            <w:pPr>
              <w:pStyle w:val="ListParagraph"/>
              <w:numPr>
                <w:ilvl w:val="0"/>
                <w:numId w:val="2"/>
              </w:num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USB A to B cable</w:t>
            </w:r>
          </w:p>
          <w:p w14:paraId="13F6CC75" w14:textId="77777777" w:rsidR="009333EB" w:rsidRPr="00F113D0" w:rsidRDefault="009333EB" w:rsidP="002653E6">
            <w:pPr>
              <w:pStyle w:val="ListParagraph"/>
              <w:numPr>
                <w:ilvl w:val="0"/>
                <w:numId w:val="2"/>
              </w:num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USB A to C cable</w:t>
            </w:r>
          </w:p>
          <w:p w14:paraId="29BD6DA1" w14:textId="77777777" w:rsidR="009333EB" w:rsidRPr="00F113D0" w:rsidRDefault="009333EB" w:rsidP="002653E6">
            <w:pPr>
              <w:pStyle w:val="ListParagraph"/>
              <w:numPr>
                <w:ilvl w:val="0"/>
                <w:numId w:val="2"/>
              </w:num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EMC Stop Button</w:t>
            </w:r>
          </w:p>
          <w:p w14:paraId="44431536" w14:textId="757DE6B8" w:rsidR="0019419F" w:rsidRPr="00F113D0" w:rsidRDefault="0019419F" w:rsidP="002653E6">
            <w:pPr>
              <w:pStyle w:val="ListParagraph"/>
              <w:numPr>
                <w:ilvl w:val="0"/>
                <w:numId w:val="2"/>
              </w:num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VNM Quick Release Base Side</w:t>
            </w:r>
          </w:p>
          <w:p w14:paraId="20F21E17" w14:textId="3C2D7C3F" w:rsidR="009333EB" w:rsidRPr="00F113D0" w:rsidRDefault="009333EB" w:rsidP="002653E6">
            <w:pPr>
              <w:pStyle w:val="ListParagraph"/>
              <w:numPr>
                <w:ilvl w:val="0"/>
                <w:numId w:val="2"/>
              </w:num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4xM8 bolt</w:t>
            </w:r>
            <w:r w:rsidR="00C479BA" w:rsidRPr="00F113D0">
              <w:rPr>
                <w:rFonts w:ascii="Times New Roman" w:hAnsi="Times New Roman" w:cs="Times New Roman"/>
                <w:sz w:val="26"/>
                <w:szCs w:val="26"/>
              </w:rPr>
              <w:t>s</w:t>
            </w:r>
          </w:p>
          <w:p w14:paraId="3850A095" w14:textId="4BF90AA7" w:rsidR="009333EB" w:rsidRPr="00F113D0" w:rsidRDefault="009333EB" w:rsidP="002653E6">
            <w:pPr>
              <w:pStyle w:val="ListParagraph"/>
              <w:numPr>
                <w:ilvl w:val="0"/>
                <w:numId w:val="2"/>
              </w:numPr>
              <w:spacing w:line="288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A </w:t>
            </w:r>
            <w:r w:rsidR="00C479BA" w:rsidRPr="00F113D0">
              <w:rPr>
                <w:rFonts w:ascii="Times New Roman" w:hAnsi="Times New Roman" w:cs="Times New Roman"/>
                <w:sz w:val="26"/>
                <w:szCs w:val="26"/>
              </w:rPr>
              <w:t>hex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 wrench set</w:t>
            </w:r>
          </w:p>
        </w:tc>
      </w:tr>
    </w:tbl>
    <w:p w14:paraId="4BFAEC11" w14:textId="407740B2" w:rsidR="00561C03" w:rsidRPr="00F113D0" w:rsidRDefault="00B4443C" w:rsidP="002653E6">
      <w:pPr>
        <w:pStyle w:val="Heading1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" w:name="_Toc183980532"/>
      <w:r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2.</w:t>
      </w:r>
      <w:r w:rsidR="00386545"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Wheelbase </w:t>
      </w:r>
      <w:r w:rsidR="006C0788"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>Mounting Pattern</w:t>
      </w:r>
      <w:bookmarkEnd w:id="2"/>
    </w:p>
    <w:p w14:paraId="7415EAD8" w14:textId="51D2C826" w:rsidR="00EE1242" w:rsidRPr="00F113D0" w:rsidRDefault="00EE1242" w:rsidP="002653E6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" w:name="_Toc183980533"/>
      <w:r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>2.1. Front mounting pattern</w:t>
      </w:r>
      <w:bookmarkEnd w:id="3"/>
    </w:p>
    <w:p w14:paraId="476D7391" w14:textId="5EB4633D" w:rsidR="00EE1242" w:rsidRPr="00F113D0" w:rsidRDefault="00EE1242" w:rsidP="002653E6">
      <w:p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 xml:space="preserve">All </w:t>
      </w:r>
      <w:proofErr w:type="gramStart"/>
      <w:r w:rsidRPr="00F113D0">
        <w:rPr>
          <w:rFonts w:ascii="Times New Roman" w:hAnsi="Times New Roman" w:cs="Times New Roman"/>
          <w:sz w:val="26"/>
          <w:szCs w:val="26"/>
        </w:rPr>
        <w:t>wheelbase</w:t>
      </w:r>
      <w:proofErr w:type="gramEnd"/>
      <w:r w:rsidRPr="00F113D0">
        <w:rPr>
          <w:rFonts w:ascii="Times New Roman" w:hAnsi="Times New Roman" w:cs="Times New Roman"/>
          <w:sz w:val="26"/>
          <w:szCs w:val="26"/>
        </w:rPr>
        <w:t xml:space="preserve"> of VNM </w:t>
      </w:r>
      <w:proofErr w:type="gramStart"/>
      <w:r w:rsidRPr="00F113D0">
        <w:rPr>
          <w:rFonts w:ascii="Times New Roman" w:hAnsi="Times New Roman" w:cs="Times New Roman"/>
          <w:sz w:val="26"/>
          <w:szCs w:val="26"/>
        </w:rPr>
        <w:t>has</w:t>
      </w:r>
      <w:proofErr w:type="gramEnd"/>
      <w:r w:rsidRPr="00F113D0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F113D0">
        <w:rPr>
          <w:rFonts w:ascii="Times New Roman" w:hAnsi="Times New Roman" w:cs="Times New Roman"/>
          <w:sz w:val="26"/>
          <w:szCs w:val="26"/>
        </w:rPr>
        <w:t>same</w:t>
      </w:r>
      <w:proofErr w:type="gramEnd"/>
      <w:r w:rsidRPr="00F113D0">
        <w:rPr>
          <w:rFonts w:ascii="Times New Roman" w:hAnsi="Times New Roman" w:cs="Times New Roman"/>
          <w:sz w:val="26"/>
          <w:szCs w:val="26"/>
        </w:rPr>
        <w:t xml:space="preserve"> front mounting pattern as </w:t>
      </w:r>
      <w:proofErr w:type="gramStart"/>
      <w:r w:rsidR="00CC3889" w:rsidRPr="00F113D0">
        <w:rPr>
          <w:rFonts w:ascii="Times New Roman" w:hAnsi="Times New Roman" w:cs="Times New Roman"/>
          <w:sz w:val="26"/>
          <w:szCs w:val="26"/>
        </w:rPr>
        <w:t>following</w:t>
      </w:r>
      <w:proofErr w:type="gramEnd"/>
      <w:r w:rsidRPr="00F113D0">
        <w:rPr>
          <w:rFonts w:ascii="Times New Roman" w:hAnsi="Times New Roman" w:cs="Times New Roman"/>
          <w:sz w:val="26"/>
          <w:szCs w:val="26"/>
        </w:rPr>
        <w:t>:</w:t>
      </w:r>
    </w:p>
    <w:p w14:paraId="03EA2BAD" w14:textId="77777777" w:rsidR="0019419F" w:rsidRPr="00F113D0" w:rsidRDefault="0019419F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3622E9" wp14:editId="7E7812C1">
            <wp:extent cx="3199464" cy="3336877"/>
            <wp:effectExtent l="0" t="0" r="1270" b="0"/>
            <wp:docPr id="992034327" name="Picture 1" descr="A drawing of a circular object with green lines and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34327" name="Picture 1" descr="A drawing of a circular object with green lines and red dot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2808" cy="338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F62D" w14:textId="77777777" w:rsidR="0019419F" w:rsidRPr="00F113D0" w:rsidRDefault="0019419F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Figure 1. VNM Wheelbase Front dimensions</w:t>
      </w:r>
    </w:p>
    <w:p w14:paraId="500EEEF0" w14:textId="67F15170" w:rsidR="0019419F" w:rsidRPr="00F113D0" w:rsidRDefault="0019419F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CE373D" wp14:editId="48F1D64B">
            <wp:extent cx="4417256" cy="3070677"/>
            <wp:effectExtent l="0" t="0" r="2540" b="0"/>
            <wp:docPr id="1074011192" name="Picture 1" descr="A drawing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11192" name="Picture 1" descr="A drawing of a machi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992" cy="308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D40F" w14:textId="77777777" w:rsidR="0019419F" w:rsidRPr="00F113D0" w:rsidRDefault="0019419F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Figure 2. Mounting VNM Wheelbase on a simulator rig front mount bracket.</w:t>
      </w:r>
    </w:p>
    <w:p w14:paraId="017B3A45" w14:textId="3ED202DA" w:rsidR="0019419F" w:rsidRPr="00F113D0" w:rsidRDefault="0019419F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7CC2DAF" wp14:editId="589121DB">
            <wp:extent cx="3840480" cy="2975960"/>
            <wp:effectExtent l="0" t="0" r="7620" b="0"/>
            <wp:docPr id="498537136" name="Picture 1" descr="A drawing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37136" name="Picture 1" descr="A drawing of a mach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3556" cy="298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268E" w14:textId="78D60381" w:rsidR="0019419F" w:rsidRPr="00F113D0" w:rsidRDefault="0019419F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Figure 3. Mounting VNM Wheelbase using a mounting bracket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7555"/>
      </w:tblGrid>
      <w:tr w:rsidR="0019419F" w:rsidRPr="00F113D0" w14:paraId="27BCF558" w14:textId="77777777" w:rsidTr="0019419F">
        <w:tc>
          <w:tcPr>
            <w:tcW w:w="1795" w:type="dxa"/>
          </w:tcPr>
          <w:p w14:paraId="3602F461" w14:textId="36A5B7FC" w:rsidR="0019419F" w:rsidRPr="00F113D0" w:rsidRDefault="0019419F" w:rsidP="002653E6">
            <w:pPr>
              <w:spacing w:line="288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Wheelbase Xtreme</w:t>
            </w:r>
          </w:p>
        </w:tc>
        <w:tc>
          <w:tcPr>
            <w:tcW w:w="7555" w:type="dxa"/>
          </w:tcPr>
          <w:p w14:paraId="2A660AE6" w14:textId="5C36CEF9" w:rsidR="0019419F" w:rsidRPr="00F113D0" w:rsidRDefault="0019419F" w:rsidP="002653E6">
            <w:pPr>
              <w:spacing w:line="288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is mounted with 4</w:t>
            </w:r>
            <w:r w:rsidR="005858E4" w:rsidRPr="00F113D0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M8 bolts length 30mm with 1,25mm thread pitch (1);</w:t>
            </w:r>
            <w:r w:rsidR="005858E4"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="005858E4" w:rsidRPr="00F113D0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M8 spring washers (2); 4</w:t>
            </w:r>
            <w:r w:rsidR="005858E4" w:rsidRPr="00F113D0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M8 flat washers (3) and 4</w:t>
            </w:r>
            <w:r w:rsidR="005858E4" w:rsidRPr="00F113D0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M8 nuts (4) in Figure 2</w:t>
            </w:r>
          </w:p>
        </w:tc>
      </w:tr>
      <w:tr w:rsidR="0019419F" w:rsidRPr="00F113D0" w14:paraId="690409D8" w14:textId="77777777" w:rsidTr="0019419F">
        <w:tc>
          <w:tcPr>
            <w:tcW w:w="1795" w:type="dxa"/>
          </w:tcPr>
          <w:p w14:paraId="171CF801" w14:textId="2C4EAF8B" w:rsidR="0019419F" w:rsidRPr="00F113D0" w:rsidRDefault="0019419F" w:rsidP="002653E6">
            <w:pPr>
              <w:spacing w:line="288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Wheelbase Premier, Elite, Supreme</w:t>
            </w:r>
          </w:p>
        </w:tc>
        <w:tc>
          <w:tcPr>
            <w:tcW w:w="7555" w:type="dxa"/>
          </w:tcPr>
          <w:p w14:paraId="502A5AB4" w14:textId="56D0FADB" w:rsidR="0019419F" w:rsidRPr="00F113D0" w:rsidRDefault="0019419F" w:rsidP="002653E6">
            <w:pPr>
              <w:spacing w:line="288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are mounted with 4</w:t>
            </w:r>
            <w:r w:rsidR="005858E4" w:rsidRPr="00F113D0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M8 bolts length 25mm with 1,25mm thread pitch (1);</w:t>
            </w:r>
            <w:r w:rsidR="005858E4"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="005858E4" w:rsidRPr="00F113D0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M8 spring washers (2) and 4</w:t>
            </w:r>
            <w:r w:rsidR="005858E4"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 xM8 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flat washers (3) in </w:t>
            </w:r>
            <w:r w:rsidR="0099521A" w:rsidRPr="00F113D0">
              <w:rPr>
                <w:rFonts w:ascii="Times New Roman" w:hAnsi="Times New Roman" w:cs="Times New Roman"/>
                <w:sz w:val="26"/>
                <w:szCs w:val="26"/>
              </w:rPr>
              <w:t xml:space="preserve">Figure </w:t>
            </w:r>
            <w:r w:rsidRPr="00F113D0">
              <w:rPr>
                <w:rFonts w:ascii="Times New Roman" w:hAnsi="Times New Roman" w:cs="Times New Roman"/>
                <w:sz w:val="26"/>
                <w:szCs w:val="26"/>
              </w:rPr>
              <w:t>3.</w:t>
            </w:r>
          </w:p>
          <w:p w14:paraId="4D62F955" w14:textId="77777777" w:rsidR="0019419F" w:rsidRPr="00F113D0" w:rsidRDefault="0019419F" w:rsidP="002653E6">
            <w:pPr>
              <w:spacing w:line="288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80CF01C" w14:textId="3DCF2D70" w:rsidR="00EE1242" w:rsidRPr="00F113D0" w:rsidRDefault="00EE1242" w:rsidP="002653E6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" w:name="_Toc183980534"/>
      <w:r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>2.2. Side mounting pattern</w:t>
      </w:r>
      <w:bookmarkEnd w:id="4"/>
    </w:p>
    <w:p w14:paraId="4D87461D" w14:textId="20C36281" w:rsidR="00EE1242" w:rsidRPr="00F113D0" w:rsidRDefault="00EE1242" w:rsidP="002653E6">
      <w:pPr>
        <w:spacing w:after="0" w:line="288" w:lineRule="auto"/>
        <w:ind w:firstLine="180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 xml:space="preserve">Only The </w:t>
      </w:r>
      <w:proofErr w:type="gramStart"/>
      <w:r w:rsidRPr="00F113D0">
        <w:rPr>
          <w:rFonts w:ascii="Times New Roman" w:hAnsi="Times New Roman" w:cs="Times New Roman"/>
          <w:sz w:val="26"/>
          <w:szCs w:val="26"/>
        </w:rPr>
        <w:t>wheelbase</w:t>
      </w:r>
      <w:proofErr w:type="gramEnd"/>
      <w:r w:rsidRPr="00F113D0">
        <w:rPr>
          <w:rFonts w:ascii="Times New Roman" w:hAnsi="Times New Roman" w:cs="Times New Roman"/>
          <w:sz w:val="26"/>
          <w:szCs w:val="26"/>
        </w:rPr>
        <w:t xml:space="preserve"> Premier, Elite, Supreme have side mounting </w:t>
      </w:r>
      <w:proofErr w:type="gramStart"/>
      <w:r w:rsidRPr="00F113D0">
        <w:rPr>
          <w:rFonts w:ascii="Times New Roman" w:hAnsi="Times New Roman" w:cs="Times New Roman"/>
          <w:sz w:val="26"/>
          <w:szCs w:val="26"/>
        </w:rPr>
        <w:t>pattern</w:t>
      </w:r>
      <w:proofErr w:type="gramEnd"/>
    </w:p>
    <w:p w14:paraId="17F74696" w14:textId="045B9B4C" w:rsidR="0019419F" w:rsidRPr="00F113D0" w:rsidRDefault="0019419F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616BEE" wp14:editId="00FE7362">
            <wp:extent cx="4012454" cy="2454905"/>
            <wp:effectExtent l="0" t="0" r="7620" b="3175"/>
            <wp:docPr id="2083375313" name="Picture 1" descr="A drawing of a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75313" name="Picture 1" descr="A drawing of a rectangular objec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6031" cy="245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16AF" w14:textId="06D5C44B" w:rsidR="00EA0E72" w:rsidRPr="00F113D0" w:rsidRDefault="00EA0E72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 xml:space="preserve">Figure 4. VNM Wheelbase Premier, Elite, Supreme </w:t>
      </w:r>
      <w:r w:rsidR="00157433" w:rsidRPr="00F113D0">
        <w:rPr>
          <w:rFonts w:ascii="Times New Roman" w:hAnsi="Times New Roman" w:cs="Times New Roman"/>
          <w:sz w:val="26"/>
          <w:szCs w:val="26"/>
        </w:rPr>
        <w:t>side mounting pattern</w:t>
      </w:r>
    </w:p>
    <w:p w14:paraId="0F9B3819" w14:textId="50C3BEF1" w:rsidR="0019419F" w:rsidRPr="00F113D0" w:rsidRDefault="0019419F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08115AC" wp14:editId="20F88E5E">
            <wp:extent cx="3908671" cy="3507189"/>
            <wp:effectExtent l="0" t="0" r="0" b="0"/>
            <wp:docPr id="40560676" name="Picture 1" descr="A drawing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0676" name="Picture 1" descr="A drawing of a mach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0223" cy="35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19B3" w14:textId="5753539F" w:rsidR="0019419F" w:rsidRPr="00F113D0" w:rsidRDefault="0019419F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 xml:space="preserve">Figure 5. </w:t>
      </w:r>
      <w:r w:rsidR="00157433" w:rsidRPr="00F113D0">
        <w:rPr>
          <w:rFonts w:ascii="Times New Roman" w:hAnsi="Times New Roman" w:cs="Times New Roman"/>
          <w:sz w:val="26"/>
          <w:szCs w:val="26"/>
        </w:rPr>
        <w:t>Mount</w:t>
      </w:r>
      <w:r w:rsidRPr="00F113D0">
        <w:rPr>
          <w:rFonts w:ascii="Times New Roman" w:hAnsi="Times New Roman" w:cs="Times New Roman"/>
          <w:sz w:val="26"/>
          <w:szCs w:val="26"/>
        </w:rPr>
        <w:t xml:space="preserve"> VNM Wheelbase Premier, Elite, Supreme</w:t>
      </w:r>
      <w:r w:rsidR="00157433" w:rsidRPr="00F113D0">
        <w:rPr>
          <w:rFonts w:ascii="Times New Roman" w:hAnsi="Times New Roman" w:cs="Times New Roman"/>
          <w:sz w:val="26"/>
          <w:szCs w:val="26"/>
        </w:rPr>
        <w:t xml:space="preserve"> with side mount</w:t>
      </w:r>
      <w:r w:rsidR="00674FFF" w:rsidRPr="00F113D0">
        <w:rPr>
          <w:rFonts w:ascii="Times New Roman" w:hAnsi="Times New Roman" w:cs="Times New Roman"/>
          <w:sz w:val="26"/>
          <w:szCs w:val="26"/>
        </w:rPr>
        <w:t xml:space="preserve"> bracket</w:t>
      </w:r>
      <w:r w:rsidRPr="00F113D0">
        <w:rPr>
          <w:rFonts w:ascii="Times New Roman" w:hAnsi="Times New Roman" w:cs="Times New Roman"/>
          <w:sz w:val="26"/>
          <w:szCs w:val="26"/>
        </w:rPr>
        <w:t>.</w:t>
      </w:r>
    </w:p>
    <w:p w14:paraId="3D138703" w14:textId="34EAE09F" w:rsidR="0019419F" w:rsidRPr="00F113D0" w:rsidRDefault="0019419F" w:rsidP="002653E6">
      <w:pPr>
        <w:spacing w:after="0" w:line="288" w:lineRule="auto"/>
        <w:ind w:firstLine="180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Wheelbase Premier, Elite. Supreme are mounted with 4</w:t>
      </w:r>
      <w:r w:rsidR="005858E4" w:rsidRPr="00F113D0">
        <w:rPr>
          <w:rFonts w:ascii="Times New Roman" w:hAnsi="Times New Roman" w:cs="Times New Roman"/>
          <w:sz w:val="26"/>
          <w:szCs w:val="26"/>
        </w:rPr>
        <w:t>x</w:t>
      </w:r>
      <w:r w:rsidRPr="00F113D0">
        <w:rPr>
          <w:rFonts w:ascii="Times New Roman" w:hAnsi="Times New Roman" w:cs="Times New Roman"/>
          <w:sz w:val="26"/>
          <w:szCs w:val="26"/>
        </w:rPr>
        <w:t>M8 bolts length 20mm with 1,25mm thread pitch (1);4</w:t>
      </w:r>
      <w:r w:rsidR="005858E4" w:rsidRPr="00F113D0">
        <w:rPr>
          <w:rFonts w:ascii="Times New Roman" w:hAnsi="Times New Roman" w:cs="Times New Roman"/>
          <w:sz w:val="26"/>
          <w:szCs w:val="26"/>
        </w:rPr>
        <w:t>x</w:t>
      </w:r>
      <w:r w:rsidRPr="00F113D0">
        <w:rPr>
          <w:rFonts w:ascii="Times New Roman" w:hAnsi="Times New Roman" w:cs="Times New Roman"/>
          <w:sz w:val="26"/>
          <w:szCs w:val="26"/>
        </w:rPr>
        <w:t>M8 spring washers (2) and 4</w:t>
      </w:r>
      <w:r w:rsidR="005858E4" w:rsidRPr="00F113D0">
        <w:rPr>
          <w:rFonts w:ascii="Times New Roman" w:hAnsi="Times New Roman" w:cs="Times New Roman"/>
          <w:sz w:val="26"/>
          <w:szCs w:val="26"/>
        </w:rPr>
        <w:t>x</w:t>
      </w:r>
      <w:r w:rsidRPr="00F113D0">
        <w:rPr>
          <w:rFonts w:ascii="Times New Roman" w:hAnsi="Times New Roman" w:cs="Times New Roman"/>
          <w:sz w:val="26"/>
          <w:szCs w:val="26"/>
        </w:rPr>
        <w:t>M8 flat washers (3).</w:t>
      </w:r>
    </w:p>
    <w:p w14:paraId="31B1577F" w14:textId="600F931C" w:rsidR="00EE1242" w:rsidRPr="00F113D0" w:rsidRDefault="00EE1242" w:rsidP="002653E6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5" w:name="_Toc183980535"/>
      <w:r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>2.3. Bottom mounting pattern</w:t>
      </w:r>
      <w:bookmarkEnd w:id="5"/>
    </w:p>
    <w:p w14:paraId="4C63B3DE" w14:textId="765DFAAB" w:rsidR="00EE1242" w:rsidRPr="00F113D0" w:rsidRDefault="00EE1242" w:rsidP="002653E6">
      <w:pPr>
        <w:spacing w:after="0" w:line="288" w:lineRule="auto"/>
        <w:ind w:firstLine="180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Only The wheelbase Premier, Elite, Supreme have bottom mounting pattern</w:t>
      </w:r>
    </w:p>
    <w:p w14:paraId="7346BC08" w14:textId="7C29DCFC" w:rsidR="00EE1242" w:rsidRPr="00F113D0" w:rsidRDefault="00EE1242" w:rsidP="002653E6">
      <w:pPr>
        <w:spacing w:after="0" w:line="288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F113D0">
        <w:rPr>
          <w:rFonts w:ascii="Times New Roman" w:hAnsi="Times New Roman" w:cs="Times New Roman"/>
          <w:b/>
          <w:bCs/>
          <w:sz w:val="26"/>
          <w:szCs w:val="26"/>
        </w:rPr>
        <w:t>2.3.1. The Wheelbase Premier</w:t>
      </w:r>
    </w:p>
    <w:p w14:paraId="68B9C235" w14:textId="77777777" w:rsidR="001A1A37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19C43DF" wp14:editId="65C2F99B">
            <wp:extent cx="3857869" cy="2490717"/>
            <wp:effectExtent l="0" t="0" r="0" b="5080"/>
            <wp:docPr id="2057987117" name="Picture 1" descr="A drawing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87117" name="Picture 1" descr="A drawing of a mach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0706" cy="251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7DA4" w14:textId="6D793EF2" w:rsidR="001A1A37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Figure 6. VNM Wheelbase Premier mounting pattern.</w:t>
      </w:r>
    </w:p>
    <w:p w14:paraId="1E799A67" w14:textId="3A2526F4" w:rsidR="001A1A37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E5427B2" wp14:editId="2E82CF09">
            <wp:extent cx="4231384" cy="4040611"/>
            <wp:effectExtent l="0" t="0" r="0" b="0"/>
            <wp:docPr id="1691575954" name="Picture 1" descr="A drawing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575954" name="Picture 1" descr="A drawing of a mach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8519" cy="412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860A" w14:textId="63F6DD17" w:rsidR="001A1A37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 xml:space="preserve">Figure </w:t>
      </w:r>
      <w:r w:rsidR="009E6DDC" w:rsidRPr="00F113D0">
        <w:rPr>
          <w:rFonts w:ascii="Times New Roman" w:hAnsi="Times New Roman" w:cs="Times New Roman"/>
          <w:sz w:val="26"/>
          <w:szCs w:val="26"/>
        </w:rPr>
        <w:t>7</w:t>
      </w:r>
      <w:r w:rsidRPr="00F113D0">
        <w:rPr>
          <w:rFonts w:ascii="Times New Roman" w:hAnsi="Times New Roman" w:cs="Times New Roman"/>
          <w:sz w:val="26"/>
          <w:szCs w:val="26"/>
        </w:rPr>
        <w:t>. Mounting VNM Wheelbase Premier on bottom mounting bracket.</w:t>
      </w:r>
    </w:p>
    <w:p w14:paraId="7E857BC3" w14:textId="138CAF7B" w:rsidR="001A1A37" w:rsidRPr="00F113D0" w:rsidRDefault="001A1A37" w:rsidP="002653E6">
      <w:pPr>
        <w:spacing w:after="0" w:line="288" w:lineRule="auto"/>
        <w:ind w:firstLine="180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Wheelbase Premier is mounted with 4</w:t>
      </w:r>
      <w:r w:rsidR="00AE162B" w:rsidRPr="00F113D0">
        <w:rPr>
          <w:rFonts w:ascii="Times New Roman" w:hAnsi="Times New Roman" w:cs="Times New Roman"/>
          <w:sz w:val="26"/>
          <w:szCs w:val="26"/>
        </w:rPr>
        <w:t xml:space="preserve"> x</w:t>
      </w:r>
      <w:r w:rsidRPr="00F113D0">
        <w:rPr>
          <w:rFonts w:ascii="Times New Roman" w:hAnsi="Times New Roman" w:cs="Times New Roman"/>
          <w:sz w:val="26"/>
          <w:szCs w:val="26"/>
        </w:rPr>
        <w:t xml:space="preserve"> M8 bolts length 20mm with 1,25mm thread pitch (1);</w:t>
      </w:r>
      <w:r w:rsidR="00AE162B" w:rsidRPr="00F113D0">
        <w:rPr>
          <w:rFonts w:ascii="Times New Roman" w:hAnsi="Times New Roman" w:cs="Times New Roman"/>
          <w:sz w:val="26"/>
          <w:szCs w:val="26"/>
        </w:rPr>
        <w:t xml:space="preserve"> </w:t>
      </w:r>
      <w:r w:rsidRPr="00F113D0">
        <w:rPr>
          <w:rFonts w:ascii="Times New Roman" w:hAnsi="Times New Roman" w:cs="Times New Roman"/>
          <w:sz w:val="26"/>
          <w:szCs w:val="26"/>
        </w:rPr>
        <w:t xml:space="preserve">4 </w:t>
      </w:r>
      <w:r w:rsidR="00AE162B" w:rsidRPr="00F113D0">
        <w:rPr>
          <w:rFonts w:ascii="Times New Roman" w:hAnsi="Times New Roman" w:cs="Times New Roman"/>
          <w:sz w:val="26"/>
          <w:szCs w:val="26"/>
        </w:rPr>
        <w:t xml:space="preserve">x </w:t>
      </w:r>
      <w:r w:rsidRPr="00F113D0">
        <w:rPr>
          <w:rFonts w:ascii="Times New Roman" w:hAnsi="Times New Roman" w:cs="Times New Roman"/>
          <w:sz w:val="26"/>
          <w:szCs w:val="26"/>
        </w:rPr>
        <w:t xml:space="preserve">M8 spring washers (2) and 4 </w:t>
      </w:r>
      <w:r w:rsidR="00AE162B" w:rsidRPr="00F113D0">
        <w:rPr>
          <w:rFonts w:ascii="Times New Roman" w:hAnsi="Times New Roman" w:cs="Times New Roman"/>
          <w:sz w:val="26"/>
          <w:szCs w:val="26"/>
        </w:rPr>
        <w:t xml:space="preserve">x </w:t>
      </w:r>
      <w:r w:rsidRPr="00F113D0">
        <w:rPr>
          <w:rFonts w:ascii="Times New Roman" w:hAnsi="Times New Roman" w:cs="Times New Roman"/>
          <w:sz w:val="26"/>
          <w:szCs w:val="26"/>
        </w:rPr>
        <w:t>M8 flat washers (3).</w:t>
      </w:r>
    </w:p>
    <w:p w14:paraId="7BA86C00" w14:textId="395C629E" w:rsidR="00EE1242" w:rsidRPr="00F113D0" w:rsidRDefault="00EE1242" w:rsidP="002653E6">
      <w:pPr>
        <w:spacing w:after="0" w:line="288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F113D0">
        <w:rPr>
          <w:rFonts w:ascii="Times New Roman" w:hAnsi="Times New Roman" w:cs="Times New Roman"/>
          <w:b/>
          <w:bCs/>
          <w:sz w:val="26"/>
          <w:szCs w:val="26"/>
        </w:rPr>
        <w:t>2.3.2.  The Wheelbase Elite</w:t>
      </w:r>
    </w:p>
    <w:p w14:paraId="53D4EEC2" w14:textId="77777777" w:rsidR="001A1A37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7F5960" wp14:editId="788AED9A">
            <wp:extent cx="4412178" cy="2579427"/>
            <wp:effectExtent l="0" t="0" r="7620" b="0"/>
            <wp:docPr id="1385245967" name="Picture 1" descr="A drawing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45967" name="Picture 1" descr="A drawing of a mach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2592" cy="259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0A68" w14:textId="7F88EB33" w:rsidR="001A1A37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 xml:space="preserve">Figure </w:t>
      </w:r>
      <w:r w:rsidR="009E6DDC" w:rsidRPr="00F113D0">
        <w:rPr>
          <w:rFonts w:ascii="Times New Roman" w:hAnsi="Times New Roman" w:cs="Times New Roman"/>
          <w:sz w:val="26"/>
          <w:szCs w:val="26"/>
        </w:rPr>
        <w:t>8</w:t>
      </w:r>
      <w:r w:rsidRPr="00F113D0">
        <w:rPr>
          <w:rFonts w:ascii="Times New Roman" w:hAnsi="Times New Roman" w:cs="Times New Roman"/>
          <w:sz w:val="26"/>
          <w:szCs w:val="26"/>
        </w:rPr>
        <w:t>. VNM Wheelbase Elite bottom mounting pattern.</w:t>
      </w:r>
    </w:p>
    <w:p w14:paraId="668F0D2C" w14:textId="77777777" w:rsidR="00CB505C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089C613" wp14:editId="39D3DE02">
            <wp:extent cx="4136139" cy="3903260"/>
            <wp:effectExtent l="0" t="0" r="0" b="2540"/>
            <wp:docPr id="924377477" name="Picture 1" descr="A drawing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77477" name="Picture 1" descr="A drawing of a mach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8885" cy="39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13D0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18CC0AF" w14:textId="0D706096" w:rsidR="001A1A37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 xml:space="preserve">Figure </w:t>
      </w:r>
      <w:r w:rsidR="009E6DDC" w:rsidRPr="00F113D0">
        <w:rPr>
          <w:rFonts w:ascii="Times New Roman" w:hAnsi="Times New Roman" w:cs="Times New Roman"/>
          <w:sz w:val="26"/>
          <w:szCs w:val="26"/>
        </w:rPr>
        <w:t>9</w:t>
      </w:r>
      <w:r w:rsidRPr="00F113D0">
        <w:rPr>
          <w:rFonts w:ascii="Times New Roman" w:hAnsi="Times New Roman" w:cs="Times New Roman"/>
          <w:sz w:val="26"/>
          <w:szCs w:val="26"/>
        </w:rPr>
        <w:t>. Mounting VNM Wheelbase Elite on bottom mounting bracket.</w:t>
      </w:r>
    </w:p>
    <w:p w14:paraId="785784AD" w14:textId="2A8C0C2B" w:rsidR="001A1A37" w:rsidRPr="00F113D0" w:rsidRDefault="001A1A37" w:rsidP="002653E6">
      <w:pPr>
        <w:spacing w:after="0" w:line="288" w:lineRule="auto"/>
        <w:ind w:firstLine="180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Wheelbase Elite is mounted with 4</w:t>
      </w:r>
      <w:r w:rsidR="00C431F6" w:rsidRPr="00F113D0">
        <w:rPr>
          <w:rFonts w:ascii="Times New Roman" w:hAnsi="Times New Roman" w:cs="Times New Roman"/>
          <w:sz w:val="26"/>
          <w:szCs w:val="26"/>
        </w:rPr>
        <w:t>x</w:t>
      </w:r>
      <w:r w:rsidRPr="00F113D0">
        <w:rPr>
          <w:rFonts w:ascii="Times New Roman" w:hAnsi="Times New Roman" w:cs="Times New Roman"/>
          <w:sz w:val="26"/>
          <w:szCs w:val="26"/>
        </w:rPr>
        <w:t>M8 bolts length 20mm with 1,25mm thread pitch (1);</w:t>
      </w:r>
      <w:r w:rsidR="00C431F6" w:rsidRPr="00F113D0">
        <w:rPr>
          <w:rFonts w:ascii="Times New Roman" w:hAnsi="Times New Roman" w:cs="Times New Roman"/>
          <w:sz w:val="26"/>
          <w:szCs w:val="26"/>
        </w:rPr>
        <w:t xml:space="preserve"> </w:t>
      </w:r>
      <w:r w:rsidRPr="00F113D0">
        <w:rPr>
          <w:rFonts w:ascii="Times New Roman" w:hAnsi="Times New Roman" w:cs="Times New Roman"/>
          <w:sz w:val="26"/>
          <w:szCs w:val="26"/>
        </w:rPr>
        <w:t>4</w:t>
      </w:r>
      <w:r w:rsidR="00C431F6" w:rsidRPr="00F113D0">
        <w:rPr>
          <w:rFonts w:ascii="Times New Roman" w:hAnsi="Times New Roman" w:cs="Times New Roman"/>
          <w:sz w:val="26"/>
          <w:szCs w:val="26"/>
        </w:rPr>
        <w:t>x</w:t>
      </w:r>
      <w:r w:rsidRPr="00F113D0">
        <w:rPr>
          <w:rFonts w:ascii="Times New Roman" w:hAnsi="Times New Roman" w:cs="Times New Roman"/>
          <w:sz w:val="26"/>
          <w:szCs w:val="26"/>
        </w:rPr>
        <w:t>M8 spring washers (2) and 4</w:t>
      </w:r>
      <w:r w:rsidR="00C431F6" w:rsidRPr="00F113D0">
        <w:rPr>
          <w:rFonts w:ascii="Times New Roman" w:hAnsi="Times New Roman" w:cs="Times New Roman"/>
          <w:sz w:val="26"/>
          <w:szCs w:val="26"/>
        </w:rPr>
        <w:t>x</w:t>
      </w:r>
      <w:r w:rsidRPr="00F113D0">
        <w:rPr>
          <w:rFonts w:ascii="Times New Roman" w:hAnsi="Times New Roman" w:cs="Times New Roman"/>
          <w:sz w:val="26"/>
          <w:szCs w:val="26"/>
        </w:rPr>
        <w:t>M8 flat washers (3).</w:t>
      </w:r>
    </w:p>
    <w:p w14:paraId="074427D3" w14:textId="2AD87726" w:rsidR="00EE1242" w:rsidRPr="00F113D0" w:rsidRDefault="00EE1242" w:rsidP="002653E6">
      <w:pPr>
        <w:spacing w:after="0" w:line="288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F113D0">
        <w:rPr>
          <w:rFonts w:ascii="Times New Roman" w:hAnsi="Times New Roman" w:cs="Times New Roman"/>
          <w:b/>
          <w:bCs/>
          <w:sz w:val="26"/>
          <w:szCs w:val="26"/>
        </w:rPr>
        <w:t>2.3.3. The Wheelbase Supreme</w:t>
      </w:r>
    </w:p>
    <w:p w14:paraId="015CD7B8" w14:textId="77777777" w:rsidR="001A1A37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C16924" wp14:editId="62414FA3">
            <wp:extent cx="4876238" cy="2770495"/>
            <wp:effectExtent l="0" t="0" r="635" b="0"/>
            <wp:docPr id="1464551478" name="Picture 1" descr="A drawing of a white rectangular object with green and 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51478" name="Picture 1" descr="A drawing of a white rectangular object with green and red circl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2062" cy="278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330E" w14:textId="77777777" w:rsidR="001A1A37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Figure 10. VNM Wheelbase Supreme bottom dimensions</w:t>
      </w:r>
    </w:p>
    <w:p w14:paraId="0BD0265F" w14:textId="77777777" w:rsidR="001A1A37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B0DD31B" wp14:editId="5D48DD99">
            <wp:extent cx="4375839" cy="4176215"/>
            <wp:effectExtent l="0" t="0" r="5715" b="0"/>
            <wp:docPr id="244644111" name="Picture 1" descr="A drawing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44111" name="Picture 1" descr="A drawing of a mach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7241" cy="418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CD59" w14:textId="534CDA11" w:rsidR="001A1A37" w:rsidRPr="00F113D0" w:rsidRDefault="001A1A37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Figure 1</w:t>
      </w:r>
      <w:r w:rsidR="009E6DDC" w:rsidRPr="00F113D0">
        <w:rPr>
          <w:rFonts w:ascii="Times New Roman" w:hAnsi="Times New Roman" w:cs="Times New Roman"/>
          <w:sz w:val="26"/>
          <w:szCs w:val="26"/>
        </w:rPr>
        <w:t>1</w:t>
      </w:r>
      <w:r w:rsidRPr="00F113D0">
        <w:rPr>
          <w:rFonts w:ascii="Times New Roman" w:hAnsi="Times New Roman" w:cs="Times New Roman"/>
          <w:sz w:val="26"/>
          <w:szCs w:val="26"/>
        </w:rPr>
        <w:t>. Mounting VNM Wheelbase Supreme on bottom mounting bracket.</w:t>
      </w:r>
    </w:p>
    <w:p w14:paraId="790F4D1A" w14:textId="6AB486F0" w:rsidR="001A1A37" w:rsidRPr="00F113D0" w:rsidRDefault="001A1A37" w:rsidP="002653E6">
      <w:pPr>
        <w:spacing w:after="0" w:line="288" w:lineRule="auto"/>
        <w:ind w:firstLine="180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Wheelbase Supreme is mounted with 4</w:t>
      </w:r>
      <w:r w:rsidR="00C431F6" w:rsidRPr="00F113D0">
        <w:rPr>
          <w:rFonts w:ascii="Times New Roman" w:hAnsi="Times New Roman" w:cs="Times New Roman"/>
          <w:sz w:val="26"/>
          <w:szCs w:val="26"/>
        </w:rPr>
        <w:t>x</w:t>
      </w:r>
      <w:r w:rsidRPr="00F113D0">
        <w:rPr>
          <w:rFonts w:ascii="Times New Roman" w:hAnsi="Times New Roman" w:cs="Times New Roman"/>
          <w:sz w:val="26"/>
          <w:szCs w:val="26"/>
        </w:rPr>
        <w:t xml:space="preserve">M8 </w:t>
      </w:r>
      <w:proofErr w:type="gramStart"/>
      <w:r w:rsidRPr="00F113D0">
        <w:rPr>
          <w:rFonts w:ascii="Times New Roman" w:hAnsi="Times New Roman" w:cs="Times New Roman"/>
          <w:sz w:val="26"/>
          <w:szCs w:val="26"/>
        </w:rPr>
        <w:t>bolts length</w:t>
      </w:r>
      <w:proofErr w:type="gramEnd"/>
      <w:r w:rsidRPr="00F113D0">
        <w:rPr>
          <w:rFonts w:ascii="Times New Roman" w:hAnsi="Times New Roman" w:cs="Times New Roman"/>
          <w:sz w:val="26"/>
          <w:szCs w:val="26"/>
        </w:rPr>
        <w:t xml:space="preserve"> 20mm with 1,25mm thread pitch (1);4</w:t>
      </w:r>
      <w:r w:rsidR="00C431F6" w:rsidRPr="00F113D0">
        <w:rPr>
          <w:rFonts w:ascii="Times New Roman" w:hAnsi="Times New Roman" w:cs="Times New Roman"/>
          <w:sz w:val="26"/>
          <w:szCs w:val="26"/>
        </w:rPr>
        <w:t>x</w:t>
      </w:r>
      <w:r w:rsidRPr="00F113D0">
        <w:rPr>
          <w:rFonts w:ascii="Times New Roman" w:hAnsi="Times New Roman" w:cs="Times New Roman"/>
          <w:sz w:val="26"/>
          <w:szCs w:val="26"/>
        </w:rPr>
        <w:t>M8 spring washers (2) and 4</w:t>
      </w:r>
      <w:r w:rsidR="00C431F6" w:rsidRPr="00F113D0">
        <w:rPr>
          <w:rFonts w:ascii="Times New Roman" w:hAnsi="Times New Roman" w:cs="Times New Roman"/>
          <w:sz w:val="26"/>
          <w:szCs w:val="26"/>
        </w:rPr>
        <w:t>x</w:t>
      </w:r>
      <w:r w:rsidRPr="00F113D0">
        <w:rPr>
          <w:rFonts w:ascii="Times New Roman" w:hAnsi="Times New Roman" w:cs="Times New Roman"/>
          <w:sz w:val="26"/>
          <w:szCs w:val="26"/>
        </w:rPr>
        <w:t>M8 flat washers (3).</w:t>
      </w:r>
    </w:p>
    <w:p w14:paraId="1FAEDFCF" w14:textId="7E9CF6FD" w:rsidR="00B4443C" w:rsidRPr="00F113D0" w:rsidRDefault="001A1A37" w:rsidP="002653E6">
      <w:pPr>
        <w:pStyle w:val="Heading1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 xml:space="preserve"> </w:t>
      </w:r>
      <w:bookmarkStart w:id="6" w:name="_Toc183980536"/>
      <w:r w:rsidR="00B4443C"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>3. Connection</w:t>
      </w:r>
      <w:bookmarkEnd w:id="6"/>
    </w:p>
    <w:p w14:paraId="48D408CE" w14:textId="0962ACD1" w:rsidR="00F05203" w:rsidRPr="00F113D0" w:rsidRDefault="00F05203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8C8992" wp14:editId="09CA3AE4">
            <wp:extent cx="4528565" cy="3611722"/>
            <wp:effectExtent l="0" t="0" r="5715" b="8255"/>
            <wp:docPr id="483782609" name="Picture 1" descr="A diagram of a computer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82609" name="Picture 1" descr="A diagram of a computer componen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6916" cy="363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FBD3" w14:textId="05546922" w:rsidR="00F05203" w:rsidRPr="00F113D0" w:rsidRDefault="00F05203" w:rsidP="002653E6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Figure 1</w:t>
      </w:r>
      <w:r w:rsidR="009E6DDC" w:rsidRPr="00F113D0">
        <w:rPr>
          <w:rFonts w:ascii="Times New Roman" w:hAnsi="Times New Roman" w:cs="Times New Roman"/>
          <w:sz w:val="26"/>
          <w:szCs w:val="26"/>
        </w:rPr>
        <w:t>2</w:t>
      </w:r>
      <w:r w:rsidRPr="00F113D0">
        <w:rPr>
          <w:rFonts w:ascii="Times New Roman" w:hAnsi="Times New Roman" w:cs="Times New Roman"/>
          <w:sz w:val="26"/>
          <w:szCs w:val="26"/>
        </w:rPr>
        <w:t>. Connection ports of VNM Wheelbase.</w:t>
      </w:r>
    </w:p>
    <w:p w14:paraId="484C03E3" w14:textId="7E7CF831" w:rsidR="00F05203" w:rsidRPr="00F113D0" w:rsidRDefault="00547370" w:rsidP="00547370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9335E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1B4A691D" wp14:editId="1077968E">
            <wp:extent cx="4093775" cy="3241343"/>
            <wp:effectExtent l="0" t="0" r="2540" b="0"/>
            <wp:docPr id="1235940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405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9628" cy="324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0E7C" w14:textId="77777777" w:rsidR="00547370" w:rsidRDefault="00547370" w:rsidP="002653E6">
      <w:pPr>
        <w:spacing w:after="0" w:line="288" w:lineRule="auto"/>
        <w:rPr>
          <w:rFonts w:ascii="Times New Roman" w:hAnsi="Times New Roman" w:cs="Times New Roman"/>
          <w:sz w:val="26"/>
          <w:szCs w:val="26"/>
        </w:rPr>
      </w:pPr>
    </w:p>
    <w:p w14:paraId="3FB1FADE" w14:textId="092F7310" w:rsidR="007A38CA" w:rsidRDefault="00547370" w:rsidP="00547370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Figure 1</w:t>
      </w:r>
      <w:r w:rsidR="009F41B5">
        <w:rPr>
          <w:rFonts w:ascii="Times New Roman" w:hAnsi="Times New Roman" w:cs="Times New Roman"/>
          <w:sz w:val="26"/>
          <w:szCs w:val="26"/>
        </w:rPr>
        <w:t>3</w:t>
      </w:r>
      <w:r w:rsidRPr="00F113D0">
        <w:rPr>
          <w:rFonts w:ascii="Times New Roman" w:hAnsi="Times New Roman" w:cs="Times New Roman"/>
          <w:sz w:val="26"/>
          <w:szCs w:val="26"/>
        </w:rPr>
        <w:t>. Connection ports of VNM Wheelbase</w:t>
      </w:r>
      <w:r>
        <w:rPr>
          <w:rFonts w:ascii="Times New Roman" w:hAnsi="Times New Roman" w:cs="Times New Roman"/>
          <w:sz w:val="26"/>
          <w:szCs w:val="26"/>
        </w:rPr>
        <w:t xml:space="preserve"> Supreme</w:t>
      </w:r>
      <w:r w:rsidR="00E10C2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44FC7F4" w14:textId="138F773B" w:rsidR="00547370" w:rsidRDefault="00F94153" w:rsidP="00096EF2">
      <w:pPr>
        <w:spacing w:after="0" w:line="288" w:lineRule="auto"/>
        <w:ind w:firstLine="1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Wheelbase </w:t>
      </w:r>
      <w:r w:rsidR="007A38CA">
        <w:rPr>
          <w:rFonts w:ascii="Times New Roman" w:hAnsi="Times New Roman" w:cs="Times New Roman"/>
          <w:sz w:val="26"/>
          <w:szCs w:val="26"/>
        </w:rPr>
        <w:t>Premier, Lite uses a normal</w:t>
      </w:r>
      <w:r w:rsidR="00E10C21">
        <w:rPr>
          <w:rFonts w:ascii="Times New Roman" w:hAnsi="Times New Roman" w:cs="Times New Roman"/>
          <w:sz w:val="26"/>
          <w:szCs w:val="26"/>
        </w:rPr>
        <w:t xml:space="preserve"> EMC Stop Button</w:t>
      </w:r>
      <w:r w:rsidR="007A38CA">
        <w:rPr>
          <w:rFonts w:ascii="Times New Roman" w:hAnsi="Times New Roman" w:cs="Times New Roman"/>
          <w:sz w:val="26"/>
          <w:szCs w:val="26"/>
        </w:rPr>
        <w:t xml:space="preserve">, and lower power adapters which </w:t>
      </w:r>
      <w:proofErr w:type="gramStart"/>
      <w:r w:rsidR="007A38CA">
        <w:rPr>
          <w:rFonts w:ascii="Times New Roman" w:hAnsi="Times New Roman" w:cs="Times New Roman"/>
          <w:sz w:val="26"/>
          <w:szCs w:val="26"/>
        </w:rPr>
        <w:t>has</w:t>
      </w:r>
      <w:proofErr w:type="gramEnd"/>
      <w:r w:rsidR="007A38CA">
        <w:rPr>
          <w:rFonts w:ascii="Times New Roman" w:hAnsi="Times New Roman" w:cs="Times New Roman"/>
          <w:sz w:val="26"/>
          <w:szCs w:val="26"/>
        </w:rPr>
        <w:t xml:space="preserve"> different </w:t>
      </w:r>
      <w:proofErr w:type="gramStart"/>
      <w:r w:rsidR="007A38CA" w:rsidRPr="00F113D0">
        <w:rPr>
          <w:rFonts w:ascii="Times New Roman" w:hAnsi="Times New Roman" w:cs="Times New Roman"/>
          <w:sz w:val="26"/>
          <w:szCs w:val="26"/>
        </w:rPr>
        <w:t>appearance</w:t>
      </w:r>
      <w:proofErr w:type="gramEnd"/>
      <w:r w:rsidR="00096EF2">
        <w:rPr>
          <w:rFonts w:ascii="Times New Roman" w:hAnsi="Times New Roman" w:cs="Times New Roman"/>
          <w:sz w:val="26"/>
          <w:szCs w:val="26"/>
        </w:rPr>
        <w:t xml:space="preserve"> and the connection are same with the wheelbase Supreme</w:t>
      </w:r>
      <w:r w:rsidR="007A38CA">
        <w:rPr>
          <w:rFonts w:ascii="Times New Roman" w:hAnsi="Times New Roman" w:cs="Times New Roman"/>
          <w:sz w:val="26"/>
          <w:szCs w:val="26"/>
        </w:rPr>
        <w:t>.</w:t>
      </w:r>
    </w:p>
    <w:p w14:paraId="7DA1F7AF" w14:textId="14881DFC" w:rsidR="00387E4A" w:rsidRDefault="00387E4A" w:rsidP="00096EF2">
      <w:pPr>
        <w:spacing w:after="0" w:line="288" w:lineRule="auto"/>
        <w:ind w:firstLine="1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CN-4 is used for future use.</w:t>
      </w:r>
    </w:p>
    <w:p w14:paraId="4707C72A" w14:textId="2C236112" w:rsidR="001D3F6D" w:rsidRPr="007A43E6" w:rsidRDefault="001D3F6D" w:rsidP="002653E6">
      <w:pPr>
        <w:spacing w:after="0" w:line="288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A43E6">
        <w:rPr>
          <w:rFonts w:ascii="Times New Roman" w:hAnsi="Times New Roman" w:cs="Times New Roman"/>
          <w:b/>
          <w:bCs/>
          <w:sz w:val="26"/>
          <w:szCs w:val="26"/>
        </w:rPr>
        <w:t>Disclaimer:</w:t>
      </w:r>
    </w:p>
    <w:p w14:paraId="584C3F9E" w14:textId="6FF362D0" w:rsidR="001D3F6D" w:rsidRPr="00F113D0" w:rsidRDefault="001D3F6D" w:rsidP="002653E6">
      <w:pPr>
        <w:spacing w:after="0" w:line="288" w:lineRule="auto"/>
        <w:ind w:firstLine="180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Please note that the appearance of VNM wheelbases may vary from the illustrations in this User Manual and from the product images on the VNM Simulation website (https://vnmsimulation.com)</w:t>
      </w:r>
    </w:p>
    <w:p w14:paraId="4518524F" w14:textId="460C1346" w:rsidR="00310D25" w:rsidRPr="00F113D0" w:rsidRDefault="00310D25" w:rsidP="002653E6">
      <w:pPr>
        <w:pStyle w:val="Heading1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7" w:name="_Toc183980537"/>
      <w:r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>4. Product safety warnings and instructions</w:t>
      </w:r>
      <w:bookmarkEnd w:id="7"/>
    </w:p>
    <w:p w14:paraId="228C0832" w14:textId="13358591" w:rsidR="008A76E8" w:rsidRPr="00FF1F4E" w:rsidRDefault="002653E6" w:rsidP="00FF1F4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8" w:name="_Toc183980538"/>
      <w:r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4.1</w:t>
      </w:r>
      <w:r w:rsidR="008A76E8"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. Intended Use and User Responsibility</w:t>
      </w:r>
      <w:bookmarkEnd w:id="8"/>
    </w:p>
    <w:p w14:paraId="4A87EB5D" w14:textId="110B32AD" w:rsidR="006260D4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The Wheelbase Supreme and Xtreme are designed for professional use only. Any other usage is at the user's own risk.</w:t>
      </w:r>
    </w:p>
    <w:p w14:paraId="3A092A6E" w14:textId="3034B63B" w:rsidR="006260D4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These wheelbases are intended for use by adults who are in good physical and mental health.</w:t>
      </w:r>
    </w:p>
    <w:p w14:paraId="63837819" w14:textId="1AF265A2" w:rsidR="008A76E8" w:rsidRPr="00FF1F4E" w:rsidRDefault="002653E6" w:rsidP="00FF1F4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9" w:name="_Toc183980539"/>
      <w:r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4.2</w:t>
      </w:r>
      <w:r w:rsidR="008A76E8"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. Torque and Control</w:t>
      </w:r>
      <w:bookmarkEnd w:id="9"/>
    </w:p>
    <w:p w14:paraId="3327E039" w14:textId="77777777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The wheelbases can generate high torque up to 32Nm.</w:t>
      </w:r>
    </w:p>
    <w:p w14:paraId="3E57CA70" w14:textId="7F9CA771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Do not set the torque level higher than what can be safely managed with one hand.</w:t>
      </w:r>
    </w:p>
    <w:p w14:paraId="1322D26D" w14:textId="48FDFA90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If the torque becomes uncontrollable, release the steering wheel and press the EMC stop button.</w:t>
      </w:r>
    </w:p>
    <w:p w14:paraId="23A39792" w14:textId="6D31785E" w:rsidR="008A76E8" w:rsidRPr="00FF1F4E" w:rsidRDefault="002653E6" w:rsidP="00FF1F4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0" w:name="_Toc183980540"/>
      <w:r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4.3</w:t>
      </w:r>
      <w:r w:rsidR="008A76E8"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. Damage and Contact</w:t>
      </w:r>
      <w:bookmarkEnd w:id="10"/>
    </w:p>
    <w:p w14:paraId="4DF26F99" w14:textId="77777777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If the wheelbase shows any signs of damage, discontinue use immediately and contact the seller or VNM Simulation.</w:t>
      </w:r>
    </w:p>
    <w:p w14:paraId="18468E24" w14:textId="0E5C8B4F" w:rsidR="008A76E8" w:rsidRPr="00F113D0" w:rsidRDefault="006604C3" w:rsidP="00FF1F4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sz w:val="26"/>
          <w:szCs w:val="26"/>
        </w:rPr>
      </w:pPr>
      <w:bookmarkStart w:id="11" w:name="_Toc183980541"/>
      <w:r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4.4</w:t>
      </w:r>
      <w:r w:rsidR="008A76E8"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. Indoor Use and Environmental Conditions</w:t>
      </w:r>
      <w:bookmarkEnd w:id="11"/>
    </w:p>
    <w:p w14:paraId="3E48C82B" w14:textId="77777777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These wheelbases are intended for indoor use only.</w:t>
      </w:r>
    </w:p>
    <w:p w14:paraId="4A20A076" w14:textId="4B1B1BA6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Avoid exposing the wheelbases to heat sources or direct sunlight.</w:t>
      </w:r>
    </w:p>
    <w:p w14:paraId="28944943" w14:textId="1AE3CEAC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Do not place the wheelbases in damp environments or in contact with water.</w:t>
      </w:r>
    </w:p>
    <w:p w14:paraId="20DA6933" w14:textId="77777777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Recommended operating temperature: 10-35 degrees Celsius.</w:t>
      </w:r>
    </w:p>
    <w:p w14:paraId="32AD103A" w14:textId="6587DE96" w:rsidR="008A76E8" w:rsidRPr="00FF1F4E" w:rsidRDefault="002B6DB5" w:rsidP="00FF1F4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2" w:name="_Toc183980542"/>
      <w:r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4.5</w:t>
      </w:r>
      <w:r w:rsidR="008A76E8"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. Power Supply and Connection</w:t>
      </w:r>
      <w:bookmarkEnd w:id="12"/>
    </w:p>
    <w:p w14:paraId="3EEB1AED" w14:textId="2C0D2348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Unplug the power cord during thunderstorms or when the wheelbase will not be used for extended periods.</w:t>
      </w:r>
    </w:p>
    <w:p w14:paraId="0A48659E" w14:textId="4D26BE16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Always connect the DC side of the power supply to the wheelbase before connecting the AC side to the power outlet.</w:t>
      </w:r>
    </w:p>
    <w:p w14:paraId="2C875CDE" w14:textId="166F2582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Only use the power supply and power cord provided with the wheelbase or obtained from an authorized reseller.</w:t>
      </w:r>
    </w:p>
    <w:p w14:paraId="4D95CF40" w14:textId="720D6534" w:rsidR="008A76E8" w:rsidRPr="00FF1F4E" w:rsidRDefault="004D36E3" w:rsidP="00FF1F4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3" w:name="_Toc183980543"/>
      <w:r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4.6</w:t>
      </w:r>
      <w:r w:rsidR="00E74279"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 </w:t>
      </w:r>
      <w:r w:rsidR="008A76E8"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Device Handling and Safety</w:t>
      </w:r>
      <w:bookmarkEnd w:id="13"/>
    </w:p>
    <w:p w14:paraId="1CD26FAA" w14:textId="77777777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Do not open the casing of the wheelbase.</w:t>
      </w:r>
    </w:p>
    <w:p w14:paraId="7F9407DF" w14:textId="2D41B10F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lastRenderedPageBreak/>
        <w:t>Handle the power supply with care to avoid damage.</w:t>
      </w:r>
    </w:p>
    <w:p w14:paraId="052E5F3E" w14:textId="77777777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The wheelbase contains magnets that may interfere with electronic devices. Keep such devices at least 20cm away.</w:t>
      </w:r>
    </w:p>
    <w:p w14:paraId="4CD8CFFD" w14:textId="12B73F5A" w:rsidR="008A76E8" w:rsidRPr="00FF1F4E" w:rsidRDefault="0004334F" w:rsidP="00FF1F4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4" w:name="_Toc183980544"/>
      <w:r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4.7</w:t>
      </w:r>
      <w:r w:rsidR="00E74279"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 </w:t>
      </w:r>
      <w:r w:rsidR="008A76E8" w:rsidRPr="00FF1F4E">
        <w:rPr>
          <w:rFonts w:ascii="Times New Roman" w:hAnsi="Times New Roman" w:cs="Times New Roman"/>
          <w:b/>
          <w:bCs/>
          <w:color w:val="auto"/>
          <w:sz w:val="26"/>
          <w:szCs w:val="26"/>
        </w:rPr>
        <w:t>Usage Recommendations</w:t>
      </w:r>
      <w:bookmarkEnd w:id="14"/>
    </w:p>
    <w:p w14:paraId="400A4A6A" w14:textId="3E59D9D2" w:rsidR="00DC4B83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It is recommended to use the wheelbases for no more than 2 hours per day, with breaks after every hour. Excessive use of force feedback may be harmful to your health.</w:t>
      </w:r>
    </w:p>
    <w:p w14:paraId="45B0A387" w14:textId="3A318B5F" w:rsidR="006260D4" w:rsidRPr="00F113D0" w:rsidRDefault="00DC4B83" w:rsidP="002653E6">
      <w:pPr>
        <w:pStyle w:val="ListParagraph"/>
        <w:numPr>
          <w:ilvl w:val="0"/>
          <w:numId w:val="7"/>
        </w:numPr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The surface temperature of the wheelbase can reach up to 70 degrees Celsius (158°F). Do not touch the wheelbase surface during operation or within 2 hours after use.</w:t>
      </w:r>
    </w:p>
    <w:p w14:paraId="05AD76B5" w14:textId="0D660FE2" w:rsidR="00703A65" w:rsidRPr="00F113D0" w:rsidRDefault="00310D25" w:rsidP="002653E6">
      <w:pPr>
        <w:pStyle w:val="Heading1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5" w:name="_Toc183980545"/>
      <w:r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>5.</w:t>
      </w:r>
      <w:r w:rsidR="00703A65" w:rsidRPr="00F113D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Safe Operation instruction</w:t>
      </w:r>
      <w:bookmarkEnd w:id="15"/>
    </w:p>
    <w:p w14:paraId="330AF89B" w14:textId="77777777" w:rsidR="00FF1F4E" w:rsidRPr="00890A9E" w:rsidRDefault="009A4522" w:rsidP="00890A9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6" w:name="_Toc183980546"/>
      <w:r w:rsidRPr="00890A9E">
        <w:rPr>
          <w:rFonts w:ascii="Times New Roman" w:hAnsi="Times New Roman" w:cs="Times New Roman"/>
          <w:b/>
          <w:bCs/>
          <w:color w:val="auto"/>
          <w:sz w:val="26"/>
          <w:szCs w:val="26"/>
        </w:rPr>
        <w:t>5.1</w:t>
      </w:r>
      <w:r w:rsidR="00B4443C" w:rsidRPr="00890A9E">
        <w:rPr>
          <w:rFonts w:ascii="Times New Roman" w:hAnsi="Times New Roman" w:cs="Times New Roman"/>
          <w:b/>
          <w:bCs/>
          <w:color w:val="auto"/>
          <w:sz w:val="26"/>
          <w:szCs w:val="26"/>
        </w:rPr>
        <w:t>. Read the User Manual</w:t>
      </w:r>
      <w:bookmarkEnd w:id="16"/>
    </w:p>
    <w:p w14:paraId="4FF5C521" w14:textId="46F02F98" w:rsidR="00B4443C" w:rsidRPr="00F113D0" w:rsidRDefault="006260D4" w:rsidP="00FF1F4E">
      <w:pPr>
        <w:spacing w:after="0" w:line="288" w:lineRule="auto"/>
        <w:ind w:firstLine="180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Carefully read the user manual before installing or operating the wheelbases.</w:t>
      </w:r>
    </w:p>
    <w:p w14:paraId="5F428695" w14:textId="19A453F1" w:rsidR="00B4443C" w:rsidRPr="00890A9E" w:rsidRDefault="009A4522" w:rsidP="00890A9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7" w:name="_Toc183980547"/>
      <w:r w:rsidRPr="00890A9E">
        <w:rPr>
          <w:rFonts w:ascii="Times New Roman" w:hAnsi="Times New Roman" w:cs="Times New Roman"/>
          <w:b/>
          <w:bCs/>
          <w:color w:val="auto"/>
          <w:sz w:val="26"/>
          <w:szCs w:val="26"/>
        </w:rPr>
        <w:t>5.2</w:t>
      </w:r>
      <w:r w:rsidR="00B4443C" w:rsidRPr="00890A9E">
        <w:rPr>
          <w:rFonts w:ascii="Times New Roman" w:hAnsi="Times New Roman" w:cs="Times New Roman"/>
          <w:b/>
          <w:bCs/>
          <w:color w:val="auto"/>
          <w:sz w:val="26"/>
          <w:szCs w:val="26"/>
        </w:rPr>
        <w:t>. Secure Installation</w:t>
      </w:r>
      <w:bookmarkEnd w:id="17"/>
    </w:p>
    <w:p w14:paraId="4D9AB4C1" w14:textId="5C6252A0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 xml:space="preserve">Securely mount the wheelbases on a rigid platform, such as a sim racing rig, using the specified mounting pattern in section </w:t>
      </w:r>
      <w:r w:rsidR="00525FB1" w:rsidRPr="00F113D0">
        <w:rPr>
          <w:rFonts w:ascii="Times New Roman" w:hAnsi="Times New Roman" w:cs="Times New Roman"/>
          <w:sz w:val="26"/>
          <w:szCs w:val="26"/>
        </w:rPr>
        <w:t>2</w:t>
      </w:r>
      <w:r w:rsidRPr="00F113D0">
        <w:rPr>
          <w:rFonts w:ascii="Times New Roman" w:hAnsi="Times New Roman" w:cs="Times New Roman"/>
          <w:sz w:val="26"/>
          <w:szCs w:val="26"/>
        </w:rPr>
        <w:t>.</w:t>
      </w:r>
    </w:p>
    <w:p w14:paraId="1D2570C1" w14:textId="5B9370DC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 xml:space="preserve">Never operate the wheelbases without securing them to a rigid platform. Other types of </w:t>
      </w:r>
      <w:proofErr w:type="gramStart"/>
      <w:r w:rsidRPr="00F113D0">
        <w:rPr>
          <w:rFonts w:ascii="Times New Roman" w:hAnsi="Times New Roman" w:cs="Times New Roman"/>
          <w:sz w:val="26"/>
          <w:szCs w:val="26"/>
        </w:rPr>
        <w:t>fixings</w:t>
      </w:r>
      <w:proofErr w:type="gramEnd"/>
      <w:r w:rsidRPr="00F113D0">
        <w:rPr>
          <w:rFonts w:ascii="Times New Roman" w:hAnsi="Times New Roman" w:cs="Times New Roman"/>
          <w:sz w:val="26"/>
          <w:szCs w:val="26"/>
        </w:rPr>
        <w:t xml:space="preserve"> are not allowed.</w:t>
      </w:r>
    </w:p>
    <w:p w14:paraId="545B41B3" w14:textId="40636F6F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Firmly install the EMC Stop button on the rigid platform in a position where it can be easily pressed.</w:t>
      </w:r>
    </w:p>
    <w:p w14:paraId="32F9F8A6" w14:textId="47587995" w:rsidR="00B4443C" w:rsidRPr="00890A9E" w:rsidRDefault="001C646D" w:rsidP="00890A9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8" w:name="_Toc183980548"/>
      <w:r w:rsidRPr="00890A9E">
        <w:rPr>
          <w:rFonts w:ascii="Times New Roman" w:hAnsi="Times New Roman" w:cs="Times New Roman"/>
          <w:b/>
          <w:bCs/>
          <w:color w:val="auto"/>
          <w:sz w:val="26"/>
          <w:szCs w:val="26"/>
        </w:rPr>
        <w:t>5.3</w:t>
      </w:r>
      <w:r w:rsidR="00B4443C" w:rsidRPr="00890A9E">
        <w:rPr>
          <w:rFonts w:ascii="Times New Roman" w:hAnsi="Times New Roman" w:cs="Times New Roman"/>
          <w:b/>
          <w:bCs/>
          <w:color w:val="auto"/>
          <w:sz w:val="26"/>
          <w:szCs w:val="26"/>
        </w:rPr>
        <w:t>. Before Powering On</w:t>
      </w:r>
      <w:bookmarkEnd w:id="18"/>
    </w:p>
    <w:p w14:paraId="1ED928E1" w14:textId="74A2383D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Download and open the VNM Config software from VNM Simulation to see operating status of the wheelbases.</w:t>
      </w:r>
    </w:p>
    <w:p w14:paraId="1BFF5CB5" w14:textId="4F26CED2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Attach a steering wheel firmly using the VNM quick release set (not included with the wheelbase).</w:t>
      </w:r>
    </w:p>
    <w:p w14:paraId="4A38B3AE" w14:textId="16D87436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Ensure that children under 15 years old are kept away from the wheelbases.</w:t>
      </w:r>
    </w:p>
    <w:p w14:paraId="0B5AEA0F" w14:textId="53F10717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Keep all loose objects, such as hair, clothing, and cables, away from the wheelbases.</w:t>
      </w:r>
    </w:p>
    <w:p w14:paraId="40D5B34C" w14:textId="6383E5CF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Use a USB type B to type A cable to connect the wheelbases to the computer.</w:t>
      </w:r>
    </w:p>
    <w:p w14:paraId="3413EBA2" w14:textId="4F433A3A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Connect the DC side of the power supply to the wheelbase.</w:t>
      </w:r>
    </w:p>
    <w:p w14:paraId="2EE34FE1" w14:textId="29971D2F" w:rsidR="00B4443C" w:rsidRPr="00890A9E" w:rsidRDefault="001C646D" w:rsidP="00890A9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9" w:name="_Toc183980549"/>
      <w:r w:rsidRPr="00890A9E">
        <w:rPr>
          <w:rFonts w:ascii="Times New Roman" w:hAnsi="Times New Roman" w:cs="Times New Roman"/>
          <w:b/>
          <w:bCs/>
          <w:color w:val="auto"/>
          <w:sz w:val="26"/>
          <w:szCs w:val="26"/>
        </w:rPr>
        <w:t>5.4</w:t>
      </w:r>
      <w:r w:rsidR="00B4443C" w:rsidRPr="00890A9E">
        <w:rPr>
          <w:rFonts w:ascii="Times New Roman" w:hAnsi="Times New Roman" w:cs="Times New Roman"/>
          <w:b/>
          <w:bCs/>
          <w:color w:val="auto"/>
          <w:sz w:val="26"/>
          <w:szCs w:val="26"/>
        </w:rPr>
        <w:t>. Power On</w:t>
      </w:r>
      <w:bookmarkEnd w:id="19"/>
    </w:p>
    <w:p w14:paraId="64CADB06" w14:textId="6B7DF8A1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 xml:space="preserve">Only </w:t>
      </w:r>
      <w:r w:rsidR="00120314" w:rsidRPr="00F113D0">
        <w:rPr>
          <w:rFonts w:ascii="Times New Roman" w:hAnsi="Times New Roman" w:cs="Times New Roman"/>
          <w:sz w:val="26"/>
          <w:szCs w:val="26"/>
        </w:rPr>
        <w:t>plug the power supply into a 110-240 V AC outlet with protective earth</w:t>
      </w:r>
      <w:r w:rsidR="00120314" w:rsidRPr="00F113D0">
        <w:rPr>
          <w:rFonts w:ascii="Times New Roman" w:hAnsi="Times New Roman" w:cs="Times New Roman"/>
          <w:sz w:val="26"/>
          <w:szCs w:val="26"/>
        </w:rPr>
        <w:t xml:space="preserve"> </w:t>
      </w:r>
      <w:r w:rsidRPr="00F113D0">
        <w:rPr>
          <w:rFonts w:ascii="Times New Roman" w:hAnsi="Times New Roman" w:cs="Times New Roman"/>
          <w:sz w:val="26"/>
          <w:szCs w:val="26"/>
        </w:rPr>
        <w:t>after completing all the above steps.</w:t>
      </w:r>
    </w:p>
    <w:p w14:paraId="563A96D4" w14:textId="77777777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Test the function of the EMC stop before each usage session.</w:t>
      </w:r>
    </w:p>
    <w:p w14:paraId="1365CE87" w14:textId="0F688309" w:rsidR="00B4443C" w:rsidRPr="00890A9E" w:rsidRDefault="008837AC" w:rsidP="00890A9E">
      <w:pPr>
        <w:pStyle w:val="Heading2"/>
        <w:spacing w:before="0" w:after="0" w:line="288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0" w:name="_Toc183980550"/>
      <w:r w:rsidRPr="00890A9E">
        <w:rPr>
          <w:rFonts w:ascii="Times New Roman" w:hAnsi="Times New Roman" w:cs="Times New Roman"/>
          <w:b/>
          <w:bCs/>
          <w:color w:val="auto"/>
          <w:sz w:val="26"/>
          <w:szCs w:val="26"/>
        </w:rPr>
        <w:t>5.5</w:t>
      </w:r>
      <w:r w:rsidR="00B4443C" w:rsidRPr="00890A9E">
        <w:rPr>
          <w:rFonts w:ascii="Times New Roman" w:hAnsi="Times New Roman" w:cs="Times New Roman"/>
          <w:b/>
          <w:bCs/>
          <w:color w:val="auto"/>
          <w:sz w:val="26"/>
          <w:szCs w:val="26"/>
        </w:rPr>
        <w:t>. Safety Precautions</w:t>
      </w:r>
      <w:bookmarkEnd w:id="20"/>
    </w:p>
    <w:p w14:paraId="5AE3BA86" w14:textId="0B61606F" w:rsidR="00B323EF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Do not touch the freely rotating steering wheel directly or indirectly.</w:t>
      </w:r>
    </w:p>
    <w:p w14:paraId="456F0C7F" w14:textId="097B1CDC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lastRenderedPageBreak/>
        <w:t>Always use the EMC stop button to stop and prevent motion.</w:t>
      </w:r>
    </w:p>
    <w:p w14:paraId="04BABDE0" w14:textId="53F0BAC2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Children under 15 years old are not allowed to use the Premier or Elite wheelbase in high torque mode, and any mode of the Supreme and Xtreme wheelbase.</w:t>
      </w:r>
    </w:p>
    <w:p w14:paraId="1B3C6941" w14:textId="530EDB98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After each use, press the EMC stop button or unplug the power supply.</w:t>
      </w:r>
    </w:p>
    <w:p w14:paraId="023AF795" w14:textId="36B2C82E" w:rsidR="00242292" w:rsidRPr="00882F65" w:rsidRDefault="00242292" w:rsidP="00882F65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Always press the EMC stop button before removing or attaching a steering wheel to the wheelbases.</w:t>
      </w:r>
    </w:p>
    <w:p w14:paraId="6D77859D" w14:textId="03B66C19" w:rsidR="00B323EF" w:rsidRPr="00F113D0" w:rsidRDefault="00B323EF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Always use the EMC stop button to stop and prevent motion.</w:t>
      </w:r>
    </w:p>
    <w:p w14:paraId="1D4DB732" w14:textId="77777777" w:rsidR="00B323EF" w:rsidRPr="00F113D0" w:rsidRDefault="00B323EF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Children under 15 years old are not allowed to use the Premier or Elite wheelbase in high torque mode, and any mode of the Supreme and Xtreme wheelbase.</w:t>
      </w:r>
    </w:p>
    <w:p w14:paraId="4979C704" w14:textId="085DB754" w:rsidR="00B323EF" w:rsidRPr="00F113D0" w:rsidRDefault="00B323EF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After each use, press the EMC stop button.</w:t>
      </w:r>
    </w:p>
    <w:p w14:paraId="5FD4B3BA" w14:textId="77777777" w:rsidR="00B323EF" w:rsidRPr="00F113D0" w:rsidRDefault="00B323EF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Always press the EMC stop button before removing or attaching a steering wheel to the wheelbases.</w:t>
      </w:r>
    </w:p>
    <w:p w14:paraId="3BD382E1" w14:textId="465CB988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Do not release the EMC button unless the VNM Quick release handle is closed and the VNM Quick release is secure.</w:t>
      </w:r>
    </w:p>
    <w:p w14:paraId="1DD75A60" w14:textId="137C854E" w:rsidR="00242292" w:rsidRPr="00F113D0" w:rsidRDefault="00242292" w:rsidP="002653E6">
      <w:pPr>
        <w:pStyle w:val="ListParagraph"/>
        <w:numPr>
          <w:ilvl w:val="0"/>
          <w:numId w:val="4"/>
        </w:numPr>
        <w:tabs>
          <w:tab w:val="left" w:pos="270"/>
        </w:tabs>
        <w:spacing w:after="0" w:line="288" w:lineRule="auto"/>
        <w:rPr>
          <w:rFonts w:ascii="Times New Roman" w:hAnsi="Times New Roman" w:cs="Times New Roman"/>
          <w:sz w:val="26"/>
          <w:szCs w:val="26"/>
        </w:rPr>
      </w:pPr>
      <w:r w:rsidRPr="00F113D0">
        <w:rPr>
          <w:rFonts w:ascii="Times New Roman" w:hAnsi="Times New Roman" w:cs="Times New Roman"/>
          <w:sz w:val="26"/>
          <w:szCs w:val="26"/>
        </w:rPr>
        <w:t>Inform other users of the safe usage of the wheelbases before use.</w:t>
      </w:r>
    </w:p>
    <w:p w14:paraId="3B8C52CF" w14:textId="77777777" w:rsidR="00561C03" w:rsidRPr="00F113D0" w:rsidRDefault="00561C03" w:rsidP="002653E6">
      <w:pPr>
        <w:spacing w:line="288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444BC84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5C44F11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9B83FC1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4E274AA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1B1D7E3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8170687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1FA71CA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623AD71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E49A41C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61DF09A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66A7EEC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D06B27F" w14:textId="77777777" w:rsidR="00561C03" w:rsidRPr="00F113D0" w:rsidRDefault="00561C03" w:rsidP="00D53DE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74D92EF" w14:textId="77777777" w:rsidR="00F85FE4" w:rsidRPr="00F113D0" w:rsidRDefault="00F85FE4">
      <w:pPr>
        <w:rPr>
          <w:rFonts w:ascii="Times New Roman" w:hAnsi="Times New Roman" w:cs="Times New Roman"/>
          <w:sz w:val="26"/>
          <w:szCs w:val="26"/>
        </w:rPr>
      </w:pPr>
    </w:p>
    <w:sectPr w:rsidR="00F85FE4" w:rsidRPr="00F113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E5115"/>
    <w:multiLevelType w:val="hybridMultilevel"/>
    <w:tmpl w:val="CA048B9C"/>
    <w:lvl w:ilvl="0" w:tplc="4A1EB42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646062"/>
    <w:multiLevelType w:val="hybridMultilevel"/>
    <w:tmpl w:val="96723976"/>
    <w:lvl w:ilvl="0" w:tplc="912CD78A">
      <w:start w:val="1"/>
      <w:numFmt w:val="bullet"/>
      <w:lvlText w:val=""/>
      <w:lvlJc w:val="left"/>
      <w:pPr>
        <w:ind w:left="8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2" w15:restartNumberingAfterBreak="0">
    <w:nsid w:val="228628B3"/>
    <w:multiLevelType w:val="hybridMultilevel"/>
    <w:tmpl w:val="1E8C3D38"/>
    <w:lvl w:ilvl="0" w:tplc="4A1EB42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4F122F"/>
    <w:multiLevelType w:val="hybridMultilevel"/>
    <w:tmpl w:val="A562454E"/>
    <w:lvl w:ilvl="0" w:tplc="4A1EB42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C26F3E"/>
    <w:multiLevelType w:val="multilevel"/>
    <w:tmpl w:val="BB206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600C14"/>
    <w:multiLevelType w:val="hybridMultilevel"/>
    <w:tmpl w:val="9DC88088"/>
    <w:lvl w:ilvl="0" w:tplc="4A1EB42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3F596D"/>
    <w:multiLevelType w:val="hybridMultilevel"/>
    <w:tmpl w:val="4502E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0307357">
    <w:abstractNumId w:val="6"/>
  </w:num>
  <w:num w:numId="2" w16cid:durableId="817110925">
    <w:abstractNumId w:val="5"/>
  </w:num>
  <w:num w:numId="3" w16cid:durableId="1519154117">
    <w:abstractNumId w:val="4"/>
  </w:num>
  <w:num w:numId="4" w16cid:durableId="165631798">
    <w:abstractNumId w:val="0"/>
  </w:num>
  <w:num w:numId="5" w16cid:durableId="652417802">
    <w:abstractNumId w:val="1"/>
  </w:num>
  <w:num w:numId="6" w16cid:durableId="685836249">
    <w:abstractNumId w:val="3"/>
  </w:num>
  <w:num w:numId="7" w16cid:durableId="14239147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528"/>
    <w:rsid w:val="0002134C"/>
    <w:rsid w:val="0004334F"/>
    <w:rsid w:val="00096EF2"/>
    <w:rsid w:val="000A5528"/>
    <w:rsid w:val="00120314"/>
    <w:rsid w:val="00157433"/>
    <w:rsid w:val="00171581"/>
    <w:rsid w:val="00172AFF"/>
    <w:rsid w:val="0019419F"/>
    <w:rsid w:val="001A1A37"/>
    <w:rsid w:val="001C646D"/>
    <w:rsid w:val="001D3F6D"/>
    <w:rsid w:val="002141EE"/>
    <w:rsid w:val="00232142"/>
    <w:rsid w:val="0023520E"/>
    <w:rsid w:val="00242292"/>
    <w:rsid w:val="0026100B"/>
    <w:rsid w:val="002653E6"/>
    <w:rsid w:val="0028562A"/>
    <w:rsid w:val="002B6DB5"/>
    <w:rsid w:val="002E5C22"/>
    <w:rsid w:val="00310D25"/>
    <w:rsid w:val="00386545"/>
    <w:rsid w:val="00387E4A"/>
    <w:rsid w:val="003B128E"/>
    <w:rsid w:val="00403A80"/>
    <w:rsid w:val="0045213F"/>
    <w:rsid w:val="00467BF5"/>
    <w:rsid w:val="004C3141"/>
    <w:rsid w:val="004D36E3"/>
    <w:rsid w:val="004D3E09"/>
    <w:rsid w:val="00525FB1"/>
    <w:rsid w:val="005317C2"/>
    <w:rsid w:val="00547368"/>
    <w:rsid w:val="00547370"/>
    <w:rsid w:val="00561C03"/>
    <w:rsid w:val="00572663"/>
    <w:rsid w:val="005858E4"/>
    <w:rsid w:val="00587080"/>
    <w:rsid w:val="006260D4"/>
    <w:rsid w:val="006604C3"/>
    <w:rsid w:val="00674FFF"/>
    <w:rsid w:val="006C0788"/>
    <w:rsid w:val="006D3123"/>
    <w:rsid w:val="006D7EEA"/>
    <w:rsid w:val="00703A65"/>
    <w:rsid w:val="00730C00"/>
    <w:rsid w:val="0074039D"/>
    <w:rsid w:val="007A38CA"/>
    <w:rsid w:val="007A43E6"/>
    <w:rsid w:val="007D5157"/>
    <w:rsid w:val="00806A7A"/>
    <w:rsid w:val="00880DE6"/>
    <w:rsid w:val="00882F65"/>
    <w:rsid w:val="008837AC"/>
    <w:rsid w:val="00890A9E"/>
    <w:rsid w:val="008A76E8"/>
    <w:rsid w:val="00922CD8"/>
    <w:rsid w:val="00931B3D"/>
    <w:rsid w:val="009333EB"/>
    <w:rsid w:val="00987B02"/>
    <w:rsid w:val="0099521A"/>
    <w:rsid w:val="009A4522"/>
    <w:rsid w:val="009E6DDC"/>
    <w:rsid w:val="009F41B5"/>
    <w:rsid w:val="00A041F7"/>
    <w:rsid w:val="00A1525F"/>
    <w:rsid w:val="00A266D9"/>
    <w:rsid w:val="00A67F87"/>
    <w:rsid w:val="00AA40A8"/>
    <w:rsid w:val="00AE162B"/>
    <w:rsid w:val="00B2416C"/>
    <w:rsid w:val="00B268D3"/>
    <w:rsid w:val="00B323EF"/>
    <w:rsid w:val="00B4443C"/>
    <w:rsid w:val="00B657EB"/>
    <w:rsid w:val="00BD4712"/>
    <w:rsid w:val="00BE6482"/>
    <w:rsid w:val="00C431F6"/>
    <w:rsid w:val="00C479BA"/>
    <w:rsid w:val="00CB505C"/>
    <w:rsid w:val="00CC3889"/>
    <w:rsid w:val="00CE7D95"/>
    <w:rsid w:val="00D2587E"/>
    <w:rsid w:val="00D47C90"/>
    <w:rsid w:val="00D53DE8"/>
    <w:rsid w:val="00D76826"/>
    <w:rsid w:val="00DC4B83"/>
    <w:rsid w:val="00DD245E"/>
    <w:rsid w:val="00DF2F27"/>
    <w:rsid w:val="00E10C21"/>
    <w:rsid w:val="00E5497D"/>
    <w:rsid w:val="00E74279"/>
    <w:rsid w:val="00EA0E72"/>
    <w:rsid w:val="00EB1A37"/>
    <w:rsid w:val="00ED07B7"/>
    <w:rsid w:val="00EE1242"/>
    <w:rsid w:val="00F05203"/>
    <w:rsid w:val="00F113D0"/>
    <w:rsid w:val="00F17872"/>
    <w:rsid w:val="00F43D00"/>
    <w:rsid w:val="00F85DEA"/>
    <w:rsid w:val="00F85FE4"/>
    <w:rsid w:val="00F94153"/>
    <w:rsid w:val="00FD15A3"/>
    <w:rsid w:val="00FD618E"/>
    <w:rsid w:val="00FF1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2E6EE"/>
  <w15:chartTrackingRefBased/>
  <w15:docId w15:val="{9D63EED9-8129-4845-9846-AD051B32F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3DE8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55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55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55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55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55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55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55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55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55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55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A55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55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55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55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55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55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55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55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55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55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55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55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55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55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55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55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55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55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552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61C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67BF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7BF5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CE7D95"/>
    <w:pPr>
      <w:spacing w:before="240" w:after="0"/>
      <w:outlineLvl w:val="9"/>
    </w:pPr>
    <w:rPr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CE7D9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E7D9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25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1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2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9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E248EA-2BC2-40FC-A1AA-2BC314FF2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1596</TotalTime>
  <Pages>12</Pages>
  <Words>1457</Words>
  <Characters>8305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 Tran</dc:creator>
  <cp:keywords/>
  <dc:description/>
  <cp:lastModifiedBy>Hoan Tran</cp:lastModifiedBy>
  <cp:revision>81</cp:revision>
  <cp:lastPrinted>2025-06-02T23:39:00Z</cp:lastPrinted>
  <dcterms:created xsi:type="dcterms:W3CDTF">2024-11-26T14:26:00Z</dcterms:created>
  <dcterms:modified xsi:type="dcterms:W3CDTF">2025-06-02T23:40:00Z</dcterms:modified>
</cp:coreProperties>
</file>