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6BC8" w14:textId="46B37022" w:rsidR="007E6976" w:rsidRDefault="00A15DEB">
      <w:r>
        <w:t>Task chosen: Summarizing legal documents</w:t>
      </w:r>
    </w:p>
    <w:p w14:paraId="2776ED98" w14:textId="606F5A87" w:rsidR="00A15DEB" w:rsidRDefault="00A15DEB">
      <w:r>
        <w:t>The task’s objective is to go through legal documents and summarize them so that important information is maintained while drastically shortening the legal document.</w:t>
      </w:r>
    </w:p>
    <w:p w14:paraId="20367435" w14:textId="1D8E2FBA" w:rsidR="00A15DEB" w:rsidRDefault="00A15DEB">
      <w:r>
        <w:t>At minimum, the dataset needs the raw text of multiple legal documents.</w:t>
      </w:r>
    </w:p>
    <w:p w14:paraId="76ED0583" w14:textId="553CEE48" w:rsidR="00A15DEB" w:rsidRDefault="00A15DEB">
      <w:r>
        <w:t xml:space="preserve">The expected output is one summary per input document. </w:t>
      </w:r>
    </w:p>
    <w:p w14:paraId="6D12FDDF" w14:textId="7B98C590" w:rsidR="00497F3B" w:rsidRDefault="00A15DEB">
      <w:r>
        <w:t xml:space="preserve">Dataset used: </w:t>
      </w:r>
      <w:hyperlink r:id="rId4" w:history="1">
        <w:r w:rsidR="00497F3B" w:rsidRPr="00D44AD3">
          <w:rPr>
            <w:rStyle w:val="Hyperlink"/>
          </w:rPr>
          <w:t>https://case.law/caselaw/?reporter=tex-civ-app</w:t>
        </w:r>
      </w:hyperlink>
    </w:p>
    <w:p w14:paraId="5B53C385" w14:textId="6BBF237C" w:rsidR="00A15DEB" w:rsidRDefault="00DF647F">
      <w:r>
        <w:t>Chosen model: t5-</w:t>
      </w:r>
      <w:r w:rsidR="007E10B5">
        <w:t>small</w:t>
      </w:r>
    </w:p>
    <w:p w14:paraId="26E90F9E" w14:textId="0EF70888" w:rsidR="007E10B5" w:rsidRDefault="007E10B5">
      <w:r>
        <w:t xml:space="preserve">Model Training Process: First, I needed to upgrade to the Developer support package. Then I needed to make a GPU compute cluster because t5-smal requires one. </w:t>
      </w:r>
      <w:r w:rsidR="00E35CAC">
        <w:t>The fine-tuning wizard did not accept my dataset, so I needed to make changes to the script that processed the data into train, test, and validate datasets.</w:t>
      </w:r>
    </w:p>
    <w:p w14:paraId="5107B4CD" w14:textId="157F4F78" w:rsidR="004774FE" w:rsidRDefault="004774FE">
      <w:r>
        <w:t xml:space="preserve">Parameters: batch size (preprocessing) = 100, pad to max length = false, lora alpha = 128, lora r = 8, epochs = 3, learning rate = 0.0003, train batch size = 1, validation batch size = 1, auto find batch size enabled, DeepSpeed and ORT applied, DeepSpeed stage = 2, Optimizer = AdamW_HF, Optimizer warmup steps = 20, weight decay = 0, </w:t>
      </w:r>
      <w:r w:rsidR="00E46512">
        <w:t>beta1 = 0.9, beta2 = 0.999, adam epsilon = 1e-8, gradient accumulation steps = 1, LR scheduler type – Linear</w:t>
      </w:r>
    </w:p>
    <w:p w14:paraId="2335965F" w14:textId="0612D8B9" w:rsidR="00E46512" w:rsidRDefault="00E46512">
      <w:r>
        <w:t xml:space="preserve">After setting the task parameters, I then </w:t>
      </w:r>
      <w:r w:rsidR="00061CCA">
        <w:t xml:space="preserve">attempted to </w:t>
      </w:r>
      <w:r>
        <w:t>create</w:t>
      </w:r>
      <w:r w:rsidR="00061CCA">
        <w:t xml:space="preserve"> </w:t>
      </w:r>
      <w:r>
        <w:t xml:space="preserve">a GPU compute </w:t>
      </w:r>
      <w:r w:rsidR="00061CCA">
        <w:t>instance</w:t>
      </w:r>
      <w:r>
        <w:t>, but I had to make a</w:t>
      </w:r>
      <w:r w:rsidR="00061CCA">
        <w:t>n additional</w:t>
      </w:r>
      <w:r>
        <w:t xml:space="preserve"> quota request beforehand.</w:t>
      </w:r>
    </w:p>
    <w:p w14:paraId="5E9F43C7" w14:textId="6DF8203D" w:rsidR="000F2AEE" w:rsidRDefault="000F2AEE">
      <w:r>
        <w:t>Unfortunately, Microsoft was unable to approve any additional quota increase requests as of March 19, 2025 due to high rates of capacity demand, so I was not able to fine-tune a model on Azure Model Catalog.</w:t>
      </w:r>
    </w:p>
    <w:p w14:paraId="23048AD6" w14:textId="5DBF59E7" w:rsidR="007E10B5" w:rsidRDefault="007E10B5">
      <w:r>
        <w:t xml:space="preserve">Evaluation results: </w:t>
      </w:r>
    </w:p>
    <w:p w14:paraId="0383E477" w14:textId="616D4354" w:rsidR="007E10B5" w:rsidRDefault="007E10B5">
      <w:r>
        <w:t>Deployment steps:</w:t>
      </w:r>
    </w:p>
    <w:p w14:paraId="6446710B" w14:textId="22958941" w:rsidR="007E10B5" w:rsidRDefault="007E10B5">
      <w:r>
        <w:t xml:space="preserve">Future improvements: </w:t>
      </w:r>
    </w:p>
    <w:p w14:paraId="5EC3E268" w14:textId="1F0D22A1" w:rsidR="000F2AEE" w:rsidRDefault="000F2AEE">
      <w:r>
        <w:t>Use t5-base or t5-large</w:t>
      </w:r>
    </w:p>
    <w:p w14:paraId="63678AB5" w14:textId="1827BDC4" w:rsidR="000F2AEE" w:rsidRDefault="000F2AEE">
      <w:r>
        <w:t>Use more legal cases for training</w:t>
      </w:r>
    </w:p>
    <w:p w14:paraId="09FA26D3" w14:textId="427CB07A" w:rsidR="000F2AEE" w:rsidRDefault="000F2AEE">
      <w:r>
        <w:t>Select legal cases from multiple different time periods. The legal case data used should be from a single time period.</w:t>
      </w:r>
    </w:p>
    <w:p w14:paraId="24DD30BC" w14:textId="77777777" w:rsidR="000F2AEE" w:rsidRDefault="000F2AEE"/>
    <w:p w14:paraId="7D0D1865" w14:textId="77777777" w:rsidR="00434BA6" w:rsidRDefault="00434BA6"/>
    <w:sectPr w:rsidR="0043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91"/>
    <w:rsid w:val="00061CCA"/>
    <w:rsid w:val="00063949"/>
    <w:rsid w:val="000B5748"/>
    <w:rsid w:val="000F2AEE"/>
    <w:rsid w:val="00105164"/>
    <w:rsid w:val="0011227A"/>
    <w:rsid w:val="001360F8"/>
    <w:rsid w:val="001D65BD"/>
    <w:rsid w:val="00257A9C"/>
    <w:rsid w:val="00376D8E"/>
    <w:rsid w:val="003A0DE5"/>
    <w:rsid w:val="00434BA6"/>
    <w:rsid w:val="004774FE"/>
    <w:rsid w:val="00497F3B"/>
    <w:rsid w:val="00510A68"/>
    <w:rsid w:val="00513B05"/>
    <w:rsid w:val="006947B2"/>
    <w:rsid w:val="00726997"/>
    <w:rsid w:val="00760359"/>
    <w:rsid w:val="00762191"/>
    <w:rsid w:val="007C3EAF"/>
    <w:rsid w:val="007E10B5"/>
    <w:rsid w:val="007E6976"/>
    <w:rsid w:val="008D7BB7"/>
    <w:rsid w:val="00A15DEB"/>
    <w:rsid w:val="00B46DAE"/>
    <w:rsid w:val="00B641ED"/>
    <w:rsid w:val="00D13FE4"/>
    <w:rsid w:val="00DF647F"/>
    <w:rsid w:val="00E35CAC"/>
    <w:rsid w:val="00E46512"/>
    <w:rsid w:val="00F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F48D"/>
  <w15:chartTrackingRefBased/>
  <w15:docId w15:val="{77DB9410-848E-4B65-AE1A-1B0BAE3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D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e.law/caselaw/?reporter=tex-civ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 Nguyen</dc:creator>
  <cp:keywords/>
  <dc:description/>
  <cp:lastModifiedBy>Vannie Nguyen</cp:lastModifiedBy>
  <cp:revision>12</cp:revision>
  <dcterms:created xsi:type="dcterms:W3CDTF">2025-02-28T21:17:00Z</dcterms:created>
  <dcterms:modified xsi:type="dcterms:W3CDTF">2025-03-20T04:39:00Z</dcterms:modified>
</cp:coreProperties>
</file>