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08C41E" wp14:paraId="5F5E7B10" wp14:textId="6FDA907B">
      <w:pPr>
        <w:pStyle w:val="Heading1"/>
        <w:spacing w:before="322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s-ES"/>
        </w:rPr>
      </w:pPr>
      <w:r w:rsidRPr="0F08C41E" w:rsidR="4EB840BC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s-ES"/>
        </w:rPr>
        <w:t>MANUAL DE INSTALACIÓN, CONFIGURACIÓN Y PUESTA EN MARCHA: ODOO ERP</w:t>
      </w:r>
    </w:p>
    <w:p xmlns:wp14="http://schemas.microsoft.com/office/word/2010/wordml" w:rsidP="0F08C41E" wp14:paraId="134E5B68" wp14:textId="6BDAB501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Cliente: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DigiCopTech (Cooperativa Tecnológica)</w:t>
      </w:r>
    </w:p>
    <w:p xmlns:wp14="http://schemas.microsoft.com/office/word/2010/wordml" w:rsidP="0F08C41E" wp14:paraId="6C3F35EC" wp14:textId="1DE5A024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Departamento: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Ventas e IT</w:t>
      </w:r>
    </w:p>
    <w:p xmlns:wp14="http://schemas.microsoft.com/office/word/2010/wordml" w:rsidP="0F08C41E" wp14:paraId="56F75989" wp14:textId="44662C59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Versión del documento: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1.0</w:t>
      </w:r>
    </w:p>
    <w:p xmlns:wp14="http://schemas.microsoft.com/office/word/2010/wordml" w:rsidP="0F08C41E" wp14:paraId="2C258231" wp14:textId="05B36A3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F08C41E" wp14:paraId="7D77646A" wp14:textId="1F599F3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F08C41E" wp14:paraId="5E5AA3A1" wp14:textId="554CCEF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F08C41E" wp14:paraId="074588F3" wp14:textId="451B83B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F08C41E" wp14:paraId="28DCACF7" wp14:textId="59ED808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F08C41E" wp14:paraId="2C139EAA" wp14:textId="4DB196B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F08C41E" wp14:paraId="7435688F" wp14:textId="0BB38FC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1621A54F" wp14:textId="20846AE6"/>
    <w:p xmlns:wp14="http://schemas.microsoft.com/office/word/2010/wordml" wp14:paraId="4E3F8188" wp14:textId="6AF2C782"/>
    <w:p xmlns:wp14="http://schemas.microsoft.com/office/word/2010/wordml" wp14:paraId="7007A56C" wp14:textId="2C79F835"/>
    <w:p xmlns:wp14="http://schemas.microsoft.com/office/word/2010/wordml" wp14:paraId="65A36BC1" wp14:textId="26D8E9A0"/>
    <w:p xmlns:wp14="http://schemas.microsoft.com/office/word/2010/wordml" wp14:paraId="4EF3DC8C" wp14:textId="353CDDC1"/>
    <w:p xmlns:wp14="http://schemas.microsoft.com/office/word/2010/wordml" w:rsidP="0F08C41E" wp14:paraId="467263D0" wp14:textId="6486222E">
      <w:pPr>
        <w:pStyle w:val="Heading2"/>
        <w:spacing w:before="299" w:beforeAutospacing="off" w:after="299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INTRODUCCIÓN</w:t>
      </w:r>
    </w:p>
    <w:p xmlns:wp14="http://schemas.microsoft.com/office/word/2010/wordml" w:rsidP="0F08C41E" wp14:paraId="7EA8EDFC" wp14:textId="0BD30A14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presente documento detalla el proceso de despliegue del sistema ERP Odoo para la cooperativa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DigiCopTech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 El objetivo es centralizar la gestión operativa, mejorar el flujo de información de ventas y establecer una base tecnológica escalable.</w:t>
      </w:r>
    </w:p>
    <w:p xmlns:wp14="http://schemas.microsoft.com/office/word/2010/wordml" w:rsidP="0F08C41E" wp14:paraId="3549E903" wp14:textId="642F6E4C">
      <w:pPr>
        <w:pStyle w:val="Heading2"/>
        <w:spacing w:before="299" w:beforeAutospacing="off" w:after="299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TAREA 1: MANUAL DE INSTALACIÓN EN WINDOWS</w:t>
      </w:r>
    </w:p>
    <w:p xmlns:wp14="http://schemas.microsoft.com/office/word/2010/wordml" w:rsidP="0F08C41E" wp14:paraId="253F0E42" wp14:textId="4756686B">
      <w:pPr>
        <w:pStyle w:val="Heading3"/>
        <w:spacing w:before="281" w:beforeAutospacing="off" w:after="281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1.1. Descarga del Software</w:t>
      </w:r>
    </w:p>
    <w:p xmlns:wp14="http://schemas.microsoft.com/office/word/2010/wordml" w:rsidP="0F08C41E" wp14:paraId="08B1B541" wp14:textId="7203086D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Para iniciar, accedemos a la web oficial de Odoo (</w:t>
      </w:r>
      <w:hyperlink r:id="Rdbd2633cfc554ce7">
        <w:r w:rsidRPr="0F08C41E" w:rsidR="4EB840B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s-ES"/>
          </w:rPr>
          <w:t>www.odoo.com/page/download</w:t>
        </w:r>
      </w:hyperlink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Seleccionamos la versión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Community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Windows, proporcionando los datos de la cooperativa.</w:t>
      </w:r>
    </w:p>
    <w:p xmlns:wp14="http://schemas.microsoft.com/office/word/2010/wordml" w:rsidP="0F08C41E" wp14:paraId="4A1EF2E6" wp14:textId="6BB87D70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[INSERTAR CAPTURA DE PANTALLA DE LA WEB DE DESCARGA]</w:t>
      </w:r>
    </w:p>
    <w:p xmlns:wp14="http://schemas.microsoft.com/office/word/2010/wordml" w:rsidP="0F08C41E" wp14:paraId="5BCF7241" wp14:textId="4D75012C">
      <w:pPr>
        <w:pStyle w:val="Heading3"/>
        <w:spacing w:before="281" w:beforeAutospacing="off" w:after="281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1.2. Ejecución del Instalador</w:t>
      </w:r>
    </w:p>
    <w:p xmlns:wp14="http://schemas.microsoft.com/office/word/2010/wordml" w:rsidP="0F08C41E" wp14:paraId="29CB1D80" wp14:textId="56CD60EE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Una vez descargado el archivo </w:t>
      </w:r>
      <w:r w:rsidRPr="0F08C41E" w:rsidR="4EB840BC">
        <w:rPr>
          <w:rFonts w:ascii="Consolas" w:hAnsi="Consolas" w:eastAsia="Consolas" w:cs="Consolas"/>
          <w:noProof w:val="0"/>
          <w:sz w:val="24"/>
          <w:szCs w:val="24"/>
          <w:lang w:val="es-ES"/>
        </w:rPr>
        <w:t>.exe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, lo ejecutamos como administrador. Seleccionamos el idioma y aceptamos los términos de licencia.</w:t>
      </w:r>
    </w:p>
    <w:p xmlns:wp14="http://schemas.microsoft.com/office/word/2010/wordml" w:rsidP="0F08C41E" wp14:paraId="5F9E0F2A" wp14:textId="2A5F9B68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[INSERTAR CAPTURA DE LA PANTALLA DE BIENVENIDA DEL INSTALADOR]</w:t>
      </w:r>
    </w:p>
    <w:p xmlns:wp14="http://schemas.microsoft.com/office/word/2010/wordml" w:rsidP="0F08C41E" wp14:paraId="7DBD6B42" wp14:textId="75BEAC06">
      <w:pPr>
        <w:pStyle w:val="Heading3"/>
        <w:spacing w:before="281" w:beforeAutospacing="off" w:after="281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1.3. Selección de Componentes</w:t>
      </w:r>
    </w:p>
    <w:p xmlns:wp14="http://schemas.microsoft.com/office/word/2010/wordml" w:rsidP="0F08C41E" wp14:paraId="27F3D1AE" wp14:textId="60B3CBB0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Es fundamental asegurarse de que estén marcadas las opciones:</w:t>
      </w:r>
    </w:p>
    <w:p xmlns:wp14="http://schemas.microsoft.com/office/word/2010/wordml" w:rsidP="0F08C41E" wp14:paraId="76A25C5F" wp14:textId="237E35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Odoo Server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: El núcleo del sistema.</w:t>
      </w:r>
    </w:p>
    <w:p xmlns:wp14="http://schemas.microsoft.com/office/word/2010/wordml" w:rsidP="0F08C41E" wp14:paraId="3C41639F" wp14:textId="128090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PostgreSQL Database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: El motor de base de datos donde se alojará la información de DigiCopTech.</w:t>
      </w:r>
    </w:p>
    <w:p xmlns:wp14="http://schemas.microsoft.com/office/word/2010/wordml" w:rsidP="0F08C41E" wp14:paraId="1C183F0B" wp14:textId="753AF16C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[INSERTAR CAPTURA DE LA SELECCIÓN DE COMPONENTES]</w:t>
      </w:r>
    </w:p>
    <w:p xmlns:wp14="http://schemas.microsoft.com/office/word/2010/wordml" w:rsidP="0F08C41E" wp14:paraId="76220E89" wp14:textId="483E1A5F">
      <w:pPr>
        <w:pStyle w:val="Heading3"/>
        <w:spacing w:before="281" w:beforeAutospacing="off" w:after="281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1.4. Configuración de PostgreSQL</w:t>
      </w:r>
    </w:p>
    <w:p xmlns:wp14="http://schemas.microsoft.com/office/word/2010/wordml" w:rsidP="0F08C41E" wp14:paraId="274504D3" wp14:textId="0349A9B3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instalador solicitará las credenciales para la base de datos (Hostname, Port, Username y Password). Por defecto, el usuario es </w:t>
      </w:r>
      <w:r w:rsidRPr="0F08C41E" w:rsidR="4EB840BC">
        <w:rPr>
          <w:rFonts w:ascii="Consolas" w:hAnsi="Consolas" w:eastAsia="Consolas" w:cs="Consolas"/>
          <w:noProof w:val="0"/>
          <w:sz w:val="24"/>
          <w:szCs w:val="24"/>
          <w:lang w:val="es-ES"/>
        </w:rPr>
        <w:t>openpg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 Anotamos estos datos para futuras tareas de mantenimiento.</w:t>
      </w:r>
    </w:p>
    <w:p xmlns:wp14="http://schemas.microsoft.com/office/word/2010/wordml" w:rsidP="0F08C41E" wp14:paraId="66DE3520" wp14:textId="6A2DBDA7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[INSERTAR CAPTURA DE LOS DATOS DE CONEXIÓN A LA BASE DE DATOS]</w:t>
      </w:r>
    </w:p>
    <w:p xmlns:wp14="http://schemas.microsoft.com/office/word/2010/wordml" w:rsidP="0F08C41E" wp14:paraId="67C770CD" wp14:textId="20D1C963">
      <w:pPr>
        <w:pStyle w:val="Heading3"/>
        <w:spacing w:before="281" w:beforeAutospacing="off" w:after="281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1.5. Finalización e Inicio del Sistema</w:t>
      </w:r>
    </w:p>
    <w:p xmlns:wp14="http://schemas.microsoft.com/office/word/2010/wordml" w:rsidP="0F08C41E" wp14:paraId="447D8DFC" wp14:textId="3D36639E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Tras completar la barra de progreso, el sistema nos redirigirá automáticamente a </w:t>
      </w:r>
      <w:hyperlink r:id="R8100b4ecd706471d">
        <w:r w:rsidRPr="0F08C41E" w:rsidR="4EB840B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s-ES"/>
          </w:rPr>
          <w:t>http://localhost:8069</w:t>
        </w:r>
      </w:hyperlink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 Aquí procedemos a crear la base de datos maestra con el nombre "DigiCopTech_ERP".</w:t>
      </w:r>
    </w:p>
    <w:p xmlns:wp14="http://schemas.microsoft.com/office/word/2010/wordml" w:rsidP="0F08C41E" wp14:paraId="616C42A2" wp14:textId="2E449A47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[INSERTAR CAPTURA DEL FORMULARIO INICIAL DE CREACIÓN DE BASE DE DATOS]</w:t>
      </w:r>
    </w:p>
    <w:p xmlns:wp14="http://schemas.microsoft.com/office/word/2010/wordml" wp14:paraId="79478589" wp14:textId="1FD04892"/>
    <w:p xmlns:wp14="http://schemas.microsoft.com/office/word/2010/wordml" w:rsidP="0F08C41E" wp14:paraId="5776BB0E" wp14:textId="2D7F1DAF">
      <w:pPr>
        <w:pStyle w:val="Heading2"/>
        <w:spacing w:before="299" w:beforeAutospacing="off" w:after="299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TAREA 2: GUÍA DE FUNCIONAMIENTO</w:t>
      </w:r>
    </w:p>
    <w:p xmlns:wp14="http://schemas.microsoft.com/office/word/2010/wordml" w:rsidP="0F08C41E" wp14:paraId="0B87F379" wp14:textId="5C9A2651">
      <w:pPr>
        <w:pStyle w:val="Heading3"/>
        <w:spacing w:before="281" w:beforeAutospacing="off" w:after="281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SECCIÓN A: CONFIGURACIÓN Y CREACIÓN DE USUARIOS</w:t>
      </w:r>
    </w:p>
    <w:p xmlns:wp14="http://schemas.microsoft.com/office/word/2010/wordml" w:rsidP="0F08C41E" wp14:paraId="502BC425" wp14:textId="32E31080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Para que los miembros de la cooperativa puedan trabajar, debemos darles acceso:</w:t>
      </w:r>
    </w:p>
    <w:p xmlns:wp14="http://schemas.microsoft.com/office/word/2010/wordml" w:rsidP="0F08C41E" wp14:paraId="3AC56E64" wp14:textId="190F6B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Activamos el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Modo de Desarrollador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Ajustes para tener control total.</w:t>
      </w:r>
    </w:p>
    <w:p xmlns:wp14="http://schemas.microsoft.com/office/word/2010/wordml" w:rsidP="0F08C41E" wp14:paraId="3D808ADA" wp14:textId="4D749B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Navegamos a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Ajustes &gt; Usuarios y Compañías &gt; Usuarios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F08C41E" wp14:paraId="05AAD7CF" wp14:textId="7F6A3D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Pulsamos en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Nuevo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 Introducimos el nombre y correo electrónico del empleado.</w:t>
      </w:r>
    </w:p>
    <w:p xmlns:wp14="http://schemas.microsoft.com/office/word/2010/wordml" w:rsidP="0F08C41E" wp14:paraId="608038A6" wp14:textId="335AD8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Permisos de acceso: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Definimos qué puede hacer el usuario en cada módulo (Ventas, Contabilidad, Inventario).</w:t>
      </w:r>
    </w:p>
    <w:p xmlns:wp14="http://schemas.microsoft.com/office/word/2010/wordml" w:rsidP="0F08C41E" wp14:paraId="489A3999" wp14:textId="46AD1DA3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[INSERTAR CAPTURA DEL FORMULARIO DE NUEVO USUARIO CON SUS PERMISOS]</w:t>
      </w:r>
    </w:p>
    <w:p xmlns:wp14="http://schemas.microsoft.com/office/word/2010/wordml" w:rsidP="0F08C41E" wp14:paraId="64EFCCC2" wp14:textId="65C5F22C">
      <w:pPr>
        <w:pStyle w:val="Heading3"/>
        <w:spacing w:before="281" w:beforeAutospacing="off" w:after="281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SECCIÓN B: INSTALACIÓN DE MÓDULOS (PROPIOS Y TERCEROS)</w:t>
      </w:r>
    </w:p>
    <w:p xmlns:wp14="http://schemas.microsoft.com/office/word/2010/wordml" w:rsidP="0F08C41E" wp14:paraId="7070CAE5" wp14:textId="117C01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Instalación de Módulos Propios (Nativos):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menú principal, entramos en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Aplicaciones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Aquí buscamos el módulo deseado (ej. CRM, Inventario) y hacemos clic en el botón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Activar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F08C41E" wp14:paraId="39B50B0E" wp14:textId="1CC526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Instalación de Módulos de Terceros:</w:t>
      </w:r>
    </w:p>
    <w:p xmlns:wp14="http://schemas.microsoft.com/office/word/2010/wordml" w:rsidP="0F08C41E" wp14:paraId="547D866C" wp14:textId="0E6623C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Descargamos el módulo desde la </w:t>
      </w:r>
      <w:r w:rsidRPr="0F08C41E" w:rsidR="4EB840B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Odoo Apps Store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F08C41E" wp14:paraId="7827FE4B" wp14:textId="7873FA9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Descomprimimos la carpeta en la ruta de instalación de Windows: </w:t>
      </w:r>
      <w:r w:rsidRPr="0F08C41E" w:rsidR="4EB840BC">
        <w:rPr>
          <w:rFonts w:ascii="Consolas" w:hAnsi="Consolas" w:eastAsia="Consolas" w:cs="Consolas"/>
          <w:noProof w:val="0"/>
          <w:sz w:val="24"/>
          <w:szCs w:val="24"/>
          <w:lang w:val="es-ES"/>
        </w:rPr>
        <w:t>C:\Program Files\Odoo 17.0\server\odoo\addons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F08C41E" wp14:paraId="4BFF3B5A" wp14:textId="79BA532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Odoo, con el modo desarrollador activo, vamos a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Aplicaciones &gt; Actualizar lista de aplicaciones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F08C41E" wp14:paraId="023A90C9" wp14:textId="483584B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Buscamos el nuevo módulo y pulsamos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Activar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F08C41E" wp14:paraId="2280ECD7" wp14:textId="70B16CDA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[INSERTAR CAPTURA DEL PANEL DE APLICACIONES CON FILTROS]</w:t>
      </w:r>
    </w:p>
    <w:p xmlns:wp14="http://schemas.microsoft.com/office/word/2010/wordml" w:rsidP="0F08C41E" wp14:paraId="504D2DD4" wp14:textId="3E6BC167">
      <w:pPr>
        <w:pStyle w:val="Heading3"/>
        <w:spacing w:before="281" w:beforeAutospacing="off" w:after="281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SECCIÓN C: FUNCIONAMIENTO DEL MÓDULO DE VENTAS</w:t>
      </w:r>
    </w:p>
    <w:p xmlns:wp14="http://schemas.microsoft.com/office/word/2010/wordml" w:rsidP="0F08C41E" wp14:paraId="75EFDC44" wp14:textId="67689E2B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Como respuesta a la solicitud de la Jefa de Ventas, explicamos el funcionamiento del núcleo comercial:</w:t>
      </w:r>
    </w:p>
    <w:p xmlns:wp14="http://schemas.microsoft.com/office/word/2010/wordml" w:rsidP="0F08C41E" wp14:paraId="6F62EED5" wp14:textId="142F1F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Creación de Presupuesto: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Vamos a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Ventas &gt; Pedidos &gt; Presupuestos &gt; Nuevo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 Seleccionamos el cliente y añadimos los productos/servicios tecnológicos.</w:t>
      </w:r>
    </w:p>
    <w:p xmlns:wp14="http://schemas.microsoft.com/office/word/2010/wordml" w:rsidP="0F08C41E" wp14:paraId="47F04F48" wp14:textId="7063DA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Envío y Confirmación: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sistema permite enviar el presupuesto por email. Una vez el cliente acepta, pulsamos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Confirmar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se convierte automáticamente en un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Pedido de Venta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F08C41E" wp14:paraId="09D6CEDA" wp14:textId="2C7E5E7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Seguimiento: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módulo permite ver en tiempo real qué pedidos están pendientes de facturar o entregar.</w:t>
      </w:r>
    </w:p>
    <w:p xmlns:wp14="http://schemas.microsoft.com/office/word/2010/wordml" w:rsidP="0F08C41E" wp14:paraId="289ADDA6" wp14:textId="4CECFE69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[INSERTAR CAPTURA DE UN PRESUPUESTO DE VENTA CREADO]</w:t>
      </w:r>
    </w:p>
    <w:p xmlns:wp14="http://schemas.microsoft.com/office/word/2010/wordml" wp14:paraId="2C9F9D1C" wp14:textId="44239949"/>
    <w:p xmlns:wp14="http://schemas.microsoft.com/office/word/2010/wordml" w:rsidP="0F08C41E" wp14:paraId="2891FD58" wp14:textId="21401613">
      <w:pPr>
        <w:pStyle w:val="Heading2"/>
        <w:spacing w:before="299" w:beforeAutospacing="off" w:after="299" w:afterAutospacing="off"/>
      </w:pPr>
      <w:r w:rsidRPr="0F08C41E" w:rsidR="4EB840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CONCLUSIÓN</w:t>
      </w:r>
    </w:p>
    <w:p xmlns:wp14="http://schemas.microsoft.com/office/word/2010/wordml" w:rsidP="0F08C41E" wp14:paraId="217991AB" wp14:textId="42744E86">
      <w:pPr>
        <w:spacing w:before="240" w:beforeAutospacing="off" w:after="240" w:afterAutospacing="off"/>
      </w:pP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instalación de Odoo en </w:t>
      </w:r>
      <w:r w:rsidRPr="0F08C41E" w:rsidR="4EB84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DigiCopTech</w:t>
      </w:r>
      <w:r w:rsidRPr="0F08C41E" w:rsidR="4EB840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ha realizado con éxito. El sistema ya es capaz de gestionar usuarios, expandir sus funcionalidades mediante módulos y llevar un control estricto del ciclo de ventas.</w:t>
      </w:r>
    </w:p>
    <w:p xmlns:wp14="http://schemas.microsoft.com/office/word/2010/wordml" wp14:paraId="5C1A07E2" wp14:textId="1C6F5D62"/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071dd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909c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0b75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14e3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DF3A84"/>
    <w:rsid w:val="0F08C41E"/>
    <w:rsid w:val="324BC52F"/>
    <w:rsid w:val="3815A2F8"/>
    <w:rsid w:val="3E9CBF1F"/>
    <w:rsid w:val="4380BBD6"/>
    <w:rsid w:val="4EB840BC"/>
    <w:rsid w:val="6FDF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3A84"/>
  <w15:chartTrackingRefBased/>
  <w15:docId w15:val="{66ABA1C6-6A29-41AB-9FA8-A8020CAE16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08C4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08C4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F08C41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F08C41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F08C41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odoo.com/page/download" TargetMode="External" Id="Rdbd2633cfc554ce7" /><Relationship Type="http://schemas.openxmlformats.org/officeDocument/2006/relationships/hyperlink" Target="http://localhost:8069" TargetMode="External" Id="R8100b4ecd706471d" /><Relationship Type="http://schemas.openxmlformats.org/officeDocument/2006/relationships/numbering" Target="numbering.xml" Id="Rf7195da5af8648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2026-01-20T17:02:21.8061843Z</dcterms:created>
  <dcterms:modified xsi:type="dcterms:W3CDTF">2026-01-20T17:07:42.9497283Z</dcterms:modified>
  <dc:creator>VERONICA NICOLAS NICOLAS</dc:creator>
  <lastModifiedBy>VERONICA NICOLAS NICOLAS</lastModifiedBy>
</coreProperties>
</file>