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83F5610">
      <w:r w:rsidR="6F286811">
        <w:rPr/>
        <w:t>FICHEROS ESPECIALES:</w:t>
      </w:r>
    </w:p>
    <w:p w:rsidR="6DDD7A3A" w:rsidRDefault="6DDD7A3A" w14:paraId="6B42164B" w14:textId="56504A5E"/>
    <w:p w:rsidR="6F286811" w:rsidP="6DDD7A3A" w:rsidRDefault="6F286811" w14:paraId="0B174712" w14:textId="0AE2BF5A">
      <w:pPr>
        <w:pStyle w:val="Normal"/>
      </w:pPr>
      <w:r w:rsidR="6F286811">
        <w:drawing>
          <wp:inline wp14:editId="04CEA02A" wp14:anchorId="44E6EA06">
            <wp:extent cx="4618120" cy="3109229"/>
            <wp:effectExtent l="0" t="0" r="0" b="0"/>
            <wp:docPr id="796588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588850" name=""/>
                    <pic:cNvPicPr/>
                  </pic:nvPicPr>
                  <pic:blipFill>
                    <a:blip xmlns:r="http://schemas.openxmlformats.org/officeDocument/2006/relationships" r:embed="rId17899057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86811" w:rsidP="6DDD7A3A" w:rsidRDefault="6F286811" w14:paraId="0A0F79E1" w14:textId="20E1F83C">
      <w:pPr>
        <w:spacing w:before="240" w:beforeAutospacing="off" w:after="240" w:afterAutospacing="off"/>
        <w:jc w:val="both"/>
      </w:pP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esquema muestra los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tipos de ficheros especiales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existen en sistemas tipo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Unix/Linux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diferencia de los archivos normales (como documentos o imágenes), estos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representan recursos del sistema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mecanismos de comunicación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F286811" w:rsidP="6DDD7A3A" w:rsidRDefault="6F286811" w14:paraId="7B8AB209" w14:textId="40C3633B">
      <w:pPr>
        <w:spacing w:before="240" w:beforeAutospacing="off" w:after="240" w:afterAutospacing="off"/>
        <w:jc w:val="both"/>
      </w:pP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Ficheros de dispositivo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Representan hardware físico.</w:t>
      </w:r>
    </w:p>
    <w:p w:rsidR="6F286811" w:rsidP="6DDD7A3A" w:rsidRDefault="6F286811" w14:paraId="3A3AF6A7" w14:textId="706D097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Bloque: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acceden a datos en bloques grandes (ej. discos duros → 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dev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sda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6F286811" w:rsidP="6DDD7A3A" w:rsidRDefault="6F286811" w14:paraId="1228BD4A" w14:textId="6725149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Carácter: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manejan datos carácter a carácter (ej. teclado → 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dev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tty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6F286811" w:rsidP="6DDD7A3A" w:rsidRDefault="6F286811" w14:paraId="1EE46F05" w14:textId="054D5315">
      <w:pPr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Sockets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Permiten la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comunicación entre procesos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incluso entre programas </w:t>
      </w:r>
      <w:r>
        <w:tab/>
      </w:r>
      <w:r>
        <w:tab/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distintos.</w:t>
      </w:r>
      <w:r w:rsidRPr="6DDD7A3A" w:rsidR="76E45A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Ej</w:t>
      </w:r>
      <w:r w:rsidRPr="6DDD7A3A" w:rsidR="224882F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var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/run/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docker.sock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usado por Docker para comunicarse 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on su servicio.</w:t>
      </w:r>
    </w:p>
    <w:p w:rsidR="6F286811" w:rsidP="6DDD7A3A" w:rsidRDefault="6F286811" w14:paraId="2B345D76" w14:textId="3D4F0AA7">
      <w:pPr>
        <w:spacing w:before="240" w:beforeAutospacing="off" w:after="240" w:afterAutospacing="off"/>
        <w:jc w:val="both"/>
      </w:pP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🔹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FIFO (tuberías nombradas)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Permiten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comunicación secuencial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procesos 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(uno escribe, otro lee).</w:t>
      </w:r>
      <w:r w:rsidRPr="6DDD7A3A" w:rsidR="1988DD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Ejemplo: 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t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m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p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6DDD7A3A" w:rsidR="6F286811">
        <w:rPr>
          <w:rFonts w:ascii="Consolas" w:hAnsi="Consolas" w:eastAsia="Consolas" w:cs="Consolas"/>
          <w:noProof w:val="0"/>
          <w:sz w:val="24"/>
          <w:szCs w:val="24"/>
          <w:lang w:val="es-ES"/>
        </w:rPr>
        <w:t>pipe1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DDD7A3A" w:rsidP="6DDD7A3A" w:rsidRDefault="6DDD7A3A" w14:paraId="4E328F36" w14:textId="45888B2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F286811" w:rsidP="6DDD7A3A" w:rsidRDefault="6F286811" w14:paraId="36E57A2A" w14:textId="0731C94F">
      <w:pPr>
        <w:spacing w:before="240" w:beforeAutospacing="off" w:after="240" w:afterAutospacing="off"/>
        <w:jc w:val="both"/>
      </w:pP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👉 En resumen:</w:t>
      </w:r>
    </w:p>
    <w:p w:rsidR="6F286811" w:rsidP="6DDD7A3A" w:rsidRDefault="6F286811" w14:paraId="7C528A5D" w14:textId="16F21B7C">
      <w:pPr>
        <w:spacing w:before="240" w:beforeAutospacing="off" w:after="240" w:afterAutospacing="off"/>
        <w:jc w:val="both"/>
      </w:pPr>
      <w:r>
        <w:br/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ada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uno de estos “ficheros especiales” no almacena datos normales, sino que sirve para </w:t>
      </w:r>
      <w:r w:rsidRPr="6DDD7A3A" w:rsidR="6F286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interactuar con dispositivos o procesos del sistema operativo</w:t>
      </w:r>
      <w:r w:rsidRPr="6DDD7A3A" w:rsidR="6F28681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DDD7A3A" w:rsidRDefault="6DDD7A3A" w14:paraId="5ED5DFAC" w14:textId="7BA09D87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8c0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B2D96"/>
    <w:rsid w:val="1988DD95"/>
    <w:rsid w:val="1B5FFB2D"/>
    <w:rsid w:val="224882F0"/>
    <w:rsid w:val="28DF94CC"/>
    <w:rsid w:val="57CCE050"/>
    <w:rsid w:val="686E05A7"/>
    <w:rsid w:val="69594E31"/>
    <w:rsid w:val="6DDD7A3A"/>
    <w:rsid w:val="6F286811"/>
    <w:rsid w:val="76E45A9D"/>
    <w:rsid w:val="774A1257"/>
    <w:rsid w:val="7AB14A2E"/>
    <w:rsid w:val="7CAB2D96"/>
    <w:rsid w:val="7CEEB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2D96"/>
  <w15:chartTrackingRefBased/>
  <w15:docId w15:val="{7807EA7D-7551-4234-8C7B-5E76C81CB4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DD7A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9905760" /><Relationship Type="http://schemas.openxmlformats.org/officeDocument/2006/relationships/numbering" Target="numbering.xml" Id="R1498849db7504a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2025-10-27T18:55:33.0131453Z</dcterms:created>
  <dcterms:modified xsi:type="dcterms:W3CDTF">2025-10-27T18:59:56.8595497Z</dcterms:modified>
  <dc:creator>VERONICA NICOLAS NICOLAS</dc:creator>
  <lastModifiedBy>VERONICA NICOLAS NICOLAS</lastModifiedBy>
</coreProperties>
</file>