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11B628" wp14:paraId="5C1A07E2" wp14:textId="751C17FA">
      <w:pPr>
        <w:rPr>
          <w:color w:val="auto"/>
          <w:highlight w:val="yellow"/>
          <w:u w:val="single"/>
        </w:rPr>
      </w:pPr>
      <w:r w:rsidRPr="5711B628" w:rsidR="2FAF87D6">
        <w:rPr>
          <w:color w:val="auto"/>
          <w:highlight w:val="yellow"/>
          <w:u w:val="single"/>
        </w:rPr>
        <w:t>VOCABULARY – UNIT 4</w:t>
      </w:r>
    </w:p>
    <w:p w:rsidR="5711B628" w:rsidRDefault="5711B628" w14:paraId="0BD6C6A6" w14:textId="2C5E8C22"/>
    <w:tbl>
      <w:tblPr>
        <w:tblStyle w:val="TableNormal"/>
        <w:bidiVisual w:val="0"/>
        <w:tblW w:w="10564" w:type="dxa"/>
        <w:tblLook w:val="06A0" w:firstRow="1" w:lastRow="0" w:firstColumn="1" w:lastColumn="0" w:noHBand="1" w:noVBand="1"/>
      </w:tblPr>
      <w:tblGrid>
        <w:gridCol w:w="1140"/>
        <w:gridCol w:w="1425"/>
        <w:gridCol w:w="2850"/>
        <w:gridCol w:w="3030"/>
        <w:gridCol w:w="2119"/>
      </w:tblGrid>
      <w:tr w:rsidR="5711B628" w:rsidTr="0F53FF49" w14:paraId="64C579C7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2B7571C" w14:textId="58F5940B">
            <w:pPr>
              <w:spacing w:before="0" w:beforeAutospacing="off" w:after="0" w:afterAutospacing="off"/>
            </w:pPr>
            <w:r w:rsidRPr="5711B628" w:rsidR="5711B628">
              <w:rPr>
                <w:b w:val="1"/>
                <w:bCs w:val="1"/>
                <w:color w:val="1F1F1F"/>
              </w:rPr>
              <w:t>Número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C6C689B" w14:textId="2B595D14">
            <w:pPr>
              <w:spacing w:before="0" w:beforeAutospacing="off" w:after="0" w:afterAutospacing="off"/>
            </w:pPr>
            <w:r w:rsidRPr="5711B628" w:rsidR="5711B628">
              <w:rPr>
                <w:b w:val="1"/>
                <w:bCs w:val="1"/>
                <w:color w:val="1F1F1F"/>
              </w:rPr>
              <w:t>Dirección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15EE2A1" w14:textId="686FB8D3">
            <w:pPr>
              <w:spacing w:before="0" w:beforeAutospacing="off" w:after="0" w:afterAutospacing="off"/>
            </w:pPr>
            <w:r w:rsidRPr="5711B628" w:rsidR="5711B628">
              <w:rPr>
                <w:b w:val="1"/>
                <w:bCs w:val="1"/>
                <w:color w:val="1F1F1F"/>
              </w:rPr>
              <w:t>Pista Original (Inglés)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F95B97" w:rsidP="5711B628" w:rsidRDefault="01F95B97" w14:paraId="36BCFFC7" w14:textId="074F6131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5711B628" w:rsidR="01F95B97">
              <w:rPr>
                <w:b w:val="1"/>
                <w:bCs w:val="1"/>
                <w:color w:val="1F1F1F"/>
              </w:rPr>
              <w:t>Traducción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09D7328" w14:textId="79D988F2">
            <w:pPr>
              <w:spacing w:before="0" w:beforeAutospacing="off" w:after="0" w:afterAutospacing="off"/>
            </w:pPr>
            <w:r w:rsidRPr="5711B628" w:rsidR="5711B628">
              <w:rPr>
                <w:b w:val="1"/>
                <w:bCs w:val="1"/>
                <w:color w:val="1F1F1F"/>
              </w:rPr>
              <w:t>Solución</w:t>
            </w:r>
          </w:p>
        </w:tc>
      </w:tr>
      <w:tr w:rsidR="5711B628" w:rsidTr="0F53FF49" w14:paraId="0C0DA215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0173824" w14:textId="3804A0C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1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23B9CEA" w14:textId="4929BD99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50D0BD8" w14:textId="5285C863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>The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part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of</w:t>
            </w:r>
            <w:r w:rsidRPr="5711B628" w:rsidR="5711B628">
              <w:rPr>
                <w:color w:val="1F1F1F"/>
              </w:rPr>
              <w:t xml:space="preserve"> a </w:t>
            </w:r>
            <w:r w:rsidRPr="5711B628" w:rsidR="5711B628">
              <w:rPr>
                <w:color w:val="1F1F1F"/>
              </w:rPr>
              <w:t>computer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shows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images</w:t>
            </w:r>
            <w:r w:rsidRPr="5711B628" w:rsidR="5711B628">
              <w:rPr>
                <w:color w:val="1F1F1F"/>
              </w:rPr>
              <w:t xml:space="preserve"> and </w:t>
            </w:r>
            <w:r w:rsidRPr="5711B628" w:rsidR="5711B628">
              <w:rPr>
                <w:color w:val="1F1F1F"/>
              </w:rPr>
              <w:t>text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1A68AFE" w14:textId="320E0225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La parte de un ordenador que muestra imágenes y texto.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7AB0DAF" w14:textId="02022D3D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MONITOR</w:t>
            </w:r>
          </w:p>
        </w:tc>
      </w:tr>
      <w:tr w:rsidR="5711B628" w:rsidTr="0F53FF49" w14:paraId="27B09249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5955854" w14:textId="30654F0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2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DF93713" w14:textId="5DC22E5B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60DF1BA" w14:textId="46354AA8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</w:t>
            </w:r>
            <w:r w:rsidRPr="5711B628" w:rsidR="5711B628">
              <w:rPr>
                <w:color w:val="1F1F1F"/>
              </w:rPr>
              <w:t>device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used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to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move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the</w:t>
            </w:r>
            <w:r w:rsidRPr="5711B628" w:rsidR="5711B628">
              <w:rPr>
                <w:color w:val="1F1F1F"/>
              </w:rPr>
              <w:t xml:space="preserve"> pointer </w:t>
            </w:r>
            <w:r w:rsidRPr="5711B628" w:rsidR="5711B628">
              <w:rPr>
                <w:color w:val="1F1F1F"/>
              </w:rPr>
              <w:t>on</w:t>
            </w:r>
            <w:r w:rsidRPr="5711B628" w:rsidR="5711B628">
              <w:rPr>
                <w:color w:val="1F1F1F"/>
              </w:rPr>
              <w:t xml:space="preserve"> a </w:t>
            </w:r>
            <w:r w:rsidRPr="5711B628" w:rsidR="5711B628">
              <w:rPr>
                <w:color w:val="1F1F1F"/>
              </w:rPr>
              <w:t>screen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C091D5F" w14:textId="2D7C6100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dispositivo utilizado para mover el puntero en una pantalla.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D266A3E" w14:textId="2030BC7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MOUSE</w:t>
            </w:r>
          </w:p>
        </w:tc>
      </w:tr>
      <w:tr w:rsidR="5711B628" w:rsidTr="0F53FF49" w14:paraId="0592BE35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52C68E7" w14:textId="653FF00B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3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DC9B5BF" w14:textId="6FFD2576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924BB6E" w14:textId="07D86689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>The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main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processing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unit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of</w:t>
            </w:r>
            <w:r w:rsidRPr="5711B628" w:rsidR="5711B628">
              <w:rPr>
                <w:color w:val="1F1F1F"/>
              </w:rPr>
              <w:t xml:space="preserve"> a </w:t>
            </w:r>
            <w:r w:rsidRPr="5711B628" w:rsidR="5711B628">
              <w:rPr>
                <w:color w:val="1F1F1F"/>
              </w:rPr>
              <w:t>computer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4FE6464" w14:textId="2A86CC7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La unidad principal de procesamiento de un ordenador.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A572AEE" w14:textId="5DFAE14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CPU</w:t>
            </w:r>
          </w:p>
        </w:tc>
      </w:tr>
      <w:tr w:rsidR="5711B628" w:rsidTr="0F53FF49" w14:paraId="41B021C7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F4E3E93" w14:textId="1DF86BE1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4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6E21A0B" w14:textId="56B8C187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CE53C08" w14:textId="5C0FD81F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>The</w:t>
            </w:r>
            <w:r w:rsidRPr="5711B628" w:rsidR="5711B628">
              <w:rPr>
                <w:color w:val="1F1F1F"/>
              </w:rPr>
              <w:t xml:space="preserve"> global </w:t>
            </w:r>
            <w:r w:rsidRPr="5711B628" w:rsidR="5711B628">
              <w:rPr>
                <w:color w:val="1F1F1F"/>
              </w:rPr>
              <w:t>network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connects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computers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874D4B4" w14:textId="7CD6E3B7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La red global que conecta ordenadores.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5F1C0A8" w14:textId="68A2C2B8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INTERNET</w:t>
            </w:r>
          </w:p>
        </w:tc>
      </w:tr>
      <w:tr w:rsidR="5711B628" w:rsidTr="0F53FF49" w14:paraId="16CAB8A6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DE76721" w14:textId="2CCE4345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5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AB4C2DB" w14:textId="4A56CFCC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706D356" w14:textId="14C4E424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panel </w:t>
            </w:r>
            <w:r w:rsidRPr="5711B628" w:rsidR="5711B628">
              <w:rPr>
                <w:color w:val="1F1F1F"/>
              </w:rPr>
              <w:t>with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keys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used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to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type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4204087" w14:textId="37C26C1F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panel con teclas utilizado para escribir.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1463D05" w14:textId="5AA3895B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KEYBOARD</w:t>
            </w:r>
          </w:p>
        </w:tc>
      </w:tr>
      <w:tr w:rsidR="5711B628" w:rsidTr="0F53FF49" w14:paraId="0DE62AB6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18D7CED" w14:textId="1BEE4D4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6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08BA9B48" w14:textId="02568669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A948B0B" w14:textId="45ADCD43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>The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programs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run </w:t>
            </w:r>
            <w:r w:rsidRPr="5711B628" w:rsidR="5711B628">
              <w:rPr>
                <w:color w:val="1F1F1F"/>
              </w:rPr>
              <w:t>on</w:t>
            </w:r>
            <w:r w:rsidRPr="5711B628" w:rsidR="5711B628">
              <w:rPr>
                <w:color w:val="1F1F1F"/>
              </w:rPr>
              <w:t xml:space="preserve"> a </w:t>
            </w:r>
            <w:r w:rsidRPr="5711B628" w:rsidR="5711B628">
              <w:rPr>
                <w:color w:val="1F1F1F"/>
              </w:rPr>
              <w:t>computer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5F4E8BC" w14:textId="23F93C64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Los programas que se ejecutan en un ordenador.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78C63F7" w14:textId="3188C870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SOFTWARE</w:t>
            </w:r>
          </w:p>
        </w:tc>
      </w:tr>
      <w:tr w:rsidR="5711B628" w:rsidTr="0F53FF49" w14:paraId="5552E69D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41AA5EE" w14:textId="3675DCD0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7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18552033" w14:textId="4661F8A4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21FC1AE" w14:textId="04D13EB2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</w:t>
            </w:r>
            <w:r w:rsidRPr="5711B628" w:rsidR="5711B628">
              <w:rPr>
                <w:color w:val="1F1F1F"/>
              </w:rPr>
              <w:t>small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connector</w:t>
            </w:r>
            <w:r w:rsidRPr="5711B628" w:rsidR="5711B628">
              <w:rPr>
                <w:color w:val="1F1F1F"/>
              </w:rPr>
              <w:t xml:space="preserve"> standard </w:t>
            </w:r>
            <w:r w:rsidRPr="5711B628" w:rsidR="5711B628">
              <w:rPr>
                <w:color w:val="1F1F1F"/>
              </w:rPr>
              <w:t>for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peripherals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724BD05" w14:textId="26595590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pequeño conector estándar para periféricos.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AC96CB4" w14:textId="62478BD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USB</w:t>
            </w:r>
          </w:p>
        </w:tc>
      </w:tr>
      <w:tr w:rsidR="5711B628" w:rsidTr="0F53FF49" w14:paraId="6520247B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4161F3F" w14:textId="47C12B54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8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2BEB6C5" w14:textId="16070075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CAEF4B4" w14:textId="4EE64195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portable </w:t>
            </w:r>
            <w:r w:rsidRPr="5711B628" w:rsidR="5711B628">
              <w:rPr>
                <w:color w:val="1F1F1F"/>
              </w:rPr>
              <w:t>computer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you</w:t>
            </w:r>
            <w:r w:rsidRPr="5711B628" w:rsidR="5711B628">
              <w:rPr>
                <w:color w:val="1F1F1F"/>
              </w:rPr>
              <w:t xml:space="preserve"> can </w:t>
            </w:r>
            <w:r w:rsidRPr="5711B628" w:rsidR="5711B628">
              <w:rPr>
                <w:color w:val="1F1F1F"/>
              </w:rPr>
              <w:t>carry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1ADB253B" w14:textId="58109B4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ordenador portátil que puedes llevar contigo.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C8CFD1F" w14:textId="39BE8CF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LAPTOP</w:t>
            </w:r>
          </w:p>
        </w:tc>
      </w:tr>
      <w:tr w:rsidR="5711B628" w:rsidTr="0F53FF49" w14:paraId="684FF2B0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1F9E54F2" w14:textId="04CD9938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9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2001D38" w14:textId="18B75A79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09156823" w14:textId="00630B5A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>An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organized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collection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of</w:t>
            </w:r>
            <w:r w:rsidRPr="5711B628" w:rsidR="5711B628">
              <w:rPr>
                <w:color w:val="1F1F1F"/>
              </w:rPr>
              <w:t xml:space="preserve"> data.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0D4779F2" w14:textId="2BE71975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Una colección organizada de datos.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0D457CCB" w14:textId="0B2F6953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DATABASE</w:t>
            </w:r>
          </w:p>
        </w:tc>
      </w:tr>
      <w:tr w:rsidR="5711B628" w:rsidTr="0F53FF49" w14:paraId="751FDBF0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1A5BF778" w14:textId="2109B8F5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10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6545A6E" w14:textId="101C2D7A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EAC0BB1" w14:textId="520FA8A6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</w:t>
            </w:r>
            <w:r w:rsidRPr="5711B628" w:rsidR="5711B628">
              <w:rPr>
                <w:color w:val="1F1F1F"/>
              </w:rPr>
              <w:t>device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produces </w:t>
            </w:r>
            <w:r w:rsidRPr="5711B628" w:rsidR="5711B628">
              <w:rPr>
                <w:color w:val="1F1F1F"/>
              </w:rPr>
              <w:t>text</w:t>
            </w:r>
            <w:r w:rsidRPr="5711B628" w:rsidR="5711B628">
              <w:rPr>
                <w:color w:val="1F1F1F"/>
              </w:rPr>
              <w:t xml:space="preserve"> and </w:t>
            </w:r>
            <w:r w:rsidRPr="5711B628" w:rsidR="5711B628">
              <w:rPr>
                <w:color w:val="1F1F1F"/>
              </w:rPr>
              <w:t>images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on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paper</w:t>
            </w:r>
            <w:r w:rsidRPr="5711B628" w:rsidR="5711B628">
              <w:rPr>
                <w:color w:val="1F1F1F"/>
              </w:rPr>
              <w:t>.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66406C6D" w14:textId="1971F3E9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dispositivo que produce texto e imágenes en papel.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2644D61B" w14:textId="0512977D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PRINTER</w:t>
            </w:r>
          </w:p>
        </w:tc>
      </w:tr>
      <w:tr w:rsidR="5711B628" w:rsidTr="0F53FF49" w14:paraId="1191421A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5545C99B" w14:textId="58351C1F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11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4CAD503" w14:textId="4012D80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ACROSS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A648596" w14:textId="54DCB520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</w:t>
            </w:r>
            <w:r w:rsidRPr="5711B628" w:rsidR="5711B628">
              <w:rPr>
                <w:color w:val="1F1F1F"/>
              </w:rPr>
              <w:t>device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converts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signals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for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transmission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A451DDD" w14:textId="208C4BD7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Un dispositivo que convierte señales para la transmisión.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79E2E48F" w14:textId="7473D51A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MODEM</w:t>
            </w:r>
          </w:p>
        </w:tc>
      </w:tr>
      <w:tr w:rsidR="5711B628" w:rsidTr="0F53FF49" w14:paraId="67564707">
        <w:trPr>
          <w:trHeight w:val="300"/>
        </w:trPr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1B8053A4" w14:textId="7A0EAE99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12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4D41C356" w14:textId="5C0A1AA8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>DOWN</w:t>
            </w:r>
          </w:p>
        </w:tc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3AD063F9" w14:textId="48FC0863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711B628" w:rsidR="5711B628">
              <w:rPr>
                <w:color w:val="1F1F1F"/>
              </w:rPr>
              <w:t xml:space="preserve">A </w:t>
            </w:r>
            <w:r w:rsidRPr="5711B628" w:rsidR="5711B628">
              <w:rPr>
                <w:color w:val="1F1F1F"/>
              </w:rPr>
              <w:t>mainboard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that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runs</w:t>
            </w:r>
            <w:r w:rsidRPr="5711B628" w:rsidR="5711B628">
              <w:rPr>
                <w:color w:val="1F1F1F"/>
              </w:rPr>
              <w:t xml:space="preserve"> a </w:t>
            </w:r>
            <w:r w:rsidRPr="5711B628" w:rsidR="5711B628">
              <w:rPr>
                <w:color w:val="1F1F1F"/>
              </w:rPr>
              <w:t>router’s</w:t>
            </w:r>
            <w:r w:rsidRPr="5711B628" w:rsidR="5711B628">
              <w:rPr>
                <w:color w:val="1F1F1F"/>
              </w:rPr>
              <w:t xml:space="preserve"> </w:t>
            </w:r>
            <w:r w:rsidRPr="5711B628" w:rsidR="5711B628">
              <w:rPr>
                <w:color w:val="1F1F1F"/>
              </w:rPr>
              <w:t>functions</w:t>
            </w:r>
            <w:r w:rsidRPr="5711B628" w:rsidR="5711B628">
              <w:rPr>
                <w:color w:val="1F1F1F"/>
              </w:rPr>
              <w:t xml:space="preserve">. 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5711B628" w:rsidRDefault="5711B628" w14:paraId="03F9C01B" w14:textId="24045C62">
            <w:pPr>
              <w:spacing w:before="0" w:beforeAutospacing="off" w:after="0" w:afterAutospacing="off"/>
            </w:pPr>
            <w:r w:rsidRPr="5711B628" w:rsidR="5711B628">
              <w:rPr>
                <w:color w:val="1F1F1F"/>
              </w:rPr>
              <w:t xml:space="preserve">Una placa base que ejecuta las funciones de un </w:t>
            </w:r>
            <w:r w:rsidRPr="5711B628" w:rsidR="5711B628">
              <w:rPr>
                <w:i w:val="1"/>
                <w:iCs w:val="1"/>
                <w:color w:val="1F1F1F"/>
              </w:rPr>
              <w:t>router</w:t>
            </w:r>
            <w:r w:rsidRPr="5711B628" w:rsidR="5711B628">
              <w:rPr>
                <w:color w:val="1F1F1F"/>
              </w:rPr>
              <w:t>.</w:t>
            </w:r>
          </w:p>
        </w:tc>
        <w:tc>
          <w:tcPr>
            <w:tcW w:w="21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711B628" w:rsidP="0F53FF49" w:rsidRDefault="5711B628" w14:paraId="331337F9" w14:textId="1A629ACE">
            <w:pPr>
              <w:spacing w:before="0" w:beforeAutospacing="off" w:after="0" w:afterAutospacing="off"/>
              <w:rPr>
                <w:color w:val="1F1F1F"/>
              </w:rPr>
            </w:pPr>
            <w:r w:rsidRPr="0F53FF49" w:rsidR="0A171C1B">
              <w:rPr>
                <w:color w:val="1F1F1F"/>
              </w:rPr>
              <w:t>ROUTERB</w:t>
            </w:r>
            <w:r w:rsidRPr="0F53FF49" w:rsidR="5EE85D72">
              <w:rPr>
                <w:color w:val="1F1F1F"/>
              </w:rPr>
              <w:t>OARD</w:t>
            </w:r>
          </w:p>
        </w:tc>
      </w:tr>
    </w:tbl>
    <w:p w:rsidR="5711B628" w:rsidRDefault="5711B628" w14:paraId="35960594" w14:textId="4A59B0B1"/>
    <w:p w:rsidR="5711B628" w:rsidP="0F53FF49" w:rsidRDefault="5711B628" w14:paraId="0C524104" w14:textId="256D0D48">
      <w:pPr>
        <w:pStyle w:val="Normal"/>
      </w:pPr>
      <w:r w:rsidR="49C05DA0">
        <w:drawing>
          <wp:inline wp14:editId="645316D5" wp14:anchorId="39CFCC95">
            <wp:extent cx="4549534" cy="2522439"/>
            <wp:effectExtent l="0" t="0" r="0" b="0"/>
            <wp:docPr id="69789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898936" name="Picture 697898936"/>
                    <pic:cNvPicPr/>
                  </pic:nvPicPr>
                  <pic:blipFill>
                    <a:blip xmlns:r="http://schemas.openxmlformats.org/officeDocument/2006/relationships" r:embed="rId727591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B3A991"/>
    <w:rsid w:val="01A76300"/>
    <w:rsid w:val="01F95B97"/>
    <w:rsid w:val="0A171C1B"/>
    <w:rsid w:val="0F53FF49"/>
    <w:rsid w:val="127972D3"/>
    <w:rsid w:val="1AB3A991"/>
    <w:rsid w:val="202791F1"/>
    <w:rsid w:val="2FAF87D6"/>
    <w:rsid w:val="49C05DA0"/>
    <w:rsid w:val="5711B628"/>
    <w:rsid w:val="5EE85D72"/>
    <w:rsid w:val="766AF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A991"/>
  <w15:chartTrackingRefBased/>
  <w15:docId w15:val="{57861BD2-0B92-4682-AA78-EA5966DD67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7591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2025-12-10T20:13:55.4477585Z</dcterms:created>
  <dcterms:modified xsi:type="dcterms:W3CDTF">2025-12-11T19:49:26.1498511Z</dcterms:modified>
  <dc:creator>VERONICA NICOLAS NICOLAS</dc:creator>
  <lastModifiedBy>VERONICA NICOLAS NICOLAS</lastModifiedBy>
</coreProperties>
</file>