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07B4" w14:textId="389A8562" w:rsidR="00DD461F" w:rsidRDefault="00EB5B77">
      <w:r>
        <w:t xml:space="preserve">Title: Empirical Evaluation of </w:t>
      </w:r>
      <w:r w:rsidR="009A5092">
        <w:t>using</w:t>
      </w:r>
      <w:r>
        <w:t xml:space="preserve"> MultiModal data </w:t>
      </w:r>
      <w:r w:rsidR="29043733">
        <w:t xml:space="preserve">to improve explanability </w:t>
      </w:r>
      <w:r>
        <w:t xml:space="preserve">in </w:t>
      </w:r>
      <w:r w:rsidR="7B7126DF">
        <w:t>Medical Imaging</w:t>
      </w:r>
    </w:p>
    <w:p w14:paraId="127AF98D" w14:textId="77777777" w:rsidR="00504571" w:rsidRDefault="00504571" w:rsidP="00504571"/>
    <w:p w14:paraId="2E748B8A" w14:textId="12E425C1" w:rsidR="00C37E6E" w:rsidRDefault="00DA4A79" w:rsidP="0001462D">
      <w:r w:rsidRPr="00504571">
        <w:rPr>
          <w:b/>
          <w:bCs/>
        </w:rPr>
        <w:t xml:space="preserve">Context </w:t>
      </w:r>
      <w:r w:rsidR="00504571" w:rsidRPr="00504571">
        <w:rPr>
          <w:b/>
          <w:bCs/>
        </w:rPr>
        <w:t>of research</w:t>
      </w:r>
      <w:r w:rsidR="00C37E6E">
        <w:t>:</w:t>
      </w:r>
      <w:r w:rsidR="00695B76">
        <w:t xml:space="preserve"> (the need of XAI --- &gt; UniModal XAI --- &gt; MultiModal XAI)</w:t>
      </w:r>
    </w:p>
    <w:p w14:paraId="7ACFB279" w14:textId="71811E3F" w:rsidR="00C37E6E" w:rsidRDefault="0001462D" w:rsidP="0001462D">
      <w:r>
        <w:t xml:space="preserve">Applying Machine Learning (ML) in HealthCare </w:t>
      </w:r>
      <w:r w:rsidR="00C37E6E">
        <w:t>has shown many remarkable outcomes</w:t>
      </w:r>
      <w:r w:rsidR="00A800C4">
        <w:t>,</w:t>
      </w:r>
      <w:r w:rsidR="00C37E6E">
        <w:t xml:space="preserve"> </w:t>
      </w:r>
      <w:r>
        <w:t>especially with Deep Learning, a large-scale Neural Network,</w:t>
      </w:r>
      <w:r w:rsidR="00A800C4">
        <w:t xml:space="preserve"> in Medical Imaging</w:t>
      </w:r>
      <w:r w:rsidR="00C37E6E">
        <w:t xml:space="preserve">. </w:t>
      </w:r>
      <w:r w:rsidR="00A800C4">
        <w:t xml:space="preserve">Biswas M., et al. (2019) created a review on </w:t>
      </w:r>
      <w:r w:rsidR="00C33B8A">
        <w:t xml:space="preserve">using </w:t>
      </w:r>
      <w:r w:rsidR="00A800C4">
        <w:t>Deep Learning in medical imaging in which the benchmarks for different medical fields were</w:t>
      </w:r>
      <w:r w:rsidR="00C33B8A">
        <w:t xml:space="preserve"> </w:t>
      </w:r>
      <w:r w:rsidR="00A800C4">
        <w:t xml:space="preserve"> </w:t>
      </w:r>
      <w:r w:rsidR="00C33B8A">
        <w:t xml:space="preserve">equalled or </w:t>
      </w:r>
      <w:r w:rsidR="00A800C4">
        <w:t>exceed</w:t>
      </w:r>
      <w:r w:rsidR="00C33B8A">
        <w:t>ed</w:t>
      </w:r>
      <w:r w:rsidR="00A800C4">
        <w:t xml:space="preserve"> human</w:t>
      </w:r>
      <w:r w:rsidR="00C33B8A">
        <w:t xml:space="preserve"> output, such as in Cardiovascular, Mammography, Gastroenterology, Neurology with accuracy 93.5%, 86%, 80.06% and 75% respectively</w:t>
      </w:r>
      <w:r w:rsidR="00A800C4">
        <w:t>.</w:t>
      </w:r>
      <w:r w:rsidR="00C33B8A">
        <w:t xml:space="preserve"> </w:t>
      </w:r>
      <w:r w:rsidR="00C37E6E">
        <w:t xml:space="preserve">However, its </w:t>
      </w:r>
      <w:r w:rsidR="00FA29D3">
        <w:t>promising</w:t>
      </w:r>
      <w:r w:rsidR="00C37E6E">
        <w:t xml:space="preserve"> performance comes with a cost of transparency since </w:t>
      </w:r>
      <w:r w:rsidR="1838F774">
        <w:t>it is</w:t>
      </w:r>
      <w:r w:rsidR="00C37E6E">
        <w:t xml:space="preserve"> </w:t>
      </w:r>
      <w:r w:rsidR="00CB2A4F">
        <w:t>extremely</w:t>
      </w:r>
      <w:r w:rsidR="4B377CB4">
        <w:t xml:space="preserve"> difficult</w:t>
      </w:r>
      <w:r w:rsidR="00C37E6E">
        <w:t xml:space="preserve"> to provide </w:t>
      </w:r>
      <w:r w:rsidR="00FA29D3">
        <w:t>the</w:t>
      </w:r>
      <w:r w:rsidR="00C37E6E">
        <w:t xml:space="preserve"> explanation </w:t>
      </w:r>
      <w:r w:rsidR="00C627AC">
        <w:t>for its</w:t>
      </w:r>
      <w:r w:rsidR="00C37E6E">
        <w:t xml:space="preserve"> </w:t>
      </w:r>
      <w:r w:rsidR="00C627AC">
        <w:t xml:space="preserve">prediction and </w:t>
      </w:r>
      <w:r w:rsidR="0087700C">
        <w:t xml:space="preserve">the </w:t>
      </w:r>
      <w:r w:rsidR="00C627AC">
        <w:t>understanding of its algorithm</w:t>
      </w:r>
      <w:r w:rsidR="00C37E6E">
        <w:t xml:space="preserve"> </w:t>
      </w:r>
      <w:r w:rsidR="00C627AC">
        <w:t>in layman for non-technical users</w:t>
      </w:r>
      <w:r w:rsidR="00C37E6E">
        <w:t xml:space="preserve">. The insufficient transparency can be problematic, especially in critical domains, such as healthcare, </w:t>
      </w:r>
      <w:r w:rsidR="003501AC">
        <w:t xml:space="preserve">finance, </w:t>
      </w:r>
      <w:r w:rsidR="00C37E6E">
        <w:t xml:space="preserve">criminal justice where all decisions must be justified and accepted among domain experts. </w:t>
      </w:r>
      <w:r w:rsidR="0087700C">
        <w:t>This results to the need for e</w:t>
      </w:r>
      <w:r w:rsidR="00F8636F">
        <w:t>X</w:t>
      </w:r>
      <w:r w:rsidR="0087700C">
        <w:t>plainable Artificial Intelligent (XAI) methods to make the models more transparent</w:t>
      </w:r>
      <w:r w:rsidR="00A440B9">
        <w:t xml:space="preserve"> and</w:t>
      </w:r>
      <w:r w:rsidR="003501AC">
        <w:t xml:space="preserve"> </w:t>
      </w:r>
      <w:r w:rsidR="0087700C">
        <w:t>interpretable</w:t>
      </w:r>
      <w:r w:rsidR="003501AC">
        <w:t xml:space="preserve"> a</w:t>
      </w:r>
      <w:r w:rsidR="00A440B9">
        <w:t>s well as</w:t>
      </w:r>
      <w:r w:rsidR="003501AC">
        <w:t xml:space="preserve"> address </w:t>
      </w:r>
      <w:r w:rsidR="001B4F8B">
        <w:t xml:space="preserve">the </w:t>
      </w:r>
      <w:r w:rsidR="003501AC">
        <w:t xml:space="preserve">concerns about trust, </w:t>
      </w:r>
      <w:r w:rsidR="001B4F8B">
        <w:t>fairness,</w:t>
      </w:r>
      <w:r w:rsidR="003501AC">
        <w:t xml:space="preserve"> and accountability of AI system</w:t>
      </w:r>
      <w:r w:rsidR="00690D84">
        <w:t xml:space="preserve">. </w:t>
      </w:r>
      <w:r w:rsidR="00931C3F">
        <w:t xml:space="preserve">XAI has become </w:t>
      </w:r>
      <w:r w:rsidR="003501AC">
        <w:t xml:space="preserve">a  </w:t>
      </w:r>
      <w:r w:rsidR="00931C3F">
        <w:t xml:space="preserve">popular research topic in AI field </w:t>
      </w:r>
      <w:r w:rsidR="00690D84">
        <w:t xml:space="preserve">and the popularity of the search term “Explainable AI” has increased significantly in Google Trends </w:t>
      </w:r>
      <w:r w:rsidR="003E36FE">
        <w:t xml:space="preserve">since 2016 </w:t>
      </w:r>
      <w:r w:rsidR="00690D84">
        <w:t>(Linardatos P., et al., 2021)</w:t>
      </w:r>
    </w:p>
    <w:p w14:paraId="7CC4E769" w14:textId="77777777" w:rsidR="0087700C" w:rsidRDefault="0087700C" w:rsidP="00504571">
      <w:pPr>
        <w:jc w:val="both"/>
      </w:pPr>
    </w:p>
    <w:p w14:paraId="546070D5" w14:textId="0F6A8876" w:rsidR="00DD504F" w:rsidRDefault="00C37E6E" w:rsidP="00504571">
      <w:pPr>
        <w:jc w:val="both"/>
      </w:pPr>
      <w:r>
        <w:t xml:space="preserve">UniModal XAI </w:t>
      </w:r>
      <w:r w:rsidR="00F55B37">
        <w:t xml:space="preserve">focuses on explaining AI models which are </w:t>
      </w:r>
      <w:r w:rsidR="003903A7">
        <w:t>using</w:t>
      </w:r>
      <w:r w:rsidR="00F55B37">
        <w:t xml:space="preserve"> </w:t>
      </w:r>
      <w:r w:rsidR="003E36FE">
        <w:t xml:space="preserve">single data type </w:t>
      </w:r>
      <w:r w:rsidR="003903A7">
        <w:t xml:space="preserve">for their trainings </w:t>
      </w:r>
      <w:r w:rsidR="00F55B37">
        <w:t>such as text, image, numerical data</w:t>
      </w:r>
      <w:r w:rsidR="003E36FE">
        <w:t xml:space="preserve">. </w:t>
      </w:r>
      <w:r w:rsidR="0001462D">
        <w:t>UniModal XAI methods are designed to target the specific characteristics and requirements of the datatype which the model is working with.</w:t>
      </w:r>
      <w:r w:rsidR="00E0381F">
        <w:t xml:space="preserve"> For example, Saliency Maps is </w:t>
      </w:r>
      <w:r w:rsidR="00794DAF">
        <w:t>often</w:t>
      </w:r>
      <w:r w:rsidR="00E0381F">
        <w:t xml:space="preserve"> used to highlight </w:t>
      </w:r>
      <w:r w:rsidR="00794DAF">
        <w:t>the most contributing and affecting</w:t>
      </w:r>
      <w:r w:rsidR="00E0381F">
        <w:t xml:space="preserve"> area</w:t>
      </w:r>
      <w:r w:rsidR="000948C9">
        <w:t>s</w:t>
      </w:r>
      <w:r w:rsidR="00E0381F">
        <w:t xml:space="preserve"> </w:t>
      </w:r>
      <w:r w:rsidR="00794DAF">
        <w:t>to the model’s output</w:t>
      </w:r>
      <w:r w:rsidR="00E0381F">
        <w:t xml:space="preserve"> for the image data, Feature Importance is used to indicate the importance of the feature for the classification in tabular data, to name a few. </w:t>
      </w:r>
      <w:r w:rsidR="007F4FA0">
        <w:t xml:space="preserve">Bodria F., et al. (2023) </w:t>
      </w:r>
      <w:r w:rsidR="00E0381F">
        <w:t xml:space="preserve">created a </w:t>
      </w:r>
      <w:r w:rsidR="007F4FA0">
        <w:t xml:space="preserve"> survey</w:t>
      </w:r>
      <w:r w:rsidR="00E0381F">
        <w:t xml:space="preserve"> to provide a mapping of </w:t>
      </w:r>
      <w:r w:rsidR="007F4FA0">
        <w:t>certain data type and black box model</w:t>
      </w:r>
      <w:r w:rsidR="00E0381F">
        <w:t xml:space="preserve"> to a set of compatible explanation methods as shown in figure below.</w:t>
      </w:r>
    </w:p>
    <w:p w14:paraId="624C0E96" w14:textId="77777777" w:rsidR="00E0381F" w:rsidRDefault="00E0381F" w:rsidP="00504571">
      <w:pPr>
        <w:jc w:val="both"/>
      </w:pPr>
    </w:p>
    <w:p w14:paraId="09022212" w14:textId="31E1D4C5" w:rsidR="00E0381F" w:rsidRDefault="00E0381F" w:rsidP="00504571">
      <w:pPr>
        <w:jc w:val="both"/>
      </w:pPr>
      <w:r>
        <w:rPr>
          <w:noProof/>
        </w:rPr>
        <w:drawing>
          <wp:inline distT="0" distB="0" distL="0" distR="0" wp14:anchorId="3FAC674D" wp14:editId="074CA0CC">
            <wp:extent cx="5734050" cy="2991080"/>
            <wp:effectExtent l="0" t="0" r="0" b="6350"/>
            <wp:docPr id="183166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69462" name="Picture 1831669462"/>
                    <pic:cNvPicPr/>
                  </pic:nvPicPr>
                  <pic:blipFill>
                    <a:blip r:embed="rId7">
                      <a:extLst>
                        <a:ext uri="{28A0092B-C50C-407E-A947-70E740481C1C}">
                          <a14:useLocalDpi xmlns:a14="http://schemas.microsoft.com/office/drawing/2010/main" val="0"/>
                        </a:ext>
                      </a:extLst>
                    </a:blip>
                    <a:stretch>
                      <a:fillRect/>
                    </a:stretch>
                  </pic:blipFill>
                  <pic:spPr>
                    <a:xfrm>
                      <a:off x="0" y="0"/>
                      <a:ext cx="5752204" cy="3000550"/>
                    </a:xfrm>
                    <a:prstGeom prst="rect">
                      <a:avLst/>
                    </a:prstGeom>
                  </pic:spPr>
                </pic:pic>
              </a:graphicData>
            </a:graphic>
          </wp:inline>
        </w:drawing>
      </w:r>
    </w:p>
    <w:p w14:paraId="3EFC6EC0" w14:textId="77777777" w:rsidR="00E0381F" w:rsidRDefault="00E0381F" w:rsidP="00504571">
      <w:pPr>
        <w:jc w:val="both"/>
      </w:pPr>
    </w:p>
    <w:p w14:paraId="25E8C0EE" w14:textId="4D56103D" w:rsidR="00C37E6E" w:rsidRDefault="0072324B" w:rsidP="00504571">
      <w:pPr>
        <w:jc w:val="both"/>
      </w:pPr>
      <w:r>
        <w:lastRenderedPageBreak/>
        <w:t>MultiModal XAI is a newer approach that extends the principles and goals of UniModal XAI</w:t>
      </w:r>
      <w:r w:rsidR="001B4F8B">
        <w:t xml:space="preserve"> and</w:t>
      </w:r>
      <w:r>
        <w:t xml:space="preserve"> </w:t>
      </w:r>
      <w:r w:rsidR="00C37E6E">
        <w:t>provides the solutions for more complex problems which involve various input data and many different outputs</w:t>
      </w:r>
      <w:r w:rsidR="00813C27">
        <w:t xml:space="preserve"> for explanation</w:t>
      </w:r>
      <w:r w:rsidR="00C37E6E">
        <w:t>.</w:t>
      </w:r>
      <w:r w:rsidR="004048CE">
        <w:t xml:space="preserve"> </w:t>
      </w:r>
      <w:r w:rsidR="00EC032F">
        <w:t>Adding language modality may provide more insights and valuable information</w:t>
      </w:r>
      <w:r w:rsidR="004A6EF7">
        <w:t xml:space="preserve"> to both model’s output and explanation for the decision</w:t>
      </w:r>
      <w:r w:rsidR="00EC032F">
        <w:t xml:space="preserve"> than using the visual modality itself</w:t>
      </w:r>
      <w:r w:rsidR="004A6EF7">
        <w:t>. Park D.</w:t>
      </w:r>
      <w:r w:rsidR="00FA4940">
        <w:t>H.</w:t>
      </w:r>
      <w:r w:rsidR="004A6EF7">
        <w:t>, et al. (2018) proposed a</w:t>
      </w:r>
      <w:r w:rsidR="00FA4940">
        <w:t>n approach to provide joint textual rationale generation and attention visualisation from multimodal datasets and their findings concluded that the two modalities provide complementary explanatory strengths.</w:t>
      </w:r>
    </w:p>
    <w:p w14:paraId="193C508A" w14:textId="77777777" w:rsidR="00EB16D3" w:rsidRDefault="00EB16D3" w:rsidP="003E36FE"/>
    <w:p w14:paraId="31F69A7D" w14:textId="5489A7E3" w:rsidR="000205A8" w:rsidRPr="00851C8E" w:rsidRDefault="00DA4A79" w:rsidP="009E0287">
      <w:pPr>
        <w:rPr>
          <w:b/>
          <w:bCs/>
        </w:rPr>
      </w:pPr>
      <w:r w:rsidRPr="00A97A7A">
        <w:rPr>
          <w:b/>
          <w:bCs/>
        </w:rPr>
        <w:t xml:space="preserve">Relevant </w:t>
      </w:r>
      <w:r w:rsidR="3F1DF5C0" w:rsidRPr="00A97A7A">
        <w:rPr>
          <w:b/>
          <w:bCs/>
        </w:rPr>
        <w:t>background</w:t>
      </w:r>
      <w:r w:rsidR="00885FC4">
        <w:rPr>
          <w:b/>
          <w:bCs/>
        </w:rPr>
        <w:t xml:space="preserve"> (</w:t>
      </w:r>
      <w:r w:rsidR="002A1B6B" w:rsidRPr="002A1B6B">
        <w:t>Healthcare domain:</w:t>
      </w:r>
      <w:r w:rsidR="002A1B6B">
        <w:rPr>
          <w:b/>
          <w:bCs/>
        </w:rPr>
        <w:t xml:space="preserve"> </w:t>
      </w:r>
      <w:r w:rsidR="00EB5502" w:rsidRPr="00EB5502">
        <w:t xml:space="preserve">using </w:t>
      </w:r>
      <w:r w:rsidR="00E1077F" w:rsidRPr="00E1077F">
        <w:t xml:space="preserve">multimodal for classifier </w:t>
      </w:r>
      <w:r w:rsidR="00851C8E">
        <w:t xml:space="preserve">+ </w:t>
      </w:r>
      <w:r w:rsidR="00851C8E" w:rsidRPr="00E1077F">
        <w:t>different interest parties for unimodal</w:t>
      </w:r>
      <w:r w:rsidR="00851C8E">
        <w:t xml:space="preserve"> </w:t>
      </w:r>
      <w:r w:rsidR="00E32C14" w:rsidRPr="00E1077F">
        <w:t>--&gt;</w:t>
      </w:r>
      <w:r w:rsidR="00E1077F" w:rsidRPr="00E1077F">
        <w:t xml:space="preserve"> the need of </w:t>
      </w:r>
      <w:r w:rsidR="00E32C14" w:rsidRPr="00E1077F">
        <w:t>multimodal</w:t>
      </w:r>
      <w:r w:rsidR="00E1077F" w:rsidRPr="00E1077F">
        <w:t xml:space="preserve"> XAI</w:t>
      </w:r>
      <w:r w:rsidR="00885FC4">
        <w:rPr>
          <w:b/>
          <w:bCs/>
        </w:rPr>
        <w:t>)</w:t>
      </w:r>
    </w:p>
    <w:p w14:paraId="1F6A3BDA" w14:textId="0897B2B2" w:rsidR="00C839F2" w:rsidRDefault="00E32C14" w:rsidP="009E0287">
      <w:r>
        <w:t xml:space="preserve">In HealthCare, multimodal architectures for AI systems are attractive since they share the </w:t>
      </w:r>
      <w:r w:rsidR="008601E8">
        <w:t xml:space="preserve">similarity of using multiple data inputs from practitioners </w:t>
      </w:r>
      <w:r w:rsidR="00B91A6E">
        <w:t>for</w:t>
      </w:r>
      <w:r w:rsidR="008601E8">
        <w:t xml:space="preserve"> diagnoses. </w:t>
      </w:r>
      <w:r w:rsidR="00711734">
        <w:t>Practitioners</w:t>
      </w:r>
      <w:r w:rsidR="008601E8">
        <w:t xml:space="preserve"> common</w:t>
      </w:r>
      <w:r w:rsidR="00711734">
        <w:t>ly use</w:t>
      </w:r>
      <w:r w:rsidR="008601E8">
        <w:t xml:space="preserve"> </w:t>
      </w:r>
      <w:r w:rsidR="00C4361C">
        <w:t xml:space="preserve">the combination of </w:t>
      </w:r>
      <w:r w:rsidR="008601E8">
        <w:t>patient electronic health record in tabular format (e.g. age, demographics, history)</w:t>
      </w:r>
      <w:r w:rsidR="00711734">
        <w:t>, medical images (e.g. XRAY, MRI, CT), time-series data (e.g. SpO2, blood pressure, ECG ), un-structured data (e.g. notes, reports, voice recordings) for disease diagnosis.</w:t>
      </w:r>
      <w:r w:rsidR="00AA3155">
        <w:t xml:space="preserve"> Many research papers have performed evaluation and compared results between using unimodal and multimodal in HealthCare. Soenksen L., et al. (</w:t>
      </w:r>
      <w:r w:rsidR="00C4361C">
        <w:t>2022</w:t>
      </w:r>
      <w:r w:rsidR="00AA3155">
        <w:t>)</w:t>
      </w:r>
      <w:r w:rsidR="00C4361C">
        <w:t xml:space="preserve"> proposed a framework to facilitate the generation and testing of AI system that leverage multimodal inputs from four data modalities (i.e., tabular, time-series, text, and image). Their findings have shown that the models trained with multimodal inputs can out-perform similar single-source approach (unimodal) across various healthcare demonstrations and settings.</w:t>
      </w:r>
      <w:r w:rsidR="00F03E8A">
        <w:t xml:space="preserve"> Similarly, Huang S.C, et al. (2020) conducted a systematic review and implementation guidelines of using fusion methods for medical imaging and electronic health records using deep learning. Their findings confirmed that</w:t>
      </w:r>
      <w:r w:rsidR="00F03E8A" w:rsidRPr="00F03E8A">
        <w:t xml:space="preserve"> multimodality fusion models generally led to increased accuracy (1.2–27.7%) and AUROC (0.02–0.16) over traditional single modality models for the same task</w:t>
      </w:r>
      <w:r w:rsidR="00F03E8A">
        <w:t>.</w:t>
      </w:r>
    </w:p>
    <w:p w14:paraId="0CEC3A09" w14:textId="77777777" w:rsidR="00851C8E" w:rsidRDefault="00851C8E" w:rsidP="009E0287"/>
    <w:p w14:paraId="6A6091A5" w14:textId="77777777" w:rsidR="00851C8E" w:rsidRDefault="00851C8E" w:rsidP="00851C8E">
      <w:r>
        <w:t>Using Deep Learning in Medical Imaging has shown many outstanding results as mentioned in section above, and the need of having explanation for the decision is quite essential. However, there might be more than just one type of explanation depend on the audience or interest party of the imaging result. For example, for XRAY or Ultrasound scanning, there are several parties involved such as technician to do the scanning, radiographer/sonographer to read the image and provide measurements and findings, and radiologist to read the image and conclude the findings with the absence or presence of the disease. Applying Deep Learning in end-to-end AI system can provide the disease classification from the raw image, but the explanations for different interested party can be varied. Sonographers are keen on the important areas in the image associated with the findings while radiologists might want the mapping between important visual evidence to prediction result.  Furthermore, general practitioners might just want the reasonable textual explanation for the disease prediction.</w:t>
      </w:r>
    </w:p>
    <w:p w14:paraId="0A4B8989" w14:textId="77777777" w:rsidR="00C4361C" w:rsidRDefault="00C4361C" w:rsidP="00940DF9"/>
    <w:p w14:paraId="2148A023" w14:textId="563F77A0" w:rsidR="00940DF9" w:rsidRDefault="00222067" w:rsidP="00940DF9">
      <w:r>
        <w:t>T</w:t>
      </w:r>
      <w:r w:rsidR="00940DF9">
        <w:t xml:space="preserve">he improved performance from using MultiModal </w:t>
      </w:r>
      <w:r>
        <w:t>data to train the model (</w:t>
      </w:r>
      <w:r w:rsidR="00940DF9">
        <w:t>compared to UniModal</w:t>
      </w:r>
      <w:r>
        <w:t>)</w:t>
      </w:r>
      <w:r w:rsidR="00940DF9">
        <w:t xml:space="preserve"> </w:t>
      </w:r>
      <w:r>
        <w:t xml:space="preserve">and the need of generating different explanations (for UniModal trained classifier) confirm the demand of using MultiModal XAI for HealthCare. This leads to </w:t>
      </w:r>
      <w:r w:rsidR="000725E0">
        <w:t>my</w:t>
      </w:r>
      <w:r>
        <w:t xml:space="preserve"> </w:t>
      </w:r>
      <w:r>
        <w:lastRenderedPageBreak/>
        <w:t>hypothesis that using MultiModal XAI can increase the explanability and interpretability in HealthCare.</w:t>
      </w:r>
    </w:p>
    <w:p w14:paraId="1A0970F5" w14:textId="77777777" w:rsidR="001466C9" w:rsidRDefault="001466C9" w:rsidP="00E934DC">
      <w:pPr>
        <w:pStyle w:val="ListParagraph"/>
        <w:ind w:left="1440"/>
      </w:pPr>
    </w:p>
    <w:p w14:paraId="7C50FB08" w14:textId="77777777" w:rsidR="00CF28C5" w:rsidRPr="00F07946" w:rsidRDefault="00DA4A79" w:rsidP="00CF28C5">
      <w:pPr>
        <w:rPr>
          <w:b/>
          <w:bCs/>
        </w:rPr>
      </w:pPr>
      <w:r w:rsidRPr="00F07946">
        <w:rPr>
          <w:b/>
          <w:bCs/>
        </w:rPr>
        <w:t xml:space="preserve">Rationale of the study </w:t>
      </w:r>
    </w:p>
    <w:p w14:paraId="2E7D1485" w14:textId="589C02D6" w:rsidR="00247965" w:rsidRDefault="00F2359D" w:rsidP="00BA4E28">
      <w:r>
        <w:t>This mini project aims to provide e</w:t>
      </w:r>
      <w:r w:rsidR="0072243B">
        <w:t xml:space="preserve">mpirical review about how MultiModal </w:t>
      </w:r>
      <w:r w:rsidR="00D501E6">
        <w:t xml:space="preserve">data </w:t>
      </w:r>
      <w:r w:rsidR="0072243B">
        <w:t>in XAI</w:t>
      </w:r>
      <w:r w:rsidR="00382732">
        <w:t xml:space="preserve"> can be used</w:t>
      </w:r>
      <w:r w:rsidR="0072243B">
        <w:t xml:space="preserve"> in </w:t>
      </w:r>
      <w:r w:rsidR="00D501E6">
        <w:t>HealthCare/</w:t>
      </w:r>
      <w:r w:rsidR="0072243B">
        <w:t>Medical Imaging</w:t>
      </w:r>
      <w:r w:rsidR="00222067">
        <w:t xml:space="preserve">, so it can confirm the hypothesis </w:t>
      </w:r>
      <w:r w:rsidR="00C15112">
        <w:t>that using MultiModal XAI can increase the explanability and interpretability in HealthCare</w:t>
      </w:r>
      <w:r w:rsidR="00222067">
        <w:t>.</w:t>
      </w:r>
    </w:p>
    <w:p w14:paraId="64C178AE" w14:textId="77777777" w:rsidR="00222067" w:rsidRDefault="00222067" w:rsidP="00B7408E">
      <w:pPr>
        <w:rPr>
          <w:b/>
          <w:bCs/>
        </w:rPr>
      </w:pPr>
    </w:p>
    <w:p w14:paraId="2712BB92" w14:textId="1283C8F7" w:rsidR="00DA4A79" w:rsidRPr="00B7408E" w:rsidRDefault="00DA4A79" w:rsidP="00B7408E">
      <w:pPr>
        <w:rPr>
          <w:b/>
          <w:bCs/>
        </w:rPr>
      </w:pPr>
      <w:r w:rsidRPr="00B7408E">
        <w:rPr>
          <w:b/>
          <w:bCs/>
        </w:rPr>
        <w:t>Research question</w:t>
      </w:r>
      <w:r w:rsidR="007F6552" w:rsidRPr="00B7408E">
        <w:rPr>
          <w:b/>
          <w:bCs/>
        </w:rPr>
        <w:t>:</w:t>
      </w:r>
    </w:p>
    <w:p w14:paraId="3CC6C837" w14:textId="468BBB35" w:rsidR="007F6552" w:rsidRPr="00637A74" w:rsidRDefault="0072243B" w:rsidP="00B7408E">
      <w:pPr>
        <w:pStyle w:val="ListParagraph"/>
        <w:ind w:left="0"/>
      </w:pPr>
      <w:r w:rsidRPr="00637A74">
        <w:t xml:space="preserve">How </w:t>
      </w:r>
      <w:r w:rsidR="670C941E" w:rsidRPr="00637A74">
        <w:t>can</w:t>
      </w:r>
      <w:r w:rsidRPr="00637A74">
        <w:t xml:space="preserve"> </w:t>
      </w:r>
      <w:r w:rsidRPr="00637A74">
        <w:rPr>
          <w:u w:val="single"/>
        </w:rPr>
        <w:t>MultiModal data</w:t>
      </w:r>
      <w:r w:rsidR="00D501E6" w:rsidRPr="00637A74">
        <w:t xml:space="preserve"> be used to increase </w:t>
      </w:r>
      <w:r w:rsidR="00D501E6" w:rsidRPr="00637A74">
        <w:rPr>
          <w:u w:val="single"/>
        </w:rPr>
        <w:t>explanability and interpretability</w:t>
      </w:r>
      <w:r w:rsidR="00D501E6" w:rsidRPr="00637A74">
        <w:t xml:space="preserve"> in </w:t>
      </w:r>
      <w:r w:rsidR="7836BF20" w:rsidRPr="00637A74">
        <w:t>Medical Imaging?</w:t>
      </w:r>
    </w:p>
    <w:p w14:paraId="4DE719F6" w14:textId="77777777" w:rsidR="00FA74B5" w:rsidRDefault="00FA74B5" w:rsidP="00E241E5">
      <w:pPr>
        <w:ind w:left="1440"/>
      </w:pPr>
    </w:p>
    <w:p w14:paraId="7EA74D31" w14:textId="77777777" w:rsidR="00222067" w:rsidRDefault="00222067" w:rsidP="00E241E5">
      <w:pPr>
        <w:ind w:left="1440"/>
      </w:pPr>
    </w:p>
    <w:p w14:paraId="03DDCEDB" w14:textId="43EBE694" w:rsidR="00DA4A79" w:rsidRPr="005F3AD3" w:rsidRDefault="00DA4A79" w:rsidP="005F3AD3">
      <w:pPr>
        <w:rPr>
          <w:b/>
          <w:bCs/>
        </w:rPr>
      </w:pPr>
      <w:r w:rsidRPr="001466C9">
        <w:rPr>
          <w:b/>
          <w:bCs/>
        </w:rPr>
        <w:t>Methodology</w:t>
      </w:r>
      <w:r w:rsidR="005F3AD3">
        <w:rPr>
          <w:b/>
          <w:bCs/>
        </w:rPr>
        <w:t xml:space="preserve">: </w:t>
      </w:r>
    </w:p>
    <w:p w14:paraId="5307DC0C" w14:textId="2D5929AD" w:rsidR="0098029D" w:rsidRDefault="0098029D" w:rsidP="0098029D">
      <w:r>
        <w:t>The adopted methodology is empirical review in which</w:t>
      </w:r>
      <w:r w:rsidR="0083026C">
        <w:t xml:space="preserve"> several stages (e.g. Data Selection, Model Selection) in the common machine learning workflow/pipeline have been selected through literature review, and other stages will perform the experiment as described in flowchart </w:t>
      </w:r>
      <w:proofErr w:type="gramStart"/>
      <w:r w:rsidR="0083026C">
        <w:t>below</w:t>
      </w:r>
      <w:proofErr w:type="gramEnd"/>
      <w:r>
        <w:t xml:space="preserve"> </w:t>
      </w:r>
    </w:p>
    <w:p w14:paraId="1BCCE1C3" w14:textId="77777777" w:rsidR="00741ECC" w:rsidRDefault="00741ECC" w:rsidP="0098029D"/>
    <w:p w14:paraId="0BDB0CF6" w14:textId="77777777" w:rsidR="00741ECC" w:rsidRDefault="00741ECC" w:rsidP="0098029D"/>
    <w:p w14:paraId="02BF045C" w14:textId="238C5529" w:rsidR="00B17F44" w:rsidRDefault="00741ECC" w:rsidP="00741ECC">
      <w:r>
        <w:rPr>
          <w:noProof/>
        </w:rPr>
        <mc:AlternateContent>
          <mc:Choice Requires="wps">
            <w:drawing>
              <wp:anchor distT="0" distB="0" distL="114300" distR="114300" simplePos="0" relativeHeight="251703296" behindDoc="0" locked="0" layoutInCell="1" allowOverlap="1" wp14:anchorId="20598E2C" wp14:editId="37F28364">
                <wp:simplePos x="0" y="0"/>
                <wp:positionH relativeFrom="column">
                  <wp:posOffset>-384780</wp:posOffset>
                </wp:positionH>
                <wp:positionV relativeFrom="paragraph">
                  <wp:posOffset>200124</wp:posOffset>
                </wp:positionV>
                <wp:extent cx="1636005" cy="577850"/>
                <wp:effectExtent l="0" t="0" r="15240" b="19050"/>
                <wp:wrapNone/>
                <wp:docPr id="416097559" name="Rounded Rectangle 8"/>
                <wp:cNvGraphicFramePr/>
                <a:graphic xmlns:a="http://schemas.openxmlformats.org/drawingml/2006/main">
                  <a:graphicData uri="http://schemas.microsoft.com/office/word/2010/wordprocessingShape">
                    <wps:wsp>
                      <wps:cNvSpPr/>
                      <wps:spPr>
                        <a:xfrm>
                          <a:off x="0" y="0"/>
                          <a:ext cx="1636005" cy="577850"/>
                        </a:xfrm>
                        <a:prstGeom prst="roundRect">
                          <a:avLst/>
                        </a:prstGeom>
                        <a:noFill/>
                        <a:ln>
                          <a:solidFill>
                            <a:schemeClr val="accent1">
                              <a:shade val="15000"/>
                            </a:schemeClr>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79E9" id="Rounded Rectangle 8" o:spid="_x0000_s1026" style="position:absolute;margin-left:-30.3pt;margin-top:15.75pt;width:128.8pt;height: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" filled="f" strokecolor="#030e13 [484]" strokeweight="1pt">
                <v:stroke dashstyle="dashDot" joinstyle="miter"/>
              </v:roundrect>
            </w:pict>
          </mc:Fallback>
        </mc:AlternateContent>
      </w:r>
      <w:r w:rsidRPr="00741ECC">
        <w:rPr>
          <w:sz w:val="20"/>
          <w:szCs w:val="20"/>
        </w:rPr>
        <w:t>Data collection</w:t>
      </w:r>
      <w:r>
        <w:tab/>
      </w:r>
      <w:r>
        <w:tab/>
      </w:r>
      <w:r>
        <w:tab/>
      </w:r>
      <w:r>
        <w:tab/>
      </w:r>
      <w:r w:rsidRPr="00741ECC">
        <w:rPr>
          <w:sz w:val="20"/>
          <w:szCs w:val="20"/>
        </w:rPr>
        <w:t>Learning process</w:t>
      </w:r>
      <w:r>
        <w:tab/>
      </w:r>
      <w:r>
        <w:tab/>
      </w:r>
      <w:r>
        <w:tab/>
        <w:t xml:space="preserve"> </w:t>
      </w:r>
      <w:r w:rsidRPr="00741ECC">
        <w:rPr>
          <w:sz w:val="20"/>
          <w:szCs w:val="20"/>
        </w:rPr>
        <w:t>Explanation process</w:t>
      </w:r>
    </w:p>
    <w:p w14:paraId="6F91A860" w14:textId="728CB7CD" w:rsidR="0098029D" w:rsidRDefault="00741ECC" w:rsidP="0098029D">
      <w:r>
        <w:rPr>
          <w:noProof/>
        </w:rPr>
        <mc:AlternateContent>
          <mc:Choice Requires="wps">
            <w:drawing>
              <wp:anchor distT="0" distB="0" distL="114300" distR="114300" simplePos="0" relativeHeight="251669504" behindDoc="0" locked="0" layoutInCell="1" allowOverlap="1" wp14:anchorId="5C20F474" wp14:editId="04332504">
                <wp:simplePos x="0" y="0"/>
                <wp:positionH relativeFrom="column">
                  <wp:posOffset>731727</wp:posOffset>
                </wp:positionH>
                <wp:positionV relativeFrom="paragraph">
                  <wp:posOffset>180975</wp:posOffset>
                </wp:positionV>
                <wp:extent cx="467995" cy="368935"/>
                <wp:effectExtent l="0" t="0" r="14605" b="12065"/>
                <wp:wrapNone/>
                <wp:docPr id="322281513" name="Text Box 1"/>
                <wp:cNvGraphicFramePr/>
                <a:graphic xmlns:a="http://schemas.openxmlformats.org/drawingml/2006/main">
                  <a:graphicData uri="http://schemas.microsoft.com/office/word/2010/wordprocessingShape">
                    <wps:wsp>
                      <wps:cNvSpPr txBox="1"/>
                      <wps:spPr>
                        <a:xfrm>
                          <a:off x="0" y="0"/>
                          <a:ext cx="467995" cy="368935"/>
                        </a:xfrm>
                        <a:prstGeom prst="rect">
                          <a:avLst/>
                        </a:prstGeom>
                        <a:solidFill>
                          <a:schemeClr val="lt1"/>
                        </a:solidFill>
                        <a:ln w="6350">
                          <a:solidFill>
                            <a:prstClr val="black"/>
                          </a:solidFill>
                        </a:ln>
                      </wps:spPr>
                      <wps:txbx>
                        <w:txbxContent>
                          <w:p w14:paraId="28658426" w14:textId="1B3646C6" w:rsidR="009A6ADB" w:rsidRPr="0098029D" w:rsidRDefault="009A6ADB" w:rsidP="009A6ADB">
                            <w:pPr>
                              <w:rPr>
                                <w:sz w:val="16"/>
                                <w:szCs w:val="16"/>
                              </w:rPr>
                            </w:pPr>
                            <w:r>
                              <w:rPr>
                                <w:sz w:val="16"/>
                                <w:szCs w:val="16"/>
                              </w:rPr>
                              <w:t>Data 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0F474" id="_x0000_t202" coordsize="21600,21600" o:spt="202" path="m,l,21600r21600,l21600,xe">
                <v:stroke joinstyle="miter"/>
                <v:path gradientshapeok="t" o:connecttype="rect"/>
              </v:shapetype>
              <v:shape id="Text Box 1" o:spid="_x0000_s1026" type="#_x0000_t202" style="position:absolute;margin-left:57.6pt;margin-top:14.25pt;width:36.85pt;height:2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" fillcolor="white [3201]" strokeweight=".5pt">
                <v:textbox>
                  <w:txbxContent>
                    <w:p w14:paraId="28658426" w14:textId="1B3646C6" w:rsidR="009A6ADB" w:rsidRPr="0098029D" w:rsidRDefault="009A6ADB" w:rsidP="009A6ADB">
                      <w:pPr>
                        <w:rPr>
                          <w:sz w:val="16"/>
                          <w:szCs w:val="16"/>
                        </w:rPr>
                      </w:pPr>
                      <w:r>
                        <w:rPr>
                          <w:sz w:val="16"/>
                          <w:szCs w:val="16"/>
                        </w:rPr>
                        <w:t>Data Split</w:t>
                      </w:r>
                    </w:p>
                  </w:txbxContent>
                </v:textbox>
              </v:shape>
            </w:pict>
          </mc:Fallback>
        </mc:AlternateContent>
      </w:r>
      <w:r w:rsidR="0083026C">
        <w:rPr>
          <w:noProof/>
        </w:rPr>
        <mc:AlternateContent>
          <mc:Choice Requires="wps">
            <w:drawing>
              <wp:anchor distT="0" distB="0" distL="114300" distR="114300" simplePos="0" relativeHeight="251693056" behindDoc="0" locked="0" layoutInCell="1" allowOverlap="1" wp14:anchorId="33B11A59" wp14:editId="384ACFEC">
                <wp:simplePos x="0" y="0"/>
                <wp:positionH relativeFrom="column">
                  <wp:posOffset>4412255</wp:posOffset>
                </wp:positionH>
                <wp:positionV relativeFrom="paragraph">
                  <wp:posOffset>73614</wp:posOffset>
                </wp:positionV>
                <wp:extent cx="1850834" cy="577850"/>
                <wp:effectExtent l="0" t="0" r="16510" b="19050"/>
                <wp:wrapNone/>
                <wp:docPr id="1340309317" name="Rounded Rectangle 8"/>
                <wp:cNvGraphicFramePr/>
                <a:graphic xmlns:a="http://schemas.openxmlformats.org/drawingml/2006/main">
                  <a:graphicData uri="http://schemas.microsoft.com/office/word/2010/wordprocessingShape">
                    <wps:wsp>
                      <wps:cNvSpPr/>
                      <wps:spPr>
                        <a:xfrm>
                          <a:off x="0" y="0"/>
                          <a:ext cx="1850834" cy="577850"/>
                        </a:xfrm>
                        <a:prstGeom prst="roundRect">
                          <a:avLst/>
                        </a:prstGeom>
                        <a:noFill/>
                        <a:ln>
                          <a:solidFill>
                            <a:schemeClr val="accent1">
                              <a:shade val="15000"/>
                            </a:schemeClr>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C9B13" id="Rounded Rectangle 8" o:spid="_x0000_s1026" style="position:absolute;margin-left:347.4pt;margin-top:5.8pt;width:145.75pt;height: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" filled="f" strokecolor="#030e13 [484]" strokeweight="1pt">
                <v:stroke dashstyle="dashDot" joinstyle="miter"/>
              </v:roundrect>
            </w:pict>
          </mc:Fallback>
        </mc:AlternateContent>
      </w:r>
      <w:r w:rsidR="00B17F44">
        <w:rPr>
          <w:noProof/>
        </w:rPr>
        <mc:AlternateContent>
          <mc:Choice Requires="wps">
            <w:drawing>
              <wp:anchor distT="0" distB="0" distL="114300" distR="114300" simplePos="0" relativeHeight="251677696" behindDoc="0" locked="0" layoutInCell="1" allowOverlap="1" wp14:anchorId="7738EDA2" wp14:editId="18D0D1B3">
                <wp:simplePos x="0" y="0"/>
                <wp:positionH relativeFrom="column">
                  <wp:posOffset>4503627</wp:posOffset>
                </wp:positionH>
                <wp:positionV relativeFrom="paragraph">
                  <wp:posOffset>180975</wp:posOffset>
                </wp:positionV>
                <wp:extent cx="737870" cy="368935"/>
                <wp:effectExtent l="0" t="0" r="11430" b="12065"/>
                <wp:wrapNone/>
                <wp:docPr id="467889741" name="Text Box 1"/>
                <wp:cNvGraphicFramePr/>
                <a:graphic xmlns:a="http://schemas.openxmlformats.org/drawingml/2006/main">
                  <a:graphicData uri="http://schemas.microsoft.com/office/word/2010/wordprocessingShape">
                    <wps:wsp>
                      <wps:cNvSpPr txBox="1"/>
                      <wps:spPr>
                        <a:xfrm>
                          <a:off x="0" y="0"/>
                          <a:ext cx="737870" cy="368935"/>
                        </a:xfrm>
                        <a:prstGeom prst="rect">
                          <a:avLst/>
                        </a:prstGeom>
                        <a:solidFill>
                          <a:schemeClr val="lt1"/>
                        </a:solidFill>
                        <a:ln w="6350">
                          <a:solidFill>
                            <a:prstClr val="black"/>
                          </a:solidFill>
                        </a:ln>
                      </wps:spPr>
                      <wps:txbx>
                        <w:txbxContent>
                          <w:p w14:paraId="4581039C" w14:textId="5161FEFD" w:rsidR="009A6ADB" w:rsidRPr="0098029D" w:rsidRDefault="009A6ADB" w:rsidP="009A6ADB">
                            <w:pPr>
                              <w:rPr>
                                <w:sz w:val="16"/>
                                <w:szCs w:val="16"/>
                              </w:rPr>
                            </w:pPr>
                            <w:r>
                              <w:rPr>
                                <w:sz w:val="16"/>
                                <w:szCs w:val="16"/>
                              </w:rPr>
                              <w:t>Explanation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8EDA2" id="_x0000_s1027" type="#_x0000_t202" style="position:absolute;margin-left:354.6pt;margin-top:14.25pt;width:58.1pt;height:2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" fillcolor="white [3201]" strokeweight=".5pt">
                <v:textbox>
                  <w:txbxContent>
                    <w:p w14:paraId="4581039C" w14:textId="5161FEFD" w:rsidR="009A6ADB" w:rsidRPr="0098029D" w:rsidRDefault="009A6ADB" w:rsidP="009A6ADB">
                      <w:pPr>
                        <w:rPr>
                          <w:sz w:val="16"/>
                          <w:szCs w:val="16"/>
                        </w:rPr>
                      </w:pPr>
                      <w:r>
                        <w:rPr>
                          <w:sz w:val="16"/>
                          <w:szCs w:val="16"/>
                        </w:rPr>
                        <w:t>Explanation generation</w:t>
                      </w:r>
                    </w:p>
                  </w:txbxContent>
                </v:textbox>
              </v:shape>
            </w:pict>
          </mc:Fallback>
        </mc:AlternateContent>
      </w:r>
      <w:r w:rsidR="00B17F44">
        <w:rPr>
          <w:noProof/>
        </w:rPr>
        <mc:AlternateContent>
          <mc:Choice Requires="wps">
            <w:drawing>
              <wp:anchor distT="0" distB="0" distL="114300" distR="114300" simplePos="0" relativeHeight="251691008" behindDoc="0" locked="0" layoutInCell="1" allowOverlap="1" wp14:anchorId="3D21A368" wp14:editId="0596790B">
                <wp:simplePos x="0" y="0"/>
                <wp:positionH relativeFrom="column">
                  <wp:posOffset>2104222</wp:posOffset>
                </wp:positionH>
                <wp:positionV relativeFrom="paragraph">
                  <wp:posOffset>72382</wp:posOffset>
                </wp:positionV>
                <wp:extent cx="2131764" cy="578026"/>
                <wp:effectExtent l="0" t="0" r="14605" b="19050"/>
                <wp:wrapNone/>
                <wp:docPr id="746395507" name="Rounded Rectangle 8"/>
                <wp:cNvGraphicFramePr/>
                <a:graphic xmlns:a="http://schemas.openxmlformats.org/drawingml/2006/main">
                  <a:graphicData uri="http://schemas.microsoft.com/office/word/2010/wordprocessingShape">
                    <wps:wsp>
                      <wps:cNvSpPr/>
                      <wps:spPr>
                        <a:xfrm>
                          <a:off x="0" y="0"/>
                          <a:ext cx="2131764" cy="578026"/>
                        </a:xfrm>
                        <a:prstGeom prst="roundRect">
                          <a:avLst/>
                        </a:prstGeom>
                        <a:noFill/>
                        <a:ln>
                          <a:solidFill>
                            <a:schemeClr val="accent1">
                              <a:shade val="15000"/>
                            </a:schemeClr>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820C7" id="Rounded Rectangle 8" o:spid="_x0000_s1026" style="position:absolute;margin-left:165.7pt;margin-top:5.7pt;width:167.85pt;height: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" filled="f" strokecolor="#030e13 [484]" strokeweight="1pt">
                <v:stroke dashstyle="dashDot" joinstyle="miter"/>
              </v:roundrect>
            </w:pict>
          </mc:Fallback>
        </mc:AlternateContent>
      </w:r>
      <w:r w:rsidR="00B17F44">
        <w:rPr>
          <w:noProof/>
        </w:rPr>
        <mc:AlternateContent>
          <mc:Choice Requires="wps">
            <w:drawing>
              <wp:anchor distT="0" distB="0" distL="114300" distR="114300" simplePos="0" relativeHeight="251663360" behindDoc="0" locked="0" layoutInCell="1" allowOverlap="1" wp14:anchorId="6AD53E7C" wp14:editId="78AE4C21">
                <wp:simplePos x="0" y="0"/>
                <wp:positionH relativeFrom="column">
                  <wp:posOffset>3640662</wp:posOffset>
                </wp:positionH>
                <wp:positionV relativeFrom="paragraph">
                  <wp:posOffset>180975</wp:posOffset>
                </wp:positionV>
                <wp:extent cx="517525" cy="368935"/>
                <wp:effectExtent l="0" t="0" r="15875" b="12065"/>
                <wp:wrapNone/>
                <wp:docPr id="1258638323" name="Text Box 1"/>
                <wp:cNvGraphicFramePr/>
                <a:graphic xmlns:a="http://schemas.openxmlformats.org/drawingml/2006/main">
                  <a:graphicData uri="http://schemas.microsoft.com/office/word/2010/wordprocessingShape">
                    <wps:wsp>
                      <wps:cNvSpPr txBox="1"/>
                      <wps:spPr>
                        <a:xfrm>
                          <a:off x="0" y="0"/>
                          <a:ext cx="517525" cy="368935"/>
                        </a:xfrm>
                        <a:prstGeom prst="rect">
                          <a:avLst/>
                        </a:prstGeom>
                        <a:solidFill>
                          <a:schemeClr val="lt1"/>
                        </a:solidFill>
                        <a:ln w="6350">
                          <a:solidFill>
                            <a:prstClr val="black"/>
                          </a:solidFill>
                        </a:ln>
                      </wps:spPr>
                      <wps:txbx>
                        <w:txbxContent>
                          <w:p w14:paraId="6AF500E8" w14:textId="598DD1E9" w:rsidR="009A6ADB" w:rsidRPr="0098029D" w:rsidRDefault="009A6ADB" w:rsidP="009A6ADB">
                            <w:pPr>
                              <w:rPr>
                                <w:sz w:val="16"/>
                                <w:szCs w:val="16"/>
                              </w:rPr>
                            </w:pPr>
                            <w:r>
                              <w:rPr>
                                <w:sz w:val="16"/>
                                <w:szCs w:val="16"/>
                              </w:rPr>
                              <w:t xml:space="preserve">Model </w:t>
                            </w:r>
                            <w:r>
                              <w:rPr>
                                <w:sz w:val="16"/>
                                <w:szCs w:val="16"/>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53E7C" id="_x0000_s1028" type="#_x0000_t202" style="position:absolute;margin-left:286.65pt;margin-top:14.25pt;width:40.75pt;height:2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pjrOwIAAII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" fillcolor="white [3201]" strokeweight=".5pt">
                <v:textbox>
                  <w:txbxContent>
                    <w:p w14:paraId="6AF500E8" w14:textId="598DD1E9" w:rsidR="009A6ADB" w:rsidRPr="0098029D" w:rsidRDefault="009A6ADB" w:rsidP="009A6ADB">
                      <w:pPr>
                        <w:rPr>
                          <w:sz w:val="16"/>
                          <w:szCs w:val="16"/>
                        </w:rPr>
                      </w:pPr>
                      <w:r>
                        <w:rPr>
                          <w:sz w:val="16"/>
                          <w:szCs w:val="16"/>
                        </w:rPr>
                        <w:t xml:space="preserve">Model </w:t>
                      </w:r>
                      <w:r>
                        <w:rPr>
                          <w:sz w:val="16"/>
                          <w:szCs w:val="16"/>
                        </w:rPr>
                        <w:t>Testing</w:t>
                      </w:r>
                    </w:p>
                  </w:txbxContent>
                </v:textbox>
              </v:shape>
            </w:pict>
          </mc:Fallback>
        </mc:AlternateContent>
      </w:r>
      <w:r w:rsidR="00B17F44">
        <w:rPr>
          <w:noProof/>
        </w:rPr>
        <mc:AlternateContent>
          <mc:Choice Requires="wps">
            <w:drawing>
              <wp:anchor distT="0" distB="0" distL="114300" distR="114300" simplePos="0" relativeHeight="251665408" behindDoc="0" locked="0" layoutInCell="1" allowOverlap="1" wp14:anchorId="3D9B7D38" wp14:editId="51AB75AB">
                <wp:simplePos x="0" y="0"/>
                <wp:positionH relativeFrom="column">
                  <wp:posOffset>2821496</wp:posOffset>
                </wp:positionH>
                <wp:positionV relativeFrom="paragraph">
                  <wp:posOffset>180975</wp:posOffset>
                </wp:positionV>
                <wp:extent cx="688340" cy="368935"/>
                <wp:effectExtent l="0" t="0" r="10160" b="12065"/>
                <wp:wrapNone/>
                <wp:docPr id="1801767897" name="Text Box 1"/>
                <wp:cNvGraphicFramePr/>
                <a:graphic xmlns:a="http://schemas.openxmlformats.org/drawingml/2006/main">
                  <a:graphicData uri="http://schemas.microsoft.com/office/word/2010/wordprocessingShape">
                    <wps:wsp>
                      <wps:cNvSpPr txBox="1"/>
                      <wps:spPr>
                        <a:xfrm>
                          <a:off x="0" y="0"/>
                          <a:ext cx="688340" cy="368935"/>
                        </a:xfrm>
                        <a:prstGeom prst="rect">
                          <a:avLst/>
                        </a:prstGeom>
                        <a:solidFill>
                          <a:schemeClr val="lt1"/>
                        </a:solidFill>
                        <a:ln w="6350">
                          <a:solidFill>
                            <a:prstClr val="black"/>
                          </a:solidFill>
                        </a:ln>
                      </wps:spPr>
                      <wps:txbx>
                        <w:txbxContent>
                          <w:p w14:paraId="496C5B96" w14:textId="323907F3" w:rsidR="009A6ADB" w:rsidRPr="0098029D" w:rsidRDefault="009A6ADB" w:rsidP="009A6ADB">
                            <w:pPr>
                              <w:rPr>
                                <w:sz w:val="16"/>
                                <w:szCs w:val="16"/>
                              </w:rPr>
                            </w:pPr>
                            <w:r>
                              <w:rPr>
                                <w:sz w:val="16"/>
                                <w:szCs w:val="16"/>
                              </w:rPr>
                              <w:t xml:space="preserve">Model </w:t>
                            </w:r>
                            <w:r>
                              <w:rPr>
                                <w:sz w:val="16"/>
                                <w:szCs w:val="16"/>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B7D38" id="_x0000_s1029" type="#_x0000_t202" style="position:absolute;margin-left:222.15pt;margin-top:14.25pt;width:54.2pt;height:2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" fillcolor="white [3201]" strokeweight=".5pt">
                <v:textbox>
                  <w:txbxContent>
                    <w:p w14:paraId="496C5B96" w14:textId="323907F3" w:rsidR="009A6ADB" w:rsidRPr="0098029D" w:rsidRDefault="009A6ADB" w:rsidP="009A6ADB">
                      <w:pPr>
                        <w:rPr>
                          <w:sz w:val="16"/>
                          <w:szCs w:val="16"/>
                        </w:rPr>
                      </w:pPr>
                      <w:r>
                        <w:rPr>
                          <w:sz w:val="16"/>
                          <w:szCs w:val="16"/>
                        </w:rPr>
                        <w:t xml:space="preserve">Model </w:t>
                      </w:r>
                      <w:r>
                        <w:rPr>
                          <w:sz w:val="16"/>
                          <w:szCs w:val="16"/>
                        </w:rPr>
                        <w:t>Evaluation</w:t>
                      </w:r>
                    </w:p>
                  </w:txbxContent>
                </v:textbox>
              </v:shape>
            </w:pict>
          </mc:Fallback>
        </mc:AlternateContent>
      </w:r>
      <w:r w:rsidR="00B17F44">
        <w:rPr>
          <w:noProof/>
        </w:rPr>
        <mc:AlternateContent>
          <mc:Choice Requires="wps">
            <w:drawing>
              <wp:anchor distT="0" distB="0" distL="114300" distR="114300" simplePos="0" relativeHeight="251661312" behindDoc="0" locked="0" layoutInCell="1" allowOverlap="1" wp14:anchorId="3DCCC2EA" wp14:editId="76DCFC9C">
                <wp:simplePos x="0" y="0"/>
                <wp:positionH relativeFrom="column">
                  <wp:posOffset>1388538</wp:posOffset>
                </wp:positionH>
                <wp:positionV relativeFrom="paragraph">
                  <wp:posOffset>180975</wp:posOffset>
                </wp:positionV>
                <wp:extent cx="610870" cy="368935"/>
                <wp:effectExtent l="0" t="0" r="11430" b="12065"/>
                <wp:wrapNone/>
                <wp:docPr id="158281522" name="Text Box 1"/>
                <wp:cNvGraphicFramePr/>
                <a:graphic xmlns:a="http://schemas.openxmlformats.org/drawingml/2006/main">
                  <a:graphicData uri="http://schemas.microsoft.com/office/word/2010/wordprocessingShape">
                    <wps:wsp>
                      <wps:cNvSpPr txBox="1"/>
                      <wps:spPr>
                        <a:xfrm>
                          <a:off x="0" y="0"/>
                          <a:ext cx="610870" cy="368935"/>
                        </a:xfrm>
                        <a:prstGeom prst="rect">
                          <a:avLst/>
                        </a:prstGeom>
                        <a:solidFill>
                          <a:schemeClr val="lt1"/>
                        </a:solidFill>
                        <a:ln w="6350">
                          <a:solidFill>
                            <a:prstClr val="black"/>
                          </a:solidFill>
                        </a:ln>
                      </wps:spPr>
                      <wps:txbx>
                        <w:txbxContent>
                          <w:p w14:paraId="00276BF0" w14:textId="5AEAF04A" w:rsidR="0098029D" w:rsidRPr="0098029D" w:rsidRDefault="0098029D" w:rsidP="0098029D">
                            <w:pPr>
                              <w:rPr>
                                <w:sz w:val="16"/>
                                <w:szCs w:val="16"/>
                              </w:rPr>
                            </w:pPr>
                            <w:r>
                              <w:rPr>
                                <w:sz w:val="16"/>
                                <w:szCs w:val="16"/>
                              </w:rP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CC2EA" id="_x0000_s1030" type="#_x0000_t202" style="position:absolute;margin-left:109.35pt;margin-top:14.25pt;width:48.1pt;height:2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eeAOgIAAII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" fillcolor="white [3201]" strokeweight=".5pt">
                <v:textbox>
                  <w:txbxContent>
                    <w:p w14:paraId="00276BF0" w14:textId="5AEAF04A" w:rsidR="0098029D" w:rsidRPr="0098029D" w:rsidRDefault="0098029D" w:rsidP="0098029D">
                      <w:pPr>
                        <w:rPr>
                          <w:sz w:val="16"/>
                          <w:szCs w:val="16"/>
                        </w:rPr>
                      </w:pPr>
                      <w:r>
                        <w:rPr>
                          <w:sz w:val="16"/>
                          <w:szCs w:val="16"/>
                        </w:rPr>
                        <w:t>Model Selection</w:t>
                      </w:r>
                    </w:p>
                  </w:txbxContent>
                </v:textbox>
              </v:shape>
            </w:pict>
          </mc:Fallback>
        </mc:AlternateContent>
      </w:r>
      <w:r w:rsidR="009A6ADB">
        <w:rPr>
          <w:noProof/>
        </w:rPr>
        <mc:AlternateContent>
          <mc:Choice Requires="wps">
            <w:drawing>
              <wp:anchor distT="0" distB="0" distL="114300" distR="114300" simplePos="0" relativeHeight="251679744" behindDoc="0" locked="0" layoutInCell="1" allowOverlap="1" wp14:anchorId="00700250" wp14:editId="268AC891">
                <wp:simplePos x="0" y="0"/>
                <wp:positionH relativeFrom="column">
                  <wp:posOffset>5480892</wp:posOffset>
                </wp:positionH>
                <wp:positionV relativeFrom="paragraph">
                  <wp:posOffset>181319</wp:posOffset>
                </wp:positionV>
                <wp:extent cx="694062" cy="368935"/>
                <wp:effectExtent l="0" t="0" r="17145" b="12065"/>
                <wp:wrapNone/>
                <wp:docPr id="1453140883" name="Text Box 1"/>
                <wp:cNvGraphicFramePr/>
                <a:graphic xmlns:a="http://schemas.openxmlformats.org/drawingml/2006/main">
                  <a:graphicData uri="http://schemas.microsoft.com/office/word/2010/wordprocessingShape">
                    <wps:wsp>
                      <wps:cNvSpPr txBox="1"/>
                      <wps:spPr>
                        <a:xfrm>
                          <a:off x="0" y="0"/>
                          <a:ext cx="694062" cy="368935"/>
                        </a:xfrm>
                        <a:prstGeom prst="rect">
                          <a:avLst/>
                        </a:prstGeom>
                        <a:solidFill>
                          <a:schemeClr val="lt1"/>
                        </a:solidFill>
                        <a:ln w="6350">
                          <a:solidFill>
                            <a:prstClr val="black"/>
                          </a:solidFill>
                        </a:ln>
                      </wps:spPr>
                      <wps:txbx>
                        <w:txbxContent>
                          <w:p w14:paraId="18069275" w14:textId="3672B732" w:rsidR="009A6ADB" w:rsidRPr="0098029D" w:rsidRDefault="009A6ADB" w:rsidP="009A6ADB">
                            <w:pPr>
                              <w:rPr>
                                <w:sz w:val="16"/>
                                <w:szCs w:val="16"/>
                              </w:rPr>
                            </w:pPr>
                            <w:r>
                              <w:rPr>
                                <w:sz w:val="16"/>
                                <w:szCs w:val="16"/>
                              </w:rPr>
                              <w:t>Metric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0250" id="_x0000_s1031" type="#_x0000_t202" style="position:absolute;margin-left:431.55pt;margin-top:14.3pt;width:54.65pt;height:2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" fillcolor="white [3201]" strokeweight=".5pt">
                <v:textbox>
                  <w:txbxContent>
                    <w:p w14:paraId="18069275" w14:textId="3672B732" w:rsidR="009A6ADB" w:rsidRPr="0098029D" w:rsidRDefault="009A6ADB" w:rsidP="009A6ADB">
                      <w:pPr>
                        <w:rPr>
                          <w:sz w:val="16"/>
                          <w:szCs w:val="16"/>
                        </w:rPr>
                      </w:pPr>
                      <w:r>
                        <w:rPr>
                          <w:sz w:val="16"/>
                          <w:szCs w:val="16"/>
                        </w:rPr>
                        <w:t>Metric calculation</w:t>
                      </w:r>
                    </w:p>
                  </w:txbxContent>
                </v:textbox>
              </v:shape>
            </w:pict>
          </mc:Fallback>
        </mc:AlternateContent>
      </w:r>
      <w:r w:rsidR="009A6ADB">
        <w:rPr>
          <w:noProof/>
        </w:rPr>
        <mc:AlternateContent>
          <mc:Choice Requires="wps">
            <w:drawing>
              <wp:anchor distT="0" distB="0" distL="114300" distR="114300" simplePos="0" relativeHeight="251667456" behindDoc="0" locked="0" layoutInCell="1" allowOverlap="1" wp14:anchorId="64301E4D" wp14:editId="353D3074">
                <wp:simplePos x="0" y="0"/>
                <wp:positionH relativeFrom="column">
                  <wp:posOffset>2171907</wp:posOffset>
                </wp:positionH>
                <wp:positionV relativeFrom="paragraph">
                  <wp:posOffset>180975</wp:posOffset>
                </wp:positionV>
                <wp:extent cx="534035" cy="368935"/>
                <wp:effectExtent l="0" t="0" r="12065" b="12065"/>
                <wp:wrapNone/>
                <wp:docPr id="1824500289" name="Text Box 1"/>
                <wp:cNvGraphicFramePr/>
                <a:graphic xmlns:a="http://schemas.openxmlformats.org/drawingml/2006/main">
                  <a:graphicData uri="http://schemas.microsoft.com/office/word/2010/wordprocessingShape">
                    <wps:wsp>
                      <wps:cNvSpPr txBox="1"/>
                      <wps:spPr>
                        <a:xfrm>
                          <a:off x="0" y="0"/>
                          <a:ext cx="534035" cy="368935"/>
                        </a:xfrm>
                        <a:prstGeom prst="rect">
                          <a:avLst/>
                        </a:prstGeom>
                        <a:solidFill>
                          <a:schemeClr val="lt1"/>
                        </a:solidFill>
                        <a:ln w="6350">
                          <a:solidFill>
                            <a:prstClr val="black"/>
                          </a:solidFill>
                        </a:ln>
                      </wps:spPr>
                      <wps:txbx>
                        <w:txbxContent>
                          <w:p w14:paraId="4E459AB8" w14:textId="09C163AC" w:rsidR="009A6ADB" w:rsidRPr="0098029D" w:rsidRDefault="009A6ADB" w:rsidP="009A6ADB">
                            <w:pPr>
                              <w:rPr>
                                <w:sz w:val="16"/>
                                <w:szCs w:val="16"/>
                              </w:rPr>
                            </w:pPr>
                            <w:r>
                              <w:rPr>
                                <w:sz w:val="16"/>
                                <w:szCs w:val="16"/>
                              </w:rPr>
                              <w:t xml:space="preserve">Model </w:t>
                            </w:r>
                            <w:r>
                              <w:rPr>
                                <w:sz w:val="16"/>
                                <w:szCs w:val="16"/>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01E4D" id="_x0000_s1032" type="#_x0000_t202" style="position:absolute;margin-left:171pt;margin-top:14.25pt;width:42.05pt;height:2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" fillcolor="white [3201]" strokeweight=".5pt">
                <v:textbox>
                  <w:txbxContent>
                    <w:p w14:paraId="4E459AB8" w14:textId="09C163AC" w:rsidR="009A6ADB" w:rsidRPr="0098029D" w:rsidRDefault="009A6ADB" w:rsidP="009A6ADB">
                      <w:pPr>
                        <w:rPr>
                          <w:sz w:val="16"/>
                          <w:szCs w:val="16"/>
                        </w:rPr>
                      </w:pPr>
                      <w:r>
                        <w:rPr>
                          <w:sz w:val="16"/>
                          <w:szCs w:val="16"/>
                        </w:rPr>
                        <w:t xml:space="preserve">Model </w:t>
                      </w:r>
                      <w:r>
                        <w:rPr>
                          <w:sz w:val="16"/>
                          <w:szCs w:val="16"/>
                        </w:rPr>
                        <w:t>Training</w:t>
                      </w:r>
                    </w:p>
                  </w:txbxContent>
                </v:textbox>
              </v:shape>
            </w:pict>
          </mc:Fallback>
        </mc:AlternateContent>
      </w:r>
      <w:r w:rsidR="009A6ADB">
        <w:rPr>
          <w:noProof/>
        </w:rPr>
        <mc:AlternateContent>
          <mc:Choice Requires="wps">
            <w:drawing>
              <wp:anchor distT="0" distB="0" distL="114300" distR="114300" simplePos="0" relativeHeight="251659264" behindDoc="0" locked="0" layoutInCell="1" allowOverlap="1" wp14:anchorId="25E7036D" wp14:editId="07789A73">
                <wp:simplePos x="0" y="0"/>
                <wp:positionH relativeFrom="column">
                  <wp:posOffset>-308472</wp:posOffset>
                </wp:positionH>
                <wp:positionV relativeFrom="paragraph">
                  <wp:posOffset>181319</wp:posOffset>
                </wp:positionV>
                <wp:extent cx="649995" cy="369065"/>
                <wp:effectExtent l="0" t="0" r="10795" b="12065"/>
                <wp:wrapNone/>
                <wp:docPr id="583394124" name="Text Box 1"/>
                <wp:cNvGraphicFramePr/>
                <a:graphic xmlns:a="http://schemas.openxmlformats.org/drawingml/2006/main">
                  <a:graphicData uri="http://schemas.microsoft.com/office/word/2010/wordprocessingShape">
                    <wps:wsp>
                      <wps:cNvSpPr txBox="1"/>
                      <wps:spPr>
                        <a:xfrm>
                          <a:off x="0" y="0"/>
                          <a:ext cx="649995" cy="369065"/>
                        </a:xfrm>
                        <a:prstGeom prst="rect">
                          <a:avLst/>
                        </a:prstGeom>
                        <a:solidFill>
                          <a:schemeClr val="lt1"/>
                        </a:solidFill>
                        <a:ln w="6350">
                          <a:solidFill>
                            <a:prstClr val="black"/>
                          </a:solidFill>
                        </a:ln>
                      </wps:spPr>
                      <wps:txbx>
                        <w:txbxContent>
                          <w:p w14:paraId="162AA22B" w14:textId="32477AE8" w:rsidR="0098029D" w:rsidRPr="0098029D" w:rsidRDefault="0098029D">
                            <w:pPr>
                              <w:rPr>
                                <w:sz w:val="16"/>
                                <w:szCs w:val="16"/>
                              </w:rPr>
                            </w:pPr>
                            <w:r w:rsidRPr="0098029D">
                              <w:rPr>
                                <w:sz w:val="16"/>
                                <w:szCs w:val="16"/>
                              </w:rPr>
                              <w:t>Data</w:t>
                            </w:r>
                            <w:r>
                              <w:rPr>
                                <w:sz w:val="16"/>
                                <w:szCs w:val="16"/>
                              </w:rPr>
                              <w:t xml:space="preserve"> </w:t>
                            </w:r>
                            <w:r w:rsidR="00B17F44">
                              <w:rPr>
                                <w:sz w:val="16"/>
                                <w:szCs w:val="16"/>
                              </w:rPr>
                              <w:t>Se</w:t>
                            </w:r>
                            <w:r>
                              <w:rPr>
                                <w:sz w:val="16"/>
                                <w:szCs w:val="16"/>
                              </w:rPr>
                              <w:t>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036D" id="_x0000_s1033" type="#_x0000_t202" style="position:absolute;margin-left:-24.3pt;margin-top:14.3pt;width:51.2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" fillcolor="white [3201]" strokeweight=".5pt">
                <v:textbox>
                  <w:txbxContent>
                    <w:p w14:paraId="162AA22B" w14:textId="32477AE8" w:rsidR="0098029D" w:rsidRPr="0098029D" w:rsidRDefault="0098029D">
                      <w:pPr>
                        <w:rPr>
                          <w:sz w:val="16"/>
                          <w:szCs w:val="16"/>
                        </w:rPr>
                      </w:pPr>
                      <w:r w:rsidRPr="0098029D">
                        <w:rPr>
                          <w:sz w:val="16"/>
                          <w:szCs w:val="16"/>
                        </w:rPr>
                        <w:t>Data</w:t>
                      </w:r>
                      <w:r>
                        <w:rPr>
                          <w:sz w:val="16"/>
                          <w:szCs w:val="16"/>
                        </w:rPr>
                        <w:t xml:space="preserve"> </w:t>
                      </w:r>
                      <w:r w:rsidR="00B17F44">
                        <w:rPr>
                          <w:sz w:val="16"/>
                          <w:szCs w:val="16"/>
                        </w:rPr>
                        <w:t>Se</w:t>
                      </w:r>
                      <w:r>
                        <w:rPr>
                          <w:sz w:val="16"/>
                          <w:szCs w:val="16"/>
                        </w:rPr>
                        <w:t>lection</w:t>
                      </w:r>
                    </w:p>
                  </w:txbxContent>
                </v:textbox>
              </v:shape>
            </w:pict>
          </mc:Fallback>
        </mc:AlternateContent>
      </w:r>
    </w:p>
    <w:p w14:paraId="6CBD0D77" w14:textId="5C2DF69B" w:rsidR="0098029D" w:rsidRDefault="00741ECC" w:rsidP="0098029D">
      <w:r>
        <w:rPr>
          <w:noProof/>
        </w:rPr>
        <mc:AlternateContent>
          <mc:Choice Requires="wps">
            <w:drawing>
              <wp:anchor distT="0" distB="0" distL="114300" distR="114300" simplePos="0" relativeHeight="251704320" behindDoc="0" locked="0" layoutInCell="1" allowOverlap="1" wp14:anchorId="62B214ED" wp14:editId="41947FE7">
                <wp:simplePos x="0" y="0"/>
                <wp:positionH relativeFrom="column">
                  <wp:posOffset>341133</wp:posOffset>
                </wp:positionH>
                <wp:positionV relativeFrom="paragraph">
                  <wp:posOffset>166416</wp:posOffset>
                </wp:positionV>
                <wp:extent cx="385521" cy="0"/>
                <wp:effectExtent l="0" t="63500" r="0" b="76200"/>
                <wp:wrapNone/>
                <wp:docPr id="1489241044" name="Straight Arrow Connector 17"/>
                <wp:cNvGraphicFramePr/>
                <a:graphic xmlns:a="http://schemas.openxmlformats.org/drawingml/2006/main">
                  <a:graphicData uri="http://schemas.microsoft.com/office/word/2010/wordprocessingShape">
                    <wps:wsp>
                      <wps:cNvCnPr/>
                      <wps:spPr>
                        <a:xfrm>
                          <a:off x="0" y="0"/>
                          <a:ext cx="3855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212FB7" id="_x0000_t32" coordsize="21600,21600" o:spt="32" o:oned="t" path="m,l21600,21600e" filled="f">
                <v:path arrowok="t" fillok="f" o:connecttype="none"/>
                <o:lock v:ext="edit" shapetype="t"/>
              </v:shapetype>
              <v:shape id="Straight Arrow Connector 17" o:spid="_x0000_s1026" type="#_x0000_t32" style="position:absolute;margin-left:26.85pt;margin-top:13.1pt;width:30.3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" strokecolor="#156082 [3204]" strokeweight=".5pt">
                <v:stroke endarrow="block" joinstyle="miter"/>
              </v:shape>
            </w:pict>
          </mc:Fallback>
        </mc:AlternateContent>
      </w:r>
      <w:r w:rsidR="0083026C">
        <w:rPr>
          <w:noProof/>
        </w:rPr>
        <mc:AlternateContent>
          <mc:Choice Requires="wps">
            <w:drawing>
              <wp:anchor distT="0" distB="0" distL="114300" distR="114300" simplePos="0" relativeHeight="251701248" behindDoc="0" locked="0" layoutInCell="1" allowOverlap="1" wp14:anchorId="6649D4FA" wp14:editId="1D80408D">
                <wp:simplePos x="0" y="0"/>
                <wp:positionH relativeFrom="column">
                  <wp:posOffset>5243769</wp:posOffset>
                </wp:positionH>
                <wp:positionV relativeFrom="paragraph">
                  <wp:posOffset>165888</wp:posOffset>
                </wp:positionV>
                <wp:extent cx="237123" cy="0"/>
                <wp:effectExtent l="0" t="63500" r="0" b="76200"/>
                <wp:wrapNone/>
                <wp:docPr id="2110931232" name="Straight Arrow Connector 16"/>
                <wp:cNvGraphicFramePr/>
                <a:graphic xmlns:a="http://schemas.openxmlformats.org/drawingml/2006/main">
                  <a:graphicData uri="http://schemas.microsoft.com/office/word/2010/wordprocessingShape">
                    <wps:wsp>
                      <wps:cNvCnPr/>
                      <wps:spPr>
                        <a:xfrm>
                          <a:off x="0" y="0"/>
                          <a:ext cx="237123" cy="0"/>
                        </a:xfrm>
                        <a:prstGeom prst="straightConnector1">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FF7D" id="Straight Arrow Connector 16" o:spid="_x0000_s1026" type="#_x0000_t32" style="position:absolute;margin-left:412.9pt;margin-top:13.05pt;width:18.6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" strokecolor="#156082 [3204]" strokeweight=".5pt">
                <v:stroke dashstyle="1 1" endarrow="block" joinstyle="miter"/>
              </v:shape>
            </w:pict>
          </mc:Fallback>
        </mc:AlternateContent>
      </w:r>
      <w:r w:rsidR="0083026C">
        <w:rPr>
          <w:noProof/>
        </w:rPr>
        <mc:AlternateContent>
          <mc:Choice Requires="wps">
            <w:drawing>
              <wp:anchor distT="0" distB="0" distL="114300" distR="114300" simplePos="0" relativeHeight="251700224" behindDoc="0" locked="0" layoutInCell="1" allowOverlap="1" wp14:anchorId="1F13E301" wp14:editId="25F3A019">
                <wp:simplePos x="0" y="0"/>
                <wp:positionH relativeFrom="column">
                  <wp:posOffset>2704358</wp:posOffset>
                </wp:positionH>
                <wp:positionV relativeFrom="paragraph">
                  <wp:posOffset>165888</wp:posOffset>
                </wp:positionV>
                <wp:extent cx="149011" cy="0"/>
                <wp:effectExtent l="0" t="63500" r="0" b="76200"/>
                <wp:wrapNone/>
                <wp:docPr id="1152779284" name="Straight Arrow Connector 15"/>
                <wp:cNvGraphicFramePr/>
                <a:graphic xmlns:a="http://schemas.openxmlformats.org/drawingml/2006/main">
                  <a:graphicData uri="http://schemas.microsoft.com/office/word/2010/wordprocessingShape">
                    <wps:wsp>
                      <wps:cNvCnPr/>
                      <wps:spPr>
                        <a:xfrm>
                          <a:off x="0" y="0"/>
                          <a:ext cx="149011" cy="0"/>
                        </a:xfrm>
                        <a:prstGeom prst="straightConnector1">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53F11" id="Straight Arrow Connector 15" o:spid="_x0000_s1026" type="#_x0000_t32" style="position:absolute;margin-left:212.95pt;margin-top:13.05pt;width:11.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" strokecolor="#156082 [3204]" strokeweight=".5pt">
                <v:stroke dashstyle="1 1" endarrow="block" joinstyle="miter"/>
              </v:shape>
            </w:pict>
          </mc:Fallback>
        </mc:AlternateContent>
      </w:r>
      <w:r w:rsidR="0083026C">
        <w:rPr>
          <w:noProof/>
        </w:rPr>
        <mc:AlternateContent>
          <mc:Choice Requires="wps">
            <w:drawing>
              <wp:anchor distT="0" distB="0" distL="114300" distR="114300" simplePos="0" relativeHeight="251699200" behindDoc="0" locked="0" layoutInCell="1" allowOverlap="1" wp14:anchorId="59BCAA6F" wp14:editId="3D87DBBA">
                <wp:simplePos x="0" y="0"/>
                <wp:positionH relativeFrom="column">
                  <wp:posOffset>3508658</wp:posOffset>
                </wp:positionH>
                <wp:positionV relativeFrom="paragraph">
                  <wp:posOffset>165888</wp:posOffset>
                </wp:positionV>
                <wp:extent cx="159959" cy="0"/>
                <wp:effectExtent l="0" t="63500" r="0" b="76200"/>
                <wp:wrapNone/>
                <wp:docPr id="503321213" name="Straight Arrow Connector 14"/>
                <wp:cNvGraphicFramePr/>
                <a:graphic xmlns:a="http://schemas.openxmlformats.org/drawingml/2006/main">
                  <a:graphicData uri="http://schemas.microsoft.com/office/word/2010/wordprocessingShape">
                    <wps:wsp>
                      <wps:cNvCnPr/>
                      <wps:spPr>
                        <a:xfrm>
                          <a:off x="0" y="0"/>
                          <a:ext cx="159959" cy="0"/>
                        </a:xfrm>
                        <a:prstGeom prst="straightConnector1">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C3738" id="Straight Arrow Connector 14" o:spid="_x0000_s1026" type="#_x0000_t32" style="position:absolute;margin-left:276.25pt;margin-top:13.05pt;width:12.6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" strokecolor="#156082 [3204]" strokeweight=".5pt">
                <v:stroke dashstyle="1 1" endarrow="block" joinstyle="miter"/>
              </v:shape>
            </w:pict>
          </mc:Fallback>
        </mc:AlternateContent>
      </w:r>
      <w:r w:rsidR="0083026C">
        <w:rPr>
          <w:noProof/>
        </w:rPr>
        <mc:AlternateContent>
          <mc:Choice Requires="wps">
            <w:drawing>
              <wp:anchor distT="0" distB="0" distL="114300" distR="114300" simplePos="0" relativeHeight="251697152" behindDoc="0" locked="0" layoutInCell="1" allowOverlap="1" wp14:anchorId="01C69622" wp14:editId="0772381A">
                <wp:simplePos x="0" y="0"/>
                <wp:positionH relativeFrom="column">
                  <wp:posOffset>4235917</wp:posOffset>
                </wp:positionH>
                <wp:positionV relativeFrom="paragraph">
                  <wp:posOffset>165888</wp:posOffset>
                </wp:positionV>
                <wp:extent cx="176338" cy="0"/>
                <wp:effectExtent l="0" t="63500" r="0" b="76200"/>
                <wp:wrapNone/>
                <wp:docPr id="1539842757" name="Straight Arrow Connector 12"/>
                <wp:cNvGraphicFramePr/>
                <a:graphic xmlns:a="http://schemas.openxmlformats.org/drawingml/2006/main">
                  <a:graphicData uri="http://schemas.microsoft.com/office/word/2010/wordprocessingShape">
                    <wps:wsp>
                      <wps:cNvCnPr/>
                      <wps:spPr>
                        <a:xfrm>
                          <a:off x="0" y="0"/>
                          <a:ext cx="1763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444A9" id="Straight Arrow Connector 12" o:spid="_x0000_s1026" type="#_x0000_t32" style="position:absolute;margin-left:333.55pt;margin-top:13.05pt;width:13.9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" strokecolor="#156082 [3204]" strokeweight=".5pt">
                <v:stroke endarrow="block" joinstyle="miter"/>
              </v:shape>
            </w:pict>
          </mc:Fallback>
        </mc:AlternateContent>
      </w:r>
      <w:r w:rsidR="0083026C">
        <w:rPr>
          <w:noProof/>
        </w:rPr>
        <mc:AlternateContent>
          <mc:Choice Requires="wps">
            <w:drawing>
              <wp:anchor distT="0" distB="0" distL="114300" distR="114300" simplePos="0" relativeHeight="251696128" behindDoc="0" locked="0" layoutInCell="1" allowOverlap="1" wp14:anchorId="2D0FB9FF" wp14:editId="0BB41381">
                <wp:simplePos x="0" y="0"/>
                <wp:positionH relativeFrom="column">
                  <wp:posOffset>1998995</wp:posOffset>
                </wp:positionH>
                <wp:positionV relativeFrom="paragraph">
                  <wp:posOffset>165888</wp:posOffset>
                </wp:positionV>
                <wp:extent cx="105227" cy="0"/>
                <wp:effectExtent l="0" t="63500" r="0" b="76200"/>
                <wp:wrapNone/>
                <wp:docPr id="866238770" name="Straight Arrow Connector 11"/>
                <wp:cNvGraphicFramePr/>
                <a:graphic xmlns:a="http://schemas.openxmlformats.org/drawingml/2006/main">
                  <a:graphicData uri="http://schemas.microsoft.com/office/word/2010/wordprocessingShape">
                    <wps:wsp>
                      <wps:cNvCnPr/>
                      <wps:spPr>
                        <a:xfrm>
                          <a:off x="0" y="0"/>
                          <a:ext cx="1052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5316A" id="Straight Arrow Connector 11" o:spid="_x0000_s1026" type="#_x0000_t32" style="position:absolute;margin-left:157.4pt;margin-top:13.05pt;width:8.3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" strokecolor="#156082 [3204]" strokeweight=".5pt">
                <v:stroke endarrow="block" joinstyle="miter"/>
              </v:shape>
            </w:pict>
          </mc:Fallback>
        </mc:AlternateContent>
      </w:r>
      <w:r w:rsidR="0083026C">
        <w:rPr>
          <w:noProof/>
        </w:rPr>
        <mc:AlternateContent>
          <mc:Choice Requires="wps">
            <w:drawing>
              <wp:anchor distT="0" distB="0" distL="114300" distR="114300" simplePos="0" relativeHeight="251695104" behindDoc="0" locked="0" layoutInCell="1" allowOverlap="1" wp14:anchorId="2F28C151" wp14:editId="4C8A58FE">
                <wp:simplePos x="0" y="0"/>
                <wp:positionH relativeFrom="column">
                  <wp:posOffset>1277735</wp:posOffset>
                </wp:positionH>
                <wp:positionV relativeFrom="paragraph">
                  <wp:posOffset>165888</wp:posOffset>
                </wp:positionV>
                <wp:extent cx="110390" cy="0"/>
                <wp:effectExtent l="0" t="63500" r="0" b="76200"/>
                <wp:wrapNone/>
                <wp:docPr id="1777952432" name="Straight Arrow Connector 10"/>
                <wp:cNvGraphicFramePr/>
                <a:graphic xmlns:a="http://schemas.openxmlformats.org/drawingml/2006/main">
                  <a:graphicData uri="http://schemas.microsoft.com/office/word/2010/wordprocessingShape">
                    <wps:wsp>
                      <wps:cNvCnPr/>
                      <wps:spPr>
                        <a:xfrm>
                          <a:off x="0" y="0"/>
                          <a:ext cx="110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EA194" id="Straight Arrow Connector 10" o:spid="_x0000_s1026" type="#_x0000_t32" style="position:absolute;margin-left:100.6pt;margin-top:13.05pt;width:8.7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" strokecolor="#156082 [3204]" strokeweight=".5pt">
                <v:stroke endarrow="block" joinstyle="miter"/>
              </v:shape>
            </w:pict>
          </mc:Fallback>
        </mc:AlternateContent>
      </w:r>
    </w:p>
    <w:p w14:paraId="1757E7B6" w14:textId="0A5E0B38" w:rsidR="0098029D" w:rsidRDefault="00B17F44" w:rsidP="0098029D">
      <w:r>
        <w:rPr>
          <w:noProof/>
        </w:rPr>
        <mc:AlternateContent>
          <mc:Choice Requires="wps">
            <w:drawing>
              <wp:anchor distT="0" distB="0" distL="114300" distR="114300" simplePos="0" relativeHeight="251687936" behindDoc="0" locked="0" layoutInCell="1" allowOverlap="1" wp14:anchorId="63775940" wp14:editId="59E83562">
                <wp:simplePos x="0" y="0"/>
                <wp:positionH relativeFrom="column">
                  <wp:posOffset>4553157</wp:posOffset>
                </wp:positionH>
                <wp:positionV relativeFrom="paragraph">
                  <wp:posOffset>177800</wp:posOffset>
                </wp:positionV>
                <wp:extent cx="0" cy="869950"/>
                <wp:effectExtent l="0" t="0" r="12700" b="6350"/>
                <wp:wrapNone/>
                <wp:docPr id="219257200" name="Straight Connector 5"/>
                <wp:cNvGraphicFramePr/>
                <a:graphic xmlns:a="http://schemas.openxmlformats.org/drawingml/2006/main">
                  <a:graphicData uri="http://schemas.microsoft.com/office/word/2010/wordprocessingShape">
                    <wps:wsp>
                      <wps:cNvCnPr/>
                      <wps:spPr>
                        <a:xfrm>
                          <a:off x="0" y="0"/>
                          <a:ext cx="0" cy="869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79CF" id="Straight Connector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8.5pt,14pt" to="358.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" strokecolor="#156082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7A5859E" wp14:editId="35741989">
                <wp:simplePos x="0" y="0"/>
                <wp:positionH relativeFrom="column">
                  <wp:posOffset>-27541</wp:posOffset>
                </wp:positionH>
                <wp:positionV relativeFrom="paragraph">
                  <wp:posOffset>179505</wp:posOffset>
                </wp:positionV>
                <wp:extent cx="479234" cy="264405"/>
                <wp:effectExtent l="0" t="0" r="41910" b="40640"/>
                <wp:wrapNone/>
                <wp:docPr id="958406596" name="Straight Arrow Connector 4"/>
                <wp:cNvGraphicFramePr/>
                <a:graphic xmlns:a="http://schemas.openxmlformats.org/drawingml/2006/main">
                  <a:graphicData uri="http://schemas.microsoft.com/office/word/2010/wordprocessingShape">
                    <wps:wsp>
                      <wps:cNvCnPr/>
                      <wps:spPr>
                        <a:xfrm>
                          <a:off x="0" y="0"/>
                          <a:ext cx="479234" cy="264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6E96E" id="Straight Arrow Connector 4" o:spid="_x0000_s1026" type="#_x0000_t32" style="position:absolute;margin-left:-2.15pt;margin-top:14.15pt;width:37.75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" strokecolor="#156082 [3204]" strokeweight=".5pt">
                <v:stroke endarrow="block" joinstyle="miter"/>
              </v:shape>
            </w:pict>
          </mc:Fallback>
        </mc:AlternateContent>
      </w:r>
      <w:r w:rsidR="00CB2758">
        <w:rPr>
          <w:noProof/>
        </w:rPr>
        <mc:AlternateContent>
          <mc:Choice Requires="wps">
            <w:drawing>
              <wp:anchor distT="0" distB="0" distL="114300" distR="114300" simplePos="0" relativeHeight="251681792" behindDoc="0" locked="0" layoutInCell="1" allowOverlap="1" wp14:anchorId="6DD4F601" wp14:editId="4204600E">
                <wp:simplePos x="0" y="0"/>
                <wp:positionH relativeFrom="column">
                  <wp:posOffset>-29776</wp:posOffset>
                </wp:positionH>
                <wp:positionV relativeFrom="paragraph">
                  <wp:posOffset>178274</wp:posOffset>
                </wp:positionV>
                <wp:extent cx="0" cy="264160"/>
                <wp:effectExtent l="63500" t="0" r="76200" b="40640"/>
                <wp:wrapNone/>
                <wp:docPr id="293251915" name="Straight Arrow Connector 3"/>
                <wp:cNvGraphicFramePr/>
                <a:graphic xmlns:a="http://schemas.openxmlformats.org/drawingml/2006/main">
                  <a:graphicData uri="http://schemas.microsoft.com/office/word/2010/wordprocessingShape">
                    <wps:wsp>
                      <wps:cNvCnPr/>
                      <wps:spPr>
                        <a:xfrm>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834E3" id="Straight Arrow Connector 3" o:spid="_x0000_s1026" type="#_x0000_t32" style="position:absolute;margin-left:-2.35pt;margin-top:14.05pt;width:0;height:20.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" strokecolor="#156082 [3204]" strokeweight=".5pt">
                <v:stroke endarrow="block" joinstyle="miter"/>
              </v:shape>
            </w:pict>
          </mc:Fallback>
        </mc:AlternateContent>
      </w:r>
      <w:r w:rsidR="00CB2758">
        <w:rPr>
          <w:noProof/>
        </w:rPr>
        <mc:AlternateContent>
          <mc:Choice Requires="wps">
            <w:drawing>
              <wp:anchor distT="0" distB="0" distL="114300" distR="114300" simplePos="0" relativeHeight="251680768" behindDoc="0" locked="0" layoutInCell="1" allowOverlap="1" wp14:anchorId="18B9DAB1" wp14:editId="3CE5D745">
                <wp:simplePos x="0" y="0"/>
                <wp:positionH relativeFrom="column">
                  <wp:posOffset>-583894</wp:posOffset>
                </wp:positionH>
                <wp:positionV relativeFrom="paragraph">
                  <wp:posOffset>178144</wp:posOffset>
                </wp:positionV>
                <wp:extent cx="556352" cy="264535"/>
                <wp:effectExtent l="25400" t="0" r="15240" b="40640"/>
                <wp:wrapNone/>
                <wp:docPr id="1711254480" name="Straight Arrow Connector 2"/>
                <wp:cNvGraphicFramePr/>
                <a:graphic xmlns:a="http://schemas.openxmlformats.org/drawingml/2006/main">
                  <a:graphicData uri="http://schemas.microsoft.com/office/word/2010/wordprocessingShape">
                    <wps:wsp>
                      <wps:cNvCnPr/>
                      <wps:spPr>
                        <a:xfrm flipH="1">
                          <a:off x="0" y="0"/>
                          <a:ext cx="556352" cy="26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2BC90" id="Straight Arrow Connector 2" o:spid="_x0000_s1026" type="#_x0000_t32" style="position:absolute;margin-left:-46pt;margin-top:14.05pt;width:43.8pt;height:20.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" strokecolor="#156082 [3204]" strokeweight=".5pt">
                <v:stroke endarrow="block" joinstyle="miter"/>
              </v:shape>
            </w:pict>
          </mc:Fallback>
        </mc:AlternateContent>
      </w:r>
    </w:p>
    <w:p w14:paraId="7AC6C608" w14:textId="14711F0F" w:rsidR="0098029D" w:rsidRDefault="009A6ADB" w:rsidP="0098029D">
      <w:r>
        <w:rPr>
          <w:noProof/>
        </w:rPr>
        <mc:AlternateContent>
          <mc:Choice Requires="wps">
            <w:drawing>
              <wp:anchor distT="0" distB="0" distL="114300" distR="114300" simplePos="0" relativeHeight="251671552" behindDoc="0" locked="0" layoutInCell="1" allowOverlap="1" wp14:anchorId="518264E7" wp14:editId="77648A52">
                <wp:simplePos x="0" y="0"/>
                <wp:positionH relativeFrom="column">
                  <wp:posOffset>-837282</wp:posOffset>
                </wp:positionH>
                <wp:positionV relativeFrom="paragraph">
                  <wp:posOffset>257856</wp:posOffset>
                </wp:positionV>
                <wp:extent cx="418641" cy="264382"/>
                <wp:effectExtent l="0" t="0" r="13335" b="15240"/>
                <wp:wrapNone/>
                <wp:docPr id="1588726143" name="Text Box 1"/>
                <wp:cNvGraphicFramePr/>
                <a:graphic xmlns:a="http://schemas.openxmlformats.org/drawingml/2006/main">
                  <a:graphicData uri="http://schemas.microsoft.com/office/word/2010/wordprocessingShape">
                    <wps:wsp>
                      <wps:cNvSpPr txBox="1"/>
                      <wps:spPr>
                        <a:xfrm>
                          <a:off x="0" y="0"/>
                          <a:ext cx="418641" cy="264382"/>
                        </a:xfrm>
                        <a:prstGeom prst="rect">
                          <a:avLst/>
                        </a:prstGeom>
                        <a:solidFill>
                          <a:schemeClr val="lt1"/>
                        </a:solidFill>
                        <a:ln w="6350">
                          <a:solidFill>
                            <a:prstClr val="black"/>
                          </a:solidFill>
                        </a:ln>
                      </wps:spPr>
                      <wps:txbx>
                        <w:txbxContent>
                          <w:p w14:paraId="4B43055C" w14:textId="0EA57ECA" w:rsidR="009A6ADB" w:rsidRPr="00B17F44" w:rsidRDefault="009A6ADB" w:rsidP="009A6ADB">
                            <w:pPr>
                              <w:rPr>
                                <w:sz w:val="10"/>
                                <w:szCs w:val="10"/>
                              </w:rPr>
                            </w:pPr>
                            <w:r w:rsidRPr="00B17F44">
                              <w:rPr>
                                <w:sz w:val="10"/>
                                <w:szCs w:val="10"/>
                              </w:rPr>
                              <w:t>Collect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264E7" id="_x0000_s1034" type="#_x0000_t202" style="position:absolute;margin-left:-65.95pt;margin-top:20.3pt;width:32.95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" fillcolor="white [3201]" strokeweight=".5pt">
                <v:textbox>
                  <w:txbxContent>
                    <w:p w14:paraId="4B43055C" w14:textId="0EA57ECA" w:rsidR="009A6ADB" w:rsidRPr="00B17F44" w:rsidRDefault="009A6ADB" w:rsidP="009A6ADB">
                      <w:pPr>
                        <w:rPr>
                          <w:sz w:val="10"/>
                          <w:szCs w:val="10"/>
                        </w:rPr>
                      </w:pPr>
                      <w:r w:rsidRPr="00B17F44">
                        <w:rPr>
                          <w:sz w:val="10"/>
                          <w:szCs w:val="10"/>
                        </w:rPr>
                        <w:t>Collect</w:t>
                      </w:r>
                    </w:p>
                  </w:txbxContent>
                </v:textbox>
              </v:shape>
            </w:pict>
          </mc:Fallback>
        </mc:AlternateContent>
      </w:r>
    </w:p>
    <w:p w14:paraId="7A3B0ED2" w14:textId="7E5ABE9B" w:rsidR="009A6ADB" w:rsidRDefault="00B17F44" w:rsidP="0098029D">
      <w:r>
        <w:rPr>
          <w:noProof/>
        </w:rPr>
        <mc:AlternateContent>
          <mc:Choice Requires="wps">
            <w:drawing>
              <wp:anchor distT="0" distB="0" distL="114300" distR="114300" simplePos="0" relativeHeight="251686912" behindDoc="0" locked="0" layoutInCell="1" allowOverlap="1" wp14:anchorId="2F2CE3EF" wp14:editId="78D1F7CD">
                <wp:simplePos x="0" y="0"/>
                <wp:positionH relativeFrom="column">
                  <wp:posOffset>4639945</wp:posOffset>
                </wp:positionH>
                <wp:positionV relativeFrom="paragraph">
                  <wp:posOffset>4445</wp:posOffset>
                </wp:positionV>
                <wp:extent cx="567055" cy="286385"/>
                <wp:effectExtent l="0" t="0" r="17145" b="18415"/>
                <wp:wrapNone/>
                <wp:docPr id="1855773917" name="Text Box 1"/>
                <wp:cNvGraphicFramePr/>
                <a:graphic xmlns:a="http://schemas.openxmlformats.org/drawingml/2006/main">
                  <a:graphicData uri="http://schemas.microsoft.com/office/word/2010/wordprocessingShape">
                    <wps:wsp>
                      <wps:cNvSpPr txBox="1"/>
                      <wps:spPr>
                        <a:xfrm>
                          <a:off x="0" y="0"/>
                          <a:ext cx="567055" cy="286385"/>
                        </a:xfrm>
                        <a:prstGeom prst="rect">
                          <a:avLst/>
                        </a:prstGeom>
                        <a:solidFill>
                          <a:schemeClr val="lt1"/>
                        </a:solidFill>
                        <a:ln w="6350">
                          <a:solidFill>
                            <a:prstClr val="black"/>
                          </a:solidFill>
                        </a:ln>
                      </wps:spPr>
                      <wps:txbx>
                        <w:txbxContent>
                          <w:p w14:paraId="068E1416" w14:textId="59AA8D9E" w:rsidR="00CB2758" w:rsidRPr="009A6ADB" w:rsidRDefault="00CB2758" w:rsidP="00CB2758">
                            <w:pPr>
                              <w:rPr>
                                <w:sz w:val="13"/>
                                <w:szCs w:val="13"/>
                              </w:rPr>
                            </w:pPr>
                            <w:r>
                              <w:rPr>
                                <w:sz w:val="13"/>
                                <w:szCs w:val="13"/>
                              </w:rPr>
                              <w:t>Grad-CAM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CE3EF" id="_x0000_s1035" type="#_x0000_t202" style="position:absolute;margin-left:365.35pt;margin-top:.35pt;width:44.65pt;height: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" fillcolor="white [3201]" strokeweight=".5pt">
                <v:textbox>
                  <w:txbxContent>
                    <w:p w14:paraId="068E1416" w14:textId="59AA8D9E" w:rsidR="00CB2758" w:rsidRPr="009A6ADB" w:rsidRDefault="00CB2758" w:rsidP="00CB2758">
                      <w:pPr>
                        <w:rPr>
                          <w:sz w:val="13"/>
                          <w:szCs w:val="13"/>
                        </w:rPr>
                      </w:pPr>
                      <w:r>
                        <w:rPr>
                          <w:sz w:val="13"/>
                          <w:szCs w:val="13"/>
                        </w:rPr>
                        <w:t>Grad-CAM method</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0D74C1A" wp14:editId="3100539F">
                <wp:simplePos x="0" y="0"/>
                <wp:positionH relativeFrom="column">
                  <wp:posOffset>4553157</wp:posOffset>
                </wp:positionH>
                <wp:positionV relativeFrom="paragraph">
                  <wp:posOffset>130810</wp:posOffset>
                </wp:positionV>
                <wp:extent cx="87630" cy="0"/>
                <wp:effectExtent l="0" t="63500" r="0" b="76200"/>
                <wp:wrapNone/>
                <wp:docPr id="184156916" name="Straight Arrow Connector 7"/>
                <wp:cNvGraphicFramePr/>
                <a:graphic xmlns:a="http://schemas.openxmlformats.org/drawingml/2006/main">
                  <a:graphicData uri="http://schemas.microsoft.com/office/word/2010/wordprocessingShape">
                    <wps:wsp>
                      <wps:cNvCnPr/>
                      <wps:spPr>
                        <a:xfrm>
                          <a:off x="0" y="0"/>
                          <a:ext cx="876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7AFB0" id="Straight Arrow Connector 7" o:spid="_x0000_s1026" type="#_x0000_t32" style="position:absolute;margin-left:358.5pt;margin-top:10.3pt;width:6.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DC0E9E6" wp14:editId="5C63A896">
                <wp:simplePos x="0" y="0"/>
                <wp:positionH relativeFrom="column">
                  <wp:posOffset>231354</wp:posOffset>
                </wp:positionH>
                <wp:positionV relativeFrom="paragraph">
                  <wp:posOffset>99344</wp:posOffset>
                </wp:positionV>
                <wp:extent cx="495300" cy="236840"/>
                <wp:effectExtent l="0" t="0" r="12700" b="17780"/>
                <wp:wrapNone/>
                <wp:docPr id="295783714" name="Text Box 1"/>
                <wp:cNvGraphicFramePr/>
                <a:graphic xmlns:a="http://schemas.openxmlformats.org/drawingml/2006/main">
                  <a:graphicData uri="http://schemas.microsoft.com/office/word/2010/wordprocessingShape">
                    <wps:wsp>
                      <wps:cNvSpPr txBox="1"/>
                      <wps:spPr>
                        <a:xfrm>
                          <a:off x="0" y="0"/>
                          <a:ext cx="495300" cy="236840"/>
                        </a:xfrm>
                        <a:prstGeom prst="rect">
                          <a:avLst/>
                        </a:prstGeom>
                        <a:solidFill>
                          <a:schemeClr val="lt1"/>
                        </a:solidFill>
                        <a:ln w="6350">
                          <a:solidFill>
                            <a:prstClr val="black"/>
                          </a:solidFill>
                        </a:ln>
                      </wps:spPr>
                      <wps:txbx>
                        <w:txbxContent>
                          <w:p w14:paraId="5FDD9351" w14:textId="30DAD16A" w:rsidR="009A6ADB" w:rsidRPr="00B17F44" w:rsidRDefault="00B17F44" w:rsidP="009A6ADB">
                            <w:pPr>
                              <w:rPr>
                                <w:sz w:val="10"/>
                                <w:szCs w:val="10"/>
                              </w:rPr>
                            </w:pPr>
                            <w:r>
                              <w:rPr>
                                <w:sz w:val="10"/>
                                <w:szCs w:val="10"/>
                              </w:rPr>
                              <w:t>A</w:t>
                            </w:r>
                            <w:r w:rsidR="009A6ADB" w:rsidRPr="00B17F44">
                              <w:rPr>
                                <w:sz w:val="10"/>
                                <w:szCs w:val="10"/>
                              </w:rPr>
                              <w:t>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0E9E6" id="_x0000_s1036" type="#_x0000_t202" style="position:absolute;margin-left:18.2pt;margin-top:7.8pt;width:39pt;height:1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" fillcolor="white [3201]" strokeweight=".5pt">
                <v:textbox>
                  <w:txbxContent>
                    <w:p w14:paraId="5FDD9351" w14:textId="30DAD16A" w:rsidR="009A6ADB" w:rsidRPr="00B17F44" w:rsidRDefault="00B17F44" w:rsidP="009A6ADB">
                      <w:pPr>
                        <w:rPr>
                          <w:sz w:val="10"/>
                          <w:szCs w:val="10"/>
                        </w:rPr>
                      </w:pPr>
                      <w:r>
                        <w:rPr>
                          <w:sz w:val="10"/>
                          <w:szCs w:val="10"/>
                        </w:rPr>
                        <w:t>A</w:t>
                      </w:r>
                      <w:r w:rsidR="009A6ADB" w:rsidRPr="00B17F44">
                        <w:rPr>
                          <w:sz w:val="10"/>
                          <w:szCs w:val="10"/>
                        </w:rPr>
                        <w:t>nalysis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28428B" wp14:editId="76476EFC">
                <wp:simplePos x="0" y="0"/>
                <wp:positionH relativeFrom="column">
                  <wp:posOffset>-341523</wp:posOffset>
                </wp:positionH>
                <wp:positionV relativeFrom="paragraph">
                  <wp:posOffset>82818</wp:posOffset>
                </wp:positionV>
                <wp:extent cx="495300" cy="253388"/>
                <wp:effectExtent l="0" t="0" r="12700" b="13335"/>
                <wp:wrapNone/>
                <wp:docPr id="361358467" name="Text Box 1"/>
                <wp:cNvGraphicFramePr/>
                <a:graphic xmlns:a="http://schemas.openxmlformats.org/drawingml/2006/main">
                  <a:graphicData uri="http://schemas.microsoft.com/office/word/2010/wordprocessingShape">
                    <wps:wsp>
                      <wps:cNvSpPr txBox="1"/>
                      <wps:spPr>
                        <a:xfrm>
                          <a:off x="0" y="0"/>
                          <a:ext cx="495300" cy="253388"/>
                        </a:xfrm>
                        <a:prstGeom prst="rect">
                          <a:avLst/>
                        </a:prstGeom>
                        <a:solidFill>
                          <a:schemeClr val="lt1"/>
                        </a:solidFill>
                        <a:ln w="6350">
                          <a:solidFill>
                            <a:prstClr val="black"/>
                          </a:solidFill>
                        </a:ln>
                      </wps:spPr>
                      <wps:txbx>
                        <w:txbxContent>
                          <w:p w14:paraId="28ED92A1" w14:textId="52146822" w:rsidR="009A6ADB" w:rsidRPr="00B17F44" w:rsidRDefault="009A6ADB" w:rsidP="009A6ADB">
                            <w:pPr>
                              <w:rPr>
                                <w:sz w:val="10"/>
                                <w:szCs w:val="10"/>
                              </w:rPr>
                            </w:pPr>
                            <w:r w:rsidRPr="00B17F44">
                              <w:rPr>
                                <w:sz w:val="10"/>
                                <w:szCs w:val="10"/>
                              </w:rPr>
                              <w:t>Pre-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428B" id="_x0000_s1037" type="#_x0000_t202" style="position:absolute;margin-left:-26.9pt;margin-top:6.5pt;width:39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" fillcolor="white [3201]" strokeweight=".5pt">
                <v:textbox>
                  <w:txbxContent>
                    <w:p w14:paraId="28ED92A1" w14:textId="52146822" w:rsidR="009A6ADB" w:rsidRPr="00B17F44" w:rsidRDefault="009A6ADB" w:rsidP="009A6ADB">
                      <w:pPr>
                        <w:rPr>
                          <w:sz w:val="10"/>
                          <w:szCs w:val="10"/>
                        </w:rPr>
                      </w:pPr>
                      <w:r w:rsidRPr="00B17F44">
                        <w:rPr>
                          <w:sz w:val="10"/>
                          <w:szCs w:val="10"/>
                        </w:rPr>
                        <w:t>Pre- processing</w:t>
                      </w:r>
                    </w:p>
                  </w:txbxContent>
                </v:textbox>
              </v:shape>
            </w:pict>
          </mc:Fallback>
        </mc:AlternateContent>
      </w:r>
    </w:p>
    <w:p w14:paraId="15AEE1D6" w14:textId="2FC494C7" w:rsidR="009A6ADB" w:rsidRDefault="009A6ADB" w:rsidP="0098029D"/>
    <w:p w14:paraId="231BF7D5" w14:textId="1FE62C30" w:rsidR="009A6ADB" w:rsidRDefault="00CB2758" w:rsidP="0098029D">
      <w:r>
        <w:rPr>
          <w:noProof/>
        </w:rPr>
        <mc:AlternateContent>
          <mc:Choice Requires="wps">
            <w:drawing>
              <wp:anchor distT="0" distB="0" distL="114300" distR="114300" simplePos="0" relativeHeight="251684864" behindDoc="0" locked="0" layoutInCell="1" allowOverlap="1" wp14:anchorId="3B653CFF" wp14:editId="25C8DA61">
                <wp:simplePos x="0" y="0"/>
                <wp:positionH relativeFrom="column">
                  <wp:posOffset>4640152</wp:posOffset>
                </wp:positionH>
                <wp:positionV relativeFrom="paragraph">
                  <wp:posOffset>144145</wp:posOffset>
                </wp:positionV>
                <wp:extent cx="567055" cy="291947"/>
                <wp:effectExtent l="0" t="0" r="17145" b="13335"/>
                <wp:wrapNone/>
                <wp:docPr id="2082348031" name="Text Box 1"/>
                <wp:cNvGraphicFramePr/>
                <a:graphic xmlns:a="http://schemas.openxmlformats.org/drawingml/2006/main">
                  <a:graphicData uri="http://schemas.microsoft.com/office/word/2010/wordprocessingShape">
                    <wps:wsp>
                      <wps:cNvSpPr txBox="1"/>
                      <wps:spPr>
                        <a:xfrm>
                          <a:off x="0" y="0"/>
                          <a:ext cx="567055" cy="291947"/>
                        </a:xfrm>
                        <a:prstGeom prst="rect">
                          <a:avLst/>
                        </a:prstGeom>
                        <a:solidFill>
                          <a:schemeClr val="lt1"/>
                        </a:solidFill>
                        <a:ln w="6350">
                          <a:solidFill>
                            <a:prstClr val="black"/>
                          </a:solidFill>
                        </a:ln>
                      </wps:spPr>
                      <wps:txbx>
                        <w:txbxContent>
                          <w:p w14:paraId="5D58E096" w14:textId="4C5C0BAC" w:rsidR="00CB2758" w:rsidRPr="009A6ADB" w:rsidRDefault="00CB2758" w:rsidP="00CB2758">
                            <w:pPr>
                              <w:rPr>
                                <w:sz w:val="13"/>
                                <w:szCs w:val="13"/>
                              </w:rPr>
                            </w:pPr>
                            <w:r>
                              <w:rPr>
                                <w:sz w:val="13"/>
                                <w:szCs w:val="13"/>
                              </w:rPr>
                              <w:t>SHAP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53CFF" id="_x0000_s1038" type="#_x0000_t202" style="position:absolute;margin-left:365.35pt;margin-top:11.35pt;width:44.65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" fillcolor="white [3201]" strokeweight=".5pt">
                <v:textbox>
                  <w:txbxContent>
                    <w:p w14:paraId="5D58E096" w14:textId="4C5C0BAC" w:rsidR="00CB2758" w:rsidRPr="009A6ADB" w:rsidRDefault="00CB2758" w:rsidP="00CB2758">
                      <w:pPr>
                        <w:rPr>
                          <w:sz w:val="13"/>
                          <w:szCs w:val="13"/>
                        </w:rPr>
                      </w:pPr>
                      <w:r>
                        <w:rPr>
                          <w:sz w:val="13"/>
                          <w:szCs w:val="13"/>
                        </w:rPr>
                        <w:t>SHAP method</w:t>
                      </w:r>
                    </w:p>
                  </w:txbxContent>
                </v:textbox>
              </v:shape>
            </w:pict>
          </mc:Fallback>
        </mc:AlternateContent>
      </w:r>
    </w:p>
    <w:p w14:paraId="11C1A79D" w14:textId="6546D817" w:rsidR="009A6ADB" w:rsidRDefault="00CB2758" w:rsidP="0098029D">
      <w:r>
        <w:rPr>
          <w:noProof/>
        </w:rPr>
        <mc:AlternateContent>
          <mc:Choice Requires="wps">
            <w:drawing>
              <wp:anchor distT="0" distB="0" distL="114300" distR="114300" simplePos="0" relativeHeight="251688960" behindDoc="0" locked="0" layoutInCell="1" allowOverlap="1" wp14:anchorId="038430FA" wp14:editId="1AE14478">
                <wp:simplePos x="0" y="0"/>
                <wp:positionH relativeFrom="column">
                  <wp:posOffset>4558872</wp:posOffset>
                </wp:positionH>
                <wp:positionV relativeFrom="paragraph">
                  <wp:posOffset>117475</wp:posOffset>
                </wp:positionV>
                <wp:extent cx="88135" cy="0"/>
                <wp:effectExtent l="0" t="63500" r="0" b="76200"/>
                <wp:wrapNone/>
                <wp:docPr id="1033580134" name="Straight Arrow Connector 6"/>
                <wp:cNvGraphicFramePr/>
                <a:graphic xmlns:a="http://schemas.openxmlformats.org/drawingml/2006/main">
                  <a:graphicData uri="http://schemas.microsoft.com/office/word/2010/wordprocessingShape">
                    <wps:wsp>
                      <wps:cNvCnPr/>
                      <wps:spPr>
                        <a:xfrm>
                          <a:off x="0" y="0"/>
                          <a:ext cx="88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258A7" id="Straight Arrow Connector 6" o:spid="_x0000_s1026" type="#_x0000_t32" style="position:absolute;margin-left:358.95pt;margin-top:9.25pt;width:6.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" strokecolor="#156082 [3204]" strokeweight=".5pt">
                <v:stroke endarrow="block" joinstyle="miter"/>
              </v:shape>
            </w:pict>
          </mc:Fallback>
        </mc:AlternateContent>
      </w:r>
    </w:p>
    <w:p w14:paraId="5A36E485" w14:textId="49559FD8" w:rsidR="009A6ADB" w:rsidRDefault="009A6ADB" w:rsidP="0098029D"/>
    <w:p w14:paraId="4C436EC1" w14:textId="77777777" w:rsidR="009A6ADB" w:rsidRDefault="009A6ADB" w:rsidP="0098029D"/>
    <w:p w14:paraId="41F559EB" w14:textId="06E9A3F4" w:rsidR="0098029D" w:rsidRDefault="0098029D" w:rsidP="0098029D">
      <w:r>
        <w:t xml:space="preserve">The design details are as below: </w:t>
      </w:r>
    </w:p>
    <w:p w14:paraId="7C876DB3" w14:textId="77777777" w:rsidR="0098029D" w:rsidRDefault="0098029D" w:rsidP="0098029D">
      <w:pPr>
        <w:pStyle w:val="ListParagraph"/>
        <w:numPr>
          <w:ilvl w:val="0"/>
          <w:numId w:val="27"/>
        </w:numPr>
      </w:pPr>
      <w:r>
        <w:t>Train</w:t>
      </w:r>
      <w:r w:rsidRPr="00127F9A">
        <w:t xml:space="preserve"> </w:t>
      </w:r>
      <w:r>
        <w:t xml:space="preserve">model using </w:t>
      </w:r>
      <w:r w:rsidRPr="00127F9A">
        <w:t>datasets in 2 settings</w:t>
      </w:r>
      <w:r>
        <w:t xml:space="preserve"> (</w:t>
      </w:r>
      <w:proofErr w:type="spellStart"/>
      <w:r w:rsidRPr="00127F9A">
        <w:t>UniModal</w:t>
      </w:r>
      <w:proofErr w:type="spellEnd"/>
      <w:r w:rsidRPr="00127F9A">
        <w:t xml:space="preserve"> and </w:t>
      </w:r>
      <w:proofErr w:type="spellStart"/>
      <w:r w:rsidRPr="00127F9A">
        <w:t>MultiModal</w:t>
      </w:r>
      <w:proofErr w:type="spellEnd"/>
      <w:r>
        <w:t xml:space="preserve">) in which the training data can be image only (for </w:t>
      </w:r>
      <w:proofErr w:type="spellStart"/>
      <w:r>
        <w:t>UniModal</w:t>
      </w:r>
      <w:proofErr w:type="spellEnd"/>
      <w:r>
        <w:t xml:space="preserve">) or image + text (for </w:t>
      </w:r>
      <w:proofErr w:type="spellStart"/>
      <w:r>
        <w:t>MultiModal</w:t>
      </w:r>
      <w:proofErr w:type="spellEnd"/>
      <w:r>
        <w:t xml:space="preserve">) </w:t>
      </w:r>
    </w:p>
    <w:p w14:paraId="72886A5B" w14:textId="77777777" w:rsidR="0098029D" w:rsidRDefault="0098029D" w:rsidP="0098029D">
      <w:pPr>
        <w:pStyle w:val="ListParagraph"/>
        <w:numPr>
          <w:ilvl w:val="0"/>
          <w:numId w:val="27"/>
        </w:numPr>
      </w:pPr>
      <w:r>
        <w:t>V</w:t>
      </w:r>
      <w:r w:rsidRPr="00127F9A">
        <w:t xml:space="preserve">isual explanation will be created </w:t>
      </w:r>
      <w:r>
        <w:t xml:space="preserve">using either Grad-CAM (model specific for CNN based architect) or SHAP (model agnostic) . </w:t>
      </w:r>
    </w:p>
    <w:p w14:paraId="7665087C" w14:textId="77777777" w:rsidR="0098029D" w:rsidRDefault="0098029D" w:rsidP="0098029D">
      <w:pPr>
        <w:pStyle w:val="ListParagraph"/>
        <w:numPr>
          <w:ilvl w:val="0"/>
          <w:numId w:val="27"/>
        </w:numPr>
      </w:pPr>
      <w:r>
        <w:t xml:space="preserve">The </w:t>
      </w:r>
      <w:r w:rsidRPr="00127F9A">
        <w:t>Intersection o</w:t>
      </w:r>
      <w:r>
        <w:t>ver</w:t>
      </w:r>
      <w:r w:rsidRPr="00127F9A">
        <w:t xml:space="preserve"> Union metric</w:t>
      </w:r>
      <w:r>
        <w:t xml:space="preserve"> would be measured for each task and analysed as table below.</w:t>
      </w:r>
    </w:p>
    <w:tbl>
      <w:tblPr>
        <w:tblW w:w="8336" w:type="dxa"/>
        <w:tblInd w:w="607" w:type="dxa"/>
        <w:tblLook w:val="04A0" w:firstRow="1" w:lastRow="0" w:firstColumn="1" w:lastColumn="0" w:noHBand="0" w:noVBand="1"/>
      </w:tblPr>
      <w:tblGrid>
        <w:gridCol w:w="1651"/>
        <w:gridCol w:w="1651"/>
        <w:gridCol w:w="1651"/>
        <w:gridCol w:w="1732"/>
        <w:gridCol w:w="1651"/>
      </w:tblGrid>
      <w:tr w:rsidR="0098029D" w:rsidRPr="00BA7C99" w14:paraId="785256CC" w14:textId="77777777" w:rsidTr="003E0AAE">
        <w:trPr>
          <w:trHeight w:val="313"/>
        </w:trPr>
        <w:tc>
          <w:tcPr>
            <w:tcW w:w="16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C2AA96" w14:textId="77777777" w:rsidR="0098029D" w:rsidRPr="00BA7C99" w:rsidRDefault="0098029D" w:rsidP="003E0AAE">
            <w:pPr>
              <w:jc w:val="center"/>
              <w:rPr>
                <w:rFonts w:ascii="Aptos Narrow" w:eastAsia="Times New Roman" w:hAnsi="Aptos Narrow" w:cs="Times New Roman"/>
                <w:color w:val="FF0000"/>
                <w:kern w:val="0"/>
                <w:lang w:eastAsia="en-GB"/>
                <w14:ligatures w14:val="none"/>
              </w:rPr>
            </w:pPr>
            <w:r w:rsidRPr="00BA7C99">
              <w:rPr>
                <w:rFonts w:ascii="Aptos Narrow" w:eastAsia="Times New Roman" w:hAnsi="Aptos Narrow" w:cs="Times New Roman"/>
                <w:color w:val="FF0000"/>
                <w:kern w:val="0"/>
                <w:lang w:eastAsia="en-GB"/>
                <w14:ligatures w14:val="none"/>
              </w:rPr>
              <w:t>Dataset</w:t>
            </w:r>
          </w:p>
        </w:tc>
        <w:tc>
          <w:tcPr>
            <w:tcW w:w="1651" w:type="dxa"/>
            <w:tcBorders>
              <w:top w:val="single" w:sz="4" w:space="0" w:color="auto"/>
              <w:left w:val="nil"/>
              <w:bottom w:val="single" w:sz="4" w:space="0" w:color="auto"/>
              <w:right w:val="single" w:sz="4" w:space="0" w:color="auto"/>
            </w:tcBorders>
            <w:shd w:val="clear" w:color="000000" w:fill="FFFF00"/>
            <w:noWrap/>
            <w:vAlign w:val="bottom"/>
            <w:hideMark/>
          </w:tcPr>
          <w:p w14:paraId="431705FF" w14:textId="77777777" w:rsidR="0098029D" w:rsidRPr="00BA7C99" w:rsidRDefault="0098029D" w:rsidP="003E0AAE">
            <w:pPr>
              <w:jc w:val="center"/>
              <w:rPr>
                <w:rFonts w:ascii="Aptos Narrow" w:eastAsia="Times New Roman" w:hAnsi="Aptos Narrow" w:cs="Times New Roman"/>
                <w:color w:val="FF0000"/>
                <w:kern w:val="0"/>
                <w:lang w:eastAsia="en-GB"/>
                <w14:ligatures w14:val="none"/>
              </w:rPr>
            </w:pPr>
            <w:r w:rsidRPr="00BA7C99">
              <w:rPr>
                <w:rFonts w:ascii="Aptos Narrow" w:eastAsia="Times New Roman" w:hAnsi="Aptos Narrow" w:cs="Times New Roman"/>
                <w:color w:val="FF0000"/>
                <w:kern w:val="0"/>
                <w:lang w:eastAsia="en-GB"/>
                <w14:ligatures w14:val="none"/>
              </w:rPr>
              <w:t>Settings</w:t>
            </w:r>
          </w:p>
        </w:tc>
        <w:tc>
          <w:tcPr>
            <w:tcW w:w="1651" w:type="dxa"/>
            <w:tcBorders>
              <w:top w:val="single" w:sz="4" w:space="0" w:color="auto"/>
              <w:left w:val="nil"/>
              <w:bottom w:val="single" w:sz="4" w:space="0" w:color="auto"/>
              <w:right w:val="single" w:sz="4" w:space="0" w:color="auto"/>
            </w:tcBorders>
            <w:shd w:val="clear" w:color="000000" w:fill="FFFF00"/>
            <w:noWrap/>
            <w:vAlign w:val="bottom"/>
            <w:hideMark/>
          </w:tcPr>
          <w:p w14:paraId="654DE8BE" w14:textId="77777777" w:rsidR="0098029D" w:rsidRPr="00BA7C99" w:rsidRDefault="0098029D" w:rsidP="003E0AAE">
            <w:pPr>
              <w:jc w:val="center"/>
              <w:rPr>
                <w:rFonts w:ascii="Aptos Narrow" w:eastAsia="Times New Roman" w:hAnsi="Aptos Narrow" w:cs="Times New Roman"/>
                <w:color w:val="FF0000"/>
                <w:kern w:val="0"/>
                <w:lang w:eastAsia="en-GB"/>
                <w14:ligatures w14:val="none"/>
              </w:rPr>
            </w:pPr>
            <w:r w:rsidRPr="00BA7C99">
              <w:rPr>
                <w:rFonts w:ascii="Aptos Narrow" w:eastAsia="Times New Roman" w:hAnsi="Aptos Narrow" w:cs="Times New Roman"/>
                <w:color w:val="FF0000"/>
                <w:kern w:val="0"/>
                <w:lang w:eastAsia="en-GB"/>
                <w14:ligatures w14:val="none"/>
              </w:rPr>
              <w:t>Accuracy</w:t>
            </w:r>
          </w:p>
        </w:tc>
        <w:tc>
          <w:tcPr>
            <w:tcW w:w="1732" w:type="dxa"/>
            <w:tcBorders>
              <w:top w:val="single" w:sz="4" w:space="0" w:color="auto"/>
              <w:left w:val="nil"/>
              <w:bottom w:val="single" w:sz="4" w:space="0" w:color="auto"/>
              <w:right w:val="single" w:sz="4" w:space="0" w:color="auto"/>
            </w:tcBorders>
            <w:shd w:val="clear" w:color="000000" w:fill="FFFF00"/>
            <w:noWrap/>
            <w:vAlign w:val="bottom"/>
            <w:hideMark/>
          </w:tcPr>
          <w:p w14:paraId="78E6AA72" w14:textId="77777777" w:rsidR="0098029D" w:rsidRPr="00BA7C99" w:rsidRDefault="0098029D" w:rsidP="003E0AAE">
            <w:pPr>
              <w:jc w:val="center"/>
              <w:rPr>
                <w:rFonts w:ascii="Aptos Narrow" w:eastAsia="Times New Roman" w:hAnsi="Aptos Narrow" w:cs="Times New Roman"/>
                <w:color w:val="FF0000"/>
                <w:kern w:val="0"/>
                <w:lang w:eastAsia="en-GB"/>
                <w14:ligatures w14:val="none"/>
              </w:rPr>
            </w:pPr>
            <w:r w:rsidRPr="00BA7C99">
              <w:rPr>
                <w:rFonts w:ascii="Aptos Narrow" w:eastAsia="Times New Roman" w:hAnsi="Aptos Narrow" w:cs="Times New Roman"/>
                <w:color w:val="FF0000"/>
                <w:kern w:val="0"/>
                <w:lang w:eastAsia="en-GB"/>
                <w14:ligatures w14:val="none"/>
              </w:rPr>
              <w:t>Explanation</w:t>
            </w:r>
          </w:p>
        </w:tc>
        <w:tc>
          <w:tcPr>
            <w:tcW w:w="1651" w:type="dxa"/>
            <w:tcBorders>
              <w:top w:val="single" w:sz="4" w:space="0" w:color="auto"/>
              <w:left w:val="nil"/>
              <w:bottom w:val="single" w:sz="4" w:space="0" w:color="auto"/>
              <w:right w:val="single" w:sz="4" w:space="0" w:color="auto"/>
            </w:tcBorders>
            <w:shd w:val="clear" w:color="000000" w:fill="FFFF00"/>
            <w:noWrap/>
            <w:vAlign w:val="bottom"/>
            <w:hideMark/>
          </w:tcPr>
          <w:p w14:paraId="4425C70F" w14:textId="77777777" w:rsidR="0098029D" w:rsidRPr="00BA7C99" w:rsidRDefault="0098029D" w:rsidP="003E0AAE">
            <w:pPr>
              <w:jc w:val="center"/>
              <w:rPr>
                <w:rFonts w:ascii="Aptos Narrow" w:eastAsia="Times New Roman" w:hAnsi="Aptos Narrow" w:cs="Times New Roman"/>
                <w:color w:val="FF0000"/>
                <w:kern w:val="0"/>
                <w:lang w:eastAsia="en-GB"/>
                <w14:ligatures w14:val="none"/>
              </w:rPr>
            </w:pPr>
            <w:proofErr w:type="spellStart"/>
            <w:r w:rsidRPr="00BA7C99">
              <w:rPr>
                <w:rFonts w:ascii="Aptos Narrow" w:eastAsia="Times New Roman" w:hAnsi="Aptos Narrow" w:cs="Times New Roman"/>
                <w:color w:val="FF0000"/>
                <w:kern w:val="0"/>
                <w:lang w:eastAsia="en-GB"/>
                <w14:ligatures w14:val="none"/>
              </w:rPr>
              <w:t>IoU</w:t>
            </w:r>
            <w:proofErr w:type="spellEnd"/>
            <w:r w:rsidRPr="00BA7C99">
              <w:rPr>
                <w:rFonts w:ascii="Aptos Narrow" w:eastAsia="Times New Roman" w:hAnsi="Aptos Narrow" w:cs="Times New Roman"/>
                <w:color w:val="FF0000"/>
                <w:kern w:val="0"/>
                <w:lang w:eastAsia="en-GB"/>
                <w14:ligatures w14:val="none"/>
              </w:rPr>
              <w:t xml:space="preserve"> metric</w:t>
            </w:r>
          </w:p>
        </w:tc>
      </w:tr>
      <w:tr w:rsidR="0098029D" w:rsidRPr="00BA7C99" w14:paraId="72778668"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09D8D3D6"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S</w:t>
            </w:r>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5E4378CE"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UniModal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5D7E5C4A"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53A75A79"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GradCAM</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5646BAC2"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19843DC8"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6E6C2D21"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S</w:t>
            </w:r>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470C33D0"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UniModal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3A2C90E6"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5ABF9554" w14:textId="77777777" w:rsidR="0098029D" w:rsidRPr="00BA7C99" w:rsidRDefault="0098029D" w:rsidP="003E0AAE">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SHAP</w:t>
            </w:r>
          </w:p>
        </w:tc>
        <w:tc>
          <w:tcPr>
            <w:tcW w:w="1651" w:type="dxa"/>
            <w:tcBorders>
              <w:top w:val="nil"/>
              <w:left w:val="nil"/>
              <w:bottom w:val="single" w:sz="4" w:space="0" w:color="auto"/>
              <w:right w:val="single" w:sz="4" w:space="0" w:color="auto"/>
            </w:tcBorders>
            <w:shd w:val="clear" w:color="000000" w:fill="FBE2D5"/>
            <w:noWrap/>
            <w:vAlign w:val="bottom"/>
            <w:hideMark/>
          </w:tcPr>
          <w:p w14:paraId="02D0A630"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7EADD0CE"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0142D9EF"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S</w:t>
            </w:r>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7CAF59BF"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MultiModal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6E12EFDE"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67890A36"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GradCAM</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0F59AF7C"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5964AAC9"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6D3067D8"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M</w:t>
            </w:r>
            <w:r>
              <w:rPr>
                <w:rFonts w:ascii="Aptos Narrow" w:eastAsia="Times New Roman" w:hAnsi="Aptos Narrow" w:cs="Times New Roman"/>
                <w:color w:val="000000"/>
                <w:kern w:val="0"/>
                <w:lang w:eastAsia="en-GB"/>
                <w14:ligatures w14:val="none"/>
              </w:rPr>
              <w:t>S</w:t>
            </w:r>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750CB0CB"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MultiModal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02E7482C"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7DC86D2A" w14:textId="77777777" w:rsidR="0098029D" w:rsidRPr="00BA7C99" w:rsidRDefault="0098029D" w:rsidP="003E0AAE">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SHAP</w:t>
            </w:r>
          </w:p>
        </w:tc>
        <w:tc>
          <w:tcPr>
            <w:tcW w:w="1651" w:type="dxa"/>
            <w:tcBorders>
              <w:top w:val="nil"/>
              <w:left w:val="nil"/>
              <w:bottom w:val="single" w:sz="4" w:space="0" w:color="auto"/>
              <w:right w:val="single" w:sz="4" w:space="0" w:color="auto"/>
            </w:tcBorders>
            <w:shd w:val="clear" w:color="000000" w:fill="FBE2D5"/>
            <w:noWrap/>
            <w:vAlign w:val="bottom"/>
            <w:hideMark/>
          </w:tcPr>
          <w:p w14:paraId="0D10D268"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2F08BA31"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05F8B40B"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VinDr</w:t>
            </w:r>
            <w:proofErr w:type="spellEnd"/>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311FC75D"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UniModal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2B300B8F"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6D383F71"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GradCAM</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21E6D1BB"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5C20117A"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7CDBB9AC"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VinDr</w:t>
            </w:r>
            <w:proofErr w:type="spellEnd"/>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146EED74"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UniModal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7E983941"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30D962B5" w14:textId="77777777" w:rsidR="0098029D" w:rsidRPr="00BA7C99" w:rsidRDefault="0098029D" w:rsidP="003E0AAE">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SHAP</w:t>
            </w:r>
          </w:p>
        </w:tc>
        <w:tc>
          <w:tcPr>
            <w:tcW w:w="1651" w:type="dxa"/>
            <w:tcBorders>
              <w:top w:val="nil"/>
              <w:left w:val="nil"/>
              <w:bottom w:val="single" w:sz="4" w:space="0" w:color="auto"/>
              <w:right w:val="single" w:sz="4" w:space="0" w:color="auto"/>
            </w:tcBorders>
            <w:shd w:val="clear" w:color="000000" w:fill="FBE2D5"/>
            <w:noWrap/>
            <w:vAlign w:val="bottom"/>
            <w:hideMark/>
          </w:tcPr>
          <w:p w14:paraId="1EAC8968"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63505368"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554B6616"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VinDr</w:t>
            </w:r>
            <w:proofErr w:type="spellEnd"/>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489841FE"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MultiModal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14288B9C"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7280AD72"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GradCAM</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4D8ADD15"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r w:rsidR="0098029D" w:rsidRPr="00BA7C99" w14:paraId="11B93285" w14:textId="77777777" w:rsidTr="003E0AAE">
        <w:trPr>
          <w:trHeight w:val="313"/>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14:paraId="1B9CA263"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lastRenderedPageBreak/>
              <w:t>VinDr</w:t>
            </w:r>
            <w:proofErr w:type="spellEnd"/>
            <w:r w:rsidRPr="00BA7C99">
              <w:rPr>
                <w:rFonts w:ascii="Aptos Narrow" w:eastAsia="Times New Roman" w:hAnsi="Aptos Narrow" w:cs="Times New Roman"/>
                <w:color w:val="000000"/>
                <w:kern w:val="0"/>
                <w:lang w:eastAsia="en-GB"/>
                <w14:ligatures w14:val="none"/>
              </w:rPr>
              <w:t>-CXR</w:t>
            </w:r>
          </w:p>
        </w:tc>
        <w:tc>
          <w:tcPr>
            <w:tcW w:w="1651" w:type="dxa"/>
            <w:tcBorders>
              <w:top w:val="nil"/>
              <w:left w:val="nil"/>
              <w:bottom w:val="single" w:sz="4" w:space="0" w:color="auto"/>
              <w:right w:val="single" w:sz="4" w:space="0" w:color="auto"/>
            </w:tcBorders>
            <w:shd w:val="clear" w:color="auto" w:fill="auto"/>
            <w:noWrap/>
            <w:vAlign w:val="bottom"/>
            <w:hideMark/>
          </w:tcPr>
          <w:p w14:paraId="630E6F21" w14:textId="77777777" w:rsidR="0098029D" w:rsidRPr="00BA7C99" w:rsidRDefault="0098029D" w:rsidP="003E0AAE">
            <w:pPr>
              <w:rPr>
                <w:rFonts w:ascii="Aptos Narrow" w:eastAsia="Times New Roman" w:hAnsi="Aptos Narrow" w:cs="Times New Roman"/>
                <w:color w:val="000000"/>
                <w:kern w:val="0"/>
                <w:lang w:eastAsia="en-GB"/>
                <w14:ligatures w14:val="none"/>
              </w:rPr>
            </w:pPr>
            <w:proofErr w:type="spellStart"/>
            <w:r w:rsidRPr="00BA7C99">
              <w:rPr>
                <w:rFonts w:ascii="Aptos Narrow" w:eastAsia="Times New Roman" w:hAnsi="Aptos Narrow" w:cs="Times New Roman"/>
                <w:color w:val="000000"/>
                <w:kern w:val="0"/>
                <w:lang w:eastAsia="en-GB"/>
                <w14:ligatures w14:val="none"/>
              </w:rPr>
              <w:t>MultiModal</w:t>
            </w:r>
            <w:proofErr w:type="spellEnd"/>
          </w:p>
        </w:tc>
        <w:tc>
          <w:tcPr>
            <w:tcW w:w="1651" w:type="dxa"/>
            <w:tcBorders>
              <w:top w:val="nil"/>
              <w:left w:val="nil"/>
              <w:bottom w:val="single" w:sz="4" w:space="0" w:color="auto"/>
              <w:right w:val="single" w:sz="4" w:space="0" w:color="auto"/>
            </w:tcBorders>
            <w:shd w:val="clear" w:color="000000" w:fill="FBE2D5"/>
            <w:noWrap/>
            <w:vAlign w:val="bottom"/>
            <w:hideMark/>
          </w:tcPr>
          <w:p w14:paraId="3BCA238C"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c>
          <w:tcPr>
            <w:tcW w:w="1732" w:type="dxa"/>
            <w:tcBorders>
              <w:top w:val="nil"/>
              <w:left w:val="nil"/>
              <w:bottom w:val="single" w:sz="4" w:space="0" w:color="auto"/>
              <w:right w:val="single" w:sz="4" w:space="0" w:color="auto"/>
            </w:tcBorders>
            <w:shd w:val="clear" w:color="auto" w:fill="auto"/>
            <w:noWrap/>
            <w:vAlign w:val="bottom"/>
            <w:hideMark/>
          </w:tcPr>
          <w:p w14:paraId="54C2948A" w14:textId="77777777" w:rsidR="0098029D" w:rsidRPr="00BA7C99" w:rsidRDefault="0098029D" w:rsidP="003E0AAE">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SHAP</w:t>
            </w:r>
          </w:p>
        </w:tc>
        <w:tc>
          <w:tcPr>
            <w:tcW w:w="1651" w:type="dxa"/>
            <w:tcBorders>
              <w:top w:val="nil"/>
              <w:left w:val="nil"/>
              <w:bottom w:val="single" w:sz="4" w:space="0" w:color="auto"/>
              <w:right w:val="single" w:sz="4" w:space="0" w:color="auto"/>
            </w:tcBorders>
            <w:shd w:val="clear" w:color="000000" w:fill="FBE2D5"/>
            <w:noWrap/>
            <w:vAlign w:val="bottom"/>
            <w:hideMark/>
          </w:tcPr>
          <w:p w14:paraId="47C95470" w14:textId="77777777" w:rsidR="0098029D" w:rsidRPr="00BA7C99" w:rsidRDefault="0098029D" w:rsidP="003E0AAE">
            <w:pPr>
              <w:rPr>
                <w:rFonts w:ascii="Aptos Narrow" w:eastAsia="Times New Roman" w:hAnsi="Aptos Narrow" w:cs="Times New Roman"/>
                <w:color w:val="000000"/>
                <w:kern w:val="0"/>
                <w:lang w:eastAsia="en-GB"/>
                <w14:ligatures w14:val="none"/>
              </w:rPr>
            </w:pPr>
            <w:r w:rsidRPr="00BA7C99">
              <w:rPr>
                <w:rFonts w:ascii="Aptos Narrow" w:eastAsia="Times New Roman" w:hAnsi="Aptos Narrow" w:cs="Times New Roman"/>
                <w:color w:val="000000"/>
                <w:kern w:val="0"/>
                <w:lang w:eastAsia="en-GB"/>
                <w14:ligatures w14:val="none"/>
              </w:rPr>
              <w:t> </w:t>
            </w:r>
          </w:p>
        </w:tc>
      </w:tr>
    </w:tbl>
    <w:p w14:paraId="2E8FF10D" w14:textId="77777777" w:rsidR="005F3AD3" w:rsidRDefault="005F3AD3" w:rsidP="005F3AD3">
      <w:pPr>
        <w:jc w:val="both"/>
      </w:pPr>
    </w:p>
    <w:p w14:paraId="2A224F69" w14:textId="77777777" w:rsidR="0098029D" w:rsidRDefault="0098029D" w:rsidP="005F3AD3">
      <w:pPr>
        <w:jc w:val="both"/>
      </w:pPr>
    </w:p>
    <w:p w14:paraId="0A6433A7" w14:textId="4CE2A991" w:rsidR="00D92DDB" w:rsidRPr="003913E4" w:rsidRDefault="00D92DDB" w:rsidP="005F3AD3">
      <w:pPr>
        <w:jc w:val="both"/>
      </w:pPr>
      <w:r>
        <w:t>Medical Dataset</w:t>
      </w:r>
      <w:r w:rsidR="0079002A">
        <w:t>s:</w:t>
      </w:r>
    </w:p>
    <w:p w14:paraId="581E0E25" w14:textId="77777777" w:rsidR="003913E4" w:rsidRDefault="00000000" w:rsidP="00406A36">
      <w:pPr>
        <w:pStyle w:val="ListParagraph"/>
        <w:numPr>
          <w:ilvl w:val="2"/>
          <w:numId w:val="22"/>
        </w:numPr>
        <w:ind w:left="360"/>
        <w:jc w:val="both"/>
      </w:pPr>
      <w:hyperlink r:id="rId8" w:history="1">
        <w:r w:rsidR="003913E4" w:rsidRPr="00AF2FD0">
          <w:rPr>
            <w:rStyle w:val="Hyperlink"/>
          </w:rPr>
          <w:t>MIMIC-CXR v2.0</w:t>
        </w:r>
      </w:hyperlink>
      <w:r w:rsidR="003913E4">
        <w:t xml:space="preserve">: </w:t>
      </w:r>
      <w:r w:rsidR="003913E4" w:rsidRPr="00B51BBD">
        <w:t xml:space="preserve">Chest X-RAY </w:t>
      </w:r>
      <w:r w:rsidR="003913E4">
        <w:t xml:space="preserve">with associated radiology reports, </w:t>
      </w:r>
      <w:r w:rsidR="003913E4" w:rsidRPr="00220947">
        <w:t xml:space="preserve">227835 imaging studies for 64588 patients, each study contains </w:t>
      </w:r>
      <w:r w:rsidR="003913E4">
        <w:t xml:space="preserve">at least </w:t>
      </w:r>
      <w:r w:rsidR="003913E4" w:rsidRPr="00220947">
        <w:t>2 images for front and lateral view. CXR reports are semi-struc</w:t>
      </w:r>
      <w:r w:rsidR="003913E4">
        <w:t>tu</w:t>
      </w:r>
      <w:r w:rsidR="003913E4" w:rsidRPr="00220947">
        <w:t xml:space="preserve">red and  normally has </w:t>
      </w:r>
      <w:r w:rsidR="003913E4">
        <w:t>‘</w:t>
      </w:r>
      <w:r w:rsidR="003913E4" w:rsidRPr="00220947">
        <w:t>findings</w:t>
      </w:r>
      <w:r w:rsidR="003913E4">
        <w:t>’</w:t>
      </w:r>
      <w:r w:rsidR="003913E4" w:rsidRPr="00220947">
        <w:t xml:space="preserve"> and </w:t>
      </w:r>
      <w:r w:rsidR="003913E4">
        <w:t>‘</w:t>
      </w:r>
      <w:r w:rsidR="003913E4" w:rsidRPr="00220947">
        <w:t>impression</w:t>
      </w:r>
      <w:r w:rsidR="003913E4">
        <w:t>’</w:t>
      </w:r>
      <w:r w:rsidR="003913E4" w:rsidRPr="00220947">
        <w:t xml:space="preserve"> sections</w:t>
      </w:r>
      <w:r w:rsidR="003913E4">
        <w:t xml:space="preserve"> which are for assessment details from radiologist and summary of the most pertinent findings, respectively. Findings section can be used in training text classifier while impression will be used as class label for image classifier. </w:t>
      </w:r>
    </w:p>
    <w:p w14:paraId="0E3402D4" w14:textId="4FE7E8AA" w:rsidR="0083269E" w:rsidRDefault="0083269E" w:rsidP="00406A36">
      <w:pPr>
        <w:pStyle w:val="ListParagraph"/>
        <w:ind w:left="360"/>
      </w:pPr>
      <w:r>
        <w:rPr>
          <w:noProof/>
        </w:rPr>
        <w:drawing>
          <wp:inline distT="0" distB="0" distL="0" distR="0" wp14:anchorId="0ED59ED3" wp14:editId="343ABFB2">
            <wp:extent cx="4330700" cy="2501392"/>
            <wp:effectExtent l="0" t="0" r="0" b="635"/>
            <wp:docPr id="36098285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82855"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4397" cy="2503527"/>
                    </a:xfrm>
                    <a:prstGeom prst="rect">
                      <a:avLst/>
                    </a:prstGeom>
                  </pic:spPr>
                </pic:pic>
              </a:graphicData>
            </a:graphic>
          </wp:inline>
        </w:drawing>
      </w:r>
    </w:p>
    <w:p w14:paraId="78C5D2CF" w14:textId="77777777" w:rsidR="0083269E" w:rsidRDefault="0083269E" w:rsidP="0083269E">
      <w:pPr>
        <w:pStyle w:val="ListParagraph"/>
        <w:ind w:left="1800"/>
      </w:pPr>
    </w:p>
    <w:p w14:paraId="0FA71A94" w14:textId="77777777" w:rsidR="0083269E" w:rsidRDefault="0083269E" w:rsidP="00406A36">
      <w:pPr>
        <w:pStyle w:val="ListParagraph"/>
        <w:ind w:left="1440"/>
      </w:pPr>
    </w:p>
    <w:p w14:paraId="46C14C63" w14:textId="0462B728" w:rsidR="00A544B3" w:rsidRDefault="00000000" w:rsidP="00406A36">
      <w:pPr>
        <w:pStyle w:val="ListParagraph"/>
        <w:numPr>
          <w:ilvl w:val="2"/>
          <w:numId w:val="22"/>
        </w:numPr>
        <w:ind w:left="360"/>
        <w:jc w:val="both"/>
      </w:pPr>
      <w:hyperlink r:id="rId10" w:history="1">
        <w:r w:rsidR="00C21F59" w:rsidRPr="00A43DB2">
          <w:rPr>
            <w:rStyle w:val="Hyperlink"/>
          </w:rPr>
          <w:t>MS-CXR</w:t>
        </w:r>
      </w:hyperlink>
      <w:r w:rsidR="00C21F59">
        <w:t xml:space="preserve">: </w:t>
      </w:r>
      <w:r w:rsidR="0008594C">
        <w:t xml:space="preserve">Subset Chest XRAY </w:t>
      </w:r>
      <w:r w:rsidR="00D92D0C">
        <w:t>based</w:t>
      </w:r>
      <w:r w:rsidR="0008594C">
        <w:t xml:space="preserve"> </w:t>
      </w:r>
      <w:r w:rsidR="00683D02">
        <w:t>on</w:t>
      </w:r>
      <w:r w:rsidR="0008594C">
        <w:t xml:space="preserve"> MIMIC-CXR v2</w:t>
      </w:r>
      <w:r w:rsidR="00050DE5">
        <w:t>.</w:t>
      </w:r>
      <w:r w:rsidR="0008594C">
        <w:t>0</w:t>
      </w:r>
      <w:r w:rsidR="00BD57C8">
        <w:t xml:space="preserve"> which contain</w:t>
      </w:r>
      <w:r w:rsidR="00CA531E">
        <w:t>s</w:t>
      </w:r>
      <w:r w:rsidR="00BD57C8">
        <w:t xml:space="preserve"> </w:t>
      </w:r>
      <w:r w:rsidR="007D068C" w:rsidRPr="007D068C">
        <w:t>1162 image–sentence pairs of bounding boxes and corresponding phrases, collected across eight different cardiopulmonary radiological findings, with an approximately equal number of pairs for each finding.</w:t>
      </w:r>
    </w:p>
    <w:p w14:paraId="118B82E3" w14:textId="16B8C143" w:rsidR="00CB2299" w:rsidRDefault="00000000" w:rsidP="00406A36">
      <w:pPr>
        <w:pStyle w:val="ListParagraph"/>
        <w:numPr>
          <w:ilvl w:val="2"/>
          <w:numId w:val="22"/>
        </w:numPr>
        <w:ind w:left="360"/>
        <w:jc w:val="both"/>
      </w:pPr>
      <w:hyperlink r:id="rId11" w:history="1">
        <w:r w:rsidR="00CB2299" w:rsidRPr="00CB2299">
          <w:rPr>
            <w:rStyle w:val="Hyperlink"/>
          </w:rPr>
          <w:t>VinDr-CXR</w:t>
        </w:r>
      </w:hyperlink>
      <w:r w:rsidR="00CB2299" w:rsidRPr="00CB2299">
        <w:t>: 18000 postero-anterior view CXR scan</w:t>
      </w:r>
      <w:r w:rsidR="00050DE5">
        <w:t>ned</w:t>
      </w:r>
      <w:r w:rsidR="00CB2299" w:rsidRPr="00CB2299">
        <w:t xml:space="preserve"> from 2 hospitals in Vietnam with annotations from 17 experienced radiologists (&gt; 8 years of experience) for the presence of 22 critical findings (local labels with bounding box) and 6 diagnoses (global label). </w:t>
      </w:r>
    </w:p>
    <w:p w14:paraId="44A3E761" w14:textId="77777777" w:rsidR="00ED54D1" w:rsidRDefault="00ED54D1" w:rsidP="00406A36">
      <w:pPr>
        <w:pStyle w:val="ListParagraph"/>
        <w:ind w:left="360"/>
        <w:jc w:val="both"/>
      </w:pPr>
    </w:p>
    <w:p w14:paraId="7D35748B" w14:textId="2CC06CB1" w:rsidR="003913E4" w:rsidRDefault="001467B0" w:rsidP="00406A36">
      <w:pPr>
        <w:pStyle w:val="ListParagraph"/>
        <w:ind w:left="0"/>
      </w:pPr>
      <w:r>
        <w:rPr>
          <w:noProof/>
        </w:rPr>
        <w:lastRenderedPageBreak/>
        <w:drawing>
          <wp:inline distT="0" distB="0" distL="0" distR="0" wp14:anchorId="6D169D09" wp14:editId="1522715E">
            <wp:extent cx="5120640" cy="2588260"/>
            <wp:effectExtent l="0" t="0" r="0" b="2540"/>
            <wp:docPr id="140491434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14340" name="Picture 1"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29979" cy="2592980"/>
                    </a:xfrm>
                    <a:prstGeom prst="rect">
                      <a:avLst/>
                    </a:prstGeom>
                  </pic:spPr>
                </pic:pic>
              </a:graphicData>
            </a:graphic>
          </wp:inline>
        </w:drawing>
      </w:r>
    </w:p>
    <w:p w14:paraId="66DAE4BC" w14:textId="6FB15D02" w:rsidR="00D270CB" w:rsidRDefault="002B3680" w:rsidP="002B3680">
      <w:pPr>
        <w:pStyle w:val="ListParagraph"/>
        <w:ind w:left="5040"/>
      </w:pPr>
      <w:r>
        <w:t>(Nguyen et al., 2022, “VinDr-CXR: An open dataset of chest X-rays…”)</w:t>
      </w:r>
    </w:p>
    <w:p w14:paraId="0E10E442" w14:textId="77777777" w:rsidR="00B66276" w:rsidRDefault="00B66276" w:rsidP="00406A36"/>
    <w:p w14:paraId="2B9E601B" w14:textId="77777777" w:rsidR="006923F5" w:rsidRDefault="006923F5" w:rsidP="00406A36"/>
    <w:p w14:paraId="672426FC" w14:textId="3E9741F1" w:rsidR="004011E7" w:rsidRDefault="004011E7" w:rsidP="00406A36">
      <w:r>
        <w:t>XAI Methods</w:t>
      </w:r>
      <w:r w:rsidR="006923F5">
        <w:t xml:space="preserve"> for visual explanation:</w:t>
      </w:r>
    </w:p>
    <w:p w14:paraId="6D20E739" w14:textId="77777777" w:rsidR="00924517" w:rsidRDefault="00924517" w:rsidP="00924517">
      <w:pPr>
        <w:pStyle w:val="ListParagraph"/>
        <w:numPr>
          <w:ilvl w:val="0"/>
          <w:numId w:val="28"/>
        </w:numPr>
      </w:pPr>
      <w:r>
        <w:t xml:space="preserve">Gradient Class Activator Mapping (Grad-CAM) </w:t>
      </w:r>
    </w:p>
    <w:p w14:paraId="1179FF68" w14:textId="6F0F1234" w:rsidR="004011E7" w:rsidRDefault="004011E7" w:rsidP="00924517">
      <w:pPr>
        <w:pStyle w:val="ListParagraph"/>
        <w:ind w:left="360"/>
      </w:pPr>
      <w:r w:rsidRPr="004011E7">
        <w:t xml:space="preserve">Saliency methods are the most common techniques to create visual explanation which produce heatmap to highlight the area in the image that might influence to the prediction model. Saporta et al. </w:t>
      </w:r>
      <w:r>
        <w:t>(</w:t>
      </w:r>
      <w:r w:rsidRPr="004011E7">
        <w:t>2022</w:t>
      </w:r>
      <w:r>
        <w:t>)</w:t>
      </w:r>
      <w:r w:rsidRPr="004011E7">
        <w:t xml:space="preserve"> created a benchmark of using saliency methods in XAI for chest X-RAY, and among 7 common methods, Grad-CAM produced better results than other methods such as </w:t>
      </w:r>
      <w:proofErr w:type="spellStart"/>
      <w:r w:rsidRPr="004011E7">
        <w:t>DeepLIFT</w:t>
      </w:r>
      <w:proofErr w:type="spellEnd"/>
      <w:r w:rsidRPr="004011E7">
        <w:t>, Integrated Gradients, Layer-Wise Relevance Propagation and Occlusion. </w:t>
      </w:r>
    </w:p>
    <w:p w14:paraId="68984226" w14:textId="77777777" w:rsidR="00924517" w:rsidRPr="00924517" w:rsidRDefault="00924517" w:rsidP="00924517">
      <w:pPr>
        <w:pStyle w:val="ListParagraph"/>
        <w:numPr>
          <w:ilvl w:val="0"/>
          <w:numId w:val="28"/>
        </w:numPr>
        <w:rPr>
          <w:rStyle w:val="normaltextrun"/>
        </w:rPr>
      </w:pPr>
      <w:r>
        <w:rPr>
          <w:rStyle w:val="normaltextrun"/>
          <w:rFonts w:ascii="Aptos" w:hAnsi="Aptos"/>
        </w:rPr>
        <w:t xml:space="preserve">Shapley Additive </w:t>
      </w:r>
      <w:proofErr w:type="spellStart"/>
      <w:r>
        <w:rPr>
          <w:rStyle w:val="normaltextrun"/>
          <w:rFonts w:ascii="Aptos" w:hAnsi="Aptos"/>
        </w:rPr>
        <w:t>exPlanations</w:t>
      </w:r>
      <w:proofErr w:type="spellEnd"/>
      <w:r>
        <w:rPr>
          <w:rStyle w:val="normaltextrun"/>
          <w:rFonts w:ascii="Aptos" w:hAnsi="Aptos"/>
        </w:rPr>
        <w:t xml:space="preserve"> (SHAP)</w:t>
      </w:r>
    </w:p>
    <w:p w14:paraId="6819FD90" w14:textId="6F2D7EE6" w:rsidR="00924517" w:rsidRPr="004011E7" w:rsidRDefault="00924517" w:rsidP="00924517">
      <w:pPr>
        <w:pStyle w:val="ListParagraph"/>
        <w:ind w:left="360"/>
      </w:pPr>
      <w:r>
        <w:rPr>
          <w:rStyle w:val="normaltextrun"/>
          <w:rFonts w:ascii="Aptos" w:hAnsi="Aptos"/>
        </w:rPr>
        <w:t>Lundberg et al. (2017) proposed a framework using Shapley values to provide explanation for the prediction by calculating individual feature contributions. It was model agnostic and can support both local and global categories. It has shown its high performance in tabular data, especially for feature importance, but still could be applied in images for super pixel groups, like in LIME technique.</w:t>
      </w:r>
    </w:p>
    <w:p w14:paraId="1047E119" w14:textId="77777777" w:rsidR="004011E7" w:rsidRPr="004011E7" w:rsidRDefault="004011E7" w:rsidP="004011E7">
      <w:r w:rsidRPr="004011E7">
        <w:t> </w:t>
      </w:r>
    </w:p>
    <w:p w14:paraId="08C31E08" w14:textId="77777777" w:rsidR="004011E7" w:rsidRDefault="004011E7" w:rsidP="00406A36"/>
    <w:p w14:paraId="37455101" w14:textId="62CD551F" w:rsidR="00D92DDB" w:rsidRDefault="004F099A" w:rsidP="00406A36">
      <w:r>
        <w:t xml:space="preserve">Visual </w:t>
      </w:r>
      <w:r w:rsidR="003F01C6">
        <w:t xml:space="preserve">Explanation </w:t>
      </w:r>
      <w:r w:rsidR="00D92DDB">
        <w:t>Metrics</w:t>
      </w:r>
    </w:p>
    <w:p w14:paraId="69AC9717" w14:textId="77777777" w:rsidR="00AA7943" w:rsidRDefault="00AA7943" w:rsidP="00AA7943">
      <w:pPr>
        <w:pStyle w:val="ListParagraph"/>
        <w:ind w:left="1080"/>
      </w:pPr>
    </w:p>
    <w:tbl>
      <w:tblPr>
        <w:tblStyle w:val="TableGrid"/>
        <w:tblW w:w="9036" w:type="dxa"/>
        <w:tblInd w:w="-5" w:type="dxa"/>
        <w:tblLook w:val="04A0" w:firstRow="1" w:lastRow="0" w:firstColumn="1" w:lastColumn="0" w:noHBand="0" w:noVBand="1"/>
      </w:tblPr>
      <w:tblGrid>
        <w:gridCol w:w="2694"/>
        <w:gridCol w:w="6342"/>
      </w:tblGrid>
      <w:tr w:rsidR="00BD4C95" w14:paraId="0EB0FB05" w14:textId="77777777" w:rsidTr="00A52E65">
        <w:trPr>
          <w:trHeight w:val="310"/>
        </w:trPr>
        <w:tc>
          <w:tcPr>
            <w:tcW w:w="2694" w:type="dxa"/>
            <w:shd w:val="clear" w:color="auto" w:fill="FFC000"/>
          </w:tcPr>
          <w:p w14:paraId="109A2418" w14:textId="713D87FD" w:rsidR="00BD4C95" w:rsidRPr="00850030" w:rsidRDefault="00BD4C95" w:rsidP="00850030">
            <w:pPr>
              <w:pStyle w:val="ListParagraph"/>
              <w:ind w:left="0"/>
              <w:jc w:val="center"/>
              <w:rPr>
                <w:highlight w:val="yellow"/>
              </w:rPr>
            </w:pPr>
            <w:r w:rsidRPr="00850030">
              <w:t>Metric</w:t>
            </w:r>
          </w:p>
        </w:tc>
        <w:tc>
          <w:tcPr>
            <w:tcW w:w="6342" w:type="dxa"/>
            <w:shd w:val="clear" w:color="auto" w:fill="FFC000"/>
          </w:tcPr>
          <w:p w14:paraId="04676C43" w14:textId="2600BDED" w:rsidR="00BD4C95" w:rsidRPr="00850030" w:rsidRDefault="00BD4C95" w:rsidP="00850030">
            <w:pPr>
              <w:pStyle w:val="ListParagraph"/>
              <w:ind w:left="0"/>
              <w:jc w:val="center"/>
              <w:rPr>
                <w:color w:val="FF0000"/>
                <w:highlight w:val="yellow"/>
              </w:rPr>
            </w:pPr>
            <w:r w:rsidRPr="00850030">
              <w:t>Details</w:t>
            </w:r>
          </w:p>
        </w:tc>
      </w:tr>
      <w:tr w:rsidR="00BD4C95" w14:paraId="4AD567ED" w14:textId="77777777" w:rsidTr="00A52E65">
        <w:trPr>
          <w:trHeight w:val="611"/>
        </w:trPr>
        <w:tc>
          <w:tcPr>
            <w:tcW w:w="2694" w:type="dxa"/>
          </w:tcPr>
          <w:p w14:paraId="369A9688" w14:textId="351C1D2B" w:rsidR="00BD4C95" w:rsidRDefault="00000000" w:rsidP="00AA7943">
            <w:pPr>
              <w:pStyle w:val="ListParagraph"/>
              <w:ind w:left="0"/>
            </w:pPr>
            <w:hyperlink r:id="rId13" w:history="1">
              <w:r w:rsidR="004C4CDE" w:rsidRPr="00B00FA4">
                <w:rPr>
                  <w:rStyle w:val="Hyperlink"/>
                </w:rPr>
                <w:t>Intersection over Union</w:t>
              </w:r>
            </w:hyperlink>
          </w:p>
        </w:tc>
        <w:tc>
          <w:tcPr>
            <w:tcW w:w="6342" w:type="dxa"/>
          </w:tcPr>
          <w:p w14:paraId="638D9D38" w14:textId="34F2975C" w:rsidR="00BD4C95" w:rsidRDefault="004C4CDE" w:rsidP="00AA7943">
            <w:pPr>
              <w:pStyle w:val="ListParagraph"/>
              <w:ind w:left="0"/>
            </w:pPr>
            <w:r w:rsidRPr="004C4CDE">
              <w:t>Group segmented pixels and compare the area to bounding box</w:t>
            </w:r>
          </w:p>
        </w:tc>
      </w:tr>
      <w:tr w:rsidR="004C4CDE" w14:paraId="0CEBADA7" w14:textId="77777777" w:rsidTr="00A52E65">
        <w:trPr>
          <w:trHeight w:val="611"/>
        </w:trPr>
        <w:tc>
          <w:tcPr>
            <w:tcW w:w="2694" w:type="dxa"/>
          </w:tcPr>
          <w:p w14:paraId="5E3276C6" w14:textId="05CDCAB6" w:rsidR="004C4CDE" w:rsidRDefault="00000000" w:rsidP="00AA7943">
            <w:pPr>
              <w:pStyle w:val="ListParagraph"/>
              <w:ind w:left="0"/>
            </w:pPr>
            <w:hyperlink r:id="rId14" w:history="1">
              <w:r w:rsidR="0035740D" w:rsidRPr="00850030">
                <w:rPr>
                  <w:rStyle w:val="Hyperlink"/>
                </w:rPr>
                <w:t>Hit Rate</w:t>
              </w:r>
            </w:hyperlink>
          </w:p>
        </w:tc>
        <w:tc>
          <w:tcPr>
            <w:tcW w:w="6342" w:type="dxa"/>
          </w:tcPr>
          <w:p w14:paraId="510376A6" w14:textId="55D4AA27" w:rsidR="004C4CDE" w:rsidRPr="004C4CDE" w:rsidRDefault="0035740D" w:rsidP="00AA7943">
            <w:pPr>
              <w:pStyle w:val="ListParagraph"/>
              <w:ind w:left="0"/>
            </w:pPr>
            <w:r w:rsidRPr="0035740D">
              <w:t xml:space="preserve">Similar but looser metric </w:t>
            </w:r>
            <w:r w:rsidR="00383CA8">
              <w:t>which</w:t>
            </w:r>
            <w:r w:rsidRPr="0035740D">
              <w:t xml:space="preserve"> count 1 if  heatmap overlap/contain  bounding box</w:t>
            </w:r>
          </w:p>
        </w:tc>
      </w:tr>
    </w:tbl>
    <w:p w14:paraId="5669AE6D" w14:textId="77777777" w:rsidR="00E21619" w:rsidRDefault="00E21619" w:rsidP="00915DC3">
      <w:pPr>
        <w:pStyle w:val="ListParagraph"/>
        <w:ind w:left="792"/>
      </w:pPr>
    </w:p>
    <w:p w14:paraId="3D39056A" w14:textId="77777777" w:rsidR="00127F9A" w:rsidRPr="00127F9A" w:rsidRDefault="00127F9A" w:rsidP="00317D34"/>
    <w:p w14:paraId="7B5C8B94" w14:textId="2AD576B8" w:rsidR="00127F9A" w:rsidRPr="00127F9A" w:rsidRDefault="00127F9A" w:rsidP="0020199C"/>
    <w:p w14:paraId="1425E9E0" w14:textId="77777777" w:rsidR="00127F9A" w:rsidRPr="00127F9A" w:rsidRDefault="00127F9A" w:rsidP="00EC4B42"/>
    <w:p w14:paraId="6BAE7F37" w14:textId="1B320AEF" w:rsidR="00482947" w:rsidRPr="0020199C" w:rsidRDefault="00DA4A79" w:rsidP="0020199C">
      <w:pPr>
        <w:rPr>
          <w:b/>
          <w:bCs/>
        </w:rPr>
      </w:pPr>
      <w:r w:rsidRPr="0020199C">
        <w:rPr>
          <w:b/>
          <w:bCs/>
        </w:rPr>
        <w:t>Relevant ethical issues and risks considered</w:t>
      </w:r>
    </w:p>
    <w:p w14:paraId="54D1161E" w14:textId="682822DD" w:rsidR="003B173C" w:rsidRDefault="00B46BD6" w:rsidP="0020199C">
      <w:pPr>
        <w:pStyle w:val="ListParagraph"/>
        <w:ind w:left="0"/>
      </w:pPr>
      <w:r>
        <w:lastRenderedPageBreak/>
        <w:t>Applying AI into medical data</w:t>
      </w:r>
      <w:r w:rsidR="00555179">
        <w:t xml:space="preserve"> requires several considerations about </w:t>
      </w:r>
      <w:r w:rsidR="00444F51">
        <w:t xml:space="preserve">ethical issues such as privacy, </w:t>
      </w:r>
      <w:r w:rsidR="00D02334">
        <w:t>confidentiality,</w:t>
      </w:r>
      <w:r w:rsidR="00444F51">
        <w:t xml:space="preserve"> and bias</w:t>
      </w:r>
      <w:r w:rsidR="00555179">
        <w:t xml:space="preserve"> </w:t>
      </w:r>
      <w:r w:rsidR="00444F51">
        <w:t>inside the data</w:t>
      </w:r>
      <w:r w:rsidR="00555179">
        <w:t xml:space="preserve"> </w:t>
      </w:r>
      <w:r w:rsidR="00D02334">
        <w:t>itself</w:t>
      </w:r>
      <w:r w:rsidR="00555179">
        <w:t xml:space="preserve">. </w:t>
      </w:r>
      <w:r w:rsidR="000359D3">
        <w:t xml:space="preserve">For these 2 chosen </w:t>
      </w:r>
      <w:r w:rsidR="0068209E">
        <w:t xml:space="preserve">public </w:t>
      </w:r>
      <w:r w:rsidR="000359D3">
        <w:t>datasets, MS-CXR and VinDr-CXR</w:t>
      </w:r>
      <w:r w:rsidR="00C15112">
        <w:t xml:space="preserve"> (which were published by two well-known research groups Microsoft Research and VinGroup Big Data),</w:t>
      </w:r>
      <w:r w:rsidR="00FF6E07">
        <w:t xml:space="preserve"> they both have </w:t>
      </w:r>
      <w:r w:rsidR="0068209E">
        <w:t>de-identified clinical patient data</w:t>
      </w:r>
      <w:r w:rsidR="00310EE1">
        <w:t xml:space="preserve"> and balanced distribution in term of patient gender, </w:t>
      </w:r>
      <w:r w:rsidR="003A604B">
        <w:t xml:space="preserve">normal </w:t>
      </w:r>
      <w:r w:rsidR="00797311">
        <w:t>vs</w:t>
      </w:r>
      <w:r w:rsidR="003A604B">
        <w:t xml:space="preserve"> abnormal result</w:t>
      </w:r>
      <w:r w:rsidR="005349A8">
        <w:t>,</w:t>
      </w:r>
      <w:r w:rsidR="00797311">
        <w:t xml:space="preserve"> </w:t>
      </w:r>
      <w:r w:rsidR="00040522">
        <w:t xml:space="preserve">among ‘findings’ items </w:t>
      </w:r>
      <w:r w:rsidR="00AE5C96">
        <w:t>(for local label</w:t>
      </w:r>
      <w:r w:rsidR="005349A8">
        <w:t xml:space="preserve"> with bounding boxes</w:t>
      </w:r>
      <w:r w:rsidR="00AE5C96">
        <w:t xml:space="preserve">) </w:t>
      </w:r>
      <w:r w:rsidR="00040522">
        <w:t xml:space="preserve">and </w:t>
      </w:r>
      <w:r w:rsidR="00AE5C96">
        <w:t>among ‘diagnosed’ items (for global label</w:t>
      </w:r>
      <w:r w:rsidR="00B416FD">
        <w:t>s as diseases</w:t>
      </w:r>
      <w:r w:rsidR="00AE5C96">
        <w:t>)</w:t>
      </w:r>
    </w:p>
    <w:p w14:paraId="40D75A0C" w14:textId="77777777" w:rsidR="00B416FD" w:rsidRDefault="00B416FD" w:rsidP="007D788B">
      <w:pPr>
        <w:pStyle w:val="ListParagraph"/>
        <w:ind w:left="1080"/>
      </w:pPr>
    </w:p>
    <w:p w14:paraId="121DCF29" w14:textId="0596F9CC" w:rsidR="006E313F" w:rsidRDefault="000B3499" w:rsidP="005F7E2F">
      <w:pPr>
        <w:pStyle w:val="ListParagraph"/>
        <w:ind w:left="0"/>
      </w:pPr>
      <w:r>
        <w:t xml:space="preserve">There are </w:t>
      </w:r>
      <w:r w:rsidR="00C15112">
        <w:t>two</w:t>
      </w:r>
      <w:r>
        <w:t xml:space="preserve"> </w:t>
      </w:r>
      <w:r w:rsidR="00FB325E">
        <w:t xml:space="preserve">identified </w:t>
      </w:r>
      <w:r w:rsidR="00DE6A5B">
        <w:t xml:space="preserve">aspects </w:t>
      </w:r>
      <w:r w:rsidR="005E3B0F">
        <w:t>that can be categories as risks</w:t>
      </w:r>
      <w:r w:rsidR="00FB325E">
        <w:t xml:space="preserve"> of the project</w:t>
      </w:r>
      <w:r w:rsidR="0059616A">
        <w:t xml:space="preserve">, </w:t>
      </w:r>
      <w:r w:rsidR="008901A5">
        <w:t>such as data availability</w:t>
      </w:r>
      <w:r w:rsidR="00500597">
        <w:t xml:space="preserve">, </w:t>
      </w:r>
      <w:r w:rsidR="00FD5785">
        <w:t xml:space="preserve">computational </w:t>
      </w:r>
      <w:r w:rsidR="00525E32">
        <w:t>resources</w:t>
      </w:r>
      <w:r w:rsidR="00FD5785">
        <w:t>.</w:t>
      </w:r>
      <w:r w:rsidR="005F7E2F">
        <w:t xml:space="preserve"> </w:t>
      </w:r>
      <w:r w:rsidR="009108FC">
        <w:t>The datasets,</w:t>
      </w:r>
      <w:r w:rsidR="008E52CE">
        <w:t xml:space="preserve"> </w:t>
      </w:r>
      <w:r w:rsidR="006C7430">
        <w:t xml:space="preserve">MIMIC-CXR, </w:t>
      </w:r>
      <w:r w:rsidR="000D0FFE">
        <w:t>MS-CXR and VinDr-CXR</w:t>
      </w:r>
      <w:r w:rsidR="009108FC">
        <w:t>,</w:t>
      </w:r>
      <w:r w:rsidR="00491B95">
        <w:t xml:space="preserve"> which are publicly </w:t>
      </w:r>
      <w:r w:rsidR="000D0FFE">
        <w:t>hosted and provided by MIT Lab</w:t>
      </w:r>
      <w:r w:rsidR="00220854">
        <w:t xml:space="preserve">, </w:t>
      </w:r>
      <w:r w:rsidR="00323F10">
        <w:t xml:space="preserve">have </w:t>
      </w:r>
      <w:r w:rsidR="001109B0">
        <w:t xml:space="preserve">high quality data but </w:t>
      </w:r>
      <w:r w:rsidR="00202417">
        <w:t xml:space="preserve">require </w:t>
      </w:r>
      <w:r w:rsidR="00220854">
        <w:t xml:space="preserve">account registration and </w:t>
      </w:r>
      <w:r w:rsidR="005669ED">
        <w:t xml:space="preserve">data </w:t>
      </w:r>
      <w:r w:rsidR="00220854">
        <w:t xml:space="preserve">training </w:t>
      </w:r>
      <w:r w:rsidR="00D717B6">
        <w:t>before access is granted</w:t>
      </w:r>
      <w:r w:rsidR="005669ED">
        <w:t>. T</w:t>
      </w:r>
      <w:r w:rsidR="00220854">
        <w:t xml:space="preserve">hey </w:t>
      </w:r>
      <w:r w:rsidR="00A471F0">
        <w:t>might</w:t>
      </w:r>
      <w:r w:rsidR="00220854">
        <w:t xml:space="preserve"> take couple weeks to complete</w:t>
      </w:r>
      <w:r w:rsidR="00E00207">
        <w:t xml:space="preserve"> the entire process</w:t>
      </w:r>
      <w:r w:rsidR="00220854">
        <w:t xml:space="preserve">, </w:t>
      </w:r>
      <w:r w:rsidR="00A471F0">
        <w:t>and it imposes a risk for data availability for this mini project.</w:t>
      </w:r>
      <w:r w:rsidR="005F7E2F">
        <w:t xml:space="preserve"> </w:t>
      </w:r>
      <w:r w:rsidR="00C15112">
        <w:t>T</w:t>
      </w:r>
      <w:r w:rsidR="00AE73B5">
        <w:t>raining the model</w:t>
      </w:r>
      <w:r w:rsidR="00367DF8">
        <w:t xml:space="preserve"> </w:t>
      </w:r>
      <w:r w:rsidR="005853AD">
        <w:t>for</w:t>
      </w:r>
      <w:r w:rsidR="00367DF8">
        <w:t xml:space="preserve"> Neural Network</w:t>
      </w:r>
      <w:r w:rsidR="0090029F">
        <w:t xml:space="preserve"> </w:t>
      </w:r>
      <w:r w:rsidR="00184F94">
        <w:t xml:space="preserve">(NN) </w:t>
      </w:r>
      <w:r w:rsidR="00367DF8">
        <w:t>(C</w:t>
      </w:r>
      <w:r w:rsidR="0090029F">
        <w:t xml:space="preserve">onvolutional </w:t>
      </w:r>
      <w:r w:rsidR="00367DF8">
        <w:t>NN for image classifier</w:t>
      </w:r>
      <w:r w:rsidR="00C41A6B">
        <w:t xml:space="preserve"> and Recurrent </w:t>
      </w:r>
      <w:r w:rsidR="00184F94">
        <w:t>NN</w:t>
      </w:r>
      <w:r w:rsidR="00C41A6B">
        <w:t xml:space="preserve"> for text classifier</w:t>
      </w:r>
      <w:r w:rsidR="00367DF8">
        <w:t>)</w:t>
      </w:r>
      <w:r w:rsidR="00AE73B5">
        <w:t xml:space="preserve"> </w:t>
      </w:r>
      <w:r w:rsidR="00A33380">
        <w:t>may require</w:t>
      </w:r>
      <w:r w:rsidR="006525AB">
        <w:t xml:space="preserve"> </w:t>
      </w:r>
      <w:r w:rsidR="003E5691">
        <w:t>intensive</w:t>
      </w:r>
      <w:r w:rsidR="009A0DC8">
        <w:t xml:space="preserve"> computational </w:t>
      </w:r>
      <w:r w:rsidR="006525AB">
        <w:t>resources</w:t>
      </w:r>
      <w:r w:rsidR="00C36D6F">
        <w:t xml:space="preserve">. Although </w:t>
      </w:r>
      <w:r w:rsidR="00281BC7">
        <w:t>the</w:t>
      </w:r>
      <w:r w:rsidR="00C36D6F">
        <w:t>se</w:t>
      </w:r>
      <w:r w:rsidR="00281BC7">
        <w:t xml:space="preserve"> resources are provided and shared by ECU AI Lab, but there is still a risk of availability for resource allocation</w:t>
      </w:r>
      <w:r w:rsidR="00870C5D">
        <w:t xml:space="preserve"> for this project.</w:t>
      </w:r>
      <w:r w:rsidR="00F3498D">
        <w:t xml:space="preserve"> All those risks </w:t>
      </w:r>
      <w:r w:rsidR="00073099">
        <w:t>will</w:t>
      </w:r>
      <w:r w:rsidR="00F3498D">
        <w:t xml:space="preserve"> be carefully monitored and </w:t>
      </w:r>
      <w:r w:rsidR="00466BBA">
        <w:t xml:space="preserve">controlled </w:t>
      </w:r>
      <w:r w:rsidR="00B24CE3">
        <w:t>throughout</w:t>
      </w:r>
      <w:r w:rsidR="00156254">
        <w:t xml:space="preserve"> </w:t>
      </w:r>
      <w:r w:rsidR="00B24CE3">
        <w:t>entire</w:t>
      </w:r>
      <w:r w:rsidR="00156254">
        <w:t xml:space="preserve"> </w:t>
      </w:r>
      <w:r w:rsidR="002D5809">
        <w:t>6-month</w:t>
      </w:r>
      <w:r w:rsidR="00B7021E">
        <w:t xml:space="preserve"> duration</w:t>
      </w:r>
      <w:r w:rsidR="00B24CE3">
        <w:t xml:space="preserve"> of the project</w:t>
      </w:r>
      <w:r w:rsidR="002D5809">
        <w:t>.</w:t>
      </w:r>
    </w:p>
    <w:p w14:paraId="1BB4AC9B" w14:textId="77777777" w:rsidR="006E313F" w:rsidRDefault="006E313F" w:rsidP="00CD4E87"/>
    <w:p w14:paraId="73860F91" w14:textId="2B7752EA" w:rsidR="00DA4A79" w:rsidRPr="006E313F" w:rsidRDefault="00DA4A79" w:rsidP="00CD4E87">
      <w:r w:rsidRPr="00CD4E87">
        <w:rPr>
          <w:b/>
          <w:bCs/>
        </w:rPr>
        <w:t>Significance and Impac</w:t>
      </w:r>
      <w:r w:rsidR="00E208F3" w:rsidRPr="00CD4E87">
        <w:rPr>
          <w:b/>
          <w:bCs/>
        </w:rPr>
        <w:t>t</w:t>
      </w:r>
    </w:p>
    <w:p w14:paraId="69DDB100" w14:textId="174C89D0" w:rsidR="007270CA" w:rsidRDefault="002B4383" w:rsidP="00B827A5">
      <w:r>
        <w:t>In the</w:t>
      </w:r>
      <w:r w:rsidR="00EB5099">
        <w:t xml:space="preserve"> mini project</w:t>
      </w:r>
      <w:r>
        <w:t>, the model</w:t>
      </w:r>
      <w:r w:rsidR="0037585B">
        <w:t xml:space="preserve"> will</w:t>
      </w:r>
      <w:r>
        <w:t xml:space="preserve"> be</w:t>
      </w:r>
      <w:r w:rsidR="00483327">
        <w:t xml:space="preserve"> </w:t>
      </w:r>
      <w:r w:rsidR="00AF7294">
        <w:t>train</w:t>
      </w:r>
      <w:r>
        <w:t>ed</w:t>
      </w:r>
      <w:r w:rsidR="00AF7294">
        <w:t xml:space="preserve"> with medical datasets using Unimodal </w:t>
      </w:r>
      <w:r w:rsidR="00E5625D">
        <w:t xml:space="preserve">(image only) </w:t>
      </w:r>
      <w:r w:rsidR="00AF7294">
        <w:t>and MultiModal</w:t>
      </w:r>
      <w:r w:rsidR="00E5625D">
        <w:t xml:space="preserve"> (image + text)</w:t>
      </w:r>
      <w:r w:rsidR="00AF7294">
        <w:t xml:space="preserve"> settings and the metrics for visual explanations</w:t>
      </w:r>
      <w:r>
        <w:t xml:space="preserve"> will be measured by the intersection over union</w:t>
      </w:r>
      <w:r w:rsidR="00E5625D">
        <w:t xml:space="preserve"> (IoU)</w:t>
      </w:r>
      <w:r>
        <w:t xml:space="preserve"> area between the saliency maps generated by XAI methods and bounding boxes from human annotations</w:t>
      </w:r>
      <w:r w:rsidR="00DF3576">
        <w:t>.</w:t>
      </w:r>
      <w:r w:rsidR="007D2138">
        <w:t xml:space="preserve"> </w:t>
      </w:r>
      <w:r w:rsidR="00AF7294">
        <w:t xml:space="preserve">Comparing the </w:t>
      </w:r>
      <w:r w:rsidR="00E5625D">
        <w:t xml:space="preserve">IoU </w:t>
      </w:r>
      <w:r w:rsidR="00AF7294">
        <w:t xml:space="preserve">metrics in UniModal and MultiModal settings will answer the question whether using MultiModal can increase the explanability compared to UniModal. Also, comparing the metrics for explanations generated by Grad-CAM (model specific) </w:t>
      </w:r>
      <w:r w:rsidR="00F33BFB">
        <w:t xml:space="preserve"> and </w:t>
      </w:r>
      <w:r w:rsidR="002F3A12">
        <w:t>SHAP</w:t>
      </w:r>
      <w:r w:rsidR="00F33BFB">
        <w:t xml:space="preserve"> (model agnostic) can provide some findings about using different XAI methods, in this case model specific vs model agnostic.</w:t>
      </w:r>
      <w:r w:rsidR="00AF7294">
        <w:t xml:space="preserve"> </w:t>
      </w:r>
      <w:r w:rsidR="00E5625D">
        <w:t xml:space="preserve">Furthermore, the metrics for visual explanation in validation phase can be used to feed it back into the training phase so it can help to </w:t>
      </w:r>
      <w:r w:rsidR="003E4FB5">
        <w:t>steer</w:t>
      </w:r>
      <w:r w:rsidR="00E5625D">
        <w:t xml:space="preserve"> the training toward higher accuracy. </w:t>
      </w:r>
      <w:r w:rsidR="00AF7294">
        <w:t>T</w:t>
      </w:r>
      <w:r w:rsidR="00311A09">
        <w:t xml:space="preserve">he insights from this experiment might lead to some broader </w:t>
      </w:r>
      <w:r w:rsidR="0091763D">
        <w:t>idea about increasing both accuracy and explanability using MultiModal data.</w:t>
      </w:r>
      <w:r w:rsidR="00DF3576">
        <w:t xml:space="preserve"> It will </w:t>
      </w:r>
      <w:r w:rsidR="0037585B">
        <w:t xml:space="preserve"> become foundation for future research in broader topic </w:t>
      </w:r>
      <w:r w:rsidR="00350EF7">
        <w:t>“</w:t>
      </w:r>
      <w:r w:rsidR="0037585B">
        <w:t xml:space="preserve">MultiModal XAI </w:t>
      </w:r>
      <w:r w:rsidR="00350EF7">
        <w:t xml:space="preserve">to enhance </w:t>
      </w:r>
      <w:r w:rsidR="0037334C">
        <w:t xml:space="preserve">both </w:t>
      </w:r>
      <w:r w:rsidR="7E01C87A">
        <w:t>explainability</w:t>
      </w:r>
      <w:r w:rsidR="00350EF7">
        <w:t xml:space="preserve"> and accuracy </w:t>
      </w:r>
      <w:r w:rsidR="0037585B">
        <w:t xml:space="preserve">in </w:t>
      </w:r>
      <w:r w:rsidR="00AF7294">
        <w:t>HealthCare”.</w:t>
      </w:r>
    </w:p>
    <w:p w14:paraId="7FDBD749" w14:textId="77777777" w:rsidR="00E251D6" w:rsidRDefault="00E251D6" w:rsidP="00B827A5"/>
    <w:p w14:paraId="14F086C3" w14:textId="205ECB43" w:rsidR="00E251D6" w:rsidRDefault="00E251D6" w:rsidP="00B827A5">
      <w:r w:rsidRPr="007578C9">
        <w:rPr>
          <w:noProof/>
        </w:rPr>
        <w:drawing>
          <wp:inline distT="0" distB="0" distL="0" distR="0" wp14:anchorId="6FA89FCE" wp14:editId="077D24B4">
            <wp:extent cx="5731510" cy="1238021"/>
            <wp:effectExtent l="0" t="0" r="0" b="0"/>
            <wp:docPr id="40403724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37240" name="Picture 3"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238021"/>
                    </a:xfrm>
                    <a:prstGeom prst="rect">
                      <a:avLst/>
                    </a:prstGeom>
                  </pic:spPr>
                </pic:pic>
              </a:graphicData>
            </a:graphic>
          </wp:inline>
        </w:drawing>
      </w:r>
    </w:p>
    <w:p w14:paraId="0E4835A7" w14:textId="4410ED95" w:rsidR="00E251D6" w:rsidRDefault="00E251D6" w:rsidP="00E251D6">
      <w:pPr>
        <w:ind w:left="3600"/>
      </w:pPr>
      <w:r>
        <w:t>(</w:t>
      </w:r>
      <w:r w:rsidRPr="007B1A88">
        <w:rPr>
          <w:color w:val="000000" w:themeColor="text1"/>
        </w:rPr>
        <w:t>Park D</w:t>
      </w:r>
      <w:r>
        <w:rPr>
          <w:color w:val="000000" w:themeColor="text1"/>
        </w:rPr>
        <w:t>.</w:t>
      </w:r>
      <w:r w:rsidRPr="007B1A88">
        <w:rPr>
          <w:color w:val="000000" w:themeColor="text1"/>
        </w:rPr>
        <w:t xml:space="preserve">, et al., 2018, “Multimodal explanations : Justifying decisions and pointing to the evidence” </w:t>
      </w:r>
      <w:r>
        <w:t>)</w:t>
      </w:r>
    </w:p>
    <w:p w14:paraId="533E841A" w14:textId="77777777" w:rsidR="00E251D6" w:rsidRDefault="00E251D6" w:rsidP="00B827A5"/>
    <w:p w14:paraId="27FB046E" w14:textId="20133173" w:rsidR="00D34C17" w:rsidRDefault="00E251D6" w:rsidP="00B827A5">
      <w:r>
        <w:lastRenderedPageBreak/>
        <w:t xml:space="preserve">The model for this project is </w:t>
      </w:r>
      <w:r w:rsidR="004B56B6">
        <w:t xml:space="preserve">using Neural Network architect (CNN for image classifier and RNN for text classifier), fusion method to combine the results from two classifiers and </w:t>
      </w:r>
      <w:r>
        <w:t>based on the paper from Park D., et al. (2018)</w:t>
      </w:r>
      <w:r w:rsidR="004B56B6">
        <w:t>. T</w:t>
      </w:r>
      <w:r>
        <w:t xml:space="preserve">his project can be </w:t>
      </w:r>
      <w:r w:rsidR="00D34C17">
        <w:t>generalised</w:t>
      </w:r>
      <w:r>
        <w:t xml:space="preserve"> with many additional modalities</w:t>
      </w:r>
      <w:r w:rsidR="004B56B6">
        <w:t xml:space="preserve"> by replacing</w:t>
      </w:r>
      <w:r w:rsidR="00E525FE">
        <w:t>/adding</w:t>
      </w:r>
      <w:r w:rsidR="004B56B6">
        <w:t xml:space="preserve">  t</w:t>
      </w:r>
      <w:r w:rsidR="00D34C17">
        <w:t xml:space="preserve">he green boxes for textual data and textual classifier </w:t>
      </w:r>
      <w:r w:rsidR="00E525FE">
        <w:t xml:space="preserve">by </w:t>
      </w:r>
      <w:r w:rsidR="00D34C17">
        <w:t>other data type such as tabular or time-series data and their associated classifiers</w:t>
      </w:r>
      <w:r w:rsidR="00F44D1C">
        <w:t>.</w:t>
      </w:r>
      <w:r w:rsidR="00B94164">
        <w:t xml:space="preserve"> The insights gained from this project can guide further exploration studies using different architectures for image classifier, such as encoder or transformer. </w:t>
      </w:r>
    </w:p>
    <w:p w14:paraId="01AF4CD2" w14:textId="77777777" w:rsidR="00D34C17" w:rsidRDefault="00D34C17" w:rsidP="00B827A5"/>
    <w:p w14:paraId="6F6C303D" w14:textId="63E5CB26" w:rsidR="00B827A5" w:rsidRDefault="00273B26" w:rsidP="00B827A5">
      <w:r>
        <w:t xml:space="preserve">The findings from this project might provide some </w:t>
      </w:r>
      <w:r w:rsidR="006D76D6">
        <w:t>understanding</w:t>
      </w:r>
      <w:r w:rsidR="00552F28">
        <w:t>s</w:t>
      </w:r>
      <w:r w:rsidR="006D76D6">
        <w:t xml:space="preserve"> </w:t>
      </w:r>
      <w:r w:rsidR="00630198">
        <w:t xml:space="preserve">of </w:t>
      </w:r>
      <w:r w:rsidR="009F5490">
        <w:t>us</w:t>
      </w:r>
      <w:r w:rsidR="006C6BD6">
        <w:t>ing</w:t>
      </w:r>
      <w:r w:rsidR="00630198">
        <w:t xml:space="preserve"> MultiModal data in HealthCare </w:t>
      </w:r>
      <w:r w:rsidR="009F5490">
        <w:t>toward some questions such as</w:t>
      </w:r>
      <w:r w:rsidR="00630198">
        <w:t>:</w:t>
      </w:r>
    </w:p>
    <w:p w14:paraId="4D8D2B9C" w14:textId="6104AE76" w:rsidR="00630198" w:rsidRDefault="005F6899" w:rsidP="006C6BD6">
      <w:pPr>
        <w:pStyle w:val="ListParagraph"/>
        <w:numPr>
          <w:ilvl w:val="0"/>
          <w:numId w:val="1"/>
        </w:numPr>
      </w:pPr>
      <w:r>
        <w:t>Will</w:t>
      </w:r>
      <w:r w:rsidR="009E625E">
        <w:t xml:space="preserve"> bring</w:t>
      </w:r>
      <w:r>
        <w:t>ing</w:t>
      </w:r>
      <w:r w:rsidR="009E625E">
        <w:t xml:space="preserve"> more data</w:t>
      </w:r>
      <w:r w:rsidR="00EF70DB">
        <w:t xml:space="preserve"> to train the model</w:t>
      </w:r>
      <w:r w:rsidR="009E625E">
        <w:t>, i.e</w:t>
      </w:r>
      <w:r w:rsidR="00374507">
        <w:t>.</w:t>
      </w:r>
      <w:r w:rsidR="009E625E">
        <w:t xml:space="preserve"> medical </w:t>
      </w:r>
      <w:r w:rsidR="00C629D5">
        <w:t xml:space="preserve">findings in </w:t>
      </w:r>
      <w:r w:rsidR="009E625E">
        <w:t xml:space="preserve">text, </w:t>
      </w:r>
      <w:r w:rsidR="00A73489">
        <w:t xml:space="preserve">longitudinal </w:t>
      </w:r>
      <w:r w:rsidR="001668FB">
        <w:t xml:space="preserve">pathology tests… increase or decrease the accuracy of </w:t>
      </w:r>
      <w:r w:rsidR="005E0456">
        <w:t>classifier for Medical Imaging</w:t>
      </w:r>
      <w:r w:rsidR="00F44D1C">
        <w:t>?</w:t>
      </w:r>
    </w:p>
    <w:p w14:paraId="4DE2DD02" w14:textId="7E10AE89" w:rsidR="00554A05" w:rsidRDefault="008150B2" w:rsidP="00F44D1C">
      <w:pPr>
        <w:pStyle w:val="ListParagraph"/>
        <w:numPr>
          <w:ilvl w:val="0"/>
          <w:numId w:val="1"/>
        </w:numPr>
      </w:pPr>
      <w:r>
        <w:t xml:space="preserve">Using the model which was trained using MultiModal data (image + text), if the input </w:t>
      </w:r>
      <w:r w:rsidR="004E2ECD">
        <w:t>data has the</w:t>
      </w:r>
      <w:r w:rsidR="00104BB5">
        <w:t xml:space="preserve"> image only, can the model generate the associated</w:t>
      </w:r>
      <w:r w:rsidR="006A3FA3">
        <w:t xml:space="preserve"> text </w:t>
      </w:r>
      <w:r w:rsidR="00701E5D">
        <w:t>for</w:t>
      </w:r>
      <w:r w:rsidR="00FF678D">
        <w:t xml:space="preserve"> the findings</w:t>
      </w:r>
      <w:r w:rsidR="00701E5D">
        <w:t xml:space="preserve"> </w:t>
      </w:r>
      <w:r w:rsidR="006A3FA3">
        <w:t xml:space="preserve">with the same prediction </w:t>
      </w:r>
      <w:r w:rsidR="00F44D1C">
        <w:t>accuracy?</w:t>
      </w:r>
    </w:p>
    <w:p w14:paraId="3B475DE6" w14:textId="77777777" w:rsidR="009532F0" w:rsidRDefault="009532F0" w:rsidP="004011E7"/>
    <w:p w14:paraId="77B2E16E" w14:textId="77777777" w:rsidR="004B692B" w:rsidRDefault="004B692B" w:rsidP="004011E7"/>
    <w:p w14:paraId="142C2D43" w14:textId="0321FCA3" w:rsidR="00C37E6E" w:rsidRPr="000A63D9" w:rsidRDefault="00DA4A79" w:rsidP="000A63D9">
      <w:pPr>
        <w:rPr>
          <w:b/>
          <w:bCs/>
        </w:rPr>
      </w:pPr>
      <w:r w:rsidRPr="000A63D9">
        <w:rPr>
          <w:b/>
          <w:bCs/>
        </w:rPr>
        <w:t>Timeline</w:t>
      </w:r>
    </w:p>
    <w:p w14:paraId="3F4E2FFF" w14:textId="77777777" w:rsidR="00157C9E" w:rsidRDefault="00157C9E" w:rsidP="00157C9E">
      <w:pPr>
        <w:pStyle w:val="ListParagraph"/>
        <w:ind w:left="360"/>
      </w:pPr>
    </w:p>
    <w:tbl>
      <w:tblPr>
        <w:tblW w:w="8682" w:type="dxa"/>
        <w:tblLook w:val="04A0" w:firstRow="1" w:lastRow="0" w:firstColumn="1" w:lastColumn="0" w:noHBand="0" w:noVBand="1"/>
      </w:tblPr>
      <w:tblGrid>
        <w:gridCol w:w="2600"/>
        <w:gridCol w:w="1223"/>
        <w:gridCol w:w="1341"/>
        <w:gridCol w:w="3518"/>
      </w:tblGrid>
      <w:tr w:rsidR="003737F1" w:rsidRPr="00554A05" w14:paraId="436C8E8C" w14:textId="77777777" w:rsidTr="009532F0">
        <w:trPr>
          <w:trHeight w:val="680"/>
        </w:trPr>
        <w:tc>
          <w:tcPr>
            <w:tcW w:w="260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2FC70CF" w14:textId="77777777" w:rsidR="003737F1" w:rsidRPr="00554A05" w:rsidRDefault="003737F1" w:rsidP="00F01BC9">
            <w:pPr>
              <w:jc w:val="center"/>
              <w:rPr>
                <w:rFonts w:ascii="Aptos" w:hAnsi="Aptos"/>
                <w:b/>
                <w:bCs/>
                <w:color w:val="FF0000"/>
              </w:rPr>
            </w:pPr>
            <w:r w:rsidRPr="00554A05">
              <w:rPr>
                <w:rFonts w:ascii="Aptos" w:hAnsi="Aptos"/>
                <w:b/>
                <w:bCs/>
                <w:color w:val="FF0000"/>
              </w:rPr>
              <w:t>Task</w:t>
            </w:r>
          </w:p>
        </w:tc>
        <w:tc>
          <w:tcPr>
            <w:tcW w:w="1223" w:type="dxa"/>
            <w:tcBorders>
              <w:top w:val="single" w:sz="4" w:space="0" w:color="auto"/>
              <w:left w:val="nil"/>
              <w:bottom w:val="single" w:sz="4" w:space="0" w:color="auto"/>
              <w:right w:val="single" w:sz="4" w:space="0" w:color="auto"/>
            </w:tcBorders>
            <w:shd w:val="clear" w:color="000000" w:fill="FFFF00"/>
            <w:vAlign w:val="center"/>
            <w:hideMark/>
          </w:tcPr>
          <w:p w14:paraId="5980ABCF" w14:textId="77777777" w:rsidR="003737F1" w:rsidRPr="00554A05" w:rsidRDefault="003737F1" w:rsidP="00F01BC9">
            <w:pPr>
              <w:jc w:val="center"/>
              <w:rPr>
                <w:rFonts w:ascii="Aptos" w:hAnsi="Aptos"/>
                <w:b/>
                <w:bCs/>
                <w:color w:val="FF0000"/>
              </w:rPr>
            </w:pPr>
            <w:r>
              <w:rPr>
                <w:rFonts w:ascii="Aptos" w:hAnsi="Aptos"/>
                <w:b/>
                <w:bCs/>
                <w:color w:val="FF0000"/>
              </w:rPr>
              <w:t>Start from</w:t>
            </w:r>
          </w:p>
        </w:tc>
        <w:tc>
          <w:tcPr>
            <w:tcW w:w="1341" w:type="dxa"/>
            <w:tcBorders>
              <w:top w:val="single" w:sz="4" w:space="0" w:color="auto"/>
              <w:left w:val="nil"/>
              <w:bottom w:val="single" w:sz="4" w:space="0" w:color="auto"/>
              <w:right w:val="single" w:sz="4" w:space="0" w:color="auto"/>
            </w:tcBorders>
            <w:shd w:val="clear" w:color="000000" w:fill="FFFF00"/>
            <w:vAlign w:val="center"/>
            <w:hideMark/>
          </w:tcPr>
          <w:p w14:paraId="384C12B8" w14:textId="77777777" w:rsidR="003737F1" w:rsidRPr="00554A05" w:rsidRDefault="003737F1" w:rsidP="00F01BC9">
            <w:pPr>
              <w:jc w:val="center"/>
              <w:rPr>
                <w:rFonts w:ascii="Aptos" w:hAnsi="Aptos"/>
                <w:b/>
                <w:bCs/>
                <w:color w:val="FF0000"/>
              </w:rPr>
            </w:pPr>
            <w:r w:rsidRPr="00554A05">
              <w:rPr>
                <w:rFonts w:ascii="Aptos" w:hAnsi="Aptos"/>
                <w:b/>
                <w:bCs/>
                <w:color w:val="FF0000"/>
              </w:rPr>
              <w:t>Duration (weeks)</w:t>
            </w:r>
          </w:p>
        </w:tc>
        <w:tc>
          <w:tcPr>
            <w:tcW w:w="3518" w:type="dxa"/>
            <w:tcBorders>
              <w:top w:val="single" w:sz="4" w:space="0" w:color="auto"/>
              <w:left w:val="nil"/>
              <w:bottom w:val="single" w:sz="4" w:space="0" w:color="auto"/>
              <w:right w:val="single" w:sz="4" w:space="0" w:color="auto"/>
            </w:tcBorders>
            <w:shd w:val="clear" w:color="000000" w:fill="FFFF00"/>
            <w:vAlign w:val="center"/>
            <w:hideMark/>
          </w:tcPr>
          <w:p w14:paraId="5976F39C" w14:textId="77777777" w:rsidR="003737F1" w:rsidRPr="00554A05" w:rsidRDefault="003737F1" w:rsidP="00F01BC9">
            <w:pPr>
              <w:jc w:val="center"/>
              <w:rPr>
                <w:rFonts w:ascii="Aptos" w:hAnsi="Aptos"/>
                <w:b/>
                <w:bCs/>
                <w:color w:val="FF0000"/>
              </w:rPr>
            </w:pPr>
            <w:r w:rsidRPr="00554A05">
              <w:rPr>
                <w:rFonts w:ascii="Aptos" w:hAnsi="Aptos"/>
                <w:b/>
                <w:bCs/>
                <w:color w:val="FF0000"/>
              </w:rPr>
              <w:t>Details</w:t>
            </w:r>
          </w:p>
        </w:tc>
      </w:tr>
      <w:tr w:rsidR="003737F1" w:rsidRPr="00554A05" w14:paraId="77778900" w14:textId="77777777" w:rsidTr="009532F0">
        <w:trPr>
          <w:trHeight w:val="6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A579C3" w14:textId="77777777" w:rsidR="003737F1" w:rsidRPr="00554A05" w:rsidRDefault="003737F1" w:rsidP="00F01BC9">
            <w:pPr>
              <w:rPr>
                <w:rFonts w:ascii="Aptos" w:hAnsi="Aptos"/>
                <w:color w:val="000000"/>
                <w:sz w:val="20"/>
                <w:szCs w:val="20"/>
              </w:rPr>
            </w:pPr>
            <w:r>
              <w:rPr>
                <w:rFonts w:ascii="Aptos" w:hAnsi="Aptos"/>
                <w:color w:val="000000"/>
                <w:sz w:val="20"/>
                <w:szCs w:val="20"/>
              </w:rPr>
              <w:t>Data preparation</w:t>
            </w:r>
          </w:p>
        </w:tc>
        <w:tc>
          <w:tcPr>
            <w:tcW w:w="1223" w:type="dxa"/>
            <w:tcBorders>
              <w:top w:val="nil"/>
              <w:left w:val="nil"/>
              <w:bottom w:val="single" w:sz="4" w:space="0" w:color="auto"/>
              <w:right w:val="single" w:sz="4" w:space="0" w:color="auto"/>
            </w:tcBorders>
            <w:shd w:val="clear" w:color="auto" w:fill="auto"/>
            <w:vAlign w:val="center"/>
            <w:hideMark/>
          </w:tcPr>
          <w:p w14:paraId="053CECB5"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Week #</w:t>
            </w:r>
            <w:r w:rsidRPr="00554A05">
              <w:rPr>
                <w:rFonts w:ascii="Aptos" w:hAnsi="Aptos"/>
                <w:color w:val="000000"/>
                <w:sz w:val="20"/>
                <w:szCs w:val="20"/>
              </w:rPr>
              <w:t>1</w:t>
            </w:r>
          </w:p>
        </w:tc>
        <w:tc>
          <w:tcPr>
            <w:tcW w:w="1341" w:type="dxa"/>
            <w:tcBorders>
              <w:top w:val="nil"/>
              <w:left w:val="nil"/>
              <w:bottom w:val="single" w:sz="4" w:space="0" w:color="auto"/>
              <w:right w:val="single" w:sz="4" w:space="0" w:color="auto"/>
            </w:tcBorders>
            <w:shd w:val="clear" w:color="auto" w:fill="auto"/>
            <w:vAlign w:val="center"/>
            <w:hideMark/>
          </w:tcPr>
          <w:p w14:paraId="0D519E72" w14:textId="77777777" w:rsidR="003737F1" w:rsidRPr="00554A05" w:rsidRDefault="003737F1" w:rsidP="00F01BC9">
            <w:pPr>
              <w:jc w:val="right"/>
              <w:rPr>
                <w:rFonts w:ascii="Aptos" w:hAnsi="Aptos"/>
                <w:color w:val="000000"/>
                <w:sz w:val="20"/>
                <w:szCs w:val="20"/>
              </w:rPr>
            </w:pPr>
            <w:r w:rsidRPr="00554A05">
              <w:rPr>
                <w:rFonts w:ascii="Aptos" w:hAnsi="Aptos"/>
                <w:color w:val="000000"/>
                <w:sz w:val="20"/>
                <w:szCs w:val="20"/>
              </w:rPr>
              <w:t>1</w:t>
            </w:r>
          </w:p>
        </w:tc>
        <w:tc>
          <w:tcPr>
            <w:tcW w:w="3518" w:type="dxa"/>
            <w:tcBorders>
              <w:top w:val="nil"/>
              <w:left w:val="nil"/>
              <w:bottom w:val="single" w:sz="4" w:space="0" w:color="auto"/>
              <w:right w:val="single" w:sz="4" w:space="0" w:color="auto"/>
            </w:tcBorders>
            <w:shd w:val="clear" w:color="auto" w:fill="auto"/>
            <w:vAlign w:val="center"/>
            <w:hideMark/>
          </w:tcPr>
          <w:p w14:paraId="0F3821DB" w14:textId="226725D0" w:rsidR="003737F1" w:rsidRPr="00554A05" w:rsidRDefault="003737F1" w:rsidP="00F01BC9">
            <w:pPr>
              <w:rPr>
                <w:rFonts w:ascii="Aptos" w:hAnsi="Aptos"/>
                <w:color w:val="000000"/>
                <w:sz w:val="20"/>
                <w:szCs w:val="20"/>
              </w:rPr>
            </w:pPr>
            <w:r>
              <w:rPr>
                <w:rFonts w:ascii="Aptos" w:hAnsi="Aptos"/>
                <w:color w:val="000000"/>
                <w:sz w:val="20"/>
                <w:szCs w:val="20"/>
              </w:rPr>
              <w:t>Create training/validation/test set</w:t>
            </w:r>
            <w:r w:rsidRPr="00554A05">
              <w:rPr>
                <w:rFonts w:ascii="Aptos" w:hAnsi="Aptos"/>
                <w:color w:val="000000"/>
                <w:sz w:val="20"/>
                <w:szCs w:val="20"/>
              </w:rPr>
              <w:t xml:space="preserve"> </w:t>
            </w:r>
          </w:p>
        </w:tc>
      </w:tr>
      <w:tr w:rsidR="003737F1" w:rsidRPr="00554A05" w14:paraId="360E91D7" w14:textId="77777777" w:rsidTr="009532F0">
        <w:trPr>
          <w:trHeight w:val="9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CFB8EA" w14:textId="77777777" w:rsidR="003737F1" w:rsidRPr="00554A05" w:rsidRDefault="003737F1" w:rsidP="00F01BC9">
            <w:pPr>
              <w:rPr>
                <w:rFonts w:ascii="Aptos" w:hAnsi="Aptos"/>
                <w:color w:val="000000"/>
                <w:sz w:val="20"/>
                <w:szCs w:val="20"/>
              </w:rPr>
            </w:pPr>
            <w:r>
              <w:rPr>
                <w:rFonts w:ascii="Aptos" w:hAnsi="Aptos"/>
                <w:color w:val="000000"/>
                <w:sz w:val="20"/>
                <w:szCs w:val="20"/>
              </w:rPr>
              <w:t>Test classifiers (originally designed for MultiModal) in UniModal settings</w:t>
            </w:r>
          </w:p>
        </w:tc>
        <w:tc>
          <w:tcPr>
            <w:tcW w:w="1223" w:type="dxa"/>
            <w:tcBorders>
              <w:top w:val="nil"/>
              <w:left w:val="nil"/>
              <w:bottom w:val="single" w:sz="4" w:space="0" w:color="auto"/>
              <w:right w:val="single" w:sz="4" w:space="0" w:color="auto"/>
            </w:tcBorders>
            <w:shd w:val="clear" w:color="auto" w:fill="auto"/>
            <w:vAlign w:val="center"/>
            <w:hideMark/>
          </w:tcPr>
          <w:p w14:paraId="1EF5C2D9"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Week #</w:t>
            </w:r>
            <w:r w:rsidRPr="00554A05">
              <w:rPr>
                <w:rFonts w:ascii="Aptos" w:hAnsi="Aptos"/>
                <w:color w:val="000000"/>
                <w:sz w:val="20"/>
                <w:szCs w:val="20"/>
              </w:rPr>
              <w:t>2</w:t>
            </w:r>
          </w:p>
        </w:tc>
        <w:tc>
          <w:tcPr>
            <w:tcW w:w="1341" w:type="dxa"/>
            <w:tcBorders>
              <w:top w:val="nil"/>
              <w:left w:val="nil"/>
              <w:bottom w:val="single" w:sz="4" w:space="0" w:color="auto"/>
              <w:right w:val="single" w:sz="4" w:space="0" w:color="auto"/>
            </w:tcBorders>
            <w:shd w:val="clear" w:color="auto" w:fill="auto"/>
            <w:vAlign w:val="center"/>
            <w:hideMark/>
          </w:tcPr>
          <w:p w14:paraId="5540D081"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2</w:t>
            </w:r>
          </w:p>
        </w:tc>
        <w:tc>
          <w:tcPr>
            <w:tcW w:w="3518" w:type="dxa"/>
            <w:tcBorders>
              <w:top w:val="nil"/>
              <w:left w:val="nil"/>
              <w:bottom w:val="single" w:sz="4" w:space="0" w:color="auto"/>
              <w:right w:val="single" w:sz="4" w:space="0" w:color="auto"/>
            </w:tcBorders>
            <w:shd w:val="clear" w:color="auto" w:fill="auto"/>
            <w:vAlign w:val="center"/>
            <w:hideMark/>
          </w:tcPr>
          <w:p w14:paraId="328BBE41" w14:textId="77777777" w:rsidR="003737F1" w:rsidRPr="00554A05" w:rsidRDefault="003737F1" w:rsidP="00F01BC9">
            <w:pPr>
              <w:rPr>
                <w:rFonts w:ascii="Aptos" w:hAnsi="Aptos"/>
                <w:color w:val="000000"/>
                <w:sz w:val="20"/>
                <w:szCs w:val="20"/>
              </w:rPr>
            </w:pPr>
            <w:r>
              <w:rPr>
                <w:rFonts w:ascii="Aptos" w:hAnsi="Aptos"/>
                <w:color w:val="000000"/>
                <w:sz w:val="20"/>
                <w:szCs w:val="20"/>
              </w:rPr>
              <w:t>Validate and fine-tune multimodal classifiers for unimodal setting</w:t>
            </w:r>
          </w:p>
        </w:tc>
      </w:tr>
      <w:tr w:rsidR="003737F1" w:rsidRPr="00554A05" w14:paraId="477266E6" w14:textId="77777777" w:rsidTr="009532F0">
        <w:trPr>
          <w:trHeight w:val="6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FDB0DB" w14:textId="77777777" w:rsidR="003737F1" w:rsidRPr="00554A05" w:rsidRDefault="003737F1" w:rsidP="00F01BC9">
            <w:pPr>
              <w:rPr>
                <w:rFonts w:ascii="Aptos" w:hAnsi="Aptos"/>
                <w:color w:val="000000"/>
                <w:sz w:val="20"/>
                <w:szCs w:val="20"/>
              </w:rPr>
            </w:pPr>
            <w:r>
              <w:rPr>
                <w:rFonts w:ascii="Aptos" w:hAnsi="Aptos"/>
                <w:color w:val="000000"/>
                <w:sz w:val="20"/>
                <w:szCs w:val="20"/>
              </w:rPr>
              <w:t>Test visual explanation methods</w:t>
            </w:r>
          </w:p>
        </w:tc>
        <w:tc>
          <w:tcPr>
            <w:tcW w:w="1223" w:type="dxa"/>
            <w:tcBorders>
              <w:top w:val="nil"/>
              <w:left w:val="nil"/>
              <w:bottom w:val="single" w:sz="4" w:space="0" w:color="auto"/>
              <w:right w:val="single" w:sz="4" w:space="0" w:color="auto"/>
            </w:tcBorders>
            <w:shd w:val="clear" w:color="auto" w:fill="auto"/>
            <w:vAlign w:val="center"/>
            <w:hideMark/>
          </w:tcPr>
          <w:p w14:paraId="0A76B3E7"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Week #4</w:t>
            </w:r>
          </w:p>
        </w:tc>
        <w:tc>
          <w:tcPr>
            <w:tcW w:w="1341" w:type="dxa"/>
            <w:tcBorders>
              <w:top w:val="nil"/>
              <w:left w:val="nil"/>
              <w:bottom w:val="single" w:sz="4" w:space="0" w:color="auto"/>
              <w:right w:val="single" w:sz="4" w:space="0" w:color="auto"/>
            </w:tcBorders>
            <w:shd w:val="clear" w:color="auto" w:fill="auto"/>
            <w:vAlign w:val="center"/>
            <w:hideMark/>
          </w:tcPr>
          <w:p w14:paraId="06E05F71"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2</w:t>
            </w:r>
          </w:p>
        </w:tc>
        <w:tc>
          <w:tcPr>
            <w:tcW w:w="3518" w:type="dxa"/>
            <w:tcBorders>
              <w:top w:val="nil"/>
              <w:left w:val="nil"/>
              <w:bottom w:val="single" w:sz="4" w:space="0" w:color="auto"/>
              <w:right w:val="single" w:sz="4" w:space="0" w:color="auto"/>
            </w:tcBorders>
            <w:shd w:val="clear" w:color="auto" w:fill="auto"/>
            <w:vAlign w:val="center"/>
            <w:hideMark/>
          </w:tcPr>
          <w:p w14:paraId="68BA2034" w14:textId="01299BBD" w:rsidR="003737F1" w:rsidRPr="00554A05" w:rsidRDefault="003737F1" w:rsidP="00F01BC9">
            <w:pPr>
              <w:rPr>
                <w:rFonts w:ascii="Aptos" w:hAnsi="Aptos"/>
                <w:color w:val="000000"/>
                <w:sz w:val="20"/>
                <w:szCs w:val="20"/>
              </w:rPr>
            </w:pPr>
            <w:r>
              <w:rPr>
                <w:rFonts w:ascii="Aptos" w:hAnsi="Aptos"/>
                <w:color w:val="000000"/>
                <w:sz w:val="20"/>
                <w:szCs w:val="20"/>
              </w:rPr>
              <w:t>Test</w:t>
            </w:r>
            <w:r w:rsidRPr="00554A05">
              <w:rPr>
                <w:rFonts w:ascii="Aptos" w:hAnsi="Aptos"/>
                <w:color w:val="000000"/>
                <w:sz w:val="20"/>
                <w:szCs w:val="20"/>
              </w:rPr>
              <w:t xml:space="preserve"> Grad-CAM </w:t>
            </w:r>
            <w:r>
              <w:rPr>
                <w:rFonts w:ascii="Aptos" w:hAnsi="Aptos"/>
                <w:color w:val="000000"/>
                <w:sz w:val="20"/>
                <w:szCs w:val="20"/>
              </w:rPr>
              <w:t xml:space="preserve">and </w:t>
            </w:r>
            <w:r w:rsidR="002F3A12">
              <w:rPr>
                <w:rFonts w:ascii="Aptos" w:hAnsi="Aptos"/>
                <w:color w:val="000000"/>
                <w:sz w:val="20"/>
                <w:szCs w:val="20"/>
              </w:rPr>
              <w:t>SHAP</w:t>
            </w:r>
            <w:r>
              <w:rPr>
                <w:rFonts w:ascii="Aptos" w:hAnsi="Aptos"/>
                <w:color w:val="000000"/>
                <w:sz w:val="20"/>
                <w:szCs w:val="20"/>
              </w:rPr>
              <w:t xml:space="preserve"> in CXR data</w:t>
            </w:r>
          </w:p>
        </w:tc>
      </w:tr>
      <w:tr w:rsidR="003737F1" w:rsidRPr="00554A05" w14:paraId="14E01777" w14:textId="77777777" w:rsidTr="009532F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AE250A3" w14:textId="77777777" w:rsidR="003737F1" w:rsidRPr="00554A05" w:rsidRDefault="003737F1" w:rsidP="00F01BC9">
            <w:pPr>
              <w:rPr>
                <w:rFonts w:ascii="Aptos" w:hAnsi="Aptos"/>
                <w:color w:val="000000"/>
                <w:sz w:val="20"/>
                <w:szCs w:val="20"/>
              </w:rPr>
            </w:pPr>
            <w:r>
              <w:rPr>
                <w:rFonts w:ascii="Aptos" w:hAnsi="Aptos"/>
                <w:color w:val="000000"/>
                <w:sz w:val="20"/>
                <w:szCs w:val="20"/>
              </w:rPr>
              <w:t>Perform 8 tasks to populate metrics for Result Table</w:t>
            </w:r>
          </w:p>
        </w:tc>
        <w:tc>
          <w:tcPr>
            <w:tcW w:w="1223" w:type="dxa"/>
            <w:tcBorders>
              <w:top w:val="nil"/>
              <w:left w:val="nil"/>
              <w:bottom w:val="single" w:sz="4" w:space="0" w:color="auto"/>
              <w:right w:val="single" w:sz="4" w:space="0" w:color="auto"/>
            </w:tcBorders>
            <w:shd w:val="clear" w:color="auto" w:fill="auto"/>
            <w:vAlign w:val="center"/>
            <w:hideMark/>
          </w:tcPr>
          <w:p w14:paraId="273C30D8"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Week #6</w:t>
            </w:r>
          </w:p>
        </w:tc>
        <w:tc>
          <w:tcPr>
            <w:tcW w:w="1341" w:type="dxa"/>
            <w:tcBorders>
              <w:top w:val="nil"/>
              <w:left w:val="nil"/>
              <w:bottom w:val="single" w:sz="4" w:space="0" w:color="auto"/>
              <w:right w:val="single" w:sz="4" w:space="0" w:color="auto"/>
            </w:tcBorders>
            <w:shd w:val="clear" w:color="auto" w:fill="auto"/>
            <w:vAlign w:val="center"/>
            <w:hideMark/>
          </w:tcPr>
          <w:p w14:paraId="4B2A87B7"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12</w:t>
            </w:r>
          </w:p>
        </w:tc>
        <w:tc>
          <w:tcPr>
            <w:tcW w:w="3518" w:type="dxa"/>
            <w:tcBorders>
              <w:top w:val="nil"/>
              <w:left w:val="nil"/>
              <w:bottom w:val="single" w:sz="4" w:space="0" w:color="auto"/>
              <w:right w:val="single" w:sz="4" w:space="0" w:color="auto"/>
            </w:tcBorders>
            <w:shd w:val="clear" w:color="auto" w:fill="auto"/>
            <w:vAlign w:val="center"/>
            <w:hideMark/>
          </w:tcPr>
          <w:p w14:paraId="39A548A1" w14:textId="77777777" w:rsidR="003737F1" w:rsidRPr="00554A05" w:rsidRDefault="003737F1" w:rsidP="00F01BC9">
            <w:pPr>
              <w:rPr>
                <w:rFonts w:ascii="Aptos" w:hAnsi="Aptos"/>
                <w:color w:val="000000"/>
                <w:sz w:val="20"/>
                <w:szCs w:val="20"/>
              </w:rPr>
            </w:pPr>
            <w:r>
              <w:rPr>
                <w:rFonts w:ascii="Aptos" w:hAnsi="Aptos"/>
                <w:color w:val="000000"/>
                <w:sz w:val="20"/>
                <w:szCs w:val="20"/>
              </w:rPr>
              <w:t>Generate visual explanation and calculate IoU metric for each task</w:t>
            </w:r>
          </w:p>
        </w:tc>
      </w:tr>
      <w:tr w:rsidR="003737F1" w:rsidRPr="00554A05" w14:paraId="71406734" w14:textId="77777777" w:rsidTr="009532F0">
        <w:trPr>
          <w:trHeight w:val="514"/>
        </w:trPr>
        <w:tc>
          <w:tcPr>
            <w:tcW w:w="2600" w:type="dxa"/>
            <w:tcBorders>
              <w:top w:val="nil"/>
              <w:left w:val="single" w:sz="4" w:space="0" w:color="auto"/>
              <w:bottom w:val="single" w:sz="4" w:space="0" w:color="auto"/>
              <w:right w:val="single" w:sz="4" w:space="0" w:color="auto"/>
            </w:tcBorders>
            <w:shd w:val="clear" w:color="auto" w:fill="auto"/>
            <w:vAlign w:val="center"/>
          </w:tcPr>
          <w:p w14:paraId="73F0F4F0" w14:textId="77777777" w:rsidR="003737F1" w:rsidRDefault="003737F1" w:rsidP="00F01BC9">
            <w:pPr>
              <w:rPr>
                <w:rFonts w:ascii="Aptos" w:hAnsi="Aptos"/>
                <w:color w:val="000000"/>
                <w:sz w:val="20"/>
                <w:szCs w:val="20"/>
              </w:rPr>
            </w:pPr>
            <w:r>
              <w:rPr>
                <w:rFonts w:ascii="Aptos" w:hAnsi="Aptos"/>
                <w:color w:val="000000"/>
                <w:sz w:val="20"/>
                <w:szCs w:val="20"/>
              </w:rPr>
              <w:t>Data analysis</w:t>
            </w:r>
          </w:p>
        </w:tc>
        <w:tc>
          <w:tcPr>
            <w:tcW w:w="1223" w:type="dxa"/>
            <w:tcBorders>
              <w:top w:val="nil"/>
              <w:left w:val="nil"/>
              <w:bottom w:val="single" w:sz="4" w:space="0" w:color="auto"/>
              <w:right w:val="single" w:sz="4" w:space="0" w:color="auto"/>
            </w:tcBorders>
            <w:shd w:val="clear" w:color="auto" w:fill="auto"/>
            <w:vAlign w:val="center"/>
          </w:tcPr>
          <w:p w14:paraId="7DF18AAD" w14:textId="77777777" w:rsidR="003737F1" w:rsidRDefault="003737F1" w:rsidP="00F01BC9">
            <w:pPr>
              <w:jc w:val="right"/>
              <w:rPr>
                <w:rFonts w:ascii="Aptos" w:hAnsi="Aptos"/>
                <w:color w:val="000000"/>
                <w:sz w:val="20"/>
                <w:szCs w:val="20"/>
              </w:rPr>
            </w:pPr>
            <w:r>
              <w:rPr>
                <w:rFonts w:ascii="Aptos" w:hAnsi="Aptos"/>
                <w:color w:val="000000"/>
                <w:sz w:val="20"/>
                <w:szCs w:val="20"/>
              </w:rPr>
              <w:t>Week #18</w:t>
            </w:r>
          </w:p>
        </w:tc>
        <w:tc>
          <w:tcPr>
            <w:tcW w:w="1341" w:type="dxa"/>
            <w:tcBorders>
              <w:top w:val="nil"/>
              <w:left w:val="nil"/>
              <w:bottom w:val="single" w:sz="4" w:space="0" w:color="auto"/>
              <w:right w:val="single" w:sz="4" w:space="0" w:color="auto"/>
            </w:tcBorders>
            <w:shd w:val="clear" w:color="auto" w:fill="auto"/>
            <w:vAlign w:val="center"/>
          </w:tcPr>
          <w:p w14:paraId="366219D7" w14:textId="77777777" w:rsidR="003737F1" w:rsidRDefault="003737F1" w:rsidP="00F01BC9">
            <w:pPr>
              <w:jc w:val="right"/>
              <w:rPr>
                <w:rFonts w:ascii="Aptos" w:hAnsi="Aptos"/>
                <w:color w:val="000000"/>
                <w:sz w:val="20"/>
                <w:szCs w:val="20"/>
              </w:rPr>
            </w:pPr>
            <w:r>
              <w:rPr>
                <w:rFonts w:ascii="Aptos" w:hAnsi="Aptos"/>
                <w:color w:val="000000"/>
                <w:sz w:val="20"/>
                <w:szCs w:val="20"/>
              </w:rPr>
              <w:t>1</w:t>
            </w:r>
          </w:p>
        </w:tc>
        <w:tc>
          <w:tcPr>
            <w:tcW w:w="3518" w:type="dxa"/>
            <w:tcBorders>
              <w:top w:val="nil"/>
              <w:left w:val="nil"/>
              <w:bottom w:val="single" w:sz="4" w:space="0" w:color="auto"/>
              <w:right w:val="single" w:sz="4" w:space="0" w:color="auto"/>
            </w:tcBorders>
            <w:shd w:val="clear" w:color="auto" w:fill="auto"/>
            <w:vAlign w:val="center"/>
          </w:tcPr>
          <w:p w14:paraId="6C8624D8" w14:textId="77777777" w:rsidR="003737F1" w:rsidRDefault="003737F1" w:rsidP="00F01BC9">
            <w:pPr>
              <w:rPr>
                <w:rFonts w:ascii="Aptos" w:hAnsi="Aptos"/>
                <w:color w:val="000000"/>
                <w:sz w:val="20"/>
                <w:szCs w:val="20"/>
              </w:rPr>
            </w:pPr>
          </w:p>
        </w:tc>
      </w:tr>
      <w:tr w:rsidR="003737F1" w:rsidRPr="00554A05" w14:paraId="7294707E" w14:textId="77777777" w:rsidTr="009532F0">
        <w:trPr>
          <w:trHeight w:val="70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EC43618" w14:textId="77777777" w:rsidR="003737F1" w:rsidRPr="00554A05" w:rsidRDefault="003737F1" w:rsidP="00F01BC9">
            <w:pPr>
              <w:rPr>
                <w:rFonts w:ascii="Aptos" w:hAnsi="Aptos"/>
                <w:color w:val="000000"/>
                <w:sz w:val="20"/>
                <w:szCs w:val="20"/>
              </w:rPr>
            </w:pPr>
            <w:r w:rsidRPr="00554A05">
              <w:rPr>
                <w:rFonts w:ascii="Aptos" w:hAnsi="Aptos"/>
                <w:color w:val="000000"/>
                <w:sz w:val="20"/>
                <w:szCs w:val="20"/>
              </w:rPr>
              <w:t>Write report</w:t>
            </w:r>
          </w:p>
        </w:tc>
        <w:tc>
          <w:tcPr>
            <w:tcW w:w="1223" w:type="dxa"/>
            <w:tcBorders>
              <w:top w:val="nil"/>
              <w:left w:val="nil"/>
              <w:bottom w:val="single" w:sz="4" w:space="0" w:color="auto"/>
              <w:right w:val="single" w:sz="4" w:space="0" w:color="auto"/>
            </w:tcBorders>
            <w:shd w:val="clear" w:color="auto" w:fill="auto"/>
            <w:vAlign w:val="center"/>
            <w:hideMark/>
          </w:tcPr>
          <w:p w14:paraId="585C0877" w14:textId="77777777" w:rsidR="003737F1" w:rsidRPr="00554A05" w:rsidRDefault="003737F1" w:rsidP="00F01BC9">
            <w:pPr>
              <w:jc w:val="right"/>
              <w:rPr>
                <w:rFonts w:ascii="Aptos" w:hAnsi="Aptos"/>
                <w:color w:val="000000"/>
                <w:sz w:val="20"/>
                <w:szCs w:val="20"/>
              </w:rPr>
            </w:pPr>
            <w:r>
              <w:rPr>
                <w:rFonts w:ascii="Aptos" w:hAnsi="Aptos"/>
                <w:color w:val="000000"/>
                <w:sz w:val="20"/>
                <w:szCs w:val="20"/>
              </w:rPr>
              <w:t>Week #6</w:t>
            </w:r>
          </w:p>
        </w:tc>
        <w:tc>
          <w:tcPr>
            <w:tcW w:w="1341" w:type="dxa"/>
            <w:tcBorders>
              <w:top w:val="nil"/>
              <w:left w:val="nil"/>
              <w:bottom w:val="single" w:sz="4" w:space="0" w:color="auto"/>
              <w:right w:val="single" w:sz="4" w:space="0" w:color="auto"/>
            </w:tcBorders>
            <w:shd w:val="clear" w:color="auto" w:fill="auto"/>
            <w:noWrap/>
            <w:vAlign w:val="bottom"/>
            <w:hideMark/>
          </w:tcPr>
          <w:p w14:paraId="5DBD9D96" w14:textId="77777777" w:rsidR="003737F1" w:rsidRPr="00554A05" w:rsidRDefault="003737F1" w:rsidP="00F01BC9">
            <w:pPr>
              <w:rPr>
                <w:rFonts w:ascii="Aptos Narrow" w:hAnsi="Aptos Narrow"/>
                <w:color w:val="000000"/>
              </w:rPr>
            </w:pPr>
            <w:r w:rsidRPr="00554A05">
              <w:rPr>
                <w:rFonts w:ascii="Aptos Narrow" w:hAnsi="Aptos Narrow"/>
                <w:color w:val="000000"/>
              </w:rPr>
              <w:t> </w:t>
            </w:r>
          </w:p>
        </w:tc>
        <w:tc>
          <w:tcPr>
            <w:tcW w:w="3518" w:type="dxa"/>
            <w:tcBorders>
              <w:top w:val="nil"/>
              <w:left w:val="nil"/>
              <w:bottom w:val="single" w:sz="4" w:space="0" w:color="auto"/>
              <w:right w:val="single" w:sz="4" w:space="0" w:color="auto"/>
            </w:tcBorders>
            <w:shd w:val="clear" w:color="auto" w:fill="auto"/>
            <w:vAlign w:val="center"/>
            <w:hideMark/>
          </w:tcPr>
          <w:p w14:paraId="4E5373F6" w14:textId="77777777" w:rsidR="003737F1" w:rsidRPr="00554A05" w:rsidRDefault="003737F1" w:rsidP="00F01BC9">
            <w:pPr>
              <w:rPr>
                <w:rFonts w:ascii="Aptos" w:hAnsi="Aptos"/>
                <w:color w:val="000000"/>
                <w:sz w:val="20"/>
                <w:szCs w:val="20"/>
              </w:rPr>
            </w:pPr>
            <w:r w:rsidRPr="00554A05">
              <w:rPr>
                <w:rFonts w:ascii="Aptos" w:hAnsi="Aptos"/>
                <w:color w:val="000000"/>
                <w:sz w:val="20"/>
                <w:szCs w:val="20"/>
              </w:rPr>
              <w:t>Start writing report from week#</w:t>
            </w:r>
            <w:r>
              <w:rPr>
                <w:rFonts w:ascii="Aptos" w:hAnsi="Aptos"/>
                <w:color w:val="000000"/>
                <w:sz w:val="20"/>
                <w:szCs w:val="20"/>
              </w:rPr>
              <w:t xml:space="preserve">6 </w:t>
            </w:r>
            <w:r w:rsidRPr="00554A05">
              <w:rPr>
                <w:rFonts w:ascii="Aptos" w:hAnsi="Aptos"/>
                <w:color w:val="000000"/>
                <w:sz w:val="20"/>
                <w:szCs w:val="20"/>
              </w:rPr>
              <w:t>and keep updating with feedback from supervisors</w:t>
            </w:r>
          </w:p>
        </w:tc>
      </w:tr>
      <w:tr w:rsidR="003737F1" w:rsidRPr="00554A05" w14:paraId="7CBC3464" w14:textId="77777777" w:rsidTr="009532F0">
        <w:trPr>
          <w:trHeight w:val="320"/>
        </w:trPr>
        <w:tc>
          <w:tcPr>
            <w:tcW w:w="2600" w:type="dxa"/>
            <w:tcBorders>
              <w:top w:val="nil"/>
              <w:left w:val="nil"/>
              <w:bottom w:val="nil"/>
              <w:right w:val="nil"/>
            </w:tcBorders>
            <w:shd w:val="clear" w:color="auto" w:fill="auto"/>
            <w:noWrap/>
            <w:vAlign w:val="bottom"/>
            <w:hideMark/>
          </w:tcPr>
          <w:p w14:paraId="43AC8098" w14:textId="77777777" w:rsidR="003737F1" w:rsidRPr="00554A05" w:rsidRDefault="003737F1" w:rsidP="00F01BC9">
            <w:pPr>
              <w:rPr>
                <w:rFonts w:ascii="Aptos" w:hAnsi="Aptos"/>
                <w:color w:val="000000"/>
                <w:sz w:val="20"/>
                <w:szCs w:val="20"/>
              </w:rPr>
            </w:pPr>
          </w:p>
        </w:tc>
        <w:tc>
          <w:tcPr>
            <w:tcW w:w="1223" w:type="dxa"/>
            <w:tcBorders>
              <w:top w:val="nil"/>
              <w:left w:val="nil"/>
              <w:bottom w:val="nil"/>
              <w:right w:val="nil"/>
            </w:tcBorders>
            <w:shd w:val="clear" w:color="auto" w:fill="auto"/>
            <w:noWrap/>
            <w:vAlign w:val="bottom"/>
            <w:hideMark/>
          </w:tcPr>
          <w:p w14:paraId="4BCE1392" w14:textId="77777777" w:rsidR="003737F1" w:rsidRPr="00554A05" w:rsidRDefault="003737F1" w:rsidP="00F01BC9">
            <w:pPr>
              <w:rPr>
                <w:rFonts w:ascii="Aptos Narrow" w:hAnsi="Aptos Narrow"/>
                <w:b/>
                <w:bCs/>
                <w:color w:val="000000"/>
              </w:rPr>
            </w:pPr>
            <w:r w:rsidRPr="00554A05">
              <w:rPr>
                <w:rFonts w:ascii="Aptos Narrow" w:hAnsi="Aptos Narrow"/>
                <w:b/>
                <w:bCs/>
                <w:color w:val="000000"/>
              </w:rPr>
              <w:t>Total</w:t>
            </w:r>
          </w:p>
        </w:tc>
        <w:tc>
          <w:tcPr>
            <w:tcW w:w="1341" w:type="dxa"/>
            <w:tcBorders>
              <w:top w:val="nil"/>
              <w:left w:val="nil"/>
              <w:bottom w:val="nil"/>
              <w:right w:val="nil"/>
            </w:tcBorders>
            <w:shd w:val="clear" w:color="auto" w:fill="auto"/>
            <w:noWrap/>
            <w:vAlign w:val="bottom"/>
            <w:hideMark/>
          </w:tcPr>
          <w:p w14:paraId="3BD1A566" w14:textId="77777777" w:rsidR="003737F1" w:rsidRPr="00554A05" w:rsidRDefault="003737F1" w:rsidP="00F01BC9">
            <w:pPr>
              <w:jc w:val="right"/>
              <w:rPr>
                <w:rFonts w:ascii="Aptos Narrow" w:hAnsi="Aptos Narrow"/>
                <w:b/>
                <w:bCs/>
                <w:color w:val="000000"/>
              </w:rPr>
            </w:pPr>
            <w:r>
              <w:rPr>
                <w:rFonts w:ascii="Aptos Narrow" w:hAnsi="Aptos Narrow"/>
                <w:b/>
                <w:bCs/>
                <w:color w:val="000000"/>
              </w:rPr>
              <w:t>18</w:t>
            </w:r>
          </w:p>
        </w:tc>
        <w:tc>
          <w:tcPr>
            <w:tcW w:w="3518" w:type="dxa"/>
            <w:tcBorders>
              <w:top w:val="nil"/>
              <w:left w:val="nil"/>
              <w:bottom w:val="nil"/>
              <w:right w:val="nil"/>
            </w:tcBorders>
            <w:shd w:val="clear" w:color="auto" w:fill="auto"/>
            <w:noWrap/>
            <w:vAlign w:val="bottom"/>
            <w:hideMark/>
          </w:tcPr>
          <w:p w14:paraId="74C32054" w14:textId="77777777" w:rsidR="003737F1" w:rsidRPr="00554A05" w:rsidRDefault="003737F1" w:rsidP="00F01BC9">
            <w:pPr>
              <w:jc w:val="right"/>
              <w:rPr>
                <w:rFonts w:ascii="Aptos Narrow" w:hAnsi="Aptos Narrow"/>
                <w:b/>
                <w:bCs/>
                <w:color w:val="000000"/>
              </w:rPr>
            </w:pPr>
          </w:p>
        </w:tc>
      </w:tr>
      <w:tr w:rsidR="003737F1" w:rsidRPr="00554A05" w14:paraId="2FC3C4CB" w14:textId="77777777" w:rsidTr="009532F0">
        <w:trPr>
          <w:trHeight w:val="320"/>
        </w:trPr>
        <w:tc>
          <w:tcPr>
            <w:tcW w:w="2600" w:type="dxa"/>
            <w:tcBorders>
              <w:top w:val="nil"/>
              <w:left w:val="nil"/>
              <w:bottom w:val="nil"/>
              <w:right w:val="nil"/>
            </w:tcBorders>
            <w:shd w:val="clear" w:color="auto" w:fill="auto"/>
            <w:noWrap/>
            <w:vAlign w:val="bottom"/>
          </w:tcPr>
          <w:p w14:paraId="7C54969D" w14:textId="77777777" w:rsidR="003737F1" w:rsidRDefault="003737F1" w:rsidP="00F01BC9">
            <w:pPr>
              <w:rPr>
                <w:rFonts w:ascii="Aptos" w:hAnsi="Aptos"/>
                <w:color w:val="000000"/>
                <w:sz w:val="20"/>
                <w:szCs w:val="20"/>
              </w:rPr>
            </w:pPr>
          </w:p>
          <w:p w14:paraId="5B50EC27" w14:textId="77777777" w:rsidR="00323F12" w:rsidRDefault="00323F12" w:rsidP="00F01BC9">
            <w:pPr>
              <w:rPr>
                <w:rFonts w:ascii="Aptos" w:hAnsi="Aptos"/>
                <w:color w:val="000000"/>
                <w:sz w:val="20"/>
                <w:szCs w:val="20"/>
              </w:rPr>
            </w:pPr>
          </w:p>
          <w:p w14:paraId="240736C8" w14:textId="77777777" w:rsidR="00323F12" w:rsidRPr="00554A05" w:rsidRDefault="00323F12" w:rsidP="00F01BC9">
            <w:pPr>
              <w:rPr>
                <w:rFonts w:ascii="Aptos" w:hAnsi="Aptos"/>
                <w:color w:val="000000"/>
                <w:sz w:val="20"/>
                <w:szCs w:val="20"/>
              </w:rPr>
            </w:pPr>
          </w:p>
        </w:tc>
        <w:tc>
          <w:tcPr>
            <w:tcW w:w="1223" w:type="dxa"/>
            <w:tcBorders>
              <w:top w:val="nil"/>
              <w:left w:val="nil"/>
              <w:bottom w:val="nil"/>
              <w:right w:val="nil"/>
            </w:tcBorders>
            <w:shd w:val="clear" w:color="auto" w:fill="auto"/>
            <w:noWrap/>
            <w:vAlign w:val="bottom"/>
          </w:tcPr>
          <w:p w14:paraId="43CD585E" w14:textId="77777777" w:rsidR="003737F1" w:rsidRPr="00554A05" w:rsidRDefault="003737F1" w:rsidP="00F01BC9">
            <w:pPr>
              <w:rPr>
                <w:rFonts w:ascii="Aptos Narrow" w:hAnsi="Aptos Narrow"/>
                <w:b/>
                <w:bCs/>
                <w:color w:val="000000"/>
              </w:rPr>
            </w:pPr>
          </w:p>
        </w:tc>
        <w:tc>
          <w:tcPr>
            <w:tcW w:w="1341" w:type="dxa"/>
            <w:tcBorders>
              <w:top w:val="nil"/>
              <w:left w:val="nil"/>
              <w:bottom w:val="nil"/>
              <w:right w:val="nil"/>
            </w:tcBorders>
            <w:shd w:val="clear" w:color="auto" w:fill="auto"/>
            <w:noWrap/>
            <w:vAlign w:val="bottom"/>
          </w:tcPr>
          <w:p w14:paraId="37C3F374" w14:textId="77777777" w:rsidR="003737F1" w:rsidRPr="00554A05" w:rsidRDefault="003737F1" w:rsidP="00F01BC9">
            <w:pPr>
              <w:jc w:val="right"/>
              <w:rPr>
                <w:rFonts w:ascii="Aptos Narrow" w:hAnsi="Aptos Narrow"/>
                <w:b/>
                <w:bCs/>
                <w:color w:val="000000"/>
              </w:rPr>
            </w:pPr>
          </w:p>
        </w:tc>
        <w:tc>
          <w:tcPr>
            <w:tcW w:w="3518" w:type="dxa"/>
            <w:tcBorders>
              <w:top w:val="nil"/>
              <w:left w:val="nil"/>
              <w:bottom w:val="nil"/>
              <w:right w:val="nil"/>
            </w:tcBorders>
            <w:shd w:val="clear" w:color="auto" w:fill="auto"/>
            <w:noWrap/>
            <w:vAlign w:val="bottom"/>
          </w:tcPr>
          <w:p w14:paraId="735F72CB" w14:textId="77777777" w:rsidR="003737F1" w:rsidRPr="00554A05" w:rsidRDefault="003737F1" w:rsidP="00F01BC9">
            <w:pPr>
              <w:jc w:val="right"/>
              <w:rPr>
                <w:rFonts w:ascii="Aptos Narrow" w:hAnsi="Aptos Narrow"/>
                <w:b/>
                <w:bCs/>
                <w:color w:val="000000"/>
              </w:rPr>
            </w:pPr>
          </w:p>
        </w:tc>
      </w:tr>
    </w:tbl>
    <w:p w14:paraId="1BDEDD3E" w14:textId="0060E0DE" w:rsidR="007578C9" w:rsidRDefault="007578C9" w:rsidP="000A63D9">
      <w:r w:rsidRPr="000A63D9">
        <w:rPr>
          <w:b/>
          <w:bCs/>
        </w:rPr>
        <w:t>Additional information</w:t>
      </w:r>
      <w:r>
        <w:t>:</w:t>
      </w:r>
    </w:p>
    <w:p w14:paraId="1C9DC948" w14:textId="77777777" w:rsidR="00207D8F" w:rsidRPr="007578C9" w:rsidRDefault="00207D8F" w:rsidP="007B1A88">
      <w:pPr>
        <w:pStyle w:val="ListParagraph"/>
        <w:ind w:left="0"/>
      </w:pPr>
      <w:r w:rsidRPr="007578C9">
        <w:t xml:space="preserve">For MultiModal data, both image classifier and text classifier would be used and fused by pooling method to create prediction. </w:t>
      </w:r>
    </w:p>
    <w:p w14:paraId="6C3F8B3F" w14:textId="2472D4FF" w:rsidR="00207D8F" w:rsidRPr="007578C9" w:rsidRDefault="00207D8F" w:rsidP="007B1A88">
      <w:pPr>
        <w:pStyle w:val="ListParagraph"/>
        <w:ind w:left="0"/>
      </w:pPr>
      <w:r w:rsidRPr="007578C9">
        <w:t>Note: The pooling method is “Multimodal Compact Bilinear Pooling” referenced from th</w:t>
      </w:r>
      <w:r w:rsidR="00A11C8D">
        <w:t>e</w:t>
      </w:r>
      <w:r w:rsidRPr="007578C9">
        <w:t xml:space="preserve"> paper "</w:t>
      </w:r>
      <w:hyperlink r:id="rId16" w:history="1">
        <w:r w:rsidRPr="007578C9">
          <w:rPr>
            <w:rStyle w:val="Hyperlink"/>
          </w:rPr>
          <w:t>Multimodal Explanations: Justifying Decisions and Pointing to the Evidence</w:t>
        </w:r>
      </w:hyperlink>
      <w:r w:rsidRPr="007578C9">
        <w:t xml:space="preserve">". </w:t>
      </w:r>
    </w:p>
    <w:p w14:paraId="63158D09" w14:textId="77777777" w:rsidR="00554A05" w:rsidRDefault="00554A05" w:rsidP="00C37E6E">
      <w:pPr>
        <w:pStyle w:val="ListParagraph"/>
        <w:ind w:left="0"/>
      </w:pPr>
    </w:p>
    <w:p w14:paraId="31470AB0" w14:textId="77777777" w:rsidR="00945555" w:rsidRDefault="00945555" w:rsidP="00C37E6E">
      <w:pPr>
        <w:pStyle w:val="ListParagraph"/>
        <w:ind w:left="0"/>
      </w:pPr>
    </w:p>
    <w:p w14:paraId="5FD06397" w14:textId="77777777" w:rsidR="00945555" w:rsidRDefault="00945555" w:rsidP="00C37E6E">
      <w:pPr>
        <w:pStyle w:val="ListParagraph"/>
        <w:ind w:left="0"/>
      </w:pPr>
    </w:p>
    <w:p w14:paraId="58A34E1D" w14:textId="05B00DD0" w:rsidR="00C37E6E" w:rsidRDefault="00C37E6E" w:rsidP="00C37E6E">
      <w:pPr>
        <w:pStyle w:val="ListParagraph"/>
        <w:ind w:left="0"/>
      </w:pPr>
      <w:r>
        <w:t>References:</w:t>
      </w:r>
    </w:p>
    <w:p w14:paraId="19DA41C1" w14:textId="3E7A96DE" w:rsidR="00C33B8A" w:rsidRDefault="00C33B8A" w:rsidP="008E14A6">
      <w:pPr>
        <w:pStyle w:val="ListParagraph"/>
        <w:numPr>
          <w:ilvl w:val="0"/>
          <w:numId w:val="14"/>
        </w:numPr>
      </w:pPr>
      <w:r w:rsidRPr="00C33B8A">
        <w:t>Biswas, M., Kuppili, V., et al., 2019. State-of-the-art review on deep learning in medical imaging. Front. Biosci. (Landmark Ed) 2019, 24(3), 380–406. https://doi.org/10.2741/4725</w:t>
      </w:r>
    </w:p>
    <w:p w14:paraId="00090753" w14:textId="30391B54" w:rsidR="00690D84" w:rsidRDefault="00690D84" w:rsidP="008E14A6">
      <w:pPr>
        <w:pStyle w:val="ListParagraph"/>
        <w:numPr>
          <w:ilvl w:val="0"/>
          <w:numId w:val="14"/>
        </w:numPr>
      </w:pPr>
      <w:r w:rsidRPr="00690D84">
        <w:t>Linardatos, P., Papastefanopoulos, V., &amp; Kotsiantis, S. (2020). Explainable AI: A Review of Machine Learning Interpretability Methods. Entropy (Basel, Switzerland), 23(1), 18. https://doi.org/10.3390/e23010018</w:t>
      </w:r>
    </w:p>
    <w:p w14:paraId="1584C37C" w14:textId="34226786" w:rsidR="00586389" w:rsidRDefault="00586389" w:rsidP="00A44C00">
      <w:pPr>
        <w:pStyle w:val="ListParagraph"/>
        <w:numPr>
          <w:ilvl w:val="0"/>
          <w:numId w:val="14"/>
        </w:numPr>
        <w:rPr>
          <w:color w:val="000000" w:themeColor="text1"/>
        </w:rPr>
      </w:pPr>
      <w:r w:rsidRPr="00586389">
        <w:rPr>
          <w:color w:val="000000" w:themeColor="text1"/>
        </w:rPr>
        <w:t>Bodria, F., Giannotti, F., et al. Benchmarking and survey of explanation methods for black box models. Data Min Knowl Disc 37, 1719–1778 (2023). https://doi.org/10.1007/s10618-023-00933-9</w:t>
      </w:r>
    </w:p>
    <w:p w14:paraId="1DD8CEE9" w14:textId="56E54204" w:rsidR="004A6EF7" w:rsidRPr="00B13A82" w:rsidRDefault="004A6EF7" w:rsidP="004A6EF7">
      <w:pPr>
        <w:pStyle w:val="ListParagraph"/>
        <w:numPr>
          <w:ilvl w:val="0"/>
          <w:numId w:val="14"/>
        </w:numPr>
        <w:rPr>
          <w:color w:val="000000" w:themeColor="text1"/>
        </w:rPr>
      </w:pPr>
      <w:r w:rsidRPr="00B33EAC">
        <w:rPr>
          <w:color w:val="000000" w:themeColor="text1"/>
        </w:rPr>
        <w:t xml:space="preserve">Park, D. H., Hendricks, L. A., </w:t>
      </w:r>
      <w:r>
        <w:rPr>
          <w:color w:val="000000" w:themeColor="text1"/>
        </w:rPr>
        <w:t>et al</w:t>
      </w:r>
      <w:r w:rsidRPr="00B33EAC">
        <w:rPr>
          <w:color w:val="000000" w:themeColor="text1"/>
        </w:rPr>
        <w:t>. (2018). Multimodal explanations: Justifying decisions and pointing to the evidence. In Proceedings of the IEEE conference on computer vision and pattern recognition (pp. 8779-8788).</w:t>
      </w:r>
    </w:p>
    <w:p w14:paraId="16A93FF6" w14:textId="48929FD6" w:rsidR="00690D84" w:rsidRDefault="00C4361C" w:rsidP="008E14A6">
      <w:pPr>
        <w:pStyle w:val="ListParagraph"/>
        <w:numPr>
          <w:ilvl w:val="0"/>
          <w:numId w:val="14"/>
        </w:numPr>
      </w:pPr>
      <w:r>
        <w:t>S</w:t>
      </w:r>
      <w:r w:rsidRPr="00C4361C">
        <w:t>oenksen, L.R., Ma, Y., Zeng, C. et al. Integrated multimodal artificial intelligence framework for healthcare applications. npj Digit. Med. 5, 149 (2022). https://doi.org/10.1038/s41746-022-00689-4</w:t>
      </w:r>
    </w:p>
    <w:p w14:paraId="179AAFA4" w14:textId="438607ED" w:rsidR="00690D84" w:rsidRDefault="00F03E8A" w:rsidP="008E14A6">
      <w:pPr>
        <w:pStyle w:val="ListParagraph"/>
        <w:numPr>
          <w:ilvl w:val="0"/>
          <w:numId w:val="14"/>
        </w:numPr>
      </w:pPr>
      <w:r>
        <w:t>H</w:t>
      </w:r>
      <w:r w:rsidRPr="00F03E8A">
        <w:t>uang, S. C., Pareek, A., Seyyedi, S., Banerjee, I., &amp; Lungren, M. P. (2020). Fusion of medical imaging and electronic health records using deep learning: a systematic review and implementation guidelines. NPJ digital medicine, 3(1), 136.</w:t>
      </w:r>
    </w:p>
    <w:p w14:paraId="1EF803F5" w14:textId="68E02A32" w:rsidR="006923F5" w:rsidRDefault="006923F5" w:rsidP="008E14A6">
      <w:pPr>
        <w:pStyle w:val="ListParagraph"/>
        <w:numPr>
          <w:ilvl w:val="0"/>
          <w:numId w:val="14"/>
        </w:numPr>
      </w:pPr>
      <w:r>
        <w:t>J</w:t>
      </w:r>
      <w:r w:rsidRPr="006923F5">
        <w:t xml:space="preserve">ohnson, A. E., Pollard, T. J., </w:t>
      </w:r>
      <w:r>
        <w:t>et al</w:t>
      </w:r>
      <w:r w:rsidRPr="006923F5">
        <w:t>. (2019). MIMIC-CXR, a de-identified publicly available database of chest radiographs with free-text reports. Scientific data, 6(1), 317.</w:t>
      </w:r>
    </w:p>
    <w:p w14:paraId="51256A94" w14:textId="43E3DA28" w:rsidR="00690D84" w:rsidRDefault="004011E7" w:rsidP="008E14A6">
      <w:pPr>
        <w:pStyle w:val="ListParagraph"/>
        <w:numPr>
          <w:ilvl w:val="0"/>
          <w:numId w:val="14"/>
        </w:numPr>
      </w:pPr>
      <w:proofErr w:type="spellStart"/>
      <w:r>
        <w:t>B</w:t>
      </w:r>
      <w:r w:rsidRPr="004011E7">
        <w:t>oecking</w:t>
      </w:r>
      <w:proofErr w:type="spellEnd"/>
      <w:r w:rsidRPr="004011E7">
        <w:t xml:space="preserve">, B., </w:t>
      </w:r>
      <w:proofErr w:type="spellStart"/>
      <w:r w:rsidRPr="004011E7">
        <w:t>Usuyama</w:t>
      </w:r>
      <w:proofErr w:type="spellEnd"/>
      <w:r w:rsidRPr="004011E7">
        <w:t xml:space="preserve">, N., </w:t>
      </w:r>
      <w:r>
        <w:t>et al</w:t>
      </w:r>
      <w:r w:rsidRPr="004011E7">
        <w:t>. (2022, October). Making the most of text semantics to improve biomedical vision–language processing. In European conference on computer vision (pp. 1-21). Cham: Springer Nature Switzerland.</w:t>
      </w:r>
    </w:p>
    <w:p w14:paraId="174FFC8D" w14:textId="21528549" w:rsidR="00690D84" w:rsidRDefault="004011E7" w:rsidP="008E14A6">
      <w:pPr>
        <w:pStyle w:val="ListParagraph"/>
        <w:numPr>
          <w:ilvl w:val="0"/>
          <w:numId w:val="14"/>
        </w:numPr>
      </w:pPr>
      <w:r w:rsidRPr="004011E7">
        <w:t>Nguyen, H. Q., Lam, K., Le, L. T., Pham, H. H., Tran, D. Q., Nguyen, D. B., ... &amp; Vu, V. (2022). VinDr-CXR: An open dataset of chest X-rays with radiologist’s annotations. Scientific Data, 9(1), 429.</w:t>
      </w:r>
    </w:p>
    <w:p w14:paraId="0F62142F" w14:textId="4A569DB3" w:rsidR="004011E7" w:rsidRDefault="004011E7" w:rsidP="008E14A6">
      <w:pPr>
        <w:pStyle w:val="ListParagraph"/>
        <w:numPr>
          <w:ilvl w:val="0"/>
          <w:numId w:val="14"/>
        </w:numPr>
      </w:pPr>
      <w:r>
        <w:t>S</w:t>
      </w:r>
      <w:r w:rsidRPr="004011E7">
        <w:t>aporta, A., Gui, X., et al. Benchmarking saliency methods for chest X-ray interpretation. Nat Mach Intell 4, 867–878 (2022). https://doi.org/10.1038/s42256-022-00536-x</w:t>
      </w:r>
    </w:p>
    <w:p w14:paraId="63F0805A" w14:textId="6189C610" w:rsidR="00797A1A" w:rsidRDefault="00FA35DB" w:rsidP="008E14A6">
      <w:pPr>
        <w:pStyle w:val="ListParagraph"/>
        <w:numPr>
          <w:ilvl w:val="0"/>
          <w:numId w:val="14"/>
        </w:numPr>
      </w:pPr>
      <w:r w:rsidRPr="00FA35DB">
        <w:t>Lundberg, S. M., &amp; Lee, S. I. (2017). A unified approach to interpreting model predictions.</w:t>
      </w:r>
      <w:r w:rsidRPr="00FA35DB">
        <w:rPr>
          <w:rFonts w:ascii="Arial" w:hAnsi="Arial" w:cs="Arial"/>
        </w:rPr>
        <w:t> </w:t>
      </w:r>
      <w:r w:rsidRPr="00FA35DB">
        <w:t>Advances in neural information processing systems,</w:t>
      </w:r>
      <w:r w:rsidRPr="00FA35DB">
        <w:rPr>
          <w:rFonts w:ascii="Arial" w:hAnsi="Arial" w:cs="Arial"/>
        </w:rPr>
        <w:t> </w:t>
      </w:r>
      <w:r w:rsidRPr="00FA35DB">
        <w:t>30, https://arxiv.org/pdf/1705.07874.pdf</w:t>
      </w:r>
    </w:p>
    <w:p w14:paraId="108C0A2E" w14:textId="6D8A4D57" w:rsidR="00B33EAC" w:rsidRPr="00B13A82" w:rsidRDefault="00B33EAC" w:rsidP="00945555">
      <w:pPr>
        <w:pStyle w:val="ListParagraph"/>
        <w:rPr>
          <w:color w:val="000000" w:themeColor="text1"/>
        </w:rPr>
      </w:pPr>
    </w:p>
    <w:sectPr w:rsidR="00B33EAC" w:rsidRPr="00B13A82" w:rsidSect="00903556">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B6EF" w14:textId="77777777" w:rsidR="00F6040A" w:rsidRDefault="00F6040A" w:rsidP="008B7CF5">
      <w:r>
        <w:separator/>
      </w:r>
    </w:p>
  </w:endnote>
  <w:endnote w:type="continuationSeparator" w:id="0">
    <w:p w14:paraId="5D2FC2A2" w14:textId="77777777" w:rsidR="00F6040A" w:rsidRDefault="00F6040A" w:rsidP="008B7CF5">
      <w:r>
        <w:continuationSeparator/>
      </w:r>
    </w:p>
  </w:endnote>
  <w:endnote w:type="continuationNotice" w:id="1">
    <w:p w14:paraId="263F9CEA" w14:textId="77777777" w:rsidR="00F6040A" w:rsidRDefault="00F60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34F7" w14:textId="77777777" w:rsidR="00F6040A" w:rsidRDefault="00F6040A" w:rsidP="008B7CF5">
      <w:r>
        <w:separator/>
      </w:r>
    </w:p>
  </w:footnote>
  <w:footnote w:type="continuationSeparator" w:id="0">
    <w:p w14:paraId="07CA8923" w14:textId="77777777" w:rsidR="00F6040A" w:rsidRDefault="00F6040A" w:rsidP="008B7CF5">
      <w:r>
        <w:continuationSeparator/>
      </w:r>
    </w:p>
  </w:footnote>
  <w:footnote w:type="continuationNotice" w:id="1">
    <w:p w14:paraId="74E3B929" w14:textId="77777777" w:rsidR="00F6040A" w:rsidRDefault="00F6040A"/>
  </w:footnote>
</w:footnotes>
</file>

<file path=word/intelligence2.xml><?xml version="1.0" encoding="utf-8"?>
<int2:intelligence xmlns:int2="http://schemas.microsoft.com/office/intelligence/2020/intelligence" xmlns:oel="http://schemas.microsoft.com/office/2019/extlst">
  <int2:observations>
    <int2:textHash int2:hashCode="TkxGjb+06QjEGT" int2:id="5URhChMR">
      <int2:state int2:value="Rejected" int2:type="AugLoop_Text_Critique"/>
    </int2:textHash>
    <int2:textHash int2:hashCode="iwqkzEM+4U63P5" int2:id="JgVAsvsQ">
      <int2:state int2:value="Rejected" int2:type="AugLoop_Text_Critique"/>
    </int2:textHash>
    <int2:textHash int2:hashCode="yTunHQI8tE2/1E" int2:id="XFF9Ydud">
      <int2:state int2:value="Rejected" int2:type="AugLoop_Text_Critique"/>
    </int2:textHash>
    <int2:textHash int2:hashCode="9tBAt8sodafNs1" int2:id="lUyN5Oar">
      <int2:state int2:value="Rejected" int2:type="AugLoop_Text_Critique"/>
    </int2:textHash>
    <int2:textHash int2:hashCode="doljNy8UAzRoUz" int2:id="la4juFRV">
      <int2:state int2:value="Rejected" int2:type="AugLoop_Text_Critique"/>
    </int2:textHash>
    <int2:textHash int2:hashCode="XcU6HRAlqJnsag" int2:id="nOyf1mnp">
      <int2:state int2:value="Rejected" int2:type="AugLoop_Text_Critique"/>
    </int2:textHash>
    <int2:textHash int2:hashCode="MolT1KoH1o8NM+" int2:id="wrHP5j7q">
      <int2:state int2:value="Rejected" int2:type="AugLoop_Text_Critique"/>
    </int2:textHash>
    <int2:textHash int2:hashCode="fLd1xzpquf0jJZ" int2:id="sGdMtKk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5FE"/>
    <w:multiLevelType w:val="hybridMultilevel"/>
    <w:tmpl w:val="A6629DBE"/>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5B801D6"/>
    <w:multiLevelType w:val="hybridMultilevel"/>
    <w:tmpl w:val="C71ACF26"/>
    <w:lvl w:ilvl="0" w:tplc="2DB4A2C2">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154C7"/>
    <w:multiLevelType w:val="hybridMultilevel"/>
    <w:tmpl w:val="22C68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D3F59"/>
    <w:multiLevelType w:val="hybridMultilevel"/>
    <w:tmpl w:val="3FCCC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44ED"/>
    <w:multiLevelType w:val="hybridMultilevel"/>
    <w:tmpl w:val="1B669CA8"/>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4C34349"/>
    <w:multiLevelType w:val="hybridMultilevel"/>
    <w:tmpl w:val="F4F2A698"/>
    <w:lvl w:ilvl="0" w:tplc="016493F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1866F7"/>
    <w:multiLevelType w:val="hybridMultilevel"/>
    <w:tmpl w:val="CB0284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8062B0"/>
    <w:multiLevelType w:val="hybridMultilevel"/>
    <w:tmpl w:val="E8A22E70"/>
    <w:lvl w:ilvl="0" w:tplc="2DB4A2C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CE081A"/>
    <w:multiLevelType w:val="hybridMultilevel"/>
    <w:tmpl w:val="E1AC3FB6"/>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202B3C59"/>
    <w:multiLevelType w:val="hybridMultilevel"/>
    <w:tmpl w:val="330A5386"/>
    <w:lvl w:ilvl="0" w:tplc="2DB4A2C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520A1"/>
    <w:multiLevelType w:val="hybridMultilevel"/>
    <w:tmpl w:val="890069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206EE2"/>
    <w:multiLevelType w:val="hybridMultilevel"/>
    <w:tmpl w:val="36860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D5719D7"/>
    <w:multiLevelType w:val="hybridMultilevel"/>
    <w:tmpl w:val="602E5DDE"/>
    <w:lvl w:ilvl="0" w:tplc="08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2F3F2E06"/>
    <w:multiLevelType w:val="hybridMultilevel"/>
    <w:tmpl w:val="9274F9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101298F"/>
    <w:multiLevelType w:val="hybridMultilevel"/>
    <w:tmpl w:val="16C8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4E38FB"/>
    <w:multiLevelType w:val="hybridMultilevel"/>
    <w:tmpl w:val="2514C31E"/>
    <w:lvl w:ilvl="0" w:tplc="FB9E87F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CB2FE1"/>
    <w:multiLevelType w:val="hybridMultilevel"/>
    <w:tmpl w:val="169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C575EE"/>
    <w:multiLevelType w:val="hybridMultilevel"/>
    <w:tmpl w:val="F2E01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85E3467"/>
    <w:multiLevelType w:val="hybridMultilevel"/>
    <w:tmpl w:val="07BAD886"/>
    <w:lvl w:ilvl="0" w:tplc="2DB4A2C2">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881B93"/>
    <w:multiLevelType w:val="hybridMultilevel"/>
    <w:tmpl w:val="F552D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0C1622"/>
    <w:multiLevelType w:val="hybridMultilevel"/>
    <w:tmpl w:val="F0AEFB84"/>
    <w:lvl w:ilvl="0" w:tplc="2DB4A2C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EC6FE7"/>
    <w:multiLevelType w:val="multilevel"/>
    <w:tmpl w:val="5ABC7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1F20F5"/>
    <w:multiLevelType w:val="multilevel"/>
    <w:tmpl w:val="D960DAF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hint="default"/>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764D79"/>
    <w:multiLevelType w:val="multilevel"/>
    <w:tmpl w:val="C444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12033"/>
    <w:multiLevelType w:val="hybridMultilevel"/>
    <w:tmpl w:val="EAD46A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B6E3C02"/>
    <w:multiLevelType w:val="hybridMultilevel"/>
    <w:tmpl w:val="2D881982"/>
    <w:lvl w:ilvl="0" w:tplc="08090003">
      <w:start w:val="1"/>
      <w:numFmt w:val="bullet"/>
      <w:lvlText w:val="o"/>
      <w:lvlJc w:val="left"/>
      <w:pPr>
        <w:ind w:left="1800" w:hanging="360"/>
      </w:pPr>
      <w:rPr>
        <w:rFonts w:ascii="Courier New" w:hAnsi="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F486D5A"/>
    <w:multiLevelType w:val="multilevel"/>
    <w:tmpl w:val="4C70DC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32A9B"/>
    <w:multiLevelType w:val="hybridMultilevel"/>
    <w:tmpl w:val="196821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F083029"/>
    <w:multiLevelType w:val="hybridMultilevel"/>
    <w:tmpl w:val="F5EACA0E"/>
    <w:lvl w:ilvl="0" w:tplc="08090003">
      <w:start w:val="1"/>
      <w:numFmt w:val="bullet"/>
      <w:lvlText w:val="o"/>
      <w:lvlJc w:val="left"/>
      <w:pPr>
        <w:ind w:left="1930" w:hanging="360"/>
      </w:pPr>
      <w:rPr>
        <w:rFonts w:ascii="Courier New" w:hAnsi="Courier New"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num w:numId="1" w16cid:durableId="220095870">
    <w:abstractNumId w:val="22"/>
  </w:num>
  <w:num w:numId="2" w16cid:durableId="876694742">
    <w:abstractNumId w:val="26"/>
  </w:num>
  <w:num w:numId="3" w16cid:durableId="1222253796">
    <w:abstractNumId w:val="27"/>
  </w:num>
  <w:num w:numId="4" w16cid:durableId="71507299">
    <w:abstractNumId w:val="11"/>
  </w:num>
  <w:num w:numId="5" w16cid:durableId="871041959">
    <w:abstractNumId w:val="21"/>
  </w:num>
  <w:num w:numId="6" w16cid:durableId="1931235651">
    <w:abstractNumId w:val="14"/>
  </w:num>
  <w:num w:numId="7" w16cid:durableId="1068842818">
    <w:abstractNumId w:val="5"/>
  </w:num>
  <w:num w:numId="8" w16cid:durableId="839394188">
    <w:abstractNumId w:val="15"/>
  </w:num>
  <w:num w:numId="9" w16cid:durableId="1735741985">
    <w:abstractNumId w:val="18"/>
  </w:num>
  <w:num w:numId="10" w16cid:durableId="1643194012">
    <w:abstractNumId w:val="1"/>
  </w:num>
  <w:num w:numId="11" w16cid:durableId="2027554952">
    <w:abstractNumId w:val="7"/>
  </w:num>
  <w:num w:numId="12" w16cid:durableId="1424109287">
    <w:abstractNumId w:val="9"/>
  </w:num>
  <w:num w:numId="13" w16cid:durableId="385183720">
    <w:abstractNumId w:val="20"/>
  </w:num>
  <w:num w:numId="14" w16cid:durableId="1032268346">
    <w:abstractNumId w:val="19"/>
  </w:num>
  <w:num w:numId="15" w16cid:durableId="1394235330">
    <w:abstractNumId w:val="23"/>
  </w:num>
  <w:num w:numId="16" w16cid:durableId="191580447">
    <w:abstractNumId w:val="10"/>
  </w:num>
  <w:num w:numId="17" w16cid:durableId="427237495">
    <w:abstractNumId w:val="13"/>
  </w:num>
  <w:num w:numId="18" w16cid:durableId="499084431">
    <w:abstractNumId w:val="0"/>
  </w:num>
  <w:num w:numId="19" w16cid:durableId="211113577">
    <w:abstractNumId w:val="12"/>
  </w:num>
  <w:num w:numId="20" w16cid:durableId="477187593">
    <w:abstractNumId w:val="25"/>
  </w:num>
  <w:num w:numId="21" w16cid:durableId="546645731">
    <w:abstractNumId w:val="4"/>
  </w:num>
  <w:num w:numId="22" w16cid:durableId="1460491066">
    <w:abstractNumId w:val="6"/>
  </w:num>
  <w:num w:numId="23" w16cid:durableId="106510402">
    <w:abstractNumId w:val="24"/>
  </w:num>
  <w:num w:numId="24" w16cid:durableId="1458715135">
    <w:abstractNumId w:val="8"/>
  </w:num>
  <w:num w:numId="25" w16cid:durableId="1712416614">
    <w:abstractNumId w:val="28"/>
  </w:num>
  <w:num w:numId="26" w16cid:durableId="821237187">
    <w:abstractNumId w:val="2"/>
  </w:num>
  <w:num w:numId="27" w16cid:durableId="378363367">
    <w:abstractNumId w:val="3"/>
  </w:num>
  <w:num w:numId="28" w16cid:durableId="2115901285">
    <w:abstractNumId w:val="17"/>
  </w:num>
  <w:num w:numId="29" w16cid:durableId="584650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06"/>
    <w:rsid w:val="00007596"/>
    <w:rsid w:val="00012F7C"/>
    <w:rsid w:val="0001462D"/>
    <w:rsid w:val="000165C6"/>
    <w:rsid w:val="000205A8"/>
    <w:rsid w:val="000247FC"/>
    <w:rsid w:val="0002567C"/>
    <w:rsid w:val="00031DBE"/>
    <w:rsid w:val="000359D3"/>
    <w:rsid w:val="00037741"/>
    <w:rsid w:val="00040522"/>
    <w:rsid w:val="00042043"/>
    <w:rsid w:val="00050737"/>
    <w:rsid w:val="00050DE5"/>
    <w:rsid w:val="00065936"/>
    <w:rsid w:val="00067ABC"/>
    <w:rsid w:val="0007004E"/>
    <w:rsid w:val="000725E0"/>
    <w:rsid w:val="00073099"/>
    <w:rsid w:val="00080E92"/>
    <w:rsid w:val="00083FC0"/>
    <w:rsid w:val="0008594C"/>
    <w:rsid w:val="000943F0"/>
    <w:rsid w:val="000948C9"/>
    <w:rsid w:val="000A0D70"/>
    <w:rsid w:val="000A5D78"/>
    <w:rsid w:val="000A63D9"/>
    <w:rsid w:val="000B3499"/>
    <w:rsid w:val="000C0AE9"/>
    <w:rsid w:val="000C34D8"/>
    <w:rsid w:val="000C38D9"/>
    <w:rsid w:val="000C71F3"/>
    <w:rsid w:val="000D0B6A"/>
    <w:rsid w:val="000D0FFE"/>
    <w:rsid w:val="000E2C9A"/>
    <w:rsid w:val="000E6057"/>
    <w:rsid w:val="000F4CB1"/>
    <w:rsid w:val="000F5EB7"/>
    <w:rsid w:val="000F5EC2"/>
    <w:rsid w:val="00100674"/>
    <w:rsid w:val="00100BE5"/>
    <w:rsid w:val="00104BB5"/>
    <w:rsid w:val="001109B0"/>
    <w:rsid w:val="00114186"/>
    <w:rsid w:val="00114B99"/>
    <w:rsid w:val="0011676A"/>
    <w:rsid w:val="00127F9A"/>
    <w:rsid w:val="00132857"/>
    <w:rsid w:val="00133847"/>
    <w:rsid w:val="001340B2"/>
    <w:rsid w:val="00135A60"/>
    <w:rsid w:val="00141863"/>
    <w:rsid w:val="00141D3E"/>
    <w:rsid w:val="00142683"/>
    <w:rsid w:val="001463E2"/>
    <w:rsid w:val="001466C9"/>
    <w:rsid w:val="001467B0"/>
    <w:rsid w:val="00156254"/>
    <w:rsid w:val="00157C9E"/>
    <w:rsid w:val="00162145"/>
    <w:rsid w:val="00163399"/>
    <w:rsid w:val="001668FB"/>
    <w:rsid w:val="00167EEA"/>
    <w:rsid w:val="00167EF6"/>
    <w:rsid w:val="00172AEA"/>
    <w:rsid w:val="00172AF4"/>
    <w:rsid w:val="00182D5D"/>
    <w:rsid w:val="00184F94"/>
    <w:rsid w:val="00197B14"/>
    <w:rsid w:val="001A32E4"/>
    <w:rsid w:val="001A3F17"/>
    <w:rsid w:val="001A6130"/>
    <w:rsid w:val="001B2DC9"/>
    <w:rsid w:val="001B4F8B"/>
    <w:rsid w:val="001B5C50"/>
    <w:rsid w:val="001C436A"/>
    <w:rsid w:val="001C7EE3"/>
    <w:rsid w:val="001D17AD"/>
    <w:rsid w:val="001D447F"/>
    <w:rsid w:val="001D7C4B"/>
    <w:rsid w:val="001E1C6F"/>
    <w:rsid w:val="001E4706"/>
    <w:rsid w:val="001F308E"/>
    <w:rsid w:val="001F33F0"/>
    <w:rsid w:val="001F5CDC"/>
    <w:rsid w:val="001F760B"/>
    <w:rsid w:val="001F7887"/>
    <w:rsid w:val="001F79AE"/>
    <w:rsid w:val="0020199C"/>
    <w:rsid w:val="00202417"/>
    <w:rsid w:val="00202BB7"/>
    <w:rsid w:val="002055AC"/>
    <w:rsid w:val="00207D8F"/>
    <w:rsid w:val="00211DE0"/>
    <w:rsid w:val="00220854"/>
    <w:rsid w:val="00222067"/>
    <w:rsid w:val="002223EE"/>
    <w:rsid w:val="00222C5B"/>
    <w:rsid w:val="00224614"/>
    <w:rsid w:val="00224A64"/>
    <w:rsid w:val="002266DE"/>
    <w:rsid w:val="00226ADF"/>
    <w:rsid w:val="00241D32"/>
    <w:rsid w:val="002443DD"/>
    <w:rsid w:val="00244486"/>
    <w:rsid w:val="00247965"/>
    <w:rsid w:val="002519DF"/>
    <w:rsid w:val="00253D69"/>
    <w:rsid w:val="00255183"/>
    <w:rsid w:val="002609BA"/>
    <w:rsid w:val="00260B2D"/>
    <w:rsid w:val="00261B1B"/>
    <w:rsid w:val="00264221"/>
    <w:rsid w:val="00266320"/>
    <w:rsid w:val="00273B26"/>
    <w:rsid w:val="00273EAE"/>
    <w:rsid w:val="002741A7"/>
    <w:rsid w:val="002746A5"/>
    <w:rsid w:val="00277C0F"/>
    <w:rsid w:val="00280F8F"/>
    <w:rsid w:val="00281BC7"/>
    <w:rsid w:val="0028202C"/>
    <w:rsid w:val="00282B17"/>
    <w:rsid w:val="00283863"/>
    <w:rsid w:val="00287CE4"/>
    <w:rsid w:val="002949D1"/>
    <w:rsid w:val="002954F8"/>
    <w:rsid w:val="002A1B6B"/>
    <w:rsid w:val="002A4977"/>
    <w:rsid w:val="002B3680"/>
    <w:rsid w:val="002B4383"/>
    <w:rsid w:val="002C2BC5"/>
    <w:rsid w:val="002C5993"/>
    <w:rsid w:val="002C6DB8"/>
    <w:rsid w:val="002D5809"/>
    <w:rsid w:val="002D71BF"/>
    <w:rsid w:val="002E42DD"/>
    <w:rsid w:val="002F264E"/>
    <w:rsid w:val="002F3A12"/>
    <w:rsid w:val="003016F8"/>
    <w:rsid w:val="003017CE"/>
    <w:rsid w:val="003023CE"/>
    <w:rsid w:val="00302EF9"/>
    <w:rsid w:val="003054E4"/>
    <w:rsid w:val="00310E4B"/>
    <w:rsid w:val="00310EE1"/>
    <w:rsid w:val="00311A09"/>
    <w:rsid w:val="003130BC"/>
    <w:rsid w:val="00313D42"/>
    <w:rsid w:val="00315CA6"/>
    <w:rsid w:val="00316FB6"/>
    <w:rsid w:val="00317D34"/>
    <w:rsid w:val="00321408"/>
    <w:rsid w:val="00323F10"/>
    <w:rsid w:val="00323F12"/>
    <w:rsid w:val="00330DDC"/>
    <w:rsid w:val="00332D64"/>
    <w:rsid w:val="00332F40"/>
    <w:rsid w:val="0033678C"/>
    <w:rsid w:val="00341C0F"/>
    <w:rsid w:val="0034563F"/>
    <w:rsid w:val="003501AC"/>
    <w:rsid w:val="003504EC"/>
    <w:rsid w:val="00350EF7"/>
    <w:rsid w:val="003545F2"/>
    <w:rsid w:val="0035740D"/>
    <w:rsid w:val="0035742B"/>
    <w:rsid w:val="00361A13"/>
    <w:rsid w:val="003620D5"/>
    <w:rsid w:val="00362877"/>
    <w:rsid w:val="00363BAA"/>
    <w:rsid w:val="00363FA5"/>
    <w:rsid w:val="00366C43"/>
    <w:rsid w:val="00367203"/>
    <w:rsid w:val="00367D53"/>
    <w:rsid w:val="00367DF8"/>
    <w:rsid w:val="00371412"/>
    <w:rsid w:val="0037334C"/>
    <w:rsid w:val="003737F1"/>
    <w:rsid w:val="00374507"/>
    <w:rsid w:val="0037585B"/>
    <w:rsid w:val="003773A8"/>
    <w:rsid w:val="00382732"/>
    <w:rsid w:val="00383911"/>
    <w:rsid w:val="00383CA8"/>
    <w:rsid w:val="003903A7"/>
    <w:rsid w:val="003913E4"/>
    <w:rsid w:val="00394912"/>
    <w:rsid w:val="00395DF8"/>
    <w:rsid w:val="003A139D"/>
    <w:rsid w:val="003A1F87"/>
    <w:rsid w:val="003A4377"/>
    <w:rsid w:val="003A52A9"/>
    <w:rsid w:val="003A604B"/>
    <w:rsid w:val="003B173C"/>
    <w:rsid w:val="003B314F"/>
    <w:rsid w:val="003C7886"/>
    <w:rsid w:val="003D288B"/>
    <w:rsid w:val="003D3E26"/>
    <w:rsid w:val="003D41C4"/>
    <w:rsid w:val="003D4B7C"/>
    <w:rsid w:val="003E36FE"/>
    <w:rsid w:val="003E3907"/>
    <w:rsid w:val="003E4FB5"/>
    <w:rsid w:val="003E5691"/>
    <w:rsid w:val="003E7D2D"/>
    <w:rsid w:val="003F01C6"/>
    <w:rsid w:val="003F2CA0"/>
    <w:rsid w:val="003F33B0"/>
    <w:rsid w:val="003F3C34"/>
    <w:rsid w:val="003F4353"/>
    <w:rsid w:val="003F4E0B"/>
    <w:rsid w:val="004011E7"/>
    <w:rsid w:val="004048CE"/>
    <w:rsid w:val="0040673C"/>
    <w:rsid w:val="00406A36"/>
    <w:rsid w:val="00415F0B"/>
    <w:rsid w:val="004247A2"/>
    <w:rsid w:val="0042667C"/>
    <w:rsid w:val="004331CC"/>
    <w:rsid w:val="00435598"/>
    <w:rsid w:val="00435B49"/>
    <w:rsid w:val="00436BF5"/>
    <w:rsid w:val="00441365"/>
    <w:rsid w:val="00444F51"/>
    <w:rsid w:val="00456603"/>
    <w:rsid w:val="004616DA"/>
    <w:rsid w:val="00462B1C"/>
    <w:rsid w:val="00466BBA"/>
    <w:rsid w:val="004676A7"/>
    <w:rsid w:val="00471BD2"/>
    <w:rsid w:val="00481115"/>
    <w:rsid w:val="00482776"/>
    <w:rsid w:val="00482947"/>
    <w:rsid w:val="00483327"/>
    <w:rsid w:val="00487D40"/>
    <w:rsid w:val="00491B95"/>
    <w:rsid w:val="00494BAA"/>
    <w:rsid w:val="0049500E"/>
    <w:rsid w:val="004A2C83"/>
    <w:rsid w:val="004A5240"/>
    <w:rsid w:val="004A6EF7"/>
    <w:rsid w:val="004B56B6"/>
    <w:rsid w:val="004B692B"/>
    <w:rsid w:val="004C275F"/>
    <w:rsid w:val="004C4CDE"/>
    <w:rsid w:val="004D2899"/>
    <w:rsid w:val="004D3A04"/>
    <w:rsid w:val="004E1B8B"/>
    <w:rsid w:val="004E2ECD"/>
    <w:rsid w:val="004E38EC"/>
    <w:rsid w:val="004E5834"/>
    <w:rsid w:val="004F099A"/>
    <w:rsid w:val="004F377F"/>
    <w:rsid w:val="004F6CEC"/>
    <w:rsid w:val="004F7501"/>
    <w:rsid w:val="00500597"/>
    <w:rsid w:val="00504571"/>
    <w:rsid w:val="00504A28"/>
    <w:rsid w:val="005066A0"/>
    <w:rsid w:val="00506A8D"/>
    <w:rsid w:val="00507979"/>
    <w:rsid w:val="00510983"/>
    <w:rsid w:val="005110DB"/>
    <w:rsid w:val="005236F5"/>
    <w:rsid w:val="00525475"/>
    <w:rsid w:val="00525E32"/>
    <w:rsid w:val="005349A8"/>
    <w:rsid w:val="00541F7F"/>
    <w:rsid w:val="005435CB"/>
    <w:rsid w:val="00545501"/>
    <w:rsid w:val="00546147"/>
    <w:rsid w:val="00546F51"/>
    <w:rsid w:val="00552F28"/>
    <w:rsid w:val="00553666"/>
    <w:rsid w:val="00554A05"/>
    <w:rsid w:val="00555179"/>
    <w:rsid w:val="00563E8E"/>
    <w:rsid w:val="00565472"/>
    <w:rsid w:val="005669ED"/>
    <w:rsid w:val="00577A97"/>
    <w:rsid w:val="005853AD"/>
    <w:rsid w:val="005862A6"/>
    <w:rsid w:val="00586389"/>
    <w:rsid w:val="00590FDA"/>
    <w:rsid w:val="005916D7"/>
    <w:rsid w:val="00591B52"/>
    <w:rsid w:val="00592960"/>
    <w:rsid w:val="0059616A"/>
    <w:rsid w:val="005A4A10"/>
    <w:rsid w:val="005B0946"/>
    <w:rsid w:val="005B3E53"/>
    <w:rsid w:val="005B75E6"/>
    <w:rsid w:val="005C36AE"/>
    <w:rsid w:val="005E0456"/>
    <w:rsid w:val="005E3B0F"/>
    <w:rsid w:val="005E3FA9"/>
    <w:rsid w:val="005E499E"/>
    <w:rsid w:val="005E7C44"/>
    <w:rsid w:val="005F0A6D"/>
    <w:rsid w:val="005F251E"/>
    <w:rsid w:val="005F3AD3"/>
    <w:rsid w:val="005F5A0B"/>
    <w:rsid w:val="005F6899"/>
    <w:rsid w:val="005F7E2F"/>
    <w:rsid w:val="00601EC5"/>
    <w:rsid w:val="00602450"/>
    <w:rsid w:val="0060278C"/>
    <w:rsid w:val="00605965"/>
    <w:rsid w:val="0061195B"/>
    <w:rsid w:val="00612D2D"/>
    <w:rsid w:val="006150D9"/>
    <w:rsid w:val="00617327"/>
    <w:rsid w:val="006206E6"/>
    <w:rsid w:val="00621CFA"/>
    <w:rsid w:val="00630198"/>
    <w:rsid w:val="00633676"/>
    <w:rsid w:val="00634206"/>
    <w:rsid w:val="006342DF"/>
    <w:rsid w:val="006344E4"/>
    <w:rsid w:val="00637A74"/>
    <w:rsid w:val="00640DB7"/>
    <w:rsid w:val="00640F31"/>
    <w:rsid w:val="006525AB"/>
    <w:rsid w:val="00654400"/>
    <w:rsid w:val="00670213"/>
    <w:rsid w:val="00676256"/>
    <w:rsid w:val="0068209E"/>
    <w:rsid w:val="00683D02"/>
    <w:rsid w:val="00685AD4"/>
    <w:rsid w:val="0069064E"/>
    <w:rsid w:val="00690D84"/>
    <w:rsid w:val="006923F5"/>
    <w:rsid w:val="00695B76"/>
    <w:rsid w:val="00697E00"/>
    <w:rsid w:val="006A1D6E"/>
    <w:rsid w:val="006A3A6C"/>
    <w:rsid w:val="006A3FA3"/>
    <w:rsid w:val="006A4936"/>
    <w:rsid w:val="006A5520"/>
    <w:rsid w:val="006B0670"/>
    <w:rsid w:val="006C48BA"/>
    <w:rsid w:val="006C5C88"/>
    <w:rsid w:val="006C6BD6"/>
    <w:rsid w:val="006C7430"/>
    <w:rsid w:val="006C74F5"/>
    <w:rsid w:val="006C7667"/>
    <w:rsid w:val="006D11D5"/>
    <w:rsid w:val="006D6158"/>
    <w:rsid w:val="006D76D6"/>
    <w:rsid w:val="006D7ECE"/>
    <w:rsid w:val="006E1BC8"/>
    <w:rsid w:val="006E29CA"/>
    <w:rsid w:val="006E313F"/>
    <w:rsid w:val="006F2277"/>
    <w:rsid w:val="006F2942"/>
    <w:rsid w:val="00701E5D"/>
    <w:rsid w:val="00702EFB"/>
    <w:rsid w:val="007115B0"/>
    <w:rsid w:val="00711734"/>
    <w:rsid w:val="00713384"/>
    <w:rsid w:val="00714442"/>
    <w:rsid w:val="0072243B"/>
    <w:rsid w:val="00722AF3"/>
    <w:rsid w:val="0072324B"/>
    <w:rsid w:val="00724E5F"/>
    <w:rsid w:val="007270CA"/>
    <w:rsid w:val="00733E76"/>
    <w:rsid w:val="00736A74"/>
    <w:rsid w:val="007408AA"/>
    <w:rsid w:val="00741058"/>
    <w:rsid w:val="00741ECC"/>
    <w:rsid w:val="00742340"/>
    <w:rsid w:val="0074396A"/>
    <w:rsid w:val="00745D1F"/>
    <w:rsid w:val="007504E0"/>
    <w:rsid w:val="00752E2D"/>
    <w:rsid w:val="0075680E"/>
    <w:rsid w:val="007578C9"/>
    <w:rsid w:val="007767F6"/>
    <w:rsid w:val="00777526"/>
    <w:rsid w:val="00783060"/>
    <w:rsid w:val="0079002A"/>
    <w:rsid w:val="00794DAF"/>
    <w:rsid w:val="00797311"/>
    <w:rsid w:val="00797A1A"/>
    <w:rsid w:val="00797B29"/>
    <w:rsid w:val="007B0625"/>
    <w:rsid w:val="007B1A88"/>
    <w:rsid w:val="007B2B03"/>
    <w:rsid w:val="007B315D"/>
    <w:rsid w:val="007B52BA"/>
    <w:rsid w:val="007C1C02"/>
    <w:rsid w:val="007D068C"/>
    <w:rsid w:val="007D0B24"/>
    <w:rsid w:val="007D2138"/>
    <w:rsid w:val="007D426B"/>
    <w:rsid w:val="007D788B"/>
    <w:rsid w:val="007F1137"/>
    <w:rsid w:val="007F14F8"/>
    <w:rsid w:val="007F1AB9"/>
    <w:rsid w:val="007F238F"/>
    <w:rsid w:val="007F4FA0"/>
    <w:rsid w:val="007F6552"/>
    <w:rsid w:val="007F70B9"/>
    <w:rsid w:val="008022B2"/>
    <w:rsid w:val="00807D64"/>
    <w:rsid w:val="008111DA"/>
    <w:rsid w:val="00813C27"/>
    <w:rsid w:val="00814FA4"/>
    <w:rsid w:val="008150B2"/>
    <w:rsid w:val="00815CD0"/>
    <w:rsid w:val="008177D2"/>
    <w:rsid w:val="00817984"/>
    <w:rsid w:val="008214E2"/>
    <w:rsid w:val="00823240"/>
    <w:rsid w:val="00825F76"/>
    <w:rsid w:val="00827B10"/>
    <w:rsid w:val="0083026C"/>
    <w:rsid w:val="008308D2"/>
    <w:rsid w:val="0083269E"/>
    <w:rsid w:val="00840A18"/>
    <w:rsid w:val="00846C5F"/>
    <w:rsid w:val="00850030"/>
    <w:rsid w:val="00851C8E"/>
    <w:rsid w:val="00852383"/>
    <w:rsid w:val="00853C03"/>
    <w:rsid w:val="00855939"/>
    <w:rsid w:val="00857196"/>
    <w:rsid w:val="00857E39"/>
    <w:rsid w:val="008601E8"/>
    <w:rsid w:val="00862E5F"/>
    <w:rsid w:val="00870C5D"/>
    <w:rsid w:val="0087543E"/>
    <w:rsid w:val="0087700C"/>
    <w:rsid w:val="00880798"/>
    <w:rsid w:val="00884E36"/>
    <w:rsid w:val="00885FC4"/>
    <w:rsid w:val="008875D1"/>
    <w:rsid w:val="008901A5"/>
    <w:rsid w:val="00894612"/>
    <w:rsid w:val="0089772C"/>
    <w:rsid w:val="008A11A1"/>
    <w:rsid w:val="008A2C49"/>
    <w:rsid w:val="008A3673"/>
    <w:rsid w:val="008A38E6"/>
    <w:rsid w:val="008A6DCA"/>
    <w:rsid w:val="008B4524"/>
    <w:rsid w:val="008B6C84"/>
    <w:rsid w:val="008B7CF5"/>
    <w:rsid w:val="008C0BFE"/>
    <w:rsid w:val="008C6265"/>
    <w:rsid w:val="008C67FC"/>
    <w:rsid w:val="008D20E8"/>
    <w:rsid w:val="008D42AC"/>
    <w:rsid w:val="008D4344"/>
    <w:rsid w:val="008D5B02"/>
    <w:rsid w:val="008D620A"/>
    <w:rsid w:val="008E14A6"/>
    <w:rsid w:val="008E52CE"/>
    <w:rsid w:val="008F0D4D"/>
    <w:rsid w:val="008F2E8E"/>
    <w:rsid w:val="008F406D"/>
    <w:rsid w:val="008F5BC6"/>
    <w:rsid w:val="0090029F"/>
    <w:rsid w:val="009018BA"/>
    <w:rsid w:val="009030F5"/>
    <w:rsid w:val="00903556"/>
    <w:rsid w:val="009073C8"/>
    <w:rsid w:val="009108FC"/>
    <w:rsid w:val="00915DC3"/>
    <w:rsid w:val="0091763D"/>
    <w:rsid w:val="00924517"/>
    <w:rsid w:val="00931C3F"/>
    <w:rsid w:val="00932A21"/>
    <w:rsid w:val="00936C89"/>
    <w:rsid w:val="00940492"/>
    <w:rsid w:val="00940DF9"/>
    <w:rsid w:val="00944B10"/>
    <w:rsid w:val="00945555"/>
    <w:rsid w:val="009532F0"/>
    <w:rsid w:val="00962068"/>
    <w:rsid w:val="00964BED"/>
    <w:rsid w:val="0097089E"/>
    <w:rsid w:val="00970EC8"/>
    <w:rsid w:val="009733ED"/>
    <w:rsid w:val="009800D6"/>
    <w:rsid w:val="0098029D"/>
    <w:rsid w:val="00984494"/>
    <w:rsid w:val="00984B80"/>
    <w:rsid w:val="00993C4D"/>
    <w:rsid w:val="009A06B1"/>
    <w:rsid w:val="009A0D4F"/>
    <w:rsid w:val="009A0DC8"/>
    <w:rsid w:val="009A2CA2"/>
    <w:rsid w:val="009A3132"/>
    <w:rsid w:val="009A5092"/>
    <w:rsid w:val="009A6ADB"/>
    <w:rsid w:val="009B3190"/>
    <w:rsid w:val="009B7C65"/>
    <w:rsid w:val="009C50C7"/>
    <w:rsid w:val="009D2EAE"/>
    <w:rsid w:val="009D6572"/>
    <w:rsid w:val="009D7E7B"/>
    <w:rsid w:val="009E0287"/>
    <w:rsid w:val="009E063B"/>
    <w:rsid w:val="009E0AF2"/>
    <w:rsid w:val="009E3896"/>
    <w:rsid w:val="009E625E"/>
    <w:rsid w:val="009E7C0B"/>
    <w:rsid w:val="009F0E34"/>
    <w:rsid w:val="009F1638"/>
    <w:rsid w:val="009F1C60"/>
    <w:rsid w:val="009F30F8"/>
    <w:rsid w:val="009F5490"/>
    <w:rsid w:val="00A0017C"/>
    <w:rsid w:val="00A01CFE"/>
    <w:rsid w:val="00A030A7"/>
    <w:rsid w:val="00A04AE6"/>
    <w:rsid w:val="00A11C8D"/>
    <w:rsid w:val="00A12C48"/>
    <w:rsid w:val="00A16E3F"/>
    <w:rsid w:val="00A174F4"/>
    <w:rsid w:val="00A25439"/>
    <w:rsid w:val="00A2748E"/>
    <w:rsid w:val="00A33380"/>
    <w:rsid w:val="00A35932"/>
    <w:rsid w:val="00A40C97"/>
    <w:rsid w:val="00A43DB2"/>
    <w:rsid w:val="00A440B9"/>
    <w:rsid w:val="00A44C00"/>
    <w:rsid w:val="00A45384"/>
    <w:rsid w:val="00A471F0"/>
    <w:rsid w:val="00A509BD"/>
    <w:rsid w:val="00A52E65"/>
    <w:rsid w:val="00A5301C"/>
    <w:rsid w:val="00A544B3"/>
    <w:rsid w:val="00A54987"/>
    <w:rsid w:val="00A550A1"/>
    <w:rsid w:val="00A55C75"/>
    <w:rsid w:val="00A618F1"/>
    <w:rsid w:val="00A73489"/>
    <w:rsid w:val="00A75805"/>
    <w:rsid w:val="00A800C4"/>
    <w:rsid w:val="00A805FE"/>
    <w:rsid w:val="00A910C6"/>
    <w:rsid w:val="00A9276B"/>
    <w:rsid w:val="00A97A7A"/>
    <w:rsid w:val="00AA00A3"/>
    <w:rsid w:val="00AA1BA9"/>
    <w:rsid w:val="00AA3155"/>
    <w:rsid w:val="00AA6898"/>
    <w:rsid w:val="00AA7943"/>
    <w:rsid w:val="00AB0361"/>
    <w:rsid w:val="00AB110C"/>
    <w:rsid w:val="00AB19B9"/>
    <w:rsid w:val="00AB3934"/>
    <w:rsid w:val="00AC6178"/>
    <w:rsid w:val="00AD19B1"/>
    <w:rsid w:val="00AD31DE"/>
    <w:rsid w:val="00AD6ADE"/>
    <w:rsid w:val="00AE3A10"/>
    <w:rsid w:val="00AE58F6"/>
    <w:rsid w:val="00AE5C96"/>
    <w:rsid w:val="00AE6368"/>
    <w:rsid w:val="00AE73B5"/>
    <w:rsid w:val="00AF7294"/>
    <w:rsid w:val="00B00FA4"/>
    <w:rsid w:val="00B02ACF"/>
    <w:rsid w:val="00B03465"/>
    <w:rsid w:val="00B104F9"/>
    <w:rsid w:val="00B11F22"/>
    <w:rsid w:val="00B13A82"/>
    <w:rsid w:val="00B13AF0"/>
    <w:rsid w:val="00B15D81"/>
    <w:rsid w:val="00B17F44"/>
    <w:rsid w:val="00B22104"/>
    <w:rsid w:val="00B22803"/>
    <w:rsid w:val="00B24CE3"/>
    <w:rsid w:val="00B26D90"/>
    <w:rsid w:val="00B305C0"/>
    <w:rsid w:val="00B317E3"/>
    <w:rsid w:val="00B31D28"/>
    <w:rsid w:val="00B32F40"/>
    <w:rsid w:val="00B33EAC"/>
    <w:rsid w:val="00B416FD"/>
    <w:rsid w:val="00B42278"/>
    <w:rsid w:val="00B45565"/>
    <w:rsid w:val="00B46BD6"/>
    <w:rsid w:val="00B62CA2"/>
    <w:rsid w:val="00B6340D"/>
    <w:rsid w:val="00B66276"/>
    <w:rsid w:val="00B7021E"/>
    <w:rsid w:val="00B738AE"/>
    <w:rsid w:val="00B7408E"/>
    <w:rsid w:val="00B74EE4"/>
    <w:rsid w:val="00B75BF6"/>
    <w:rsid w:val="00B76213"/>
    <w:rsid w:val="00B80196"/>
    <w:rsid w:val="00B827A5"/>
    <w:rsid w:val="00B835B0"/>
    <w:rsid w:val="00B85206"/>
    <w:rsid w:val="00B85EE1"/>
    <w:rsid w:val="00B860CD"/>
    <w:rsid w:val="00B906E3"/>
    <w:rsid w:val="00B91A6E"/>
    <w:rsid w:val="00B92CA6"/>
    <w:rsid w:val="00B94164"/>
    <w:rsid w:val="00BA07DE"/>
    <w:rsid w:val="00BA1A9D"/>
    <w:rsid w:val="00BA2F04"/>
    <w:rsid w:val="00BA4E28"/>
    <w:rsid w:val="00BA7C99"/>
    <w:rsid w:val="00BB24B1"/>
    <w:rsid w:val="00BB250E"/>
    <w:rsid w:val="00BC2EAB"/>
    <w:rsid w:val="00BC2F9C"/>
    <w:rsid w:val="00BC4494"/>
    <w:rsid w:val="00BD2AC9"/>
    <w:rsid w:val="00BD4C95"/>
    <w:rsid w:val="00BD57C8"/>
    <w:rsid w:val="00BE0D40"/>
    <w:rsid w:val="00BE3557"/>
    <w:rsid w:val="00BE5151"/>
    <w:rsid w:val="00BE5C19"/>
    <w:rsid w:val="00BE5C48"/>
    <w:rsid w:val="00BF317D"/>
    <w:rsid w:val="00BF74F3"/>
    <w:rsid w:val="00C02F0E"/>
    <w:rsid w:val="00C07F5F"/>
    <w:rsid w:val="00C10DE6"/>
    <w:rsid w:val="00C15112"/>
    <w:rsid w:val="00C21F59"/>
    <w:rsid w:val="00C22760"/>
    <w:rsid w:val="00C33B8A"/>
    <w:rsid w:val="00C34E53"/>
    <w:rsid w:val="00C35174"/>
    <w:rsid w:val="00C3550A"/>
    <w:rsid w:val="00C36D6F"/>
    <w:rsid w:val="00C37E6E"/>
    <w:rsid w:val="00C41A6B"/>
    <w:rsid w:val="00C41E00"/>
    <w:rsid w:val="00C4361C"/>
    <w:rsid w:val="00C4412C"/>
    <w:rsid w:val="00C47021"/>
    <w:rsid w:val="00C55C42"/>
    <w:rsid w:val="00C627AC"/>
    <w:rsid w:val="00C629D5"/>
    <w:rsid w:val="00C64E61"/>
    <w:rsid w:val="00C65294"/>
    <w:rsid w:val="00C7601C"/>
    <w:rsid w:val="00C806D4"/>
    <w:rsid w:val="00C839F2"/>
    <w:rsid w:val="00C93978"/>
    <w:rsid w:val="00CA3017"/>
    <w:rsid w:val="00CA531E"/>
    <w:rsid w:val="00CA60C3"/>
    <w:rsid w:val="00CB2299"/>
    <w:rsid w:val="00CB2758"/>
    <w:rsid w:val="00CB2A4F"/>
    <w:rsid w:val="00CB48A4"/>
    <w:rsid w:val="00CB6073"/>
    <w:rsid w:val="00CC1F9F"/>
    <w:rsid w:val="00CC4175"/>
    <w:rsid w:val="00CC4BD1"/>
    <w:rsid w:val="00CD0676"/>
    <w:rsid w:val="00CD1459"/>
    <w:rsid w:val="00CD3613"/>
    <w:rsid w:val="00CD4E87"/>
    <w:rsid w:val="00CE22F5"/>
    <w:rsid w:val="00CF28C5"/>
    <w:rsid w:val="00CF2EA0"/>
    <w:rsid w:val="00CF495D"/>
    <w:rsid w:val="00CF5A8B"/>
    <w:rsid w:val="00CF76E0"/>
    <w:rsid w:val="00D017C6"/>
    <w:rsid w:val="00D02334"/>
    <w:rsid w:val="00D0751A"/>
    <w:rsid w:val="00D20D26"/>
    <w:rsid w:val="00D270CB"/>
    <w:rsid w:val="00D27BAB"/>
    <w:rsid w:val="00D32D8F"/>
    <w:rsid w:val="00D34C17"/>
    <w:rsid w:val="00D40309"/>
    <w:rsid w:val="00D40BCF"/>
    <w:rsid w:val="00D40D7D"/>
    <w:rsid w:val="00D414F8"/>
    <w:rsid w:val="00D429C3"/>
    <w:rsid w:val="00D501E6"/>
    <w:rsid w:val="00D57ED1"/>
    <w:rsid w:val="00D60DB5"/>
    <w:rsid w:val="00D63BEF"/>
    <w:rsid w:val="00D63DEA"/>
    <w:rsid w:val="00D676EC"/>
    <w:rsid w:val="00D7098E"/>
    <w:rsid w:val="00D717B6"/>
    <w:rsid w:val="00D73D1E"/>
    <w:rsid w:val="00D73F23"/>
    <w:rsid w:val="00D7538C"/>
    <w:rsid w:val="00D7662E"/>
    <w:rsid w:val="00D776AB"/>
    <w:rsid w:val="00D812D1"/>
    <w:rsid w:val="00D84E1A"/>
    <w:rsid w:val="00D92D0C"/>
    <w:rsid w:val="00D92DDB"/>
    <w:rsid w:val="00DA4A79"/>
    <w:rsid w:val="00DA648F"/>
    <w:rsid w:val="00DA654B"/>
    <w:rsid w:val="00DB3BE6"/>
    <w:rsid w:val="00DC768A"/>
    <w:rsid w:val="00DD433B"/>
    <w:rsid w:val="00DD461F"/>
    <w:rsid w:val="00DD504F"/>
    <w:rsid w:val="00DD5396"/>
    <w:rsid w:val="00DD6380"/>
    <w:rsid w:val="00DE18EA"/>
    <w:rsid w:val="00DE6A5B"/>
    <w:rsid w:val="00DF3576"/>
    <w:rsid w:val="00E00207"/>
    <w:rsid w:val="00E0381F"/>
    <w:rsid w:val="00E04BE4"/>
    <w:rsid w:val="00E06AFC"/>
    <w:rsid w:val="00E1077F"/>
    <w:rsid w:val="00E208F3"/>
    <w:rsid w:val="00E21619"/>
    <w:rsid w:val="00E241E5"/>
    <w:rsid w:val="00E251D6"/>
    <w:rsid w:val="00E323CA"/>
    <w:rsid w:val="00E32C14"/>
    <w:rsid w:val="00E37F10"/>
    <w:rsid w:val="00E41932"/>
    <w:rsid w:val="00E4241D"/>
    <w:rsid w:val="00E43199"/>
    <w:rsid w:val="00E50692"/>
    <w:rsid w:val="00E50872"/>
    <w:rsid w:val="00E5131D"/>
    <w:rsid w:val="00E525FE"/>
    <w:rsid w:val="00E5304D"/>
    <w:rsid w:val="00E5625D"/>
    <w:rsid w:val="00E566DE"/>
    <w:rsid w:val="00E65F7A"/>
    <w:rsid w:val="00E71B89"/>
    <w:rsid w:val="00E72739"/>
    <w:rsid w:val="00E8073A"/>
    <w:rsid w:val="00E82EE8"/>
    <w:rsid w:val="00E934DC"/>
    <w:rsid w:val="00E94668"/>
    <w:rsid w:val="00E96AB4"/>
    <w:rsid w:val="00E97556"/>
    <w:rsid w:val="00EB16D3"/>
    <w:rsid w:val="00EB5099"/>
    <w:rsid w:val="00EB5502"/>
    <w:rsid w:val="00EB5B77"/>
    <w:rsid w:val="00EB6D9C"/>
    <w:rsid w:val="00EB6D9D"/>
    <w:rsid w:val="00EC032F"/>
    <w:rsid w:val="00EC17D7"/>
    <w:rsid w:val="00EC4404"/>
    <w:rsid w:val="00EC4B42"/>
    <w:rsid w:val="00EC4C7D"/>
    <w:rsid w:val="00EC6D25"/>
    <w:rsid w:val="00ED02E8"/>
    <w:rsid w:val="00ED42D8"/>
    <w:rsid w:val="00ED54D1"/>
    <w:rsid w:val="00ED6B40"/>
    <w:rsid w:val="00ED7102"/>
    <w:rsid w:val="00EE097B"/>
    <w:rsid w:val="00EE0B90"/>
    <w:rsid w:val="00EF1774"/>
    <w:rsid w:val="00EF70DB"/>
    <w:rsid w:val="00F000A2"/>
    <w:rsid w:val="00F011D3"/>
    <w:rsid w:val="00F02AD7"/>
    <w:rsid w:val="00F02AE8"/>
    <w:rsid w:val="00F030EB"/>
    <w:rsid w:val="00F03E8A"/>
    <w:rsid w:val="00F07363"/>
    <w:rsid w:val="00F07946"/>
    <w:rsid w:val="00F14F81"/>
    <w:rsid w:val="00F16EC3"/>
    <w:rsid w:val="00F17076"/>
    <w:rsid w:val="00F17DFE"/>
    <w:rsid w:val="00F20CD8"/>
    <w:rsid w:val="00F22A43"/>
    <w:rsid w:val="00F2359D"/>
    <w:rsid w:val="00F33BFB"/>
    <w:rsid w:val="00F3498D"/>
    <w:rsid w:val="00F35842"/>
    <w:rsid w:val="00F40FED"/>
    <w:rsid w:val="00F44D1C"/>
    <w:rsid w:val="00F45C17"/>
    <w:rsid w:val="00F47B87"/>
    <w:rsid w:val="00F535D3"/>
    <w:rsid w:val="00F5469A"/>
    <w:rsid w:val="00F55B37"/>
    <w:rsid w:val="00F6040A"/>
    <w:rsid w:val="00F633CD"/>
    <w:rsid w:val="00F65949"/>
    <w:rsid w:val="00F817BC"/>
    <w:rsid w:val="00F8636F"/>
    <w:rsid w:val="00F86C8E"/>
    <w:rsid w:val="00F92DA8"/>
    <w:rsid w:val="00F93E31"/>
    <w:rsid w:val="00FA0A0F"/>
    <w:rsid w:val="00FA29D3"/>
    <w:rsid w:val="00FA35DB"/>
    <w:rsid w:val="00FA4940"/>
    <w:rsid w:val="00FA74B5"/>
    <w:rsid w:val="00FB325E"/>
    <w:rsid w:val="00FC18A8"/>
    <w:rsid w:val="00FC3827"/>
    <w:rsid w:val="00FC5BE8"/>
    <w:rsid w:val="00FD4FF2"/>
    <w:rsid w:val="00FD5785"/>
    <w:rsid w:val="00FF0CC9"/>
    <w:rsid w:val="00FF1CE9"/>
    <w:rsid w:val="00FF41FA"/>
    <w:rsid w:val="00FF678D"/>
    <w:rsid w:val="00FF6E07"/>
    <w:rsid w:val="020C2269"/>
    <w:rsid w:val="03F68AD8"/>
    <w:rsid w:val="05B99EAA"/>
    <w:rsid w:val="06618A3C"/>
    <w:rsid w:val="068B41AC"/>
    <w:rsid w:val="07A53FDE"/>
    <w:rsid w:val="08DF1A4C"/>
    <w:rsid w:val="09451D61"/>
    <w:rsid w:val="09B86B3D"/>
    <w:rsid w:val="09CC8E3D"/>
    <w:rsid w:val="0BA9511F"/>
    <w:rsid w:val="0BAA02B2"/>
    <w:rsid w:val="0D915B85"/>
    <w:rsid w:val="15847A31"/>
    <w:rsid w:val="16F883D7"/>
    <w:rsid w:val="17911B68"/>
    <w:rsid w:val="1838F774"/>
    <w:rsid w:val="1DBC638B"/>
    <w:rsid w:val="1EEB1ED3"/>
    <w:rsid w:val="1F9DEEF4"/>
    <w:rsid w:val="1FEF364A"/>
    <w:rsid w:val="20A1E573"/>
    <w:rsid w:val="20EB972C"/>
    <w:rsid w:val="21124DAB"/>
    <w:rsid w:val="215E3E09"/>
    <w:rsid w:val="22D82F5A"/>
    <w:rsid w:val="2301E038"/>
    <w:rsid w:val="234DC6E8"/>
    <w:rsid w:val="29043733"/>
    <w:rsid w:val="29FF31E7"/>
    <w:rsid w:val="2C074ADE"/>
    <w:rsid w:val="30470E6A"/>
    <w:rsid w:val="327904CA"/>
    <w:rsid w:val="37FACD8F"/>
    <w:rsid w:val="396F02A5"/>
    <w:rsid w:val="3A1003C9"/>
    <w:rsid w:val="3DD05343"/>
    <w:rsid w:val="3DF2038F"/>
    <w:rsid w:val="3F1DF5C0"/>
    <w:rsid w:val="41C4F668"/>
    <w:rsid w:val="41EC8842"/>
    <w:rsid w:val="42022693"/>
    <w:rsid w:val="42132CD0"/>
    <w:rsid w:val="42325A8B"/>
    <w:rsid w:val="439BD7D9"/>
    <w:rsid w:val="44F727D5"/>
    <w:rsid w:val="456C0BEB"/>
    <w:rsid w:val="4620EB15"/>
    <w:rsid w:val="4B377CB4"/>
    <w:rsid w:val="4CD1E902"/>
    <w:rsid w:val="512F84FE"/>
    <w:rsid w:val="56439133"/>
    <w:rsid w:val="56FFC0B6"/>
    <w:rsid w:val="5BDFD422"/>
    <w:rsid w:val="5BEA2791"/>
    <w:rsid w:val="5E793E5A"/>
    <w:rsid w:val="5FBC79D8"/>
    <w:rsid w:val="611B3E62"/>
    <w:rsid w:val="6594B0C4"/>
    <w:rsid w:val="6665AA5A"/>
    <w:rsid w:val="670C941E"/>
    <w:rsid w:val="67C8E9A1"/>
    <w:rsid w:val="67CC995E"/>
    <w:rsid w:val="6BB2771F"/>
    <w:rsid w:val="6DE55CFC"/>
    <w:rsid w:val="6DFB03C6"/>
    <w:rsid w:val="6E1E3DF4"/>
    <w:rsid w:val="6F99B820"/>
    <w:rsid w:val="71B150E2"/>
    <w:rsid w:val="73EEA99A"/>
    <w:rsid w:val="754587F4"/>
    <w:rsid w:val="75659496"/>
    <w:rsid w:val="768DCB75"/>
    <w:rsid w:val="7836BF20"/>
    <w:rsid w:val="788AF859"/>
    <w:rsid w:val="7B7126DF"/>
    <w:rsid w:val="7C87221D"/>
    <w:rsid w:val="7E01C87A"/>
    <w:rsid w:val="7E46CFDD"/>
    <w:rsid w:val="7F70A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DBD5"/>
  <w15:chartTrackingRefBased/>
  <w15:docId w15:val="{FD6654F3-E622-184B-872B-FF5D4E4C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4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7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7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7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7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4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706"/>
    <w:rPr>
      <w:rFonts w:eastAsiaTheme="majorEastAsia" w:cstheme="majorBidi"/>
      <w:color w:val="272727" w:themeColor="text1" w:themeTint="D8"/>
    </w:rPr>
  </w:style>
  <w:style w:type="paragraph" w:styleId="Title">
    <w:name w:val="Title"/>
    <w:basedOn w:val="Normal"/>
    <w:next w:val="Normal"/>
    <w:link w:val="TitleChar"/>
    <w:uiPriority w:val="10"/>
    <w:qFormat/>
    <w:rsid w:val="001E47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7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7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706"/>
    <w:rPr>
      <w:i/>
      <w:iCs/>
      <w:color w:val="404040" w:themeColor="text1" w:themeTint="BF"/>
    </w:rPr>
  </w:style>
  <w:style w:type="paragraph" w:styleId="ListParagraph">
    <w:name w:val="List Paragraph"/>
    <w:basedOn w:val="Normal"/>
    <w:uiPriority w:val="34"/>
    <w:qFormat/>
    <w:rsid w:val="001E4706"/>
    <w:pPr>
      <w:ind w:left="720"/>
      <w:contextualSpacing/>
    </w:pPr>
  </w:style>
  <w:style w:type="character" w:styleId="IntenseEmphasis">
    <w:name w:val="Intense Emphasis"/>
    <w:basedOn w:val="DefaultParagraphFont"/>
    <w:uiPriority w:val="21"/>
    <w:qFormat/>
    <w:rsid w:val="001E4706"/>
    <w:rPr>
      <w:i/>
      <w:iCs/>
      <w:color w:val="0F4761" w:themeColor="accent1" w:themeShade="BF"/>
    </w:rPr>
  </w:style>
  <w:style w:type="paragraph" w:styleId="IntenseQuote">
    <w:name w:val="Intense Quote"/>
    <w:basedOn w:val="Normal"/>
    <w:next w:val="Normal"/>
    <w:link w:val="IntenseQuoteChar"/>
    <w:uiPriority w:val="30"/>
    <w:qFormat/>
    <w:rsid w:val="001E4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706"/>
    <w:rPr>
      <w:i/>
      <w:iCs/>
      <w:color w:val="0F4761" w:themeColor="accent1" w:themeShade="BF"/>
    </w:rPr>
  </w:style>
  <w:style w:type="character" w:styleId="IntenseReference">
    <w:name w:val="Intense Reference"/>
    <w:basedOn w:val="DefaultParagraphFont"/>
    <w:uiPriority w:val="32"/>
    <w:qFormat/>
    <w:rsid w:val="001E4706"/>
    <w:rPr>
      <w:b/>
      <w:bCs/>
      <w:smallCaps/>
      <w:color w:val="0F4761" w:themeColor="accent1" w:themeShade="BF"/>
      <w:spacing w:val="5"/>
    </w:rPr>
  </w:style>
  <w:style w:type="table" w:styleId="TableGrid">
    <w:name w:val="Table Grid"/>
    <w:basedOn w:val="TableNormal"/>
    <w:uiPriority w:val="39"/>
    <w:rsid w:val="00116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5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F76E0"/>
    <w:rPr>
      <w:color w:val="467886" w:themeColor="hyperlink"/>
      <w:u w:val="single"/>
    </w:rPr>
  </w:style>
  <w:style w:type="character" w:styleId="UnresolvedMention">
    <w:name w:val="Unresolved Mention"/>
    <w:basedOn w:val="DefaultParagraphFont"/>
    <w:uiPriority w:val="99"/>
    <w:semiHidden/>
    <w:unhideWhenUsed/>
    <w:rsid w:val="00CF76E0"/>
    <w:rPr>
      <w:color w:val="605E5C"/>
      <w:shd w:val="clear" w:color="auto" w:fill="E1DFDD"/>
    </w:rPr>
  </w:style>
  <w:style w:type="paragraph" w:styleId="Header">
    <w:name w:val="header"/>
    <w:basedOn w:val="Normal"/>
    <w:link w:val="HeaderChar"/>
    <w:uiPriority w:val="99"/>
    <w:unhideWhenUsed/>
    <w:rsid w:val="008B7CF5"/>
    <w:pPr>
      <w:tabs>
        <w:tab w:val="center" w:pos="4513"/>
        <w:tab w:val="right" w:pos="9026"/>
      </w:tabs>
    </w:pPr>
  </w:style>
  <w:style w:type="character" w:customStyle="1" w:styleId="HeaderChar">
    <w:name w:val="Header Char"/>
    <w:basedOn w:val="DefaultParagraphFont"/>
    <w:link w:val="Header"/>
    <w:uiPriority w:val="99"/>
    <w:rsid w:val="008B7CF5"/>
  </w:style>
  <w:style w:type="paragraph" w:styleId="Footer">
    <w:name w:val="footer"/>
    <w:basedOn w:val="Normal"/>
    <w:link w:val="FooterChar"/>
    <w:uiPriority w:val="99"/>
    <w:unhideWhenUsed/>
    <w:rsid w:val="008B7CF5"/>
    <w:pPr>
      <w:tabs>
        <w:tab w:val="center" w:pos="4513"/>
        <w:tab w:val="right" w:pos="9026"/>
      </w:tabs>
    </w:pPr>
  </w:style>
  <w:style w:type="character" w:customStyle="1" w:styleId="FooterChar">
    <w:name w:val="Footer Char"/>
    <w:basedOn w:val="DefaultParagraphFont"/>
    <w:link w:val="Footer"/>
    <w:uiPriority w:val="99"/>
    <w:rsid w:val="008B7CF5"/>
  </w:style>
  <w:style w:type="character" w:customStyle="1" w:styleId="apple-converted-space">
    <w:name w:val="apple-converted-space"/>
    <w:basedOn w:val="DefaultParagraphFont"/>
    <w:rsid w:val="009F1638"/>
  </w:style>
  <w:style w:type="paragraph" w:customStyle="1" w:styleId="c-reading-companionreference-citation">
    <w:name w:val="c-reading-companion__reference-citation"/>
    <w:basedOn w:val="Normal"/>
    <w:rsid w:val="00141D3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6206E6"/>
    <w:rPr>
      <w:color w:val="96607D" w:themeColor="followedHyperlink"/>
      <w:u w:val="single"/>
    </w:rPr>
  </w:style>
  <w:style w:type="character" w:customStyle="1" w:styleId="normaltextrun">
    <w:name w:val="normaltextrun"/>
    <w:basedOn w:val="DefaultParagraphFont"/>
    <w:rsid w:val="0092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
      <w:bodyDiv w:val="1"/>
      <w:marLeft w:val="0"/>
      <w:marRight w:val="0"/>
      <w:marTop w:val="0"/>
      <w:marBottom w:val="0"/>
      <w:divBdr>
        <w:top w:val="none" w:sz="0" w:space="0" w:color="auto"/>
        <w:left w:val="none" w:sz="0" w:space="0" w:color="auto"/>
        <w:bottom w:val="none" w:sz="0" w:space="0" w:color="auto"/>
        <w:right w:val="none" w:sz="0" w:space="0" w:color="auto"/>
      </w:divBdr>
    </w:div>
    <w:div w:id="9452761">
      <w:bodyDiv w:val="1"/>
      <w:marLeft w:val="0"/>
      <w:marRight w:val="0"/>
      <w:marTop w:val="0"/>
      <w:marBottom w:val="0"/>
      <w:divBdr>
        <w:top w:val="none" w:sz="0" w:space="0" w:color="auto"/>
        <w:left w:val="none" w:sz="0" w:space="0" w:color="auto"/>
        <w:bottom w:val="none" w:sz="0" w:space="0" w:color="auto"/>
        <w:right w:val="none" w:sz="0" w:space="0" w:color="auto"/>
      </w:divBdr>
    </w:div>
    <w:div w:id="15929031">
      <w:bodyDiv w:val="1"/>
      <w:marLeft w:val="0"/>
      <w:marRight w:val="0"/>
      <w:marTop w:val="0"/>
      <w:marBottom w:val="0"/>
      <w:divBdr>
        <w:top w:val="none" w:sz="0" w:space="0" w:color="auto"/>
        <w:left w:val="none" w:sz="0" w:space="0" w:color="auto"/>
        <w:bottom w:val="none" w:sz="0" w:space="0" w:color="auto"/>
        <w:right w:val="none" w:sz="0" w:space="0" w:color="auto"/>
      </w:divBdr>
    </w:div>
    <w:div w:id="133985515">
      <w:bodyDiv w:val="1"/>
      <w:marLeft w:val="0"/>
      <w:marRight w:val="0"/>
      <w:marTop w:val="0"/>
      <w:marBottom w:val="0"/>
      <w:divBdr>
        <w:top w:val="none" w:sz="0" w:space="0" w:color="auto"/>
        <w:left w:val="none" w:sz="0" w:space="0" w:color="auto"/>
        <w:bottom w:val="none" w:sz="0" w:space="0" w:color="auto"/>
        <w:right w:val="none" w:sz="0" w:space="0" w:color="auto"/>
      </w:divBdr>
    </w:div>
    <w:div w:id="136264336">
      <w:bodyDiv w:val="1"/>
      <w:marLeft w:val="0"/>
      <w:marRight w:val="0"/>
      <w:marTop w:val="0"/>
      <w:marBottom w:val="0"/>
      <w:divBdr>
        <w:top w:val="none" w:sz="0" w:space="0" w:color="auto"/>
        <w:left w:val="none" w:sz="0" w:space="0" w:color="auto"/>
        <w:bottom w:val="none" w:sz="0" w:space="0" w:color="auto"/>
        <w:right w:val="none" w:sz="0" w:space="0" w:color="auto"/>
      </w:divBdr>
    </w:div>
    <w:div w:id="201795225">
      <w:bodyDiv w:val="1"/>
      <w:marLeft w:val="0"/>
      <w:marRight w:val="0"/>
      <w:marTop w:val="0"/>
      <w:marBottom w:val="0"/>
      <w:divBdr>
        <w:top w:val="none" w:sz="0" w:space="0" w:color="auto"/>
        <w:left w:val="none" w:sz="0" w:space="0" w:color="auto"/>
        <w:bottom w:val="none" w:sz="0" w:space="0" w:color="auto"/>
        <w:right w:val="none" w:sz="0" w:space="0" w:color="auto"/>
      </w:divBdr>
    </w:div>
    <w:div w:id="255292856">
      <w:bodyDiv w:val="1"/>
      <w:marLeft w:val="0"/>
      <w:marRight w:val="0"/>
      <w:marTop w:val="0"/>
      <w:marBottom w:val="0"/>
      <w:divBdr>
        <w:top w:val="none" w:sz="0" w:space="0" w:color="auto"/>
        <w:left w:val="none" w:sz="0" w:space="0" w:color="auto"/>
        <w:bottom w:val="none" w:sz="0" w:space="0" w:color="auto"/>
        <w:right w:val="none" w:sz="0" w:space="0" w:color="auto"/>
      </w:divBdr>
    </w:div>
    <w:div w:id="402141449">
      <w:bodyDiv w:val="1"/>
      <w:marLeft w:val="0"/>
      <w:marRight w:val="0"/>
      <w:marTop w:val="0"/>
      <w:marBottom w:val="0"/>
      <w:divBdr>
        <w:top w:val="none" w:sz="0" w:space="0" w:color="auto"/>
        <w:left w:val="none" w:sz="0" w:space="0" w:color="auto"/>
        <w:bottom w:val="none" w:sz="0" w:space="0" w:color="auto"/>
        <w:right w:val="none" w:sz="0" w:space="0" w:color="auto"/>
      </w:divBdr>
    </w:div>
    <w:div w:id="407113043">
      <w:bodyDiv w:val="1"/>
      <w:marLeft w:val="0"/>
      <w:marRight w:val="0"/>
      <w:marTop w:val="0"/>
      <w:marBottom w:val="0"/>
      <w:divBdr>
        <w:top w:val="none" w:sz="0" w:space="0" w:color="auto"/>
        <w:left w:val="none" w:sz="0" w:space="0" w:color="auto"/>
        <w:bottom w:val="none" w:sz="0" w:space="0" w:color="auto"/>
        <w:right w:val="none" w:sz="0" w:space="0" w:color="auto"/>
      </w:divBdr>
      <w:divsChild>
        <w:div w:id="148401610">
          <w:marLeft w:val="0"/>
          <w:marRight w:val="0"/>
          <w:marTop w:val="0"/>
          <w:marBottom w:val="0"/>
          <w:divBdr>
            <w:top w:val="none" w:sz="0" w:space="0" w:color="auto"/>
            <w:left w:val="none" w:sz="0" w:space="0" w:color="auto"/>
            <w:bottom w:val="none" w:sz="0" w:space="0" w:color="auto"/>
            <w:right w:val="none" w:sz="0" w:space="0" w:color="auto"/>
          </w:divBdr>
          <w:divsChild>
            <w:div w:id="1809399295">
              <w:marLeft w:val="0"/>
              <w:marRight w:val="0"/>
              <w:marTop w:val="0"/>
              <w:marBottom w:val="0"/>
              <w:divBdr>
                <w:top w:val="none" w:sz="0" w:space="0" w:color="auto"/>
                <w:left w:val="none" w:sz="0" w:space="0" w:color="auto"/>
                <w:bottom w:val="none" w:sz="0" w:space="0" w:color="auto"/>
                <w:right w:val="none" w:sz="0" w:space="0" w:color="auto"/>
              </w:divBdr>
              <w:divsChild>
                <w:div w:id="13541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7222">
      <w:bodyDiv w:val="1"/>
      <w:marLeft w:val="0"/>
      <w:marRight w:val="0"/>
      <w:marTop w:val="0"/>
      <w:marBottom w:val="0"/>
      <w:divBdr>
        <w:top w:val="none" w:sz="0" w:space="0" w:color="auto"/>
        <w:left w:val="none" w:sz="0" w:space="0" w:color="auto"/>
        <w:bottom w:val="none" w:sz="0" w:space="0" w:color="auto"/>
        <w:right w:val="none" w:sz="0" w:space="0" w:color="auto"/>
      </w:divBdr>
    </w:div>
    <w:div w:id="505025819">
      <w:bodyDiv w:val="1"/>
      <w:marLeft w:val="0"/>
      <w:marRight w:val="0"/>
      <w:marTop w:val="0"/>
      <w:marBottom w:val="0"/>
      <w:divBdr>
        <w:top w:val="none" w:sz="0" w:space="0" w:color="auto"/>
        <w:left w:val="none" w:sz="0" w:space="0" w:color="auto"/>
        <w:bottom w:val="none" w:sz="0" w:space="0" w:color="auto"/>
        <w:right w:val="none" w:sz="0" w:space="0" w:color="auto"/>
      </w:divBdr>
    </w:div>
    <w:div w:id="535429198">
      <w:bodyDiv w:val="1"/>
      <w:marLeft w:val="0"/>
      <w:marRight w:val="0"/>
      <w:marTop w:val="0"/>
      <w:marBottom w:val="0"/>
      <w:divBdr>
        <w:top w:val="none" w:sz="0" w:space="0" w:color="auto"/>
        <w:left w:val="none" w:sz="0" w:space="0" w:color="auto"/>
        <w:bottom w:val="none" w:sz="0" w:space="0" w:color="auto"/>
        <w:right w:val="none" w:sz="0" w:space="0" w:color="auto"/>
      </w:divBdr>
      <w:divsChild>
        <w:div w:id="1576167258">
          <w:marLeft w:val="0"/>
          <w:marRight w:val="0"/>
          <w:marTop w:val="0"/>
          <w:marBottom w:val="0"/>
          <w:divBdr>
            <w:top w:val="none" w:sz="0" w:space="0" w:color="auto"/>
            <w:left w:val="none" w:sz="0" w:space="0" w:color="auto"/>
            <w:bottom w:val="none" w:sz="0" w:space="0" w:color="auto"/>
            <w:right w:val="none" w:sz="0" w:space="0" w:color="auto"/>
          </w:divBdr>
          <w:divsChild>
            <w:div w:id="1730227469">
              <w:marLeft w:val="0"/>
              <w:marRight w:val="0"/>
              <w:marTop w:val="0"/>
              <w:marBottom w:val="0"/>
              <w:divBdr>
                <w:top w:val="none" w:sz="0" w:space="0" w:color="auto"/>
                <w:left w:val="none" w:sz="0" w:space="0" w:color="auto"/>
                <w:bottom w:val="none" w:sz="0" w:space="0" w:color="auto"/>
                <w:right w:val="none" w:sz="0" w:space="0" w:color="auto"/>
              </w:divBdr>
              <w:divsChild>
                <w:div w:id="5257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4307">
      <w:bodyDiv w:val="1"/>
      <w:marLeft w:val="0"/>
      <w:marRight w:val="0"/>
      <w:marTop w:val="0"/>
      <w:marBottom w:val="0"/>
      <w:divBdr>
        <w:top w:val="none" w:sz="0" w:space="0" w:color="auto"/>
        <w:left w:val="none" w:sz="0" w:space="0" w:color="auto"/>
        <w:bottom w:val="none" w:sz="0" w:space="0" w:color="auto"/>
        <w:right w:val="none" w:sz="0" w:space="0" w:color="auto"/>
      </w:divBdr>
    </w:div>
    <w:div w:id="591008380">
      <w:bodyDiv w:val="1"/>
      <w:marLeft w:val="0"/>
      <w:marRight w:val="0"/>
      <w:marTop w:val="0"/>
      <w:marBottom w:val="0"/>
      <w:divBdr>
        <w:top w:val="none" w:sz="0" w:space="0" w:color="auto"/>
        <w:left w:val="none" w:sz="0" w:space="0" w:color="auto"/>
        <w:bottom w:val="none" w:sz="0" w:space="0" w:color="auto"/>
        <w:right w:val="none" w:sz="0" w:space="0" w:color="auto"/>
      </w:divBdr>
    </w:div>
    <w:div w:id="596791206">
      <w:bodyDiv w:val="1"/>
      <w:marLeft w:val="0"/>
      <w:marRight w:val="0"/>
      <w:marTop w:val="0"/>
      <w:marBottom w:val="0"/>
      <w:divBdr>
        <w:top w:val="none" w:sz="0" w:space="0" w:color="auto"/>
        <w:left w:val="none" w:sz="0" w:space="0" w:color="auto"/>
        <w:bottom w:val="none" w:sz="0" w:space="0" w:color="auto"/>
        <w:right w:val="none" w:sz="0" w:space="0" w:color="auto"/>
      </w:divBdr>
    </w:div>
    <w:div w:id="613829744">
      <w:bodyDiv w:val="1"/>
      <w:marLeft w:val="0"/>
      <w:marRight w:val="0"/>
      <w:marTop w:val="0"/>
      <w:marBottom w:val="0"/>
      <w:divBdr>
        <w:top w:val="none" w:sz="0" w:space="0" w:color="auto"/>
        <w:left w:val="none" w:sz="0" w:space="0" w:color="auto"/>
        <w:bottom w:val="none" w:sz="0" w:space="0" w:color="auto"/>
        <w:right w:val="none" w:sz="0" w:space="0" w:color="auto"/>
      </w:divBdr>
    </w:div>
    <w:div w:id="621230431">
      <w:bodyDiv w:val="1"/>
      <w:marLeft w:val="0"/>
      <w:marRight w:val="0"/>
      <w:marTop w:val="0"/>
      <w:marBottom w:val="0"/>
      <w:divBdr>
        <w:top w:val="none" w:sz="0" w:space="0" w:color="auto"/>
        <w:left w:val="none" w:sz="0" w:space="0" w:color="auto"/>
        <w:bottom w:val="none" w:sz="0" w:space="0" w:color="auto"/>
        <w:right w:val="none" w:sz="0" w:space="0" w:color="auto"/>
      </w:divBdr>
    </w:div>
    <w:div w:id="695691318">
      <w:bodyDiv w:val="1"/>
      <w:marLeft w:val="0"/>
      <w:marRight w:val="0"/>
      <w:marTop w:val="0"/>
      <w:marBottom w:val="0"/>
      <w:divBdr>
        <w:top w:val="none" w:sz="0" w:space="0" w:color="auto"/>
        <w:left w:val="none" w:sz="0" w:space="0" w:color="auto"/>
        <w:bottom w:val="none" w:sz="0" w:space="0" w:color="auto"/>
        <w:right w:val="none" w:sz="0" w:space="0" w:color="auto"/>
      </w:divBdr>
      <w:divsChild>
        <w:div w:id="2009478936">
          <w:marLeft w:val="0"/>
          <w:marRight w:val="0"/>
          <w:marTop w:val="0"/>
          <w:marBottom w:val="0"/>
          <w:divBdr>
            <w:top w:val="none" w:sz="0" w:space="0" w:color="auto"/>
            <w:left w:val="none" w:sz="0" w:space="0" w:color="auto"/>
            <w:bottom w:val="none" w:sz="0" w:space="0" w:color="auto"/>
            <w:right w:val="none" w:sz="0" w:space="0" w:color="auto"/>
          </w:divBdr>
          <w:divsChild>
            <w:div w:id="1130787814">
              <w:marLeft w:val="0"/>
              <w:marRight w:val="0"/>
              <w:marTop w:val="0"/>
              <w:marBottom w:val="0"/>
              <w:divBdr>
                <w:top w:val="none" w:sz="0" w:space="0" w:color="auto"/>
                <w:left w:val="none" w:sz="0" w:space="0" w:color="auto"/>
                <w:bottom w:val="none" w:sz="0" w:space="0" w:color="auto"/>
                <w:right w:val="none" w:sz="0" w:space="0" w:color="auto"/>
              </w:divBdr>
              <w:divsChild>
                <w:div w:id="4079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6977">
      <w:bodyDiv w:val="1"/>
      <w:marLeft w:val="0"/>
      <w:marRight w:val="0"/>
      <w:marTop w:val="0"/>
      <w:marBottom w:val="0"/>
      <w:divBdr>
        <w:top w:val="none" w:sz="0" w:space="0" w:color="auto"/>
        <w:left w:val="none" w:sz="0" w:space="0" w:color="auto"/>
        <w:bottom w:val="none" w:sz="0" w:space="0" w:color="auto"/>
        <w:right w:val="none" w:sz="0" w:space="0" w:color="auto"/>
      </w:divBdr>
      <w:divsChild>
        <w:div w:id="495535617">
          <w:marLeft w:val="0"/>
          <w:marRight w:val="0"/>
          <w:marTop w:val="0"/>
          <w:marBottom w:val="0"/>
          <w:divBdr>
            <w:top w:val="none" w:sz="0" w:space="0" w:color="auto"/>
            <w:left w:val="none" w:sz="0" w:space="0" w:color="auto"/>
            <w:bottom w:val="none" w:sz="0" w:space="0" w:color="auto"/>
            <w:right w:val="none" w:sz="0" w:space="0" w:color="auto"/>
          </w:divBdr>
          <w:divsChild>
            <w:div w:id="2117749856">
              <w:marLeft w:val="0"/>
              <w:marRight w:val="0"/>
              <w:marTop w:val="0"/>
              <w:marBottom w:val="0"/>
              <w:divBdr>
                <w:top w:val="none" w:sz="0" w:space="0" w:color="auto"/>
                <w:left w:val="none" w:sz="0" w:space="0" w:color="auto"/>
                <w:bottom w:val="none" w:sz="0" w:space="0" w:color="auto"/>
                <w:right w:val="none" w:sz="0" w:space="0" w:color="auto"/>
              </w:divBdr>
              <w:divsChild>
                <w:div w:id="3578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9226">
      <w:bodyDiv w:val="1"/>
      <w:marLeft w:val="0"/>
      <w:marRight w:val="0"/>
      <w:marTop w:val="0"/>
      <w:marBottom w:val="0"/>
      <w:divBdr>
        <w:top w:val="none" w:sz="0" w:space="0" w:color="auto"/>
        <w:left w:val="none" w:sz="0" w:space="0" w:color="auto"/>
        <w:bottom w:val="none" w:sz="0" w:space="0" w:color="auto"/>
        <w:right w:val="none" w:sz="0" w:space="0" w:color="auto"/>
      </w:divBdr>
    </w:div>
    <w:div w:id="935133250">
      <w:bodyDiv w:val="1"/>
      <w:marLeft w:val="0"/>
      <w:marRight w:val="0"/>
      <w:marTop w:val="0"/>
      <w:marBottom w:val="0"/>
      <w:divBdr>
        <w:top w:val="none" w:sz="0" w:space="0" w:color="auto"/>
        <w:left w:val="none" w:sz="0" w:space="0" w:color="auto"/>
        <w:bottom w:val="none" w:sz="0" w:space="0" w:color="auto"/>
        <w:right w:val="none" w:sz="0" w:space="0" w:color="auto"/>
      </w:divBdr>
    </w:div>
    <w:div w:id="958414256">
      <w:bodyDiv w:val="1"/>
      <w:marLeft w:val="0"/>
      <w:marRight w:val="0"/>
      <w:marTop w:val="0"/>
      <w:marBottom w:val="0"/>
      <w:divBdr>
        <w:top w:val="none" w:sz="0" w:space="0" w:color="auto"/>
        <w:left w:val="none" w:sz="0" w:space="0" w:color="auto"/>
        <w:bottom w:val="none" w:sz="0" w:space="0" w:color="auto"/>
        <w:right w:val="none" w:sz="0" w:space="0" w:color="auto"/>
      </w:divBdr>
    </w:div>
    <w:div w:id="969440064">
      <w:bodyDiv w:val="1"/>
      <w:marLeft w:val="0"/>
      <w:marRight w:val="0"/>
      <w:marTop w:val="0"/>
      <w:marBottom w:val="0"/>
      <w:divBdr>
        <w:top w:val="none" w:sz="0" w:space="0" w:color="auto"/>
        <w:left w:val="none" w:sz="0" w:space="0" w:color="auto"/>
        <w:bottom w:val="none" w:sz="0" w:space="0" w:color="auto"/>
        <w:right w:val="none" w:sz="0" w:space="0" w:color="auto"/>
      </w:divBdr>
    </w:div>
    <w:div w:id="1011681717">
      <w:bodyDiv w:val="1"/>
      <w:marLeft w:val="0"/>
      <w:marRight w:val="0"/>
      <w:marTop w:val="0"/>
      <w:marBottom w:val="0"/>
      <w:divBdr>
        <w:top w:val="none" w:sz="0" w:space="0" w:color="auto"/>
        <w:left w:val="none" w:sz="0" w:space="0" w:color="auto"/>
        <w:bottom w:val="none" w:sz="0" w:space="0" w:color="auto"/>
        <w:right w:val="none" w:sz="0" w:space="0" w:color="auto"/>
      </w:divBdr>
    </w:div>
    <w:div w:id="1030450270">
      <w:bodyDiv w:val="1"/>
      <w:marLeft w:val="0"/>
      <w:marRight w:val="0"/>
      <w:marTop w:val="0"/>
      <w:marBottom w:val="0"/>
      <w:divBdr>
        <w:top w:val="none" w:sz="0" w:space="0" w:color="auto"/>
        <w:left w:val="none" w:sz="0" w:space="0" w:color="auto"/>
        <w:bottom w:val="none" w:sz="0" w:space="0" w:color="auto"/>
        <w:right w:val="none" w:sz="0" w:space="0" w:color="auto"/>
      </w:divBdr>
    </w:div>
    <w:div w:id="1063484766">
      <w:bodyDiv w:val="1"/>
      <w:marLeft w:val="0"/>
      <w:marRight w:val="0"/>
      <w:marTop w:val="0"/>
      <w:marBottom w:val="0"/>
      <w:divBdr>
        <w:top w:val="none" w:sz="0" w:space="0" w:color="auto"/>
        <w:left w:val="none" w:sz="0" w:space="0" w:color="auto"/>
        <w:bottom w:val="none" w:sz="0" w:space="0" w:color="auto"/>
        <w:right w:val="none" w:sz="0" w:space="0" w:color="auto"/>
      </w:divBdr>
      <w:divsChild>
        <w:div w:id="984357905">
          <w:marLeft w:val="0"/>
          <w:marRight w:val="0"/>
          <w:marTop w:val="0"/>
          <w:marBottom w:val="0"/>
          <w:divBdr>
            <w:top w:val="none" w:sz="0" w:space="0" w:color="auto"/>
            <w:left w:val="none" w:sz="0" w:space="0" w:color="auto"/>
            <w:bottom w:val="none" w:sz="0" w:space="0" w:color="auto"/>
            <w:right w:val="none" w:sz="0" w:space="0" w:color="auto"/>
          </w:divBdr>
          <w:divsChild>
            <w:div w:id="860819118">
              <w:marLeft w:val="0"/>
              <w:marRight w:val="0"/>
              <w:marTop w:val="0"/>
              <w:marBottom w:val="0"/>
              <w:divBdr>
                <w:top w:val="none" w:sz="0" w:space="0" w:color="auto"/>
                <w:left w:val="none" w:sz="0" w:space="0" w:color="auto"/>
                <w:bottom w:val="none" w:sz="0" w:space="0" w:color="auto"/>
                <w:right w:val="none" w:sz="0" w:space="0" w:color="auto"/>
              </w:divBdr>
              <w:divsChild>
                <w:div w:id="803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22603">
      <w:bodyDiv w:val="1"/>
      <w:marLeft w:val="0"/>
      <w:marRight w:val="0"/>
      <w:marTop w:val="0"/>
      <w:marBottom w:val="0"/>
      <w:divBdr>
        <w:top w:val="none" w:sz="0" w:space="0" w:color="auto"/>
        <w:left w:val="none" w:sz="0" w:space="0" w:color="auto"/>
        <w:bottom w:val="none" w:sz="0" w:space="0" w:color="auto"/>
        <w:right w:val="none" w:sz="0" w:space="0" w:color="auto"/>
      </w:divBdr>
    </w:div>
    <w:div w:id="1288732585">
      <w:bodyDiv w:val="1"/>
      <w:marLeft w:val="0"/>
      <w:marRight w:val="0"/>
      <w:marTop w:val="0"/>
      <w:marBottom w:val="0"/>
      <w:divBdr>
        <w:top w:val="none" w:sz="0" w:space="0" w:color="auto"/>
        <w:left w:val="none" w:sz="0" w:space="0" w:color="auto"/>
        <w:bottom w:val="none" w:sz="0" w:space="0" w:color="auto"/>
        <w:right w:val="none" w:sz="0" w:space="0" w:color="auto"/>
      </w:divBdr>
    </w:div>
    <w:div w:id="1323192962">
      <w:bodyDiv w:val="1"/>
      <w:marLeft w:val="0"/>
      <w:marRight w:val="0"/>
      <w:marTop w:val="0"/>
      <w:marBottom w:val="0"/>
      <w:divBdr>
        <w:top w:val="none" w:sz="0" w:space="0" w:color="auto"/>
        <w:left w:val="none" w:sz="0" w:space="0" w:color="auto"/>
        <w:bottom w:val="none" w:sz="0" w:space="0" w:color="auto"/>
        <w:right w:val="none" w:sz="0" w:space="0" w:color="auto"/>
      </w:divBdr>
    </w:div>
    <w:div w:id="1346321081">
      <w:bodyDiv w:val="1"/>
      <w:marLeft w:val="0"/>
      <w:marRight w:val="0"/>
      <w:marTop w:val="0"/>
      <w:marBottom w:val="0"/>
      <w:divBdr>
        <w:top w:val="none" w:sz="0" w:space="0" w:color="auto"/>
        <w:left w:val="none" w:sz="0" w:space="0" w:color="auto"/>
        <w:bottom w:val="none" w:sz="0" w:space="0" w:color="auto"/>
        <w:right w:val="none" w:sz="0" w:space="0" w:color="auto"/>
      </w:divBdr>
      <w:divsChild>
        <w:div w:id="1169637362">
          <w:marLeft w:val="0"/>
          <w:marRight w:val="0"/>
          <w:marTop w:val="0"/>
          <w:marBottom w:val="0"/>
          <w:divBdr>
            <w:top w:val="none" w:sz="0" w:space="0" w:color="auto"/>
            <w:left w:val="none" w:sz="0" w:space="0" w:color="auto"/>
            <w:bottom w:val="none" w:sz="0" w:space="0" w:color="auto"/>
            <w:right w:val="none" w:sz="0" w:space="0" w:color="auto"/>
          </w:divBdr>
          <w:divsChild>
            <w:div w:id="2071609700">
              <w:marLeft w:val="0"/>
              <w:marRight w:val="0"/>
              <w:marTop w:val="0"/>
              <w:marBottom w:val="0"/>
              <w:divBdr>
                <w:top w:val="none" w:sz="0" w:space="0" w:color="auto"/>
                <w:left w:val="none" w:sz="0" w:space="0" w:color="auto"/>
                <w:bottom w:val="none" w:sz="0" w:space="0" w:color="auto"/>
                <w:right w:val="none" w:sz="0" w:space="0" w:color="auto"/>
              </w:divBdr>
              <w:divsChild>
                <w:div w:id="12007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5501">
      <w:bodyDiv w:val="1"/>
      <w:marLeft w:val="0"/>
      <w:marRight w:val="0"/>
      <w:marTop w:val="0"/>
      <w:marBottom w:val="0"/>
      <w:divBdr>
        <w:top w:val="none" w:sz="0" w:space="0" w:color="auto"/>
        <w:left w:val="none" w:sz="0" w:space="0" w:color="auto"/>
        <w:bottom w:val="none" w:sz="0" w:space="0" w:color="auto"/>
        <w:right w:val="none" w:sz="0" w:space="0" w:color="auto"/>
      </w:divBdr>
      <w:divsChild>
        <w:div w:id="427427332">
          <w:marLeft w:val="0"/>
          <w:marRight w:val="0"/>
          <w:marTop w:val="0"/>
          <w:marBottom w:val="0"/>
          <w:divBdr>
            <w:top w:val="none" w:sz="0" w:space="0" w:color="auto"/>
            <w:left w:val="none" w:sz="0" w:space="0" w:color="auto"/>
            <w:bottom w:val="none" w:sz="0" w:space="0" w:color="auto"/>
            <w:right w:val="none" w:sz="0" w:space="0" w:color="auto"/>
          </w:divBdr>
          <w:divsChild>
            <w:div w:id="1272474295">
              <w:marLeft w:val="0"/>
              <w:marRight w:val="0"/>
              <w:marTop w:val="0"/>
              <w:marBottom w:val="0"/>
              <w:divBdr>
                <w:top w:val="none" w:sz="0" w:space="0" w:color="auto"/>
                <w:left w:val="none" w:sz="0" w:space="0" w:color="auto"/>
                <w:bottom w:val="none" w:sz="0" w:space="0" w:color="auto"/>
                <w:right w:val="none" w:sz="0" w:space="0" w:color="auto"/>
              </w:divBdr>
              <w:divsChild>
                <w:div w:id="11314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99060">
      <w:bodyDiv w:val="1"/>
      <w:marLeft w:val="0"/>
      <w:marRight w:val="0"/>
      <w:marTop w:val="0"/>
      <w:marBottom w:val="0"/>
      <w:divBdr>
        <w:top w:val="none" w:sz="0" w:space="0" w:color="auto"/>
        <w:left w:val="none" w:sz="0" w:space="0" w:color="auto"/>
        <w:bottom w:val="none" w:sz="0" w:space="0" w:color="auto"/>
        <w:right w:val="none" w:sz="0" w:space="0" w:color="auto"/>
      </w:divBdr>
      <w:divsChild>
        <w:div w:id="77409702">
          <w:marLeft w:val="0"/>
          <w:marRight w:val="0"/>
          <w:marTop w:val="0"/>
          <w:marBottom w:val="0"/>
          <w:divBdr>
            <w:top w:val="none" w:sz="0" w:space="0" w:color="auto"/>
            <w:left w:val="none" w:sz="0" w:space="0" w:color="auto"/>
            <w:bottom w:val="none" w:sz="0" w:space="0" w:color="auto"/>
            <w:right w:val="none" w:sz="0" w:space="0" w:color="auto"/>
          </w:divBdr>
          <w:divsChild>
            <w:div w:id="1730885356">
              <w:marLeft w:val="0"/>
              <w:marRight w:val="0"/>
              <w:marTop w:val="0"/>
              <w:marBottom w:val="0"/>
              <w:divBdr>
                <w:top w:val="none" w:sz="0" w:space="0" w:color="auto"/>
                <w:left w:val="none" w:sz="0" w:space="0" w:color="auto"/>
                <w:bottom w:val="none" w:sz="0" w:space="0" w:color="auto"/>
                <w:right w:val="none" w:sz="0" w:space="0" w:color="auto"/>
              </w:divBdr>
              <w:divsChild>
                <w:div w:id="12286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2428">
      <w:bodyDiv w:val="1"/>
      <w:marLeft w:val="0"/>
      <w:marRight w:val="0"/>
      <w:marTop w:val="0"/>
      <w:marBottom w:val="0"/>
      <w:divBdr>
        <w:top w:val="none" w:sz="0" w:space="0" w:color="auto"/>
        <w:left w:val="none" w:sz="0" w:space="0" w:color="auto"/>
        <w:bottom w:val="none" w:sz="0" w:space="0" w:color="auto"/>
        <w:right w:val="none" w:sz="0" w:space="0" w:color="auto"/>
      </w:divBdr>
    </w:div>
    <w:div w:id="1437214627">
      <w:bodyDiv w:val="1"/>
      <w:marLeft w:val="0"/>
      <w:marRight w:val="0"/>
      <w:marTop w:val="0"/>
      <w:marBottom w:val="0"/>
      <w:divBdr>
        <w:top w:val="none" w:sz="0" w:space="0" w:color="auto"/>
        <w:left w:val="none" w:sz="0" w:space="0" w:color="auto"/>
        <w:bottom w:val="none" w:sz="0" w:space="0" w:color="auto"/>
        <w:right w:val="none" w:sz="0" w:space="0" w:color="auto"/>
      </w:divBdr>
    </w:div>
    <w:div w:id="1448935932">
      <w:bodyDiv w:val="1"/>
      <w:marLeft w:val="0"/>
      <w:marRight w:val="0"/>
      <w:marTop w:val="0"/>
      <w:marBottom w:val="0"/>
      <w:divBdr>
        <w:top w:val="none" w:sz="0" w:space="0" w:color="auto"/>
        <w:left w:val="none" w:sz="0" w:space="0" w:color="auto"/>
        <w:bottom w:val="none" w:sz="0" w:space="0" w:color="auto"/>
        <w:right w:val="none" w:sz="0" w:space="0" w:color="auto"/>
      </w:divBdr>
    </w:div>
    <w:div w:id="1586449801">
      <w:bodyDiv w:val="1"/>
      <w:marLeft w:val="0"/>
      <w:marRight w:val="0"/>
      <w:marTop w:val="0"/>
      <w:marBottom w:val="0"/>
      <w:divBdr>
        <w:top w:val="none" w:sz="0" w:space="0" w:color="auto"/>
        <w:left w:val="none" w:sz="0" w:space="0" w:color="auto"/>
        <w:bottom w:val="none" w:sz="0" w:space="0" w:color="auto"/>
        <w:right w:val="none" w:sz="0" w:space="0" w:color="auto"/>
      </w:divBdr>
    </w:div>
    <w:div w:id="1653485097">
      <w:bodyDiv w:val="1"/>
      <w:marLeft w:val="0"/>
      <w:marRight w:val="0"/>
      <w:marTop w:val="0"/>
      <w:marBottom w:val="0"/>
      <w:divBdr>
        <w:top w:val="none" w:sz="0" w:space="0" w:color="auto"/>
        <w:left w:val="none" w:sz="0" w:space="0" w:color="auto"/>
        <w:bottom w:val="none" w:sz="0" w:space="0" w:color="auto"/>
        <w:right w:val="none" w:sz="0" w:space="0" w:color="auto"/>
      </w:divBdr>
    </w:div>
    <w:div w:id="1687977185">
      <w:bodyDiv w:val="1"/>
      <w:marLeft w:val="0"/>
      <w:marRight w:val="0"/>
      <w:marTop w:val="0"/>
      <w:marBottom w:val="0"/>
      <w:divBdr>
        <w:top w:val="none" w:sz="0" w:space="0" w:color="auto"/>
        <w:left w:val="none" w:sz="0" w:space="0" w:color="auto"/>
        <w:bottom w:val="none" w:sz="0" w:space="0" w:color="auto"/>
        <w:right w:val="none" w:sz="0" w:space="0" w:color="auto"/>
      </w:divBdr>
    </w:div>
    <w:div w:id="1790928145">
      <w:bodyDiv w:val="1"/>
      <w:marLeft w:val="0"/>
      <w:marRight w:val="0"/>
      <w:marTop w:val="0"/>
      <w:marBottom w:val="0"/>
      <w:divBdr>
        <w:top w:val="none" w:sz="0" w:space="0" w:color="auto"/>
        <w:left w:val="none" w:sz="0" w:space="0" w:color="auto"/>
        <w:bottom w:val="none" w:sz="0" w:space="0" w:color="auto"/>
        <w:right w:val="none" w:sz="0" w:space="0" w:color="auto"/>
      </w:divBdr>
    </w:div>
    <w:div w:id="1804302498">
      <w:bodyDiv w:val="1"/>
      <w:marLeft w:val="0"/>
      <w:marRight w:val="0"/>
      <w:marTop w:val="0"/>
      <w:marBottom w:val="0"/>
      <w:divBdr>
        <w:top w:val="none" w:sz="0" w:space="0" w:color="auto"/>
        <w:left w:val="none" w:sz="0" w:space="0" w:color="auto"/>
        <w:bottom w:val="none" w:sz="0" w:space="0" w:color="auto"/>
        <w:right w:val="none" w:sz="0" w:space="0" w:color="auto"/>
      </w:divBdr>
    </w:div>
    <w:div w:id="1930849294">
      <w:bodyDiv w:val="1"/>
      <w:marLeft w:val="0"/>
      <w:marRight w:val="0"/>
      <w:marTop w:val="0"/>
      <w:marBottom w:val="0"/>
      <w:divBdr>
        <w:top w:val="none" w:sz="0" w:space="0" w:color="auto"/>
        <w:left w:val="none" w:sz="0" w:space="0" w:color="auto"/>
        <w:bottom w:val="none" w:sz="0" w:space="0" w:color="auto"/>
        <w:right w:val="none" w:sz="0" w:space="0" w:color="auto"/>
      </w:divBdr>
      <w:divsChild>
        <w:div w:id="608896157">
          <w:marLeft w:val="0"/>
          <w:marRight w:val="0"/>
          <w:marTop w:val="0"/>
          <w:marBottom w:val="0"/>
          <w:divBdr>
            <w:top w:val="none" w:sz="0" w:space="0" w:color="auto"/>
            <w:left w:val="none" w:sz="0" w:space="0" w:color="auto"/>
            <w:bottom w:val="none" w:sz="0" w:space="0" w:color="auto"/>
            <w:right w:val="none" w:sz="0" w:space="0" w:color="auto"/>
          </w:divBdr>
          <w:divsChild>
            <w:div w:id="218515258">
              <w:marLeft w:val="0"/>
              <w:marRight w:val="0"/>
              <w:marTop w:val="0"/>
              <w:marBottom w:val="0"/>
              <w:divBdr>
                <w:top w:val="none" w:sz="0" w:space="0" w:color="auto"/>
                <w:left w:val="none" w:sz="0" w:space="0" w:color="auto"/>
                <w:bottom w:val="none" w:sz="0" w:space="0" w:color="auto"/>
                <w:right w:val="none" w:sz="0" w:space="0" w:color="auto"/>
              </w:divBdr>
              <w:divsChild>
                <w:div w:id="991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5264">
      <w:bodyDiv w:val="1"/>
      <w:marLeft w:val="0"/>
      <w:marRight w:val="0"/>
      <w:marTop w:val="0"/>
      <w:marBottom w:val="0"/>
      <w:divBdr>
        <w:top w:val="none" w:sz="0" w:space="0" w:color="auto"/>
        <w:left w:val="none" w:sz="0" w:space="0" w:color="auto"/>
        <w:bottom w:val="none" w:sz="0" w:space="0" w:color="auto"/>
        <w:right w:val="none" w:sz="0" w:space="0" w:color="auto"/>
      </w:divBdr>
    </w:div>
    <w:div w:id="2007130120">
      <w:bodyDiv w:val="1"/>
      <w:marLeft w:val="0"/>
      <w:marRight w:val="0"/>
      <w:marTop w:val="0"/>
      <w:marBottom w:val="0"/>
      <w:divBdr>
        <w:top w:val="none" w:sz="0" w:space="0" w:color="auto"/>
        <w:left w:val="none" w:sz="0" w:space="0" w:color="auto"/>
        <w:bottom w:val="none" w:sz="0" w:space="0" w:color="auto"/>
        <w:right w:val="none" w:sz="0" w:space="0" w:color="auto"/>
      </w:divBdr>
    </w:div>
    <w:div w:id="2040428054">
      <w:bodyDiv w:val="1"/>
      <w:marLeft w:val="0"/>
      <w:marRight w:val="0"/>
      <w:marTop w:val="0"/>
      <w:marBottom w:val="0"/>
      <w:divBdr>
        <w:top w:val="none" w:sz="0" w:space="0" w:color="auto"/>
        <w:left w:val="none" w:sz="0" w:space="0" w:color="auto"/>
        <w:bottom w:val="none" w:sz="0" w:space="0" w:color="auto"/>
        <w:right w:val="none" w:sz="0" w:space="0" w:color="auto"/>
      </w:divBdr>
    </w:div>
    <w:div w:id="2051570032">
      <w:bodyDiv w:val="1"/>
      <w:marLeft w:val="0"/>
      <w:marRight w:val="0"/>
      <w:marTop w:val="0"/>
      <w:marBottom w:val="0"/>
      <w:divBdr>
        <w:top w:val="none" w:sz="0" w:space="0" w:color="auto"/>
        <w:left w:val="none" w:sz="0" w:space="0" w:color="auto"/>
        <w:bottom w:val="none" w:sz="0" w:space="0" w:color="auto"/>
        <w:right w:val="none" w:sz="0" w:space="0" w:color="auto"/>
      </w:divBdr>
    </w:div>
    <w:div w:id="21162466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content/mimic-cxr/2.0.0/" TargetMode="External"/><Relationship Id="rId13" Type="http://schemas.openxmlformats.org/officeDocument/2006/relationships/hyperlink" Target="https://www.researchgate.net/profile/Hung-Nguyen-439/publication/362165633_Evaluation_of_Explainable_Artificial_Intelligence_SHAP_LIME_and_CAM/links/62d9b514f3acdd5dc20b92d1/Evaluation-of-Explainable-Artificial-Intelligence-SHAP-LIME-and-CAM.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access.thecvf.com/content_cvpr_2018/papers/Park_Multimodal_Explanations_Justifying_CVPR_2018_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97-022-01498-w.pdf"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physionet.org/content/ms-cxr/0.1/"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edrxiv.org/content/10.1101/2021.02.28.21252634v4.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Links>
    <vt:vector size="90" baseType="variant">
      <vt:variant>
        <vt:i4>6881338</vt:i4>
      </vt:variant>
      <vt:variant>
        <vt:i4>42</vt:i4>
      </vt:variant>
      <vt:variant>
        <vt:i4>0</vt:i4>
      </vt:variant>
      <vt:variant>
        <vt:i4>5</vt:i4>
      </vt:variant>
      <vt:variant>
        <vt:lpwstr>https://doi.org/10.1038/s42256-022-00536-x</vt:lpwstr>
      </vt:variant>
      <vt:variant>
        <vt:lpwstr/>
      </vt:variant>
      <vt:variant>
        <vt:i4>1704020</vt:i4>
      </vt:variant>
      <vt:variant>
        <vt:i4>39</vt:i4>
      </vt:variant>
      <vt:variant>
        <vt:i4>0</vt:i4>
      </vt:variant>
      <vt:variant>
        <vt:i4>5</vt:i4>
      </vt:variant>
      <vt:variant>
        <vt:lpwstr>https://arxiv.org/pdf/1705.07874.pdf</vt:lpwstr>
      </vt:variant>
      <vt:variant>
        <vt:lpwstr/>
      </vt:variant>
      <vt:variant>
        <vt:i4>4128838</vt:i4>
      </vt:variant>
      <vt:variant>
        <vt:i4>36</vt:i4>
      </vt:variant>
      <vt:variant>
        <vt:i4>0</vt:i4>
      </vt:variant>
      <vt:variant>
        <vt:i4>5</vt:i4>
      </vt:variant>
      <vt:variant>
        <vt:lpwstr>https://www.sciencedirect.com/science/article/pii/S0893608020302513?casa_token=N_BskLBwWa0AAAAA:jBgDsUhVa4HTDPlYMegI0ZsFN-f19C0KAJuSo0f_jBOOyaW0kpUyCKzGK0X2WqNOGOHLUSI9IoU3</vt:lpwstr>
      </vt:variant>
      <vt:variant>
        <vt:lpwstr/>
      </vt:variant>
      <vt:variant>
        <vt:i4>3735605</vt:i4>
      </vt:variant>
      <vt:variant>
        <vt:i4>33</vt:i4>
      </vt:variant>
      <vt:variant>
        <vt:i4>0</vt:i4>
      </vt:variant>
      <vt:variant>
        <vt:i4>5</vt:i4>
      </vt:variant>
      <vt:variant>
        <vt:lpwstr>http://openaccess.thecvf.com/content_iccv_2017/html/Selvaraju_Grad-CAM_Visual_Explanations_ICCV_2017_paper.html</vt:lpwstr>
      </vt:variant>
      <vt:variant>
        <vt:lpwstr/>
      </vt:variant>
      <vt:variant>
        <vt:i4>1638465</vt:i4>
      </vt:variant>
      <vt:variant>
        <vt:i4>30</vt:i4>
      </vt:variant>
      <vt:variant>
        <vt:i4>0</vt:i4>
      </vt:variant>
      <vt:variant>
        <vt:i4>5</vt:i4>
      </vt:variant>
      <vt:variant>
        <vt:lpwstr>http://proceedings.mlr4.press/v80/kim18d.html</vt:lpwstr>
      </vt:variant>
      <vt:variant>
        <vt:lpwstr/>
      </vt:variant>
      <vt:variant>
        <vt:i4>262163</vt:i4>
      </vt:variant>
      <vt:variant>
        <vt:i4>27</vt:i4>
      </vt:variant>
      <vt:variant>
        <vt:i4>0</vt:i4>
      </vt:variant>
      <vt:variant>
        <vt:i4>5</vt:i4>
      </vt:variant>
      <vt:variant>
        <vt:lpwstr>https://arxiv.org/abs/1705.09406</vt:lpwstr>
      </vt:variant>
      <vt:variant>
        <vt:lpwstr/>
      </vt:variant>
      <vt:variant>
        <vt:i4>327759</vt:i4>
      </vt:variant>
      <vt:variant>
        <vt:i4>24</vt:i4>
      </vt:variant>
      <vt:variant>
        <vt:i4>0</vt:i4>
      </vt:variant>
      <vt:variant>
        <vt:i4>5</vt:i4>
      </vt:variant>
      <vt:variant>
        <vt:lpwstr>https://github.com/akirafukui/vqa-mcb</vt:lpwstr>
      </vt:variant>
      <vt:variant>
        <vt:lpwstr/>
      </vt:variant>
      <vt:variant>
        <vt:i4>3866748</vt:i4>
      </vt:variant>
      <vt:variant>
        <vt:i4>21</vt:i4>
      </vt:variant>
      <vt:variant>
        <vt:i4>0</vt:i4>
      </vt:variant>
      <vt:variant>
        <vt:i4>5</vt:i4>
      </vt:variant>
      <vt:variant>
        <vt:lpwstr>https://openaccess.thecvf.com/content_cvpr_2018/papers/Park_Multimodal_Explanations_Justifying_CVPR_2018_paper.pdf</vt:lpwstr>
      </vt:variant>
      <vt:variant>
        <vt:lpwstr/>
      </vt:variant>
      <vt:variant>
        <vt:i4>6422628</vt:i4>
      </vt:variant>
      <vt:variant>
        <vt:i4>18</vt:i4>
      </vt:variant>
      <vt:variant>
        <vt:i4>0</vt:i4>
      </vt:variant>
      <vt:variant>
        <vt:i4>5</vt:i4>
      </vt:variant>
      <vt:variant>
        <vt:lpwstr>https://www.nature.com/articles/s41597-022-01498-w.pdf</vt:lpwstr>
      </vt:variant>
      <vt:variant>
        <vt:lpwstr/>
      </vt:variant>
      <vt:variant>
        <vt:i4>4849687</vt:i4>
      </vt:variant>
      <vt:variant>
        <vt:i4>15</vt:i4>
      </vt:variant>
      <vt:variant>
        <vt:i4>0</vt:i4>
      </vt:variant>
      <vt:variant>
        <vt:i4>5</vt:i4>
      </vt:variant>
      <vt:variant>
        <vt:lpwstr>https://physionet.org/content/ms-cxr/0.1/</vt:lpwstr>
      </vt:variant>
      <vt:variant>
        <vt:lpwstr/>
      </vt:variant>
      <vt:variant>
        <vt:i4>6684788</vt:i4>
      </vt:variant>
      <vt:variant>
        <vt:i4>12</vt:i4>
      </vt:variant>
      <vt:variant>
        <vt:i4>0</vt:i4>
      </vt:variant>
      <vt:variant>
        <vt:i4>5</vt:i4>
      </vt:variant>
      <vt:variant>
        <vt:lpwstr>https://www.medrxiv.org/content/10.1101/2021.02.28.21252634v4.full</vt:lpwstr>
      </vt:variant>
      <vt:variant>
        <vt:lpwstr/>
      </vt:variant>
      <vt:variant>
        <vt:i4>8060997</vt:i4>
      </vt:variant>
      <vt:variant>
        <vt:i4>9</vt:i4>
      </vt:variant>
      <vt:variant>
        <vt:i4>0</vt:i4>
      </vt:variant>
      <vt:variant>
        <vt:i4>5</vt:i4>
      </vt:variant>
      <vt:variant>
        <vt:lpwstr>https://www.researchgate.net/profile/Hung-Nguyen-439/publication/362165633_Evaluation_of_Explainable_Artificial_Intelligence_SHAP_LIME_and_CAM/links/62d9b514f3acdd5dc20b92d1/Evaluation-of-Explainable-Artificial-Intelligence-SHAP-LIME-and-CAM.pdf</vt:lpwstr>
      </vt:variant>
      <vt:variant>
        <vt:lpwstr/>
      </vt:variant>
      <vt:variant>
        <vt:i4>6422628</vt:i4>
      </vt:variant>
      <vt:variant>
        <vt:i4>6</vt:i4>
      </vt:variant>
      <vt:variant>
        <vt:i4>0</vt:i4>
      </vt:variant>
      <vt:variant>
        <vt:i4>5</vt:i4>
      </vt:variant>
      <vt:variant>
        <vt:lpwstr>https://www.nature.com/articles/s41597-022-01498-w.pdf</vt:lpwstr>
      </vt:variant>
      <vt:variant>
        <vt:lpwstr/>
      </vt:variant>
      <vt:variant>
        <vt:i4>4849687</vt:i4>
      </vt:variant>
      <vt:variant>
        <vt:i4>3</vt:i4>
      </vt:variant>
      <vt:variant>
        <vt:i4>0</vt:i4>
      </vt:variant>
      <vt:variant>
        <vt:i4>5</vt:i4>
      </vt:variant>
      <vt:variant>
        <vt:lpwstr>https://physionet.org/content/ms-cxr/0.1/</vt:lpwstr>
      </vt:variant>
      <vt:variant>
        <vt:lpwstr/>
      </vt:variant>
      <vt:variant>
        <vt:i4>8126574</vt:i4>
      </vt:variant>
      <vt:variant>
        <vt:i4>0</vt:i4>
      </vt:variant>
      <vt:variant>
        <vt:i4>0</vt:i4>
      </vt:variant>
      <vt:variant>
        <vt:i4>5</vt:i4>
      </vt:variant>
      <vt:variant>
        <vt:lpwstr>https://physionet.org/content/mimic-cxr/2.0.0/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dc:creator>
  <cp:keywords/>
  <dc:description/>
  <cp:lastModifiedBy>Tuan LE</cp:lastModifiedBy>
  <cp:revision>5</cp:revision>
  <dcterms:created xsi:type="dcterms:W3CDTF">2024-05-21T15:43:00Z</dcterms:created>
  <dcterms:modified xsi:type="dcterms:W3CDTF">2024-05-24T07:46:00Z</dcterms:modified>
</cp:coreProperties>
</file>