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4E624" w14:textId="2C304899" w:rsidR="001B1C5A" w:rsidRDefault="001B1C5A"/>
    <w:p w14:paraId="621CE596" w14:textId="77777777" w:rsidR="003A4D7A" w:rsidRPr="00CF1B35" w:rsidRDefault="003A4D7A" w:rsidP="003A4D7A">
      <w:pPr>
        <w:pStyle w:val="ListParagraph"/>
        <w:numPr>
          <w:ilvl w:val="0"/>
          <w:numId w:val="2"/>
        </w:numPr>
        <w:rPr>
          <w:b/>
        </w:rPr>
      </w:pPr>
      <w:r w:rsidRPr="00CF1B35">
        <w:rPr>
          <w:b/>
        </w:rPr>
        <w:t>What is the difference between Internal Storage &amp; External Storage?</w:t>
      </w:r>
    </w:p>
    <w:p w14:paraId="563BE7AC" w14:textId="77777777" w:rsidR="00BC2847" w:rsidRPr="001B1C5A" w:rsidRDefault="001B1C5A" w:rsidP="001B1C5A">
      <w:pPr>
        <w:tabs>
          <w:tab w:val="left" w:pos="3072"/>
        </w:tabs>
      </w:pPr>
      <w:r>
        <w:tab/>
      </w:r>
    </w:p>
    <w:p w14:paraId="0547FC84" w14:textId="77777777" w:rsidR="00166EC3" w:rsidRPr="00CF1B35" w:rsidRDefault="00166EC3" w:rsidP="00166EC3">
      <w:pPr>
        <w:spacing w:before="100" w:beforeAutospacing="1" w:after="100" w:afterAutospacing="1" w:line="240" w:lineRule="auto"/>
        <w:rPr>
          <w:rFonts w:eastAsia="Times New Roman" w:cstheme="minorHAnsi"/>
          <w:sz w:val="24"/>
          <w:szCs w:val="24"/>
          <w:lang w:eastAsia="en-IN"/>
        </w:rPr>
      </w:pPr>
      <w:r w:rsidRPr="00CF1B35">
        <w:rPr>
          <w:rFonts w:eastAsia="Times New Roman" w:cstheme="minorHAnsi"/>
          <w:b/>
          <w:bCs/>
          <w:sz w:val="24"/>
          <w:szCs w:val="24"/>
          <w:lang w:eastAsia="en-IN"/>
        </w:rPr>
        <w:t>Internal Storage:</w:t>
      </w:r>
      <w:r w:rsidRPr="00BC2847">
        <w:rPr>
          <w:rFonts w:eastAsia="Times New Roman" w:cstheme="minorHAnsi"/>
          <w:sz w:val="24"/>
          <w:szCs w:val="24"/>
          <w:lang w:eastAsia="en-IN"/>
        </w:rPr>
        <w:t xml:space="preserve"> </w:t>
      </w:r>
    </w:p>
    <w:p w14:paraId="1D2847C9" w14:textId="4827C977" w:rsidR="00166EC3" w:rsidRPr="00CF1B35" w:rsidRDefault="00166EC3" w:rsidP="00CF1B35">
      <w:pPr>
        <w:tabs>
          <w:tab w:val="left" w:pos="3072"/>
        </w:tabs>
        <w:ind w:left="284"/>
        <w:rPr>
          <w:rFonts w:eastAsia="Times New Roman" w:cstheme="minorHAnsi"/>
          <w:sz w:val="24"/>
          <w:szCs w:val="24"/>
          <w:lang w:eastAsia="en-IN"/>
        </w:rPr>
      </w:pPr>
      <w:r w:rsidRPr="00CF1B35">
        <w:rPr>
          <w:rFonts w:eastAsia="Times New Roman" w:cstheme="minorHAnsi"/>
          <w:sz w:val="24"/>
          <w:szCs w:val="24"/>
          <w:lang w:eastAsia="en-IN"/>
        </w:rPr>
        <w:t xml:space="preserve">It is not </w:t>
      </w:r>
      <w:r w:rsidRPr="00BC2847">
        <w:rPr>
          <w:rFonts w:eastAsia="Times New Roman" w:cstheme="minorHAnsi"/>
          <w:sz w:val="24"/>
          <w:szCs w:val="24"/>
          <w:lang w:eastAsia="en-IN"/>
        </w:rPr>
        <w:t xml:space="preserve">accessible by the user, except </w:t>
      </w:r>
      <w:r w:rsidRPr="00CF1B35">
        <w:rPr>
          <w:rFonts w:eastAsia="Times New Roman" w:cstheme="minorHAnsi"/>
          <w:sz w:val="24"/>
          <w:szCs w:val="24"/>
          <w:lang w:eastAsia="en-IN"/>
        </w:rPr>
        <w:t>by</w:t>
      </w:r>
      <w:r w:rsidRPr="00BC2847">
        <w:rPr>
          <w:rFonts w:eastAsia="Times New Roman" w:cstheme="minorHAnsi"/>
          <w:sz w:val="24"/>
          <w:szCs w:val="24"/>
          <w:lang w:eastAsia="en-IN"/>
        </w:rPr>
        <w:t xml:space="preserve"> installed apps or by rooting </w:t>
      </w:r>
      <w:r w:rsidRPr="00CF1B35">
        <w:rPr>
          <w:rFonts w:eastAsia="Times New Roman" w:cstheme="minorHAnsi"/>
          <w:sz w:val="24"/>
          <w:szCs w:val="24"/>
          <w:lang w:eastAsia="en-IN"/>
        </w:rPr>
        <w:t xml:space="preserve">the </w:t>
      </w:r>
      <w:proofErr w:type="gramStart"/>
      <w:r w:rsidRPr="00CF1B35">
        <w:rPr>
          <w:rFonts w:eastAsia="Times New Roman" w:cstheme="minorHAnsi"/>
          <w:sz w:val="24"/>
          <w:szCs w:val="24"/>
          <w:lang w:eastAsia="en-IN"/>
        </w:rPr>
        <w:t xml:space="preserve">Android </w:t>
      </w:r>
      <w:r w:rsidRPr="00BC2847">
        <w:rPr>
          <w:rFonts w:eastAsia="Times New Roman" w:cstheme="minorHAnsi"/>
          <w:sz w:val="24"/>
          <w:szCs w:val="24"/>
          <w:lang w:eastAsia="en-IN"/>
        </w:rPr>
        <w:t xml:space="preserve"> device</w:t>
      </w:r>
      <w:proofErr w:type="gramEnd"/>
      <w:r w:rsidRPr="00CF1B35">
        <w:rPr>
          <w:rFonts w:eastAsia="Times New Roman" w:cstheme="minorHAnsi"/>
          <w:sz w:val="24"/>
          <w:szCs w:val="24"/>
          <w:lang w:eastAsia="en-IN"/>
        </w:rPr>
        <w:t>. The visibility of data stored in this storage is public.</w:t>
      </w:r>
    </w:p>
    <w:p w14:paraId="3388AB81" w14:textId="1D6CF7DE" w:rsidR="00166EC3" w:rsidRPr="00CF1B35" w:rsidRDefault="00166EC3" w:rsidP="00166EC3">
      <w:pPr>
        <w:spacing w:before="100" w:beforeAutospacing="1" w:after="100" w:afterAutospacing="1" w:line="240" w:lineRule="auto"/>
        <w:ind w:left="284"/>
        <w:rPr>
          <w:rFonts w:eastAsia="Times New Roman" w:cstheme="minorHAnsi"/>
          <w:sz w:val="24"/>
          <w:szCs w:val="24"/>
          <w:lang w:eastAsia="en-IN"/>
        </w:rPr>
      </w:pPr>
      <w:r w:rsidRPr="00CF1B35">
        <w:rPr>
          <w:rFonts w:eastAsia="Times New Roman" w:cstheme="minorHAnsi"/>
          <w:sz w:val="24"/>
          <w:szCs w:val="24"/>
          <w:lang w:eastAsia="en-IN"/>
        </w:rPr>
        <w:t xml:space="preserve">Any files stored in the internal storage are private to the applications. Other applications cannot access them. These files are deleted when users uninstall the application that creates and uses them. </w:t>
      </w:r>
    </w:p>
    <w:p w14:paraId="786DC807" w14:textId="77777777" w:rsidR="00166EC3" w:rsidRPr="00CF1B35" w:rsidRDefault="00166EC3" w:rsidP="00166EC3">
      <w:pPr>
        <w:spacing w:before="100" w:beforeAutospacing="1" w:after="100" w:afterAutospacing="1" w:line="240" w:lineRule="auto"/>
        <w:ind w:left="284"/>
        <w:rPr>
          <w:rFonts w:eastAsia="Times New Roman" w:cstheme="minorHAnsi"/>
          <w:sz w:val="24"/>
          <w:szCs w:val="24"/>
          <w:lang w:eastAsia="en-IN"/>
        </w:rPr>
      </w:pPr>
    </w:p>
    <w:p w14:paraId="1CF6139E" w14:textId="55D3A5B3" w:rsidR="00166EC3" w:rsidRPr="00CF1B35" w:rsidRDefault="00166EC3" w:rsidP="00166EC3">
      <w:pPr>
        <w:spacing w:before="100" w:beforeAutospacing="1" w:after="100" w:afterAutospacing="1" w:line="240" w:lineRule="auto"/>
        <w:rPr>
          <w:rFonts w:eastAsia="Times New Roman" w:cstheme="minorHAnsi"/>
          <w:sz w:val="24"/>
          <w:szCs w:val="24"/>
          <w:lang w:eastAsia="en-IN"/>
        </w:rPr>
      </w:pPr>
      <w:r w:rsidRPr="00CF1B35">
        <w:rPr>
          <w:rFonts w:eastAsia="Times New Roman" w:cstheme="minorHAnsi"/>
          <w:b/>
          <w:bCs/>
          <w:sz w:val="24"/>
          <w:szCs w:val="24"/>
          <w:lang w:eastAsia="en-IN"/>
        </w:rPr>
        <w:t>External Storage:</w:t>
      </w:r>
    </w:p>
    <w:p w14:paraId="07501057" w14:textId="20D148E7" w:rsidR="003A4D7A" w:rsidRPr="00CF1B35" w:rsidRDefault="00166EC3" w:rsidP="00166EC3">
      <w:pPr>
        <w:tabs>
          <w:tab w:val="left" w:pos="3072"/>
        </w:tabs>
        <w:ind w:left="284"/>
        <w:rPr>
          <w:rFonts w:eastAsia="Times New Roman" w:cstheme="minorHAnsi"/>
          <w:sz w:val="24"/>
          <w:szCs w:val="24"/>
          <w:lang w:eastAsia="en-IN"/>
        </w:rPr>
      </w:pPr>
      <w:r w:rsidRPr="003A4D7A">
        <w:rPr>
          <w:rFonts w:eastAsia="Times New Roman" w:cstheme="minorHAnsi"/>
          <w:sz w:val="24"/>
          <w:szCs w:val="24"/>
          <w:lang w:eastAsia="en-IN"/>
        </w:rPr>
        <w:t xml:space="preserve">This can be a removable storage media </w:t>
      </w:r>
      <w:r w:rsidRPr="00CF1B35">
        <w:rPr>
          <w:rFonts w:eastAsia="Times New Roman" w:cstheme="minorHAnsi"/>
          <w:sz w:val="24"/>
          <w:szCs w:val="24"/>
          <w:lang w:eastAsia="en-IN"/>
        </w:rPr>
        <w:t>(</w:t>
      </w:r>
      <w:r w:rsidRPr="003A4D7A">
        <w:rPr>
          <w:rFonts w:eastAsia="Times New Roman" w:cstheme="minorHAnsi"/>
          <w:sz w:val="24"/>
          <w:szCs w:val="24"/>
          <w:lang w:eastAsia="en-IN"/>
        </w:rPr>
        <w:t>SD card) or non-removable</w:t>
      </w:r>
      <w:r w:rsidRPr="00CF1B35">
        <w:rPr>
          <w:rFonts w:eastAsia="Times New Roman" w:cstheme="minorHAnsi"/>
          <w:sz w:val="24"/>
          <w:szCs w:val="24"/>
          <w:lang w:eastAsia="en-IN"/>
        </w:rPr>
        <w:t xml:space="preserve"> (</w:t>
      </w:r>
      <w:r w:rsidRPr="003A4D7A">
        <w:rPr>
          <w:rFonts w:eastAsia="Times New Roman" w:cstheme="minorHAnsi"/>
          <w:sz w:val="24"/>
          <w:szCs w:val="24"/>
          <w:lang w:eastAsia="en-IN"/>
        </w:rPr>
        <w:t>internal</w:t>
      </w:r>
      <w:r w:rsidRPr="00CF1B35">
        <w:rPr>
          <w:rFonts w:eastAsia="Times New Roman" w:cstheme="minorHAnsi"/>
          <w:sz w:val="24"/>
          <w:szCs w:val="24"/>
          <w:lang w:eastAsia="en-IN"/>
        </w:rPr>
        <w:t>)</w:t>
      </w:r>
      <w:r w:rsidRPr="003A4D7A">
        <w:rPr>
          <w:rFonts w:eastAsia="Times New Roman" w:cstheme="minorHAnsi"/>
          <w:sz w:val="24"/>
          <w:szCs w:val="24"/>
          <w:lang w:eastAsia="en-IN"/>
        </w:rPr>
        <w:t xml:space="preserve"> storage</w:t>
      </w:r>
      <w:r w:rsidRPr="00CF1B35">
        <w:rPr>
          <w:rFonts w:eastAsia="Times New Roman" w:cstheme="minorHAnsi"/>
          <w:sz w:val="24"/>
          <w:szCs w:val="24"/>
          <w:lang w:eastAsia="en-IN"/>
        </w:rPr>
        <w:t xml:space="preserve"> and can be accessed by the user. It is</w:t>
      </w:r>
      <w:r w:rsidR="00CF1B35" w:rsidRPr="00CF1B35">
        <w:rPr>
          <w:rFonts w:eastAsia="Times New Roman" w:cstheme="minorHAnsi"/>
          <w:sz w:val="24"/>
          <w:szCs w:val="24"/>
          <w:lang w:eastAsia="en-IN"/>
        </w:rPr>
        <w:t xml:space="preserve"> also</w:t>
      </w:r>
      <w:r w:rsidRPr="00CF1B35">
        <w:rPr>
          <w:rFonts w:eastAsia="Times New Roman" w:cstheme="minorHAnsi"/>
          <w:sz w:val="24"/>
          <w:szCs w:val="24"/>
          <w:lang w:eastAsia="en-IN"/>
        </w:rPr>
        <w:t xml:space="preserve"> accessible by the user by using file manager apps. The visibility of data stored in this storage is public.</w:t>
      </w:r>
    </w:p>
    <w:p w14:paraId="361D65A5" w14:textId="740773CF" w:rsidR="00CF1B35" w:rsidRDefault="00CF1B35" w:rsidP="007F258E">
      <w:pPr>
        <w:spacing w:before="100" w:beforeAutospacing="1" w:after="100" w:afterAutospacing="1" w:line="240" w:lineRule="auto"/>
        <w:ind w:left="284"/>
        <w:rPr>
          <w:rFonts w:eastAsia="Times New Roman" w:cstheme="minorHAnsi"/>
          <w:sz w:val="24"/>
          <w:szCs w:val="24"/>
          <w:lang w:eastAsia="en-IN"/>
        </w:rPr>
      </w:pPr>
      <w:r w:rsidRPr="00CF1B35">
        <w:rPr>
          <w:sz w:val="24"/>
          <w:szCs w:val="24"/>
        </w:rPr>
        <w:t xml:space="preserve">There's no security enforced upon files you save to the external storage. </w:t>
      </w:r>
      <w:r w:rsidRPr="00CF1B35">
        <w:rPr>
          <w:rFonts w:eastAsia="Times New Roman" w:cstheme="minorHAnsi"/>
          <w:sz w:val="24"/>
          <w:szCs w:val="24"/>
          <w:lang w:eastAsia="en-IN"/>
        </w:rPr>
        <w:t>Any files stored in the external storage are publicly available to other applications. These files can be deleted by other applications or by the user.</w:t>
      </w:r>
      <w:r w:rsidR="002A7718">
        <w:rPr>
          <w:rFonts w:eastAsia="Times New Roman" w:cstheme="minorHAnsi"/>
          <w:sz w:val="24"/>
          <w:szCs w:val="24"/>
          <w:lang w:eastAsia="en-IN"/>
        </w:rPr>
        <w:t xml:space="preserve"> </w:t>
      </w:r>
      <w:r w:rsidR="002A7718" w:rsidRPr="00CF1B35">
        <w:rPr>
          <w:rFonts w:eastAsia="Times New Roman" w:cstheme="minorHAnsi"/>
          <w:sz w:val="24"/>
          <w:szCs w:val="24"/>
          <w:lang w:eastAsia="en-IN"/>
        </w:rPr>
        <w:t xml:space="preserve">These files are </w:t>
      </w:r>
      <w:r w:rsidR="002A7718">
        <w:rPr>
          <w:rFonts w:eastAsia="Times New Roman" w:cstheme="minorHAnsi"/>
          <w:sz w:val="24"/>
          <w:szCs w:val="24"/>
          <w:lang w:eastAsia="en-IN"/>
        </w:rPr>
        <w:t xml:space="preserve">not </w:t>
      </w:r>
      <w:r w:rsidR="002A7718" w:rsidRPr="00CF1B35">
        <w:rPr>
          <w:rFonts w:eastAsia="Times New Roman" w:cstheme="minorHAnsi"/>
          <w:sz w:val="24"/>
          <w:szCs w:val="24"/>
          <w:lang w:eastAsia="en-IN"/>
        </w:rPr>
        <w:t>deleted when users uninstall the applicatio</w:t>
      </w:r>
      <w:r w:rsidR="002A7718">
        <w:rPr>
          <w:rFonts w:eastAsia="Times New Roman" w:cstheme="minorHAnsi"/>
          <w:sz w:val="24"/>
          <w:szCs w:val="24"/>
          <w:lang w:eastAsia="en-IN"/>
        </w:rPr>
        <w:t>n</w:t>
      </w:r>
      <w:r w:rsidR="002A7718" w:rsidRPr="00CF1B35">
        <w:rPr>
          <w:rFonts w:eastAsia="Times New Roman" w:cstheme="minorHAnsi"/>
          <w:sz w:val="24"/>
          <w:szCs w:val="24"/>
          <w:lang w:eastAsia="en-IN"/>
        </w:rPr>
        <w:t xml:space="preserve">. </w:t>
      </w:r>
    </w:p>
    <w:p w14:paraId="3695DDBC" w14:textId="5CF2CC83" w:rsidR="00CF1B35" w:rsidRDefault="00CF1B35" w:rsidP="00166EC3">
      <w:pPr>
        <w:tabs>
          <w:tab w:val="left" w:pos="3072"/>
        </w:tabs>
        <w:ind w:left="284"/>
        <w:rPr>
          <w:rFonts w:eastAsia="Times New Roman" w:cstheme="minorHAnsi"/>
          <w:sz w:val="24"/>
          <w:szCs w:val="24"/>
          <w:lang w:eastAsia="en-IN"/>
        </w:rPr>
      </w:pPr>
    </w:p>
    <w:p w14:paraId="699CAD02" w14:textId="77777777" w:rsidR="007F258E" w:rsidRDefault="007F258E" w:rsidP="00166EC3">
      <w:pPr>
        <w:tabs>
          <w:tab w:val="left" w:pos="3072"/>
        </w:tabs>
        <w:ind w:left="284"/>
        <w:rPr>
          <w:rFonts w:eastAsia="Times New Roman" w:cstheme="minorHAnsi"/>
          <w:sz w:val="24"/>
          <w:szCs w:val="24"/>
          <w:lang w:eastAsia="en-IN"/>
        </w:rPr>
      </w:pPr>
    </w:p>
    <w:p w14:paraId="012D252A" w14:textId="77777777" w:rsidR="00CF1B35" w:rsidRPr="00CF1B35" w:rsidRDefault="00CF1B35" w:rsidP="00CF1B35">
      <w:pPr>
        <w:pStyle w:val="ListParagraph"/>
        <w:numPr>
          <w:ilvl w:val="0"/>
          <w:numId w:val="2"/>
        </w:numPr>
        <w:rPr>
          <w:b/>
        </w:rPr>
      </w:pPr>
      <w:r w:rsidRPr="00CF1B35">
        <w:rPr>
          <w:b/>
        </w:rPr>
        <w:t>For how long the data resides in the cache?</w:t>
      </w:r>
    </w:p>
    <w:p w14:paraId="0443F5E5" w14:textId="6B4C385F" w:rsidR="00CF1B35" w:rsidRDefault="00CF1B35" w:rsidP="00CF1B35">
      <w:pPr>
        <w:tabs>
          <w:tab w:val="left" w:pos="3072"/>
        </w:tabs>
        <w:ind w:left="284"/>
        <w:rPr>
          <w:rFonts w:eastAsia="Times New Roman" w:cstheme="minorHAnsi"/>
          <w:sz w:val="24"/>
          <w:szCs w:val="24"/>
          <w:lang w:eastAsia="en-IN"/>
        </w:rPr>
      </w:pPr>
    </w:p>
    <w:p w14:paraId="50810D9C" w14:textId="7CD5A83E" w:rsidR="00CF1B35" w:rsidRDefault="00CF1B35" w:rsidP="00CF1B35">
      <w:pPr>
        <w:tabs>
          <w:tab w:val="left" w:pos="3072"/>
        </w:tabs>
        <w:ind w:left="284"/>
        <w:rPr>
          <w:rFonts w:eastAsia="Times New Roman" w:cstheme="minorHAnsi"/>
          <w:sz w:val="24"/>
          <w:szCs w:val="24"/>
          <w:lang w:eastAsia="en-IN"/>
        </w:rPr>
      </w:pPr>
      <w:r>
        <w:rPr>
          <w:rFonts w:eastAsia="Times New Roman" w:cstheme="minorHAnsi"/>
          <w:sz w:val="24"/>
          <w:szCs w:val="24"/>
          <w:lang w:eastAsia="en-IN"/>
        </w:rPr>
        <w:t xml:space="preserve">Data in cache </w:t>
      </w:r>
      <w:r w:rsidR="0043424C">
        <w:rPr>
          <w:rFonts w:eastAsia="Times New Roman" w:cstheme="minorHAnsi"/>
          <w:sz w:val="24"/>
          <w:szCs w:val="24"/>
          <w:lang w:eastAsia="en-IN"/>
        </w:rPr>
        <w:t xml:space="preserve">remains until it </w:t>
      </w:r>
      <w:r>
        <w:rPr>
          <w:rFonts w:eastAsia="Times New Roman" w:cstheme="minorHAnsi"/>
          <w:sz w:val="24"/>
          <w:szCs w:val="24"/>
          <w:lang w:eastAsia="en-IN"/>
        </w:rPr>
        <w:t>is deleted under 2 circumstances</w:t>
      </w:r>
      <w:r w:rsidR="00117047">
        <w:rPr>
          <w:rFonts w:eastAsia="Times New Roman" w:cstheme="minorHAnsi"/>
          <w:sz w:val="24"/>
          <w:szCs w:val="24"/>
          <w:lang w:eastAsia="en-IN"/>
        </w:rPr>
        <w:t>. They are</w:t>
      </w:r>
      <w:r>
        <w:rPr>
          <w:rFonts w:eastAsia="Times New Roman" w:cstheme="minorHAnsi"/>
          <w:sz w:val="24"/>
          <w:szCs w:val="24"/>
          <w:lang w:eastAsia="en-IN"/>
        </w:rPr>
        <w:t>:</w:t>
      </w:r>
    </w:p>
    <w:p w14:paraId="10BAD371" w14:textId="0CCE3618" w:rsidR="00CF1B35" w:rsidRDefault="00CF1B35" w:rsidP="00CF1B35">
      <w:pPr>
        <w:pStyle w:val="ListParagraph"/>
        <w:numPr>
          <w:ilvl w:val="0"/>
          <w:numId w:val="8"/>
        </w:numPr>
        <w:tabs>
          <w:tab w:val="left" w:pos="3072"/>
        </w:tabs>
        <w:rPr>
          <w:rFonts w:eastAsia="Times New Roman" w:cstheme="minorHAnsi"/>
          <w:lang w:eastAsia="en-IN"/>
        </w:rPr>
      </w:pPr>
      <w:r>
        <w:rPr>
          <w:rFonts w:eastAsia="Times New Roman" w:cstheme="minorHAnsi"/>
          <w:lang w:eastAsia="en-IN"/>
        </w:rPr>
        <w:t>Whe</w:t>
      </w:r>
      <w:r w:rsidR="00117047">
        <w:rPr>
          <w:rFonts w:eastAsia="Times New Roman" w:cstheme="minorHAnsi"/>
          <w:lang w:eastAsia="en-IN"/>
        </w:rPr>
        <w:t>n the device is low on internal storage space, Android may delete cached files to recover space</w:t>
      </w:r>
      <w:r w:rsidR="008B5185">
        <w:rPr>
          <w:rFonts w:eastAsia="Times New Roman" w:cstheme="minorHAnsi"/>
          <w:lang w:eastAsia="en-IN"/>
        </w:rPr>
        <w:t xml:space="preserve"> or the user explicitly requests system to delete the cache data</w:t>
      </w:r>
      <w:r w:rsidR="00117047">
        <w:rPr>
          <w:rFonts w:eastAsia="Times New Roman" w:cstheme="minorHAnsi"/>
          <w:lang w:eastAsia="en-IN"/>
        </w:rPr>
        <w:t>.</w:t>
      </w:r>
    </w:p>
    <w:p w14:paraId="5AFF0399" w14:textId="11A2A966" w:rsidR="00117047" w:rsidRPr="00CF1B35" w:rsidRDefault="00117047" w:rsidP="00CF1B35">
      <w:pPr>
        <w:pStyle w:val="ListParagraph"/>
        <w:numPr>
          <w:ilvl w:val="0"/>
          <w:numId w:val="8"/>
        </w:numPr>
        <w:tabs>
          <w:tab w:val="left" w:pos="3072"/>
        </w:tabs>
        <w:rPr>
          <w:rFonts w:eastAsia="Times New Roman" w:cstheme="minorHAnsi"/>
          <w:lang w:eastAsia="en-IN"/>
        </w:rPr>
      </w:pPr>
      <w:r>
        <w:rPr>
          <w:rFonts w:eastAsia="Times New Roman" w:cstheme="minorHAnsi"/>
          <w:lang w:eastAsia="en-IN"/>
        </w:rPr>
        <w:t xml:space="preserve">When the </w:t>
      </w:r>
      <w:r w:rsidR="008B5185">
        <w:rPr>
          <w:rFonts w:eastAsia="Times New Roman" w:cstheme="minorHAnsi"/>
          <w:lang w:eastAsia="en-IN"/>
        </w:rPr>
        <w:t>application (</w:t>
      </w:r>
      <w:r>
        <w:rPr>
          <w:rFonts w:eastAsia="Times New Roman" w:cstheme="minorHAnsi"/>
          <w:lang w:eastAsia="en-IN"/>
        </w:rPr>
        <w:t>as decided by the app developer) decides to delete the cached files.</w:t>
      </w:r>
    </w:p>
    <w:p w14:paraId="5B6C01D6" w14:textId="5DFDE7CC" w:rsidR="0043424C" w:rsidRDefault="0043424C" w:rsidP="00CF1B35">
      <w:pPr>
        <w:tabs>
          <w:tab w:val="left" w:pos="3072"/>
        </w:tabs>
      </w:pPr>
    </w:p>
    <w:p w14:paraId="70B255F9" w14:textId="77777777" w:rsidR="008B5185" w:rsidRDefault="008B5185" w:rsidP="00CF1B35">
      <w:pPr>
        <w:tabs>
          <w:tab w:val="left" w:pos="3072"/>
        </w:tabs>
      </w:pPr>
      <w:bookmarkStart w:id="0" w:name="_GoBack"/>
      <w:bookmarkEnd w:id="0"/>
    </w:p>
    <w:p w14:paraId="5BE0C5E7" w14:textId="2938DE02" w:rsidR="0043424C" w:rsidRDefault="0043424C" w:rsidP="0043424C">
      <w:pPr>
        <w:pStyle w:val="ListParagraph"/>
        <w:numPr>
          <w:ilvl w:val="0"/>
          <w:numId w:val="2"/>
        </w:numPr>
        <w:rPr>
          <w:b/>
        </w:rPr>
      </w:pPr>
      <w:r w:rsidRPr="0043424C">
        <w:rPr>
          <w:b/>
        </w:rPr>
        <w:t>What are the critical Permissions and Normal Permissions? What are the examples of each?</w:t>
      </w:r>
    </w:p>
    <w:p w14:paraId="05A9AA41" w14:textId="58F52394" w:rsidR="0043424C" w:rsidRDefault="0043424C" w:rsidP="0043424C">
      <w:pPr>
        <w:pStyle w:val="ListParagraph"/>
        <w:ind w:left="360"/>
        <w:rPr>
          <w:b/>
        </w:rPr>
      </w:pPr>
    </w:p>
    <w:p w14:paraId="3853150B" w14:textId="0382B737" w:rsidR="00561C5E" w:rsidRPr="00E53BFE" w:rsidRDefault="00561C5E" w:rsidP="00561C5E">
      <w:pPr>
        <w:ind w:left="360"/>
        <w:rPr>
          <w:rFonts w:eastAsia="Times New Roman" w:cstheme="minorHAnsi"/>
          <w:sz w:val="24"/>
          <w:shd w:val="clear" w:color="auto" w:fill="FFFFFF"/>
        </w:rPr>
      </w:pPr>
      <w:r w:rsidRPr="00E53BFE">
        <w:rPr>
          <w:rFonts w:eastAsia="Times New Roman" w:cstheme="minorHAnsi"/>
          <w:b/>
          <w:sz w:val="24"/>
          <w:shd w:val="clear" w:color="auto" w:fill="FFFFFF"/>
        </w:rPr>
        <w:t>Normal permissions</w:t>
      </w:r>
      <w:r w:rsidRPr="00E53BFE">
        <w:rPr>
          <w:rFonts w:eastAsia="Times New Roman" w:cstheme="minorHAnsi"/>
          <w:sz w:val="24"/>
          <w:shd w:val="clear" w:color="auto" w:fill="FFFFFF"/>
        </w:rPr>
        <w:t xml:space="preserve"> are permissions for which there is no great risk to user’s privacy or security when enabled. If an app declares that it needs a normal permission, in the manifest file, then system automatically grants the permission to the app. </w:t>
      </w:r>
    </w:p>
    <w:p w14:paraId="48BB7419" w14:textId="5A61C8FC" w:rsidR="00561C5E" w:rsidRDefault="00561C5E" w:rsidP="00561C5E">
      <w:pPr>
        <w:ind w:left="360"/>
        <w:rPr>
          <w:rFonts w:ascii="Helvetica" w:eastAsia="Times New Roman" w:hAnsi="Helvetica" w:cs="Times New Roman"/>
          <w:shd w:val="clear" w:color="auto" w:fill="FFFFFF"/>
        </w:rPr>
      </w:pPr>
    </w:p>
    <w:p w14:paraId="666CF7B5" w14:textId="77777777" w:rsidR="00E53BFE" w:rsidRDefault="00561C5E" w:rsidP="00E53BFE">
      <w:pPr>
        <w:pStyle w:val="HTMLPreformatted"/>
        <w:ind w:left="284"/>
        <w:rPr>
          <w:rFonts w:asciiTheme="minorHAnsi" w:hAnsiTheme="minorHAnsi" w:cstheme="minorHAnsi"/>
          <w:sz w:val="24"/>
          <w:shd w:val="clear" w:color="auto" w:fill="FFFFFF"/>
        </w:rPr>
      </w:pPr>
      <w:r w:rsidRPr="00E53BFE">
        <w:rPr>
          <w:rFonts w:asciiTheme="minorHAnsi" w:hAnsiTheme="minorHAnsi" w:cstheme="minorHAnsi"/>
          <w:sz w:val="24"/>
          <w:shd w:val="clear" w:color="auto" w:fill="FFFFFF"/>
        </w:rPr>
        <w:t xml:space="preserve">Example: </w:t>
      </w:r>
    </w:p>
    <w:p w14:paraId="68977DBE" w14:textId="77777777" w:rsidR="00E53BFE" w:rsidRDefault="00E53BFE" w:rsidP="00E53BFE">
      <w:pPr>
        <w:pStyle w:val="HTMLPreformatted"/>
        <w:ind w:left="284"/>
        <w:rPr>
          <w:rFonts w:asciiTheme="minorHAnsi" w:hAnsiTheme="minorHAnsi" w:cstheme="minorHAnsi"/>
          <w:sz w:val="24"/>
          <w:shd w:val="clear" w:color="auto" w:fill="FFFFFF"/>
        </w:rPr>
      </w:pPr>
      <w:r>
        <w:rPr>
          <w:rFonts w:asciiTheme="minorHAnsi" w:hAnsiTheme="minorHAnsi" w:cstheme="minorHAnsi"/>
          <w:sz w:val="24"/>
          <w:shd w:val="clear" w:color="auto" w:fill="FFFFFF"/>
        </w:rPr>
        <w:tab/>
      </w:r>
      <w:r w:rsidR="00561C5E" w:rsidRPr="00E53BFE">
        <w:rPr>
          <w:rFonts w:asciiTheme="minorHAnsi" w:hAnsiTheme="minorHAnsi" w:cstheme="minorHAnsi"/>
          <w:sz w:val="24"/>
          <w:shd w:val="clear" w:color="auto" w:fill="FFFFFF"/>
        </w:rPr>
        <w:t>ACCESS_NETWORK_STATE</w:t>
      </w:r>
      <w:r w:rsidRPr="00E53BFE">
        <w:rPr>
          <w:rFonts w:asciiTheme="minorHAnsi" w:hAnsiTheme="minorHAnsi" w:cstheme="minorHAnsi"/>
          <w:sz w:val="24"/>
          <w:shd w:val="clear" w:color="auto" w:fill="FFFFFF"/>
        </w:rPr>
        <w:t xml:space="preserve">, </w:t>
      </w:r>
    </w:p>
    <w:p w14:paraId="467CABE2" w14:textId="77777777" w:rsidR="00E53BFE" w:rsidRDefault="00E53BFE" w:rsidP="00E53BFE">
      <w:pPr>
        <w:pStyle w:val="HTMLPreformatted"/>
        <w:ind w:left="284"/>
        <w:rPr>
          <w:rFonts w:asciiTheme="minorHAnsi" w:hAnsiTheme="minorHAnsi" w:cstheme="minorHAnsi"/>
          <w:sz w:val="24"/>
          <w:shd w:val="clear" w:color="auto" w:fill="FFFFFF"/>
        </w:rPr>
      </w:pPr>
      <w:r>
        <w:rPr>
          <w:rFonts w:asciiTheme="minorHAnsi" w:hAnsiTheme="minorHAnsi" w:cstheme="minorHAnsi"/>
          <w:sz w:val="24"/>
          <w:shd w:val="clear" w:color="auto" w:fill="FFFFFF"/>
        </w:rPr>
        <w:tab/>
      </w:r>
      <w:r w:rsidRPr="00E53BFE">
        <w:rPr>
          <w:rFonts w:asciiTheme="minorHAnsi" w:hAnsiTheme="minorHAnsi" w:cstheme="minorHAnsi"/>
          <w:sz w:val="24"/>
          <w:shd w:val="clear" w:color="auto" w:fill="FFFFFF"/>
        </w:rPr>
        <w:t xml:space="preserve">ACCESS_WIFI _STATE, </w:t>
      </w:r>
    </w:p>
    <w:p w14:paraId="7DFC974F" w14:textId="37D21314" w:rsidR="00E53BFE" w:rsidRDefault="00E53BFE" w:rsidP="00E53BFE">
      <w:pPr>
        <w:pStyle w:val="HTMLPreformatted"/>
        <w:ind w:left="284"/>
        <w:rPr>
          <w:rFonts w:asciiTheme="minorHAnsi" w:hAnsiTheme="minorHAnsi" w:cstheme="minorHAnsi"/>
          <w:sz w:val="24"/>
        </w:rPr>
      </w:pPr>
      <w:r>
        <w:rPr>
          <w:rFonts w:asciiTheme="minorHAnsi" w:hAnsiTheme="minorHAnsi" w:cstheme="minorHAnsi"/>
          <w:sz w:val="24"/>
        </w:rPr>
        <w:tab/>
      </w:r>
      <w:r w:rsidRPr="00E53BFE">
        <w:rPr>
          <w:rFonts w:asciiTheme="minorHAnsi" w:hAnsiTheme="minorHAnsi" w:cstheme="minorHAnsi"/>
          <w:sz w:val="24"/>
        </w:rPr>
        <w:t>CHANGE_NETWORK_STATE</w:t>
      </w:r>
      <w:r>
        <w:rPr>
          <w:rFonts w:asciiTheme="minorHAnsi" w:hAnsiTheme="minorHAnsi" w:cstheme="minorHAnsi"/>
          <w:sz w:val="24"/>
        </w:rPr>
        <w:t>,</w:t>
      </w:r>
    </w:p>
    <w:p w14:paraId="1132AB47" w14:textId="6F42EDDB" w:rsidR="00E53BFE" w:rsidRDefault="00E53BFE" w:rsidP="00E53BFE">
      <w:pPr>
        <w:pStyle w:val="HTMLPreformatted"/>
        <w:ind w:left="284"/>
        <w:rPr>
          <w:rFonts w:asciiTheme="minorHAnsi" w:hAnsiTheme="minorHAnsi" w:cstheme="minorHAnsi"/>
          <w:sz w:val="24"/>
        </w:rPr>
      </w:pPr>
      <w:r>
        <w:rPr>
          <w:rFonts w:asciiTheme="minorHAnsi" w:hAnsiTheme="minorHAnsi" w:cstheme="minorHAnsi"/>
          <w:sz w:val="24"/>
        </w:rPr>
        <w:tab/>
        <w:t>DISABLE _KEYGUARD</w:t>
      </w:r>
    </w:p>
    <w:p w14:paraId="75ABCDE9" w14:textId="309DAE56" w:rsidR="00E53BFE" w:rsidRDefault="00E53BFE" w:rsidP="00E53BFE">
      <w:pPr>
        <w:pStyle w:val="HTMLPreformatted"/>
        <w:ind w:left="284"/>
        <w:rPr>
          <w:rFonts w:asciiTheme="minorHAnsi" w:hAnsiTheme="minorHAnsi" w:cstheme="minorHAnsi"/>
          <w:sz w:val="24"/>
        </w:rPr>
      </w:pPr>
      <w:r>
        <w:rPr>
          <w:rFonts w:asciiTheme="minorHAnsi" w:hAnsiTheme="minorHAnsi" w:cstheme="minorHAnsi"/>
          <w:sz w:val="24"/>
        </w:rPr>
        <w:tab/>
        <w:t>CHANGE_WIFI_STATE</w:t>
      </w:r>
    </w:p>
    <w:p w14:paraId="2C35DF27" w14:textId="582EA634" w:rsidR="00E53BFE" w:rsidRDefault="00E53BFE" w:rsidP="00E53BFE">
      <w:pPr>
        <w:pStyle w:val="HTMLPreformatted"/>
        <w:ind w:left="284"/>
        <w:rPr>
          <w:rFonts w:asciiTheme="minorHAnsi" w:hAnsiTheme="minorHAnsi" w:cstheme="minorHAnsi"/>
          <w:sz w:val="24"/>
        </w:rPr>
      </w:pPr>
      <w:r>
        <w:rPr>
          <w:rFonts w:asciiTheme="minorHAnsi" w:hAnsiTheme="minorHAnsi" w:cstheme="minorHAnsi"/>
          <w:sz w:val="24"/>
        </w:rPr>
        <w:tab/>
        <w:t>GET_PACKAGE_</w:t>
      </w:r>
      <w:proofErr w:type="gramStart"/>
      <w:r>
        <w:rPr>
          <w:rFonts w:asciiTheme="minorHAnsi" w:hAnsiTheme="minorHAnsi" w:cstheme="minorHAnsi"/>
          <w:sz w:val="24"/>
        </w:rPr>
        <w:t>SIZE  etc.</w:t>
      </w:r>
      <w:proofErr w:type="gramEnd"/>
    </w:p>
    <w:p w14:paraId="10AB0BAF" w14:textId="77777777" w:rsidR="00E53BFE" w:rsidRDefault="00E53BFE" w:rsidP="00E53BFE">
      <w:pPr>
        <w:pStyle w:val="HTMLPreformatted"/>
        <w:rPr>
          <w:rFonts w:asciiTheme="minorHAnsi" w:hAnsiTheme="minorHAnsi" w:cstheme="minorHAnsi"/>
          <w:sz w:val="24"/>
        </w:rPr>
      </w:pPr>
    </w:p>
    <w:p w14:paraId="7C3E4826" w14:textId="7C62C8EC" w:rsidR="00E53BFE" w:rsidRPr="00E53BFE" w:rsidRDefault="00E53BFE" w:rsidP="00E53BFE">
      <w:pPr>
        <w:pStyle w:val="HTMLPreformatted"/>
        <w:rPr>
          <w:rFonts w:asciiTheme="minorHAnsi" w:hAnsiTheme="minorHAnsi" w:cstheme="minorHAnsi"/>
          <w:sz w:val="24"/>
        </w:rPr>
      </w:pPr>
    </w:p>
    <w:p w14:paraId="2A229BED" w14:textId="04991BA2" w:rsidR="00E53BFE" w:rsidRDefault="00E53BFE" w:rsidP="00E53BFE">
      <w:pPr>
        <w:ind w:left="360"/>
        <w:rPr>
          <w:rFonts w:cstheme="minorHAnsi"/>
          <w:sz w:val="24"/>
          <w:szCs w:val="21"/>
        </w:rPr>
      </w:pPr>
      <w:r>
        <w:rPr>
          <w:rFonts w:cstheme="minorHAnsi"/>
          <w:b/>
          <w:sz w:val="24"/>
          <w:szCs w:val="21"/>
        </w:rPr>
        <w:t xml:space="preserve">Critical Permissions </w:t>
      </w:r>
      <w:r w:rsidRPr="008B5185">
        <w:rPr>
          <w:rFonts w:cstheme="minorHAnsi"/>
          <w:b/>
          <w:sz w:val="24"/>
          <w:szCs w:val="21"/>
        </w:rPr>
        <w:t>or Dangerous Permission</w:t>
      </w:r>
      <w:r w:rsidR="008B5185">
        <w:rPr>
          <w:rFonts w:cstheme="minorHAnsi"/>
          <w:b/>
          <w:sz w:val="24"/>
          <w:szCs w:val="21"/>
        </w:rPr>
        <w:t>s</w:t>
      </w:r>
      <w:r>
        <w:rPr>
          <w:rFonts w:cstheme="minorHAnsi"/>
          <w:sz w:val="24"/>
          <w:szCs w:val="21"/>
        </w:rPr>
        <w:t xml:space="preserve"> are permissions which are used when an app wants access to data or resources that involve the user’s private information, or affect user’s stored data, system’s integrity or the operation of other apps. </w:t>
      </w:r>
      <w:r w:rsidRPr="00E53BFE">
        <w:rPr>
          <w:rFonts w:eastAsia="Times New Roman" w:cstheme="minorHAnsi"/>
          <w:sz w:val="24"/>
          <w:shd w:val="clear" w:color="auto" w:fill="FFFFFF"/>
        </w:rPr>
        <w:t xml:space="preserve">If an app declares that it needs a </w:t>
      </w:r>
      <w:r>
        <w:rPr>
          <w:rFonts w:eastAsia="Times New Roman" w:cstheme="minorHAnsi"/>
          <w:sz w:val="24"/>
          <w:shd w:val="clear" w:color="auto" w:fill="FFFFFF"/>
        </w:rPr>
        <w:t>dangerous</w:t>
      </w:r>
      <w:r w:rsidRPr="00E53BFE">
        <w:rPr>
          <w:rFonts w:eastAsia="Times New Roman" w:cstheme="minorHAnsi"/>
          <w:sz w:val="24"/>
          <w:shd w:val="clear" w:color="auto" w:fill="FFFFFF"/>
        </w:rPr>
        <w:t xml:space="preserve"> permission, in the manifest file, the</w:t>
      </w:r>
      <w:r>
        <w:rPr>
          <w:rFonts w:eastAsia="Times New Roman" w:cstheme="minorHAnsi"/>
          <w:sz w:val="24"/>
          <w:shd w:val="clear" w:color="auto" w:fill="FFFFFF"/>
        </w:rPr>
        <w:t>n the permission is granted to the app only after the user approves of it explicitly at runtime.</w:t>
      </w:r>
    </w:p>
    <w:p w14:paraId="03EF9508" w14:textId="3361679E" w:rsidR="00E53BFE" w:rsidRDefault="00E53BFE" w:rsidP="00E53BFE">
      <w:pPr>
        <w:shd w:val="clear" w:color="auto" w:fill="FFFFFF"/>
        <w:spacing w:after="180"/>
        <w:ind w:left="284"/>
        <w:rPr>
          <w:rFonts w:cstheme="minorHAnsi"/>
          <w:sz w:val="24"/>
          <w:szCs w:val="21"/>
        </w:rPr>
      </w:pPr>
      <w:r>
        <w:rPr>
          <w:rFonts w:cstheme="minorHAnsi"/>
          <w:sz w:val="24"/>
          <w:szCs w:val="21"/>
        </w:rPr>
        <w:t>Example:</w:t>
      </w:r>
    </w:p>
    <w:p w14:paraId="0EBFD628" w14:textId="0EAC2FC0" w:rsidR="008B5185" w:rsidRDefault="00E53BFE" w:rsidP="008B5185">
      <w:pPr>
        <w:shd w:val="clear" w:color="auto" w:fill="FFFFFF"/>
        <w:spacing w:after="180"/>
        <w:ind w:left="284"/>
        <w:rPr>
          <w:rFonts w:cstheme="minorHAnsi"/>
          <w:sz w:val="24"/>
          <w:szCs w:val="21"/>
        </w:rPr>
      </w:pPr>
      <w:r>
        <w:rPr>
          <w:rFonts w:cstheme="minorHAnsi"/>
          <w:sz w:val="24"/>
          <w:szCs w:val="21"/>
        </w:rPr>
        <w:tab/>
      </w:r>
      <w:r w:rsidR="008B5185">
        <w:rPr>
          <w:rFonts w:cstheme="minorHAnsi"/>
          <w:sz w:val="24"/>
          <w:szCs w:val="21"/>
        </w:rPr>
        <w:t>READ_CALL_LOG,</w:t>
      </w:r>
      <w:r w:rsidR="008B5185">
        <w:rPr>
          <w:rFonts w:cstheme="minorHAnsi"/>
          <w:sz w:val="24"/>
          <w:szCs w:val="21"/>
        </w:rPr>
        <w:br/>
        <w:t xml:space="preserve">        READ_CONTACTS,</w:t>
      </w:r>
      <w:r w:rsidR="008B5185">
        <w:rPr>
          <w:rFonts w:cstheme="minorHAnsi"/>
          <w:sz w:val="24"/>
          <w:szCs w:val="21"/>
        </w:rPr>
        <w:br/>
        <w:t xml:space="preserve">        READ_EXTERNAL_STORAGE,</w:t>
      </w:r>
      <w:r w:rsidR="008B5185">
        <w:rPr>
          <w:rFonts w:cstheme="minorHAnsi"/>
          <w:sz w:val="24"/>
          <w:szCs w:val="21"/>
        </w:rPr>
        <w:br/>
      </w:r>
      <w:r w:rsidR="008B5185">
        <w:rPr>
          <w:rFonts w:cstheme="minorHAnsi"/>
          <w:sz w:val="24"/>
          <w:szCs w:val="21"/>
        </w:rPr>
        <w:tab/>
        <w:t>READ_CALL_LOG,</w:t>
      </w:r>
      <w:r w:rsidR="008B5185">
        <w:rPr>
          <w:rFonts w:cstheme="minorHAnsi"/>
          <w:sz w:val="24"/>
          <w:szCs w:val="21"/>
        </w:rPr>
        <w:br/>
      </w:r>
      <w:r w:rsidR="008B5185">
        <w:rPr>
          <w:rFonts w:cstheme="minorHAnsi"/>
          <w:sz w:val="24"/>
          <w:szCs w:val="21"/>
        </w:rPr>
        <w:tab/>
        <w:t>READ_CONTACTS,</w:t>
      </w:r>
      <w:r w:rsidR="008B5185">
        <w:rPr>
          <w:rFonts w:cstheme="minorHAnsi"/>
          <w:sz w:val="24"/>
          <w:szCs w:val="21"/>
        </w:rPr>
        <w:br/>
      </w:r>
      <w:r w:rsidR="008B5185">
        <w:rPr>
          <w:rFonts w:cstheme="minorHAnsi"/>
          <w:sz w:val="24"/>
          <w:szCs w:val="21"/>
        </w:rPr>
        <w:tab/>
        <w:t>READ_EXTERNAL_STORAGE,</w:t>
      </w:r>
      <w:r w:rsidR="008B5185">
        <w:rPr>
          <w:rFonts w:cstheme="minorHAnsi"/>
          <w:sz w:val="24"/>
          <w:szCs w:val="21"/>
        </w:rPr>
        <w:br/>
      </w:r>
      <w:r w:rsidR="008B5185">
        <w:rPr>
          <w:rFonts w:cstheme="minorHAnsi"/>
          <w:sz w:val="24"/>
          <w:szCs w:val="21"/>
        </w:rPr>
        <w:tab/>
        <w:t>READ_CONTACTS,</w:t>
      </w:r>
      <w:r w:rsidR="008B5185">
        <w:rPr>
          <w:rFonts w:cstheme="minorHAnsi"/>
          <w:sz w:val="24"/>
          <w:szCs w:val="21"/>
        </w:rPr>
        <w:br/>
      </w:r>
      <w:r w:rsidR="008B5185">
        <w:rPr>
          <w:rFonts w:cstheme="minorHAnsi"/>
          <w:sz w:val="24"/>
          <w:szCs w:val="21"/>
        </w:rPr>
        <w:tab/>
        <w:t>READ_SMS,</w:t>
      </w:r>
      <w:r w:rsidR="008B5185">
        <w:rPr>
          <w:rFonts w:cstheme="minorHAnsi"/>
          <w:sz w:val="24"/>
          <w:szCs w:val="21"/>
        </w:rPr>
        <w:br/>
      </w:r>
      <w:r w:rsidR="008B5185">
        <w:rPr>
          <w:rFonts w:cstheme="minorHAnsi"/>
          <w:sz w:val="24"/>
          <w:szCs w:val="21"/>
        </w:rPr>
        <w:tab/>
        <w:t>RECEIVE_SMS,</w:t>
      </w:r>
      <w:r w:rsidR="008B5185">
        <w:rPr>
          <w:rFonts w:cstheme="minorHAnsi"/>
          <w:sz w:val="24"/>
          <w:szCs w:val="21"/>
        </w:rPr>
        <w:br/>
      </w:r>
      <w:r w:rsidR="008B5185">
        <w:rPr>
          <w:rFonts w:cstheme="minorHAnsi"/>
          <w:sz w:val="24"/>
          <w:szCs w:val="21"/>
        </w:rPr>
        <w:tab/>
        <w:t>SEND_SMS,</w:t>
      </w:r>
      <w:r w:rsidR="008B5185">
        <w:rPr>
          <w:rFonts w:cstheme="minorHAnsi"/>
          <w:sz w:val="24"/>
          <w:szCs w:val="21"/>
        </w:rPr>
        <w:br/>
      </w:r>
      <w:r w:rsidR="008B5185">
        <w:rPr>
          <w:rFonts w:cstheme="minorHAnsi"/>
          <w:sz w:val="24"/>
          <w:szCs w:val="21"/>
        </w:rPr>
        <w:tab/>
        <w:t>WRITE_CALENDAR etc.</w:t>
      </w:r>
    </w:p>
    <w:p w14:paraId="4F62C5CC" w14:textId="77777777" w:rsidR="0043424C" w:rsidRPr="0043424C" w:rsidRDefault="0043424C" w:rsidP="0043424C">
      <w:pPr>
        <w:pStyle w:val="ListParagraph"/>
        <w:ind w:left="360"/>
      </w:pPr>
    </w:p>
    <w:sectPr w:rsidR="0043424C" w:rsidRPr="00434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62192"/>
    <w:multiLevelType w:val="hybridMultilevel"/>
    <w:tmpl w:val="F844DB30"/>
    <w:lvl w:ilvl="0" w:tplc="3C1EB80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224C79D3"/>
    <w:multiLevelType w:val="hybridMultilevel"/>
    <w:tmpl w:val="D7CC6C18"/>
    <w:lvl w:ilvl="0" w:tplc="443C3718">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99D2BD0"/>
    <w:multiLevelType w:val="hybridMultilevel"/>
    <w:tmpl w:val="81088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410550"/>
    <w:multiLevelType w:val="hybridMultilevel"/>
    <w:tmpl w:val="0D42109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1FD0"/>
    <w:multiLevelType w:val="hybridMultilevel"/>
    <w:tmpl w:val="56FC6C80"/>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F320A"/>
    <w:multiLevelType w:val="hybridMultilevel"/>
    <w:tmpl w:val="757CB4E4"/>
    <w:lvl w:ilvl="0" w:tplc="26143BBE">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6A690A80"/>
    <w:multiLevelType w:val="multilevel"/>
    <w:tmpl w:val="1FD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05F12"/>
    <w:multiLevelType w:val="hybridMultilevel"/>
    <w:tmpl w:val="1B1668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4AD6507"/>
    <w:multiLevelType w:val="hybridMultilevel"/>
    <w:tmpl w:val="FBF23F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8"/>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A"/>
    <w:rsid w:val="00117047"/>
    <w:rsid w:val="00166EC3"/>
    <w:rsid w:val="001B1C5A"/>
    <w:rsid w:val="002A7718"/>
    <w:rsid w:val="003A4D7A"/>
    <w:rsid w:val="0043424C"/>
    <w:rsid w:val="005434F1"/>
    <w:rsid w:val="00561C5E"/>
    <w:rsid w:val="007F258E"/>
    <w:rsid w:val="008B5185"/>
    <w:rsid w:val="00BC2847"/>
    <w:rsid w:val="00CD43FA"/>
    <w:rsid w:val="00CF1B35"/>
    <w:rsid w:val="00E53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F26"/>
  <w15:chartTrackingRefBased/>
  <w15:docId w15:val="{B0C9DC1B-6929-410B-A49E-4DAF83E4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53B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2847"/>
    <w:rPr>
      <w:b/>
      <w:bCs/>
    </w:rPr>
  </w:style>
  <w:style w:type="paragraph" w:styleId="ListParagraph">
    <w:name w:val="List Paragraph"/>
    <w:basedOn w:val="Normal"/>
    <w:uiPriority w:val="34"/>
    <w:qFormat/>
    <w:rsid w:val="003A4D7A"/>
    <w:pPr>
      <w:spacing w:after="0" w:line="240" w:lineRule="auto"/>
      <w:ind w:left="720"/>
      <w:contextualSpacing/>
    </w:pPr>
    <w:rPr>
      <w:rFonts w:eastAsiaTheme="minorEastAsia"/>
      <w:sz w:val="24"/>
      <w:szCs w:val="24"/>
      <w:lang w:val="en-US"/>
    </w:rPr>
  </w:style>
  <w:style w:type="character" w:styleId="HTMLCode">
    <w:name w:val="HTML Code"/>
    <w:basedOn w:val="DefaultParagraphFont"/>
    <w:uiPriority w:val="99"/>
    <w:semiHidden/>
    <w:unhideWhenUsed/>
    <w:rsid w:val="003A4D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3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3BF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E53BFE"/>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E53B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5602">
      <w:bodyDiv w:val="1"/>
      <w:marLeft w:val="0"/>
      <w:marRight w:val="0"/>
      <w:marTop w:val="0"/>
      <w:marBottom w:val="0"/>
      <w:divBdr>
        <w:top w:val="none" w:sz="0" w:space="0" w:color="auto"/>
        <w:left w:val="none" w:sz="0" w:space="0" w:color="auto"/>
        <w:bottom w:val="none" w:sz="0" w:space="0" w:color="auto"/>
        <w:right w:val="none" w:sz="0" w:space="0" w:color="auto"/>
      </w:divBdr>
    </w:div>
    <w:div w:id="229191229">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1005086068">
      <w:bodyDiv w:val="1"/>
      <w:marLeft w:val="0"/>
      <w:marRight w:val="0"/>
      <w:marTop w:val="0"/>
      <w:marBottom w:val="0"/>
      <w:divBdr>
        <w:top w:val="none" w:sz="0" w:space="0" w:color="auto"/>
        <w:left w:val="none" w:sz="0" w:space="0" w:color="auto"/>
        <w:bottom w:val="none" w:sz="0" w:space="0" w:color="auto"/>
        <w:right w:val="none" w:sz="0" w:space="0" w:color="auto"/>
      </w:divBdr>
    </w:div>
    <w:div w:id="1089810027">
      <w:bodyDiv w:val="1"/>
      <w:marLeft w:val="0"/>
      <w:marRight w:val="0"/>
      <w:marTop w:val="0"/>
      <w:marBottom w:val="0"/>
      <w:divBdr>
        <w:top w:val="none" w:sz="0" w:space="0" w:color="auto"/>
        <w:left w:val="none" w:sz="0" w:space="0" w:color="auto"/>
        <w:bottom w:val="none" w:sz="0" w:space="0" w:color="auto"/>
        <w:right w:val="none" w:sz="0" w:space="0" w:color="auto"/>
      </w:divBdr>
    </w:div>
    <w:div w:id="1147432533">
      <w:bodyDiv w:val="1"/>
      <w:marLeft w:val="0"/>
      <w:marRight w:val="0"/>
      <w:marTop w:val="0"/>
      <w:marBottom w:val="0"/>
      <w:divBdr>
        <w:top w:val="none" w:sz="0" w:space="0" w:color="auto"/>
        <w:left w:val="none" w:sz="0" w:space="0" w:color="auto"/>
        <w:bottom w:val="none" w:sz="0" w:space="0" w:color="auto"/>
        <w:right w:val="none" w:sz="0" w:space="0" w:color="auto"/>
      </w:divBdr>
    </w:div>
    <w:div w:id="1578662441">
      <w:bodyDiv w:val="1"/>
      <w:marLeft w:val="0"/>
      <w:marRight w:val="0"/>
      <w:marTop w:val="0"/>
      <w:marBottom w:val="0"/>
      <w:divBdr>
        <w:top w:val="none" w:sz="0" w:space="0" w:color="auto"/>
        <w:left w:val="none" w:sz="0" w:space="0" w:color="auto"/>
        <w:bottom w:val="none" w:sz="0" w:space="0" w:color="auto"/>
        <w:right w:val="none" w:sz="0" w:space="0" w:color="auto"/>
      </w:divBdr>
      <w:divsChild>
        <w:div w:id="227696340">
          <w:marLeft w:val="0"/>
          <w:marRight w:val="0"/>
          <w:marTop w:val="0"/>
          <w:marBottom w:val="0"/>
          <w:divBdr>
            <w:top w:val="none" w:sz="0" w:space="0" w:color="auto"/>
            <w:left w:val="none" w:sz="0" w:space="0" w:color="auto"/>
            <w:bottom w:val="none" w:sz="0" w:space="0" w:color="auto"/>
            <w:right w:val="none" w:sz="0" w:space="0" w:color="auto"/>
          </w:divBdr>
        </w:div>
        <w:div w:id="29259696">
          <w:marLeft w:val="0"/>
          <w:marRight w:val="0"/>
          <w:marTop w:val="0"/>
          <w:marBottom w:val="0"/>
          <w:divBdr>
            <w:top w:val="none" w:sz="0" w:space="0" w:color="auto"/>
            <w:left w:val="none" w:sz="0" w:space="0" w:color="auto"/>
            <w:bottom w:val="none" w:sz="0" w:space="0" w:color="auto"/>
            <w:right w:val="none" w:sz="0" w:space="0" w:color="auto"/>
          </w:divBdr>
        </w:div>
      </w:divsChild>
    </w:div>
    <w:div w:id="1701012494">
      <w:bodyDiv w:val="1"/>
      <w:marLeft w:val="0"/>
      <w:marRight w:val="0"/>
      <w:marTop w:val="0"/>
      <w:marBottom w:val="0"/>
      <w:divBdr>
        <w:top w:val="none" w:sz="0" w:space="0" w:color="auto"/>
        <w:left w:val="none" w:sz="0" w:space="0" w:color="auto"/>
        <w:bottom w:val="none" w:sz="0" w:space="0" w:color="auto"/>
        <w:right w:val="none" w:sz="0" w:space="0" w:color="auto"/>
      </w:divBdr>
    </w:div>
    <w:div w:id="1850484737">
      <w:bodyDiv w:val="1"/>
      <w:marLeft w:val="0"/>
      <w:marRight w:val="0"/>
      <w:marTop w:val="0"/>
      <w:marBottom w:val="0"/>
      <w:divBdr>
        <w:top w:val="none" w:sz="0" w:space="0" w:color="auto"/>
        <w:left w:val="none" w:sz="0" w:space="0" w:color="auto"/>
        <w:bottom w:val="none" w:sz="0" w:space="0" w:color="auto"/>
        <w:right w:val="none" w:sz="0" w:space="0" w:color="auto"/>
      </w:divBdr>
    </w:div>
    <w:div w:id="1855144973">
      <w:bodyDiv w:val="1"/>
      <w:marLeft w:val="0"/>
      <w:marRight w:val="0"/>
      <w:marTop w:val="0"/>
      <w:marBottom w:val="0"/>
      <w:divBdr>
        <w:top w:val="none" w:sz="0" w:space="0" w:color="auto"/>
        <w:left w:val="none" w:sz="0" w:space="0" w:color="auto"/>
        <w:bottom w:val="none" w:sz="0" w:space="0" w:color="auto"/>
        <w:right w:val="none" w:sz="0" w:space="0" w:color="auto"/>
      </w:divBdr>
    </w:div>
    <w:div w:id="1858032549">
      <w:bodyDiv w:val="1"/>
      <w:marLeft w:val="0"/>
      <w:marRight w:val="0"/>
      <w:marTop w:val="0"/>
      <w:marBottom w:val="0"/>
      <w:divBdr>
        <w:top w:val="none" w:sz="0" w:space="0" w:color="auto"/>
        <w:left w:val="none" w:sz="0" w:space="0" w:color="auto"/>
        <w:bottom w:val="none" w:sz="0" w:space="0" w:color="auto"/>
        <w:right w:val="none" w:sz="0" w:space="0" w:color="auto"/>
      </w:divBdr>
    </w:div>
    <w:div w:id="1924026080">
      <w:bodyDiv w:val="1"/>
      <w:marLeft w:val="0"/>
      <w:marRight w:val="0"/>
      <w:marTop w:val="0"/>
      <w:marBottom w:val="0"/>
      <w:divBdr>
        <w:top w:val="none" w:sz="0" w:space="0" w:color="auto"/>
        <w:left w:val="none" w:sz="0" w:space="0" w:color="auto"/>
        <w:bottom w:val="none" w:sz="0" w:space="0" w:color="auto"/>
        <w:right w:val="none" w:sz="0" w:space="0" w:color="auto"/>
      </w:divBdr>
    </w:div>
    <w:div w:id="1997763084">
      <w:bodyDiv w:val="1"/>
      <w:marLeft w:val="0"/>
      <w:marRight w:val="0"/>
      <w:marTop w:val="0"/>
      <w:marBottom w:val="0"/>
      <w:divBdr>
        <w:top w:val="none" w:sz="0" w:space="0" w:color="auto"/>
        <w:left w:val="none" w:sz="0" w:space="0" w:color="auto"/>
        <w:bottom w:val="none" w:sz="0" w:space="0" w:color="auto"/>
        <w:right w:val="none" w:sz="0" w:space="0" w:color="auto"/>
      </w:divBdr>
      <w:divsChild>
        <w:div w:id="230628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Balijepalli</dc:creator>
  <cp:keywords/>
  <dc:description/>
  <cp:lastModifiedBy>Praveen Balijepalli</cp:lastModifiedBy>
  <cp:revision>3</cp:revision>
  <dcterms:created xsi:type="dcterms:W3CDTF">2018-02-05T13:09:00Z</dcterms:created>
  <dcterms:modified xsi:type="dcterms:W3CDTF">2018-02-05T16:41:00Z</dcterms:modified>
</cp:coreProperties>
</file>