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3CBA" w14:textId="77777777" w:rsidR="00E7434D" w:rsidRDefault="00E7434D" w:rsidP="00E7434D">
      <w:r>
        <w:rPr>
          <w:color w:val="000000"/>
        </w:rPr>
        <w:t>========================start of the write-up=========================</w:t>
      </w:r>
    </w:p>
    <w:p w14:paraId="4BD8833C" w14:textId="77777777" w:rsidR="00E7434D" w:rsidRDefault="00E7434D" w:rsidP="00E7434D">
      <w:r>
        <w:rPr>
          <w:color w:val="000000"/>
        </w:rPr>
        <w:t>Problem 1:</w:t>
      </w:r>
    </w:p>
    <w:p w14:paraId="4C2F8291" w14:textId="27A6D85B" w:rsidR="00E7434D" w:rsidRDefault="00E7434D" w:rsidP="00E7434D">
      <w:r>
        <w:rPr>
          <w:noProof/>
          <w:color w:val="000000"/>
        </w:rPr>
        <w:drawing>
          <wp:inline distT="0" distB="0" distL="0" distR="0" wp14:anchorId="1E4E378D" wp14:editId="6A966B7F">
            <wp:extent cx="6849745" cy="55086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D27C" w14:textId="73CCDC08" w:rsidR="00E7434D" w:rsidRDefault="00E7434D" w:rsidP="00E7434D">
      <w:r>
        <w:rPr>
          <w:noProof/>
          <w:color w:val="000000"/>
        </w:rPr>
        <w:lastRenderedPageBreak/>
        <w:drawing>
          <wp:inline distT="0" distB="0" distL="0" distR="0" wp14:anchorId="6901BF42" wp14:editId="6525BCE7">
            <wp:extent cx="6855460" cy="6327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2771" w14:textId="26A30A99" w:rsidR="00E7434D" w:rsidRDefault="00E7434D" w:rsidP="00E7434D">
      <w:pPr>
        <w:rPr>
          <w:color w:val="000000"/>
        </w:rPr>
      </w:pPr>
      <w:r>
        <w:rPr>
          <w:color w:val="000000"/>
        </w:rPr>
        <w:t xml:space="preserve">NOTE: here the first lookup is not found because of the wrong search string “On </w:t>
      </w:r>
      <w:proofErr w:type="spellStart"/>
      <w:r>
        <w:rPr>
          <w:color w:val="000000"/>
        </w:rPr>
        <w:t>Malencholy</w:t>
      </w:r>
      <w:proofErr w:type="spellEnd"/>
      <w:r>
        <w:rPr>
          <w:color w:val="000000"/>
        </w:rPr>
        <w:t xml:space="preserve"> Hill” and the second is correct “On Melancholy Hill”</w:t>
      </w:r>
    </w:p>
    <w:p w14:paraId="57DA49A6" w14:textId="6C485CBD" w:rsidR="00A269C2" w:rsidRDefault="00A269C2" w:rsidP="00E7434D">
      <w:pPr>
        <w:rPr>
          <w:color w:val="000000"/>
        </w:rPr>
      </w:pPr>
    </w:p>
    <w:p w14:paraId="2F1AAD08" w14:textId="10021393" w:rsidR="00A269C2" w:rsidRDefault="00A269C2" w:rsidP="00E7434D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3D92282" wp14:editId="1224273D">
            <wp:extent cx="6855460" cy="440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7FCA" w14:textId="7FA3FFFB" w:rsidR="00151941" w:rsidRPr="00151941" w:rsidRDefault="00A269C2" w:rsidP="00151941">
      <w:pPr>
        <w:rPr>
          <w:color w:val="000000"/>
        </w:rPr>
      </w:pPr>
      <w:r>
        <w:rPr>
          <w:color w:val="000000"/>
        </w:rPr>
        <w:t>NOTE: above is the case test with difference cases of title’s letters w.r.t lookup and insertion operation.</w:t>
      </w:r>
    </w:p>
    <w:sectPr w:rsidR="00151941" w:rsidRPr="00151941" w:rsidSect="00E74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70"/>
    <w:rsid w:val="00151941"/>
    <w:rsid w:val="004C6D70"/>
    <w:rsid w:val="00A269C2"/>
    <w:rsid w:val="00B61275"/>
    <w:rsid w:val="00E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F75B"/>
  <w15:chartTrackingRefBased/>
  <w15:docId w15:val="{821C94CE-2A0F-4459-A183-536B776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4</cp:revision>
  <dcterms:created xsi:type="dcterms:W3CDTF">2020-10-07T20:24:00Z</dcterms:created>
  <dcterms:modified xsi:type="dcterms:W3CDTF">2020-10-08T18:46:00Z</dcterms:modified>
</cp:coreProperties>
</file>