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27F8" w14:textId="30FE0083" w:rsidR="00172941" w:rsidRDefault="00544B14">
      <w:r>
        <w:t xml:space="preserve">Projet NSI : Analyse fonctionnelle </w:t>
      </w:r>
    </w:p>
    <w:p w14:paraId="1B665F42" w14:textId="58366441" w:rsidR="00544B14" w:rsidRDefault="00544B14" w:rsidP="00544B14">
      <w:pPr>
        <w:pStyle w:val="Paragraphedeliste"/>
        <w:numPr>
          <w:ilvl w:val="0"/>
          <w:numId w:val="1"/>
        </w:numPr>
      </w:pPr>
      <w:r>
        <w:t>Introduction </w:t>
      </w:r>
    </w:p>
    <w:p w14:paraId="39B0EC81" w14:textId="1E9ADE10" w:rsidR="00544B14" w:rsidRDefault="00544B14" w:rsidP="00544B14">
      <w:pPr>
        <w:pStyle w:val="Paragraphedeliste"/>
      </w:pPr>
      <w:r>
        <w:t xml:space="preserve">Détecteur de </w:t>
      </w:r>
      <w:r w:rsidR="00E22964">
        <w:t>gaz toxique</w:t>
      </w:r>
      <w:r>
        <w:t xml:space="preserve"> </w:t>
      </w:r>
    </w:p>
    <w:p w14:paraId="241E587A" w14:textId="05C61F92" w:rsidR="00544B14" w:rsidRDefault="00544B14" w:rsidP="00544B14">
      <w:pPr>
        <w:pStyle w:val="Paragraphedeliste"/>
      </w:pPr>
      <w:r>
        <w:t xml:space="preserve">Le projet à pour but de prévenir un danger imminant concernant une fuite de gaz. </w:t>
      </w:r>
    </w:p>
    <w:p w14:paraId="1CB5D86B" w14:textId="31C3F55B" w:rsidR="00544B14" w:rsidRDefault="00544B14" w:rsidP="00544B14">
      <w:pPr>
        <w:pStyle w:val="Paragraphedeliste"/>
        <w:numPr>
          <w:ilvl w:val="0"/>
          <w:numId w:val="1"/>
        </w:numPr>
      </w:pPr>
      <w:r>
        <w:t xml:space="preserve">Schéma général du projet </w:t>
      </w:r>
    </w:p>
    <w:p w14:paraId="600BB6DC" w14:textId="1D2E2504" w:rsidR="00544B14" w:rsidRDefault="00544B14" w:rsidP="00544B14">
      <w:pPr>
        <w:pStyle w:val="Paragraphedeliste"/>
      </w:pPr>
      <w:r>
        <w:t>Dispositif composé de :</w:t>
      </w:r>
    </w:p>
    <w:p w14:paraId="0E4ED430" w14:textId="70F0F02F" w:rsidR="00544B14" w:rsidRDefault="00544B14" w:rsidP="00544B14">
      <w:pPr>
        <w:pStyle w:val="Paragraphedeliste"/>
        <w:numPr>
          <w:ilvl w:val="0"/>
          <w:numId w:val="2"/>
        </w:numPr>
      </w:pPr>
      <w:r>
        <w:t>Raspberry PI</w:t>
      </w:r>
    </w:p>
    <w:p w14:paraId="4E4071F4" w14:textId="62CF305F" w:rsidR="00544B14" w:rsidRDefault="00544B14" w:rsidP="00544B14">
      <w:pPr>
        <w:pStyle w:val="Paragraphedeliste"/>
        <w:numPr>
          <w:ilvl w:val="0"/>
          <w:numId w:val="2"/>
        </w:numPr>
      </w:pPr>
      <w:r>
        <w:t>Capteur de gaz, Buzzer, Alarme (émetteur de son), LCD (affichage)</w:t>
      </w:r>
    </w:p>
    <w:p w14:paraId="3CDCCE7B" w14:textId="33DB9864" w:rsidR="00544B14" w:rsidRDefault="00544B14" w:rsidP="00544B14">
      <w:pPr>
        <w:pStyle w:val="Paragraphedeliste"/>
      </w:pPr>
      <w:r>
        <w:t xml:space="preserve">Le Raspberry récolte les données du capteur de gaz et actionne une alarme si la concentration du gaz est trop </w:t>
      </w:r>
      <w:r w:rsidR="00E22964">
        <w:t>élevée,</w:t>
      </w:r>
      <w:r>
        <w:t xml:space="preserve"> un buzzer permet</w:t>
      </w:r>
      <w:r w:rsidR="00E22964">
        <w:t xml:space="preserve"> à l’utilisateur d’éteindre</w:t>
      </w:r>
      <w:r>
        <w:t xml:space="preserve"> l’alarme. </w:t>
      </w:r>
      <w:r w:rsidR="00E22964">
        <w:t xml:space="preserve">Les données récoltées par le Raspberry peuvent être disponible via une interface. L’interface peux aussi permettre à l’utilisateur d’avoir accès en temps réel aux données récupérés par le capteur afin de suivre l’évolution et la stabilité de la concentration de gaz. </w:t>
      </w:r>
    </w:p>
    <w:p w14:paraId="0A71F9A4" w14:textId="5182BCBA" w:rsidR="00123F40" w:rsidRDefault="00123F40" w:rsidP="00544B14">
      <w:pPr>
        <w:pStyle w:val="Paragraphedeliste"/>
      </w:pPr>
    </w:p>
    <w:p w14:paraId="1F8F1599" w14:textId="4F3C42E2" w:rsidR="00123F40" w:rsidRDefault="00123F40" w:rsidP="00544B14">
      <w:pPr>
        <w:pStyle w:val="Paragraphedeliste"/>
      </w:pPr>
    </w:p>
    <w:p w14:paraId="4A3F00DD" w14:textId="61B048FE" w:rsidR="00123F40" w:rsidRDefault="00123F40" w:rsidP="00544B14">
      <w:pPr>
        <w:pStyle w:val="Paragraphedeliste"/>
      </w:pPr>
      <w:r w:rsidRPr="00123F40">
        <w:rPr>
          <w:highlight w:val="yellow"/>
        </w:rPr>
        <w:t>Schéma à réaliser</w:t>
      </w:r>
      <w:r>
        <w:t xml:space="preserve"> </w:t>
      </w:r>
    </w:p>
    <w:p w14:paraId="42ED20E0" w14:textId="1E12FABB" w:rsidR="00123F40" w:rsidRDefault="00123F40" w:rsidP="00544B14">
      <w:pPr>
        <w:pStyle w:val="Paragraphedeliste"/>
      </w:pPr>
    </w:p>
    <w:p w14:paraId="5929AB1A" w14:textId="053DBD2C" w:rsidR="00123F40" w:rsidRDefault="00123F40" w:rsidP="00544B14">
      <w:pPr>
        <w:pStyle w:val="Paragraphedeliste"/>
      </w:pPr>
      <w:r>
        <w:t xml:space="preserve">Utilité principale : détecter des fuites de gaz mortelles étant inodores et incolores dans un but de prévention et de sécurité </w:t>
      </w:r>
    </w:p>
    <w:p w14:paraId="17E03431" w14:textId="0F3EFE0A" w:rsidR="00123F40" w:rsidRDefault="00123F40" w:rsidP="00544B14">
      <w:pPr>
        <w:pStyle w:val="Paragraphedeliste"/>
      </w:pPr>
    </w:p>
    <w:p w14:paraId="7EA48EFC" w14:textId="132D6C6C" w:rsidR="00123F40" w:rsidRDefault="00123F40" w:rsidP="00123F40">
      <w:pPr>
        <w:pStyle w:val="Paragraphedeliste"/>
        <w:numPr>
          <w:ilvl w:val="0"/>
          <w:numId w:val="1"/>
        </w:numPr>
      </w:pPr>
      <w:r>
        <w:t xml:space="preserve">Le Raspberry récupère constamment les données du capteur qu’on stock dans une base de données (à laquelle l’utilisateur peut avoir accès) et si une fuite de gaz est détectée une alarme est programmée afin de prévenir les personnes dans la pièce. L’utilisateur reçoit aussi une notification sur son </w:t>
      </w:r>
      <w:r w:rsidR="004F234C">
        <w:t xml:space="preserve">téléphone </w:t>
      </w:r>
      <w:r>
        <w:t>s’il n’est pas présent dans la pièce</w:t>
      </w:r>
      <w:r w:rsidR="004F234C">
        <w:t xml:space="preserve"> ou autre. Un buzzer permet d’éteindre l’alarme, il est aussi possible d’éteindre l’alarme sur le téléphone via l’application. </w:t>
      </w:r>
    </w:p>
    <w:p w14:paraId="50A5303F" w14:textId="415804F7" w:rsidR="004F234C" w:rsidRDefault="00324FC1" w:rsidP="004F234C">
      <w:pPr>
        <w:pStyle w:val="Paragraphedeliste"/>
        <w:numPr>
          <w:ilvl w:val="0"/>
          <w:numId w:val="1"/>
        </w:numPr>
      </w:pPr>
      <w:r>
        <w:t>Description des fonctionnalités</w:t>
      </w:r>
    </w:p>
    <w:tbl>
      <w:tblPr>
        <w:tblStyle w:val="Grilledutableau"/>
        <w:tblW w:w="8347" w:type="dxa"/>
        <w:tblInd w:w="720" w:type="dxa"/>
        <w:tblLook w:val="04A0" w:firstRow="1" w:lastRow="0" w:firstColumn="1" w:lastColumn="0" w:noHBand="0" w:noVBand="1"/>
      </w:tblPr>
      <w:tblGrid>
        <w:gridCol w:w="1549"/>
        <w:gridCol w:w="1633"/>
        <w:gridCol w:w="1688"/>
        <w:gridCol w:w="1792"/>
        <w:gridCol w:w="1685"/>
      </w:tblGrid>
      <w:tr w:rsidR="004F234C" w:rsidRPr="00324FC1" w14:paraId="2E2F8FD9" w14:textId="77777777" w:rsidTr="00324FC1">
        <w:trPr>
          <w:trHeight w:val="368"/>
        </w:trPr>
        <w:tc>
          <w:tcPr>
            <w:tcW w:w="1549" w:type="dxa"/>
          </w:tcPr>
          <w:p w14:paraId="570F63A6" w14:textId="6ABBF9D7" w:rsidR="004F234C" w:rsidRPr="00324FC1" w:rsidRDefault="004F234C" w:rsidP="004F234C">
            <w:pPr>
              <w:pStyle w:val="Paragraphedeliste"/>
              <w:ind w:left="0"/>
              <w:rPr>
                <w:sz w:val="16"/>
                <w:szCs w:val="16"/>
              </w:rPr>
            </w:pPr>
            <w:r w:rsidRPr="00324FC1">
              <w:rPr>
                <w:sz w:val="16"/>
                <w:szCs w:val="16"/>
              </w:rPr>
              <w:t>N°</w:t>
            </w:r>
          </w:p>
        </w:tc>
        <w:tc>
          <w:tcPr>
            <w:tcW w:w="1633" w:type="dxa"/>
          </w:tcPr>
          <w:p w14:paraId="046EB053" w14:textId="20A3EC6A" w:rsidR="004F234C" w:rsidRPr="00324FC1" w:rsidRDefault="004F234C" w:rsidP="004F234C">
            <w:pPr>
              <w:pStyle w:val="Paragraphedeliste"/>
              <w:ind w:left="0"/>
              <w:rPr>
                <w:sz w:val="16"/>
                <w:szCs w:val="16"/>
              </w:rPr>
            </w:pPr>
            <w:r w:rsidRPr="00324FC1">
              <w:rPr>
                <w:sz w:val="16"/>
                <w:szCs w:val="16"/>
              </w:rPr>
              <w:t>NOM</w:t>
            </w:r>
          </w:p>
        </w:tc>
        <w:tc>
          <w:tcPr>
            <w:tcW w:w="1688" w:type="dxa"/>
          </w:tcPr>
          <w:p w14:paraId="256F0B8A" w14:textId="579F7FB4" w:rsidR="004F234C" w:rsidRPr="00324FC1" w:rsidRDefault="004F234C" w:rsidP="004F234C">
            <w:pPr>
              <w:pStyle w:val="Paragraphedeliste"/>
              <w:ind w:left="0"/>
              <w:rPr>
                <w:sz w:val="16"/>
                <w:szCs w:val="16"/>
              </w:rPr>
            </w:pPr>
            <w:r w:rsidRPr="00324FC1">
              <w:rPr>
                <w:sz w:val="16"/>
                <w:szCs w:val="16"/>
              </w:rPr>
              <w:t>DESCRIPTION</w:t>
            </w:r>
          </w:p>
        </w:tc>
        <w:tc>
          <w:tcPr>
            <w:tcW w:w="1792" w:type="dxa"/>
          </w:tcPr>
          <w:p w14:paraId="301A6721" w14:textId="787C8B3D" w:rsidR="004F234C" w:rsidRPr="00324FC1" w:rsidRDefault="004F234C" w:rsidP="004F234C">
            <w:pPr>
              <w:pStyle w:val="Paragraphedeliste"/>
              <w:ind w:left="0"/>
              <w:rPr>
                <w:sz w:val="16"/>
                <w:szCs w:val="16"/>
              </w:rPr>
            </w:pPr>
            <w:r w:rsidRPr="00324FC1">
              <w:rPr>
                <w:sz w:val="16"/>
                <w:szCs w:val="16"/>
              </w:rPr>
              <w:t>SUR QUOI LA FONCTION AGIT</w:t>
            </w:r>
          </w:p>
        </w:tc>
        <w:tc>
          <w:tcPr>
            <w:tcW w:w="1685" w:type="dxa"/>
          </w:tcPr>
          <w:p w14:paraId="7FF32717" w14:textId="13C6B499" w:rsidR="004F234C" w:rsidRPr="00324FC1" w:rsidRDefault="004F234C" w:rsidP="004F234C">
            <w:pPr>
              <w:pStyle w:val="Paragraphedeliste"/>
              <w:ind w:left="0"/>
              <w:rPr>
                <w:sz w:val="16"/>
                <w:szCs w:val="16"/>
              </w:rPr>
            </w:pPr>
            <w:r w:rsidRPr="00324FC1">
              <w:rPr>
                <w:sz w:val="16"/>
                <w:szCs w:val="16"/>
              </w:rPr>
              <w:t xml:space="preserve">IMPORTANCE </w:t>
            </w:r>
          </w:p>
        </w:tc>
      </w:tr>
      <w:tr w:rsidR="004F234C" w:rsidRPr="00324FC1" w14:paraId="388BDF5A" w14:textId="77777777" w:rsidTr="00324FC1">
        <w:trPr>
          <w:trHeight w:val="599"/>
        </w:trPr>
        <w:tc>
          <w:tcPr>
            <w:tcW w:w="1549" w:type="dxa"/>
          </w:tcPr>
          <w:p w14:paraId="71AE4049" w14:textId="654F7CB7" w:rsidR="004F234C" w:rsidRPr="00324FC1" w:rsidRDefault="004F234C" w:rsidP="004F234C">
            <w:pPr>
              <w:pStyle w:val="Paragraphedeliste"/>
              <w:ind w:left="0"/>
              <w:rPr>
                <w:sz w:val="16"/>
                <w:szCs w:val="16"/>
              </w:rPr>
            </w:pPr>
            <w:r w:rsidRPr="00324FC1">
              <w:rPr>
                <w:sz w:val="16"/>
                <w:szCs w:val="16"/>
              </w:rPr>
              <w:t>1</w:t>
            </w:r>
          </w:p>
        </w:tc>
        <w:tc>
          <w:tcPr>
            <w:tcW w:w="1633" w:type="dxa"/>
          </w:tcPr>
          <w:p w14:paraId="44E52329" w14:textId="42A74FB2" w:rsidR="004F234C" w:rsidRPr="00324FC1" w:rsidRDefault="004F234C" w:rsidP="004F234C">
            <w:pPr>
              <w:pStyle w:val="Paragraphedeliste"/>
              <w:ind w:left="0"/>
              <w:rPr>
                <w:sz w:val="16"/>
                <w:szCs w:val="16"/>
              </w:rPr>
            </w:pPr>
            <w:r w:rsidRPr="00324FC1">
              <w:rPr>
                <w:sz w:val="16"/>
                <w:szCs w:val="16"/>
              </w:rPr>
              <w:t xml:space="preserve">Lecture de données </w:t>
            </w:r>
          </w:p>
        </w:tc>
        <w:tc>
          <w:tcPr>
            <w:tcW w:w="1688" w:type="dxa"/>
          </w:tcPr>
          <w:p w14:paraId="2582B270" w14:textId="7D44337B" w:rsidR="004F234C" w:rsidRPr="00324FC1" w:rsidRDefault="004F234C" w:rsidP="004F234C">
            <w:pPr>
              <w:pStyle w:val="Paragraphedeliste"/>
              <w:ind w:left="0"/>
              <w:rPr>
                <w:sz w:val="16"/>
                <w:szCs w:val="16"/>
              </w:rPr>
            </w:pPr>
            <w:r w:rsidRPr="00324FC1">
              <w:rPr>
                <w:sz w:val="16"/>
                <w:szCs w:val="16"/>
              </w:rPr>
              <w:t>Raspberry récupère les données du capteur de gaz</w:t>
            </w:r>
          </w:p>
        </w:tc>
        <w:tc>
          <w:tcPr>
            <w:tcW w:w="1792" w:type="dxa"/>
          </w:tcPr>
          <w:p w14:paraId="220444A9" w14:textId="3C4C5307" w:rsidR="00324FC1" w:rsidRPr="00324FC1" w:rsidRDefault="004F234C" w:rsidP="004F234C">
            <w:pPr>
              <w:pStyle w:val="Paragraphedeliste"/>
              <w:ind w:left="0"/>
              <w:rPr>
                <w:sz w:val="16"/>
                <w:szCs w:val="16"/>
              </w:rPr>
            </w:pPr>
            <w:r w:rsidRPr="00324FC1">
              <w:rPr>
                <w:sz w:val="16"/>
                <w:szCs w:val="16"/>
              </w:rPr>
              <w:t>Capteur, Raspberry, base de données</w:t>
            </w:r>
          </w:p>
        </w:tc>
        <w:tc>
          <w:tcPr>
            <w:tcW w:w="1685" w:type="dxa"/>
          </w:tcPr>
          <w:p w14:paraId="18CAD64C" w14:textId="5F4721E0" w:rsidR="004F234C" w:rsidRPr="00324FC1" w:rsidRDefault="004F234C" w:rsidP="004F234C">
            <w:pPr>
              <w:pStyle w:val="Paragraphedeliste"/>
              <w:ind w:left="0"/>
              <w:rPr>
                <w:sz w:val="16"/>
                <w:szCs w:val="16"/>
              </w:rPr>
            </w:pPr>
            <w:r w:rsidRPr="00324FC1">
              <w:rPr>
                <w:sz w:val="16"/>
                <w:szCs w:val="16"/>
              </w:rPr>
              <w:t>1</w:t>
            </w:r>
          </w:p>
        </w:tc>
      </w:tr>
      <w:tr w:rsidR="004F234C" w:rsidRPr="00324FC1" w14:paraId="69258C8D" w14:textId="77777777" w:rsidTr="00324FC1">
        <w:trPr>
          <w:trHeight w:val="726"/>
        </w:trPr>
        <w:tc>
          <w:tcPr>
            <w:tcW w:w="1549" w:type="dxa"/>
          </w:tcPr>
          <w:p w14:paraId="69044CF2" w14:textId="35705432" w:rsidR="004F234C" w:rsidRPr="00324FC1" w:rsidRDefault="004F234C" w:rsidP="004F234C">
            <w:pPr>
              <w:pStyle w:val="Paragraphedeliste"/>
              <w:ind w:left="0"/>
              <w:rPr>
                <w:sz w:val="16"/>
                <w:szCs w:val="16"/>
              </w:rPr>
            </w:pPr>
            <w:r w:rsidRPr="00324FC1">
              <w:rPr>
                <w:sz w:val="16"/>
                <w:szCs w:val="16"/>
              </w:rPr>
              <w:t>2</w:t>
            </w:r>
          </w:p>
        </w:tc>
        <w:tc>
          <w:tcPr>
            <w:tcW w:w="1633" w:type="dxa"/>
          </w:tcPr>
          <w:p w14:paraId="6508C42B" w14:textId="38EAF677" w:rsidR="004F234C" w:rsidRPr="00324FC1" w:rsidRDefault="004F234C" w:rsidP="004F234C">
            <w:pPr>
              <w:pStyle w:val="Paragraphedeliste"/>
              <w:ind w:left="0"/>
              <w:rPr>
                <w:sz w:val="16"/>
                <w:szCs w:val="16"/>
              </w:rPr>
            </w:pPr>
            <w:r w:rsidRPr="00324FC1">
              <w:rPr>
                <w:sz w:val="16"/>
                <w:szCs w:val="16"/>
              </w:rPr>
              <w:t>Alarme</w:t>
            </w:r>
          </w:p>
        </w:tc>
        <w:tc>
          <w:tcPr>
            <w:tcW w:w="1688" w:type="dxa"/>
          </w:tcPr>
          <w:p w14:paraId="1C5A80D0" w14:textId="7BCCBD35" w:rsidR="004F234C" w:rsidRPr="00324FC1" w:rsidRDefault="004F234C" w:rsidP="004F234C">
            <w:pPr>
              <w:pStyle w:val="Paragraphedeliste"/>
              <w:ind w:left="0"/>
              <w:rPr>
                <w:sz w:val="16"/>
                <w:szCs w:val="16"/>
              </w:rPr>
            </w:pPr>
            <w:r w:rsidRPr="00324FC1">
              <w:rPr>
                <w:sz w:val="16"/>
                <w:szCs w:val="16"/>
              </w:rPr>
              <w:t xml:space="preserve">Sonne quand une fuite est détectée </w:t>
            </w:r>
          </w:p>
        </w:tc>
        <w:tc>
          <w:tcPr>
            <w:tcW w:w="1792" w:type="dxa"/>
          </w:tcPr>
          <w:p w14:paraId="570C6136" w14:textId="641628FD" w:rsidR="004F234C" w:rsidRPr="00324FC1" w:rsidRDefault="004F234C" w:rsidP="004F234C">
            <w:pPr>
              <w:pStyle w:val="Paragraphedeliste"/>
              <w:ind w:left="0"/>
              <w:rPr>
                <w:sz w:val="16"/>
                <w:szCs w:val="16"/>
              </w:rPr>
            </w:pPr>
            <w:r w:rsidRPr="00324FC1">
              <w:rPr>
                <w:sz w:val="16"/>
                <w:szCs w:val="16"/>
              </w:rPr>
              <w:t>Capteur, Raspberry, base de données, Alarme, application(utilisateur)</w:t>
            </w:r>
          </w:p>
        </w:tc>
        <w:tc>
          <w:tcPr>
            <w:tcW w:w="1685" w:type="dxa"/>
          </w:tcPr>
          <w:p w14:paraId="10FA308F" w14:textId="4B33862D" w:rsidR="004F234C" w:rsidRPr="00324FC1" w:rsidRDefault="004F234C" w:rsidP="004F234C">
            <w:pPr>
              <w:pStyle w:val="Paragraphedeliste"/>
              <w:ind w:left="0"/>
              <w:rPr>
                <w:sz w:val="16"/>
                <w:szCs w:val="16"/>
              </w:rPr>
            </w:pPr>
            <w:r w:rsidRPr="00324FC1">
              <w:rPr>
                <w:sz w:val="16"/>
                <w:szCs w:val="16"/>
              </w:rPr>
              <w:t>1</w:t>
            </w:r>
          </w:p>
        </w:tc>
      </w:tr>
      <w:tr w:rsidR="004F234C" w:rsidRPr="00324FC1" w14:paraId="200301DB" w14:textId="77777777" w:rsidTr="00324FC1">
        <w:trPr>
          <w:trHeight w:val="910"/>
        </w:trPr>
        <w:tc>
          <w:tcPr>
            <w:tcW w:w="1549" w:type="dxa"/>
          </w:tcPr>
          <w:p w14:paraId="608DFCAD" w14:textId="315AC23B" w:rsidR="004F234C" w:rsidRPr="00324FC1" w:rsidRDefault="004F234C" w:rsidP="004F234C">
            <w:pPr>
              <w:pStyle w:val="Paragraphedeliste"/>
              <w:ind w:left="0"/>
              <w:rPr>
                <w:sz w:val="16"/>
                <w:szCs w:val="16"/>
              </w:rPr>
            </w:pPr>
            <w:r w:rsidRPr="00324FC1">
              <w:rPr>
                <w:sz w:val="16"/>
                <w:szCs w:val="16"/>
              </w:rPr>
              <w:t>3</w:t>
            </w:r>
          </w:p>
        </w:tc>
        <w:tc>
          <w:tcPr>
            <w:tcW w:w="1633" w:type="dxa"/>
          </w:tcPr>
          <w:p w14:paraId="42235190" w14:textId="45DE7AD5" w:rsidR="004F234C" w:rsidRPr="00324FC1" w:rsidRDefault="004F234C" w:rsidP="004F234C">
            <w:pPr>
              <w:pStyle w:val="Paragraphedeliste"/>
              <w:ind w:left="0"/>
              <w:rPr>
                <w:sz w:val="16"/>
                <w:szCs w:val="16"/>
              </w:rPr>
            </w:pPr>
            <w:r w:rsidRPr="00324FC1">
              <w:rPr>
                <w:sz w:val="16"/>
                <w:szCs w:val="16"/>
              </w:rPr>
              <w:t xml:space="preserve">Créer un compte/ se logguer </w:t>
            </w:r>
          </w:p>
        </w:tc>
        <w:tc>
          <w:tcPr>
            <w:tcW w:w="1688" w:type="dxa"/>
          </w:tcPr>
          <w:p w14:paraId="5FFCDD8C" w14:textId="45D442E0" w:rsidR="004F234C" w:rsidRPr="00324FC1" w:rsidRDefault="004F234C" w:rsidP="004F234C">
            <w:pPr>
              <w:pStyle w:val="Paragraphedeliste"/>
              <w:ind w:left="0"/>
              <w:rPr>
                <w:sz w:val="16"/>
                <w:szCs w:val="16"/>
              </w:rPr>
            </w:pPr>
            <w:r w:rsidRPr="00324FC1">
              <w:rPr>
                <w:sz w:val="16"/>
                <w:szCs w:val="16"/>
              </w:rPr>
              <w:t xml:space="preserve">Accéder à l’application (pour retrouver les données </w:t>
            </w:r>
            <w:r w:rsidR="00324FC1" w:rsidRPr="00324FC1">
              <w:rPr>
                <w:sz w:val="16"/>
                <w:szCs w:val="16"/>
              </w:rPr>
              <w:t>récupérer,</w:t>
            </w:r>
            <w:r w:rsidRPr="00324FC1">
              <w:rPr>
                <w:sz w:val="16"/>
                <w:szCs w:val="16"/>
              </w:rPr>
              <w:t xml:space="preserve"> recevoir une notification etc…) </w:t>
            </w:r>
          </w:p>
        </w:tc>
        <w:tc>
          <w:tcPr>
            <w:tcW w:w="1792" w:type="dxa"/>
          </w:tcPr>
          <w:p w14:paraId="02CC34B5" w14:textId="26BB45C9" w:rsidR="004F234C" w:rsidRPr="00324FC1" w:rsidRDefault="00324FC1" w:rsidP="004F234C">
            <w:pPr>
              <w:pStyle w:val="Paragraphedeliste"/>
              <w:ind w:left="0"/>
              <w:rPr>
                <w:sz w:val="16"/>
                <w:szCs w:val="16"/>
              </w:rPr>
            </w:pPr>
            <w:r w:rsidRPr="00324FC1">
              <w:rPr>
                <w:sz w:val="16"/>
                <w:szCs w:val="16"/>
              </w:rPr>
              <w:t xml:space="preserve">Base de données, utilisateur, Raspberry </w:t>
            </w:r>
          </w:p>
        </w:tc>
        <w:tc>
          <w:tcPr>
            <w:tcW w:w="1685" w:type="dxa"/>
          </w:tcPr>
          <w:p w14:paraId="6F0EA5FE" w14:textId="77854A05" w:rsidR="004F234C" w:rsidRPr="00324FC1" w:rsidRDefault="00324FC1" w:rsidP="004F234C">
            <w:pPr>
              <w:pStyle w:val="Paragraphedeliste"/>
              <w:ind w:left="0"/>
              <w:rPr>
                <w:sz w:val="16"/>
                <w:szCs w:val="16"/>
              </w:rPr>
            </w:pPr>
            <w:r>
              <w:rPr>
                <w:sz w:val="16"/>
                <w:szCs w:val="16"/>
              </w:rPr>
              <w:t>4</w:t>
            </w:r>
          </w:p>
        </w:tc>
      </w:tr>
      <w:tr w:rsidR="004F234C" w:rsidRPr="00324FC1" w14:paraId="3C238D31" w14:textId="77777777" w:rsidTr="00324FC1">
        <w:trPr>
          <w:trHeight w:val="368"/>
        </w:trPr>
        <w:tc>
          <w:tcPr>
            <w:tcW w:w="1549" w:type="dxa"/>
          </w:tcPr>
          <w:p w14:paraId="2E6AED6D" w14:textId="01DA1087" w:rsidR="004F234C" w:rsidRPr="00324FC1" w:rsidRDefault="004F234C" w:rsidP="004F234C">
            <w:pPr>
              <w:pStyle w:val="Paragraphedeliste"/>
              <w:ind w:left="0"/>
              <w:rPr>
                <w:sz w:val="16"/>
                <w:szCs w:val="16"/>
              </w:rPr>
            </w:pPr>
            <w:r w:rsidRPr="00324FC1">
              <w:rPr>
                <w:sz w:val="16"/>
                <w:szCs w:val="16"/>
              </w:rPr>
              <w:t>4</w:t>
            </w:r>
          </w:p>
        </w:tc>
        <w:tc>
          <w:tcPr>
            <w:tcW w:w="1633" w:type="dxa"/>
          </w:tcPr>
          <w:p w14:paraId="57233148" w14:textId="48980E51" w:rsidR="004F234C" w:rsidRPr="00324FC1" w:rsidRDefault="00324FC1" w:rsidP="004F234C">
            <w:pPr>
              <w:pStyle w:val="Paragraphedeliste"/>
              <w:ind w:left="0"/>
              <w:rPr>
                <w:sz w:val="16"/>
                <w:szCs w:val="16"/>
              </w:rPr>
            </w:pPr>
            <w:r>
              <w:rPr>
                <w:sz w:val="16"/>
                <w:szCs w:val="16"/>
              </w:rPr>
              <w:t xml:space="preserve">Buzzer </w:t>
            </w:r>
          </w:p>
        </w:tc>
        <w:tc>
          <w:tcPr>
            <w:tcW w:w="1688" w:type="dxa"/>
          </w:tcPr>
          <w:p w14:paraId="7C268A51" w14:textId="5AAB8CB5" w:rsidR="004F234C" w:rsidRPr="00324FC1" w:rsidRDefault="00324FC1" w:rsidP="004F234C">
            <w:pPr>
              <w:pStyle w:val="Paragraphedeliste"/>
              <w:ind w:left="0"/>
              <w:rPr>
                <w:sz w:val="16"/>
                <w:szCs w:val="16"/>
              </w:rPr>
            </w:pPr>
            <w:r>
              <w:rPr>
                <w:sz w:val="16"/>
                <w:szCs w:val="16"/>
              </w:rPr>
              <w:t xml:space="preserve">Permet d’éteindre l’alarme </w:t>
            </w:r>
          </w:p>
        </w:tc>
        <w:tc>
          <w:tcPr>
            <w:tcW w:w="1792" w:type="dxa"/>
          </w:tcPr>
          <w:p w14:paraId="6D954C98" w14:textId="77F41FD2" w:rsidR="004F234C" w:rsidRPr="00324FC1" w:rsidRDefault="00324FC1" w:rsidP="004F234C">
            <w:pPr>
              <w:pStyle w:val="Paragraphedeliste"/>
              <w:ind w:left="0"/>
              <w:rPr>
                <w:sz w:val="16"/>
                <w:szCs w:val="16"/>
              </w:rPr>
            </w:pPr>
            <w:r>
              <w:rPr>
                <w:sz w:val="16"/>
                <w:szCs w:val="16"/>
              </w:rPr>
              <w:t xml:space="preserve">Raspberry, alarme </w:t>
            </w:r>
          </w:p>
        </w:tc>
        <w:tc>
          <w:tcPr>
            <w:tcW w:w="1685" w:type="dxa"/>
          </w:tcPr>
          <w:p w14:paraId="13A85723" w14:textId="77D41D63" w:rsidR="004F234C" w:rsidRPr="00324FC1" w:rsidRDefault="00324FC1" w:rsidP="004F234C">
            <w:pPr>
              <w:pStyle w:val="Paragraphedeliste"/>
              <w:ind w:left="0"/>
              <w:rPr>
                <w:sz w:val="16"/>
                <w:szCs w:val="16"/>
              </w:rPr>
            </w:pPr>
            <w:r>
              <w:rPr>
                <w:sz w:val="16"/>
                <w:szCs w:val="16"/>
              </w:rPr>
              <w:t>2</w:t>
            </w:r>
          </w:p>
        </w:tc>
      </w:tr>
      <w:tr w:rsidR="004F234C" w:rsidRPr="00324FC1" w14:paraId="547B81E7" w14:textId="77777777" w:rsidTr="00324FC1">
        <w:trPr>
          <w:trHeight w:val="542"/>
        </w:trPr>
        <w:tc>
          <w:tcPr>
            <w:tcW w:w="1549" w:type="dxa"/>
          </w:tcPr>
          <w:p w14:paraId="3AEC6279" w14:textId="25B8BC46" w:rsidR="004F234C" w:rsidRPr="00324FC1" w:rsidRDefault="004F234C" w:rsidP="004F234C">
            <w:pPr>
              <w:pStyle w:val="Paragraphedeliste"/>
              <w:ind w:left="0"/>
              <w:rPr>
                <w:sz w:val="16"/>
                <w:szCs w:val="16"/>
              </w:rPr>
            </w:pPr>
            <w:r w:rsidRPr="00324FC1">
              <w:rPr>
                <w:sz w:val="16"/>
                <w:szCs w:val="16"/>
              </w:rPr>
              <w:t>5</w:t>
            </w:r>
          </w:p>
        </w:tc>
        <w:tc>
          <w:tcPr>
            <w:tcW w:w="1633" w:type="dxa"/>
          </w:tcPr>
          <w:p w14:paraId="198A9559" w14:textId="5B7BE5E3" w:rsidR="004F234C" w:rsidRPr="00324FC1" w:rsidRDefault="00324FC1" w:rsidP="004F234C">
            <w:pPr>
              <w:pStyle w:val="Paragraphedeliste"/>
              <w:ind w:left="0"/>
              <w:rPr>
                <w:sz w:val="16"/>
                <w:szCs w:val="16"/>
              </w:rPr>
            </w:pPr>
            <w:r>
              <w:rPr>
                <w:sz w:val="16"/>
                <w:szCs w:val="16"/>
              </w:rPr>
              <w:t xml:space="preserve">Affichage </w:t>
            </w:r>
          </w:p>
        </w:tc>
        <w:tc>
          <w:tcPr>
            <w:tcW w:w="1688" w:type="dxa"/>
          </w:tcPr>
          <w:p w14:paraId="7490458E" w14:textId="2B5D579F" w:rsidR="004F234C" w:rsidRPr="00324FC1" w:rsidRDefault="00324FC1" w:rsidP="004F234C">
            <w:pPr>
              <w:pStyle w:val="Paragraphedeliste"/>
              <w:ind w:left="0"/>
              <w:rPr>
                <w:sz w:val="16"/>
                <w:szCs w:val="16"/>
              </w:rPr>
            </w:pPr>
            <w:r>
              <w:rPr>
                <w:sz w:val="16"/>
                <w:szCs w:val="16"/>
              </w:rPr>
              <w:t xml:space="preserve">Afficher la concentration de gaz sur un petit cadran </w:t>
            </w:r>
          </w:p>
        </w:tc>
        <w:tc>
          <w:tcPr>
            <w:tcW w:w="1792" w:type="dxa"/>
          </w:tcPr>
          <w:p w14:paraId="5DC94AB3" w14:textId="676C0273" w:rsidR="004F234C" w:rsidRPr="00324FC1" w:rsidRDefault="00324FC1" w:rsidP="004F234C">
            <w:pPr>
              <w:pStyle w:val="Paragraphedeliste"/>
              <w:ind w:left="0"/>
              <w:rPr>
                <w:sz w:val="16"/>
                <w:szCs w:val="16"/>
              </w:rPr>
            </w:pPr>
            <w:r>
              <w:rPr>
                <w:sz w:val="16"/>
                <w:szCs w:val="16"/>
              </w:rPr>
              <w:t xml:space="preserve">Alarme, Raspberry, base de données </w:t>
            </w:r>
          </w:p>
        </w:tc>
        <w:tc>
          <w:tcPr>
            <w:tcW w:w="1685" w:type="dxa"/>
          </w:tcPr>
          <w:p w14:paraId="0E43A772" w14:textId="08A51CB4" w:rsidR="004F234C" w:rsidRPr="00324FC1" w:rsidRDefault="00324FC1" w:rsidP="004F234C">
            <w:pPr>
              <w:pStyle w:val="Paragraphedeliste"/>
              <w:ind w:left="0"/>
              <w:rPr>
                <w:sz w:val="16"/>
                <w:szCs w:val="16"/>
              </w:rPr>
            </w:pPr>
            <w:r>
              <w:rPr>
                <w:sz w:val="16"/>
                <w:szCs w:val="16"/>
              </w:rPr>
              <w:t>5</w:t>
            </w:r>
          </w:p>
        </w:tc>
      </w:tr>
    </w:tbl>
    <w:p w14:paraId="0B253905" w14:textId="77777777" w:rsidR="004F234C" w:rsidRPr="00324FC1" w:rsidRDefault="004F234C" w:rsidP="004F234C">
      <w:pPr>
        <w:pStyle w:val="Paragraphedeliste"/>
        <w:rPr>
          <w:sz w:val="16"/>
          <w:szCs w:val="16"/>
        </w:rPr>
      </w:pPr>
    </w:p>
    <w:p w14:paraId="255BB924" w14:textId="67D81A54" w:rsidR="00544B14" w:rsidRDefault="00324FC1" w:rsidP="00324FC1">
      <w:pPr>
        <w:pStyle w:val="Paragraphedeliste"/>
        <w:numPr>
          <w:ilvl w:val="0"/>
          <w:numId w:val="1"/>
        </w:numPr>
      </w:pPr>
      <w:r>
        <w:t>T</w:t>
      </w:r>
    </w:p>
    <w:tbl>
      <w:tblPr>
        <w:tblStyle w:val="Grilledutableau"/>
        <w:tblW w:w="0" w:type="auto"/>
        <w:tblInd w:w="720" w:type="dxa"/>
        <w:tblLook w:val="04A0" w:firstRow="1" w:lastRow="0" w:firstColumn="1" w:lastColumn="0" w:noHBand="0" w:noVBand="1"/>
      </w:tblPr>
      <w:tblGrid>
        <w:gridCol w:w="657"/>
        <w:gridCol w:w="800"/>
        <w:gridCol w:w="802"/>
        <w:gridCol w:w="802"/>
        <w:gridCol w:w="802"/>
        <w:gridCol w:w="802"/>
        <w:gridCol w:w="802"/>
        <w:gridCol w:w="802"/>
        <w:gridCol w:w="802"/>
        <w:gridCol w:w="1271"/>
      </w:tblGrid>
      <w:tr w:rsidR="00935BB9" w:rsidRPr="00324FC1" w14:paraId="40236513" w14:textId="18E61CD3" w:rsidTr="00324FC1">
        <w:tc>
          <w:tcPr>
            <w:tcW w:w="680" w:type="dxa"/>
          </w:tcPr>
          <w:p w14:paraId="64F12EF2" w14:textId="77777777" w:rsidR="00324FC1" w:rsidRDefault="00324FC1" w:rsidP="00324FC1">
            <w:pPr>
              <w:pStyle w:val="Paragraphedeliste"/>
              <w:ind w:left="0"/>
            </w:pPr>
          </w:p>
        </w:tc>
        <w:tc>
          <w:tcPr>
            <w:tcW w:w="872" w:type="dxa"/>
          </w:tcPr>
          <w:p w14:paraId="13A2E2E4" w14:textId="3462E66D" w:rsidR="00324FC1" w:rsidRPr="00324FC1" w:rsidRDefault="00324FC1" w:rsidP="00324FC1">
            <w:pPr>
              <w:pStyle w:val="Paragraphedeliste"/>
              <w:ind w:left="0"/>
              <w:rPr>
                <w:sz w:val="16"/>
                <w:szCs w:val="16"/>
              </w:rPr>
            </w:pPr>
            <w:r w:rsidRPr="00324FC1">
              <w:rPr>
                <w:sz w:val="16"/>
                <w:szCs w:val="16"/>
              </w:rPr>
              <w:t>Semaine 1</w:t>
            </w:r>
          </w:p>
        </w:tc>
        <w:tc>
          <w:tcPr>
            <w:tcW w:w="873" w:type="dxa"/>
          </w:tcPr>
          <w:p w14:paraId="6AE70AA9" w14:textId="3DF0A5EC" w:rsidR="00324FC1" w:rsidRPr="00324FC1" w:rsidRDefault="00324FC1" w:rsidP="00324FC1">
            <w:pPr>
              <w:pStyle w:val="Paragraphedeliste"/>
              <w:ind w:left="0"/>
              <w:rPr>
                <w:sz w:val="16"/>
                <w:szCs w:val="16"/>
              </w:rPr>
            </w:pPr>
            <w:r w:rsidRPr="00324FC1">
              <w:rPr>
                <w:sz w:val="16"/>
                <w:szCs w:val="16"/>
              </w:rPr>
              <w:t>Semaine 2</w:t>
            </w:r>
          </w:p>
        </w:tc>
        <w:tc>
          <w:tcPr>
            <w:tcW w:w="873" w:type="dxa"/>
          </w:tcPr>
          <w:p w14:paraId="3C90DA53" w14:textId="36819FEB" w:rsidR="00324FC1" w:rsidRPr="00324FC1" w:rsidRDefault="00324FC1" w:rsidP="00324FC1">
            <w:pPr>
              <w:pStyle w:val="Paragraphedeliste"/>
              <w:ind w:left="0"/>
              <w:rPr>
                <w:sz w:val="16"/>
                <w:szCs w:val="16"/>
              </w:rPr>
            </w:pPr>
            <w:r w:rsidRPr="00324FC1">
              <w:rPr>
                <w:sz w:val="16"/>
                <w:szCs w:val="16"/>
              </w:rPr>
              <w:t>Semaine 3</w:t>
            </w:r>
          </w:p>
        </w:tc>
        <w:tc>
          <w:tcPr>
            <w:tcW w:w="873" w:type="dxa"/>
          </w:tcPr>
          <w:p w14:paraId="1C146F68" w14:textId="4E1CA494" w:rsidR="00324FC1" w:rsidRPr="00324FC1" w:rsidRDefault="00324FC1" w:rsidP="00324FC1">
            <w:pPr>
              <w:pStyle w:val="Paragraphedeliste"/>
              <w:ind w:left="0"/>
              <w:rPr>
                <w:sz w:val="16"/>
                <w:szCs w:val="16"/>
              </w:rPr>
            </w:pPr>
            <w:r w:rsidRPr="00324FC1">
              <w:rPr>
                <w:sz w:val="16"/>
                <w:szCs w:val="16"/>
              </w:rPr>
              <w:t>Semaine 3</w:t>
            </w:r>
          </w:p>
        </w:tc>
        <w:tc>
          <w:tcPr>
            <w:tcW w:w="873" w:type="dxa"/>
          </w:tcPr>
          <w:p w14:paraId="5702A6AC" w14:textId="2DA30ACF" w:rsidR="00324FC1" w:rsidRPr="00324FC1" w:rsidRDefault="00324FC1" w:rsidP="00324FC1">
            <w:pPr>
              <w:pStyle w:val="Paragraphedeliste"/>
              <w:ind w:left="0"/>
              <w:rPr>
                <w:sz w:val="16"/>
                <w:szCs w:val="16"/>
              </w:rPr>
            </w:pPr>
            <w:r w:rsidRPr="00324FC1">
              <w:rPr>
                <w:sz w:val="16"/>
                <w:szCs w:val="16"/>
              </w:rPr>
              <w:t>Semaine 4</w:t>
            </w:r>
          </w:p>
        </w:tc>
        <w:tc>
          <w:tcPr>
            <w:tcW w:w="873" w:type="dxa"/>
          </w:tcPr>
          <w:p w14:paraId="1BC0EFAD" w14:textId="3B1E4FD6" w:rsidR="00324FC1" w:rsidRPr="00324FC1" w:rsidRDefault="00324FC1" w:rsidP="00324FC1">
            <w:pPr>
              <w:pStyle w:val="Paragraphedeliste"/>
              <w:ind w:left="0"/>
              <w:rPr>
                <w:sz w:val="16"/>
                <w:szCs w:val="16"/>
              </w:rPr>
            </w:pPr>
            <w:r w:rsidRPr="00324FC1">
              <w:rPr>
                <w:sz w:val="16"/>
                <w:szCs w:val="16"/>
              </w:rPr>
              <w:t>Semaine 5</w:t>
            </w:r>
          </w:p>
        </w:tc>
        <w:tc>
          <w:tcPr>
            <w:tcW w:w="873" w:type="dxa"/>
          </w:tcPr>
          <w:p w14:paraId="53B7757F" w14:textId="6098880F" w:rsidR="00324FC1" w:rsidRPr="00324FC1" w:rsidRDefault="00324FC1" w:rsidP="00324FC1">
            <w:pPr>
              <w:pStyle w:val="Paragraphedeliste"/>
              <w:ind w:left="0"/>
              <w:rPr>
                <w:sz w:val="16"/>
                <w:szCs w:val="16"/>
              </w:rPr>
            </w:pPr>
            <w:r w:rsidRPr="00324FC1">
              <w:rPr>
                <w:sz w:val="16"/>
                <w:szCs w:val="16"/>
              </w:rPr>
              <w:t>Semaine 6</w:t>
            </w:r>
          </w:p>
        </w:tc>
        <w:tc>
          <w:tcPr>
            <w:tcW w:w="873" w:type="dxa"/>
          </w:tcPr>
          <w:p w14:paraId="6980C48C" w14:textId="04CA03B0" w:rsidR="00324FC1" w:rsidRPr="00324FC1" w:rsidRDefault="00324FC1" w:rsidP="00324FC1">
            <w:pPr>
              <w:pStyle w:val="Paragraphedeliste"/>
              <w:ind w:left="0"/>
              <w:rPr>
                <w:sz w:val="16"/>
                <w:szCs w:val="16"/>
              </w:rPr>
            </w:pPr>
            <w:r w:rsidRPr="00324FC1">
              <w:rPr>
                <w:sz w:val="16"/>
                <w:szCs w:val="16"/>
              </w:rPr>
              <w:t>Semaine 7</w:t>
            </w:r>
          </w:p>
        </w:tc>
        <w:tc>
          <w:tcPr>
            <w:tcW w:w="679" w:type="dxa"/>
          </w:tcPr>
          <w:p w14:paraId="4EEC7D4E" w14:textId="03BB1F18" w:rsidR="00324FC1" w:rsidRPr="00324FC1" w:rsidRDefault="00324FC1" w:rsidP="00324FC1">
            <w:pPr>
              <w:pStyle w:val="Paragraphedeliste"/>
              <w:ind w:left="0"/>
              <w:rPr>
                <w:sz w:val="16"/>
                <w:szCs w:val="16"/>
              </w:rPr>
            </w:pPr>
            <w:r>
              <w:rPr>
                <w:sz w:val="16"/>
                <w:szCs w:val="16"/>
              </w:rPr>
              <w:t>Semaine 8</w:t>
            </w:r>
          </w:p>
        </w:tc>
      </w:tr>
      <w:tr w:rsidR="00935BB9" w14:paraId="14727610" w14:textId="618FEB15" w:rsidTr="00324FC1">
        <w:tc>
          <w:tcPr>
            <w:tcW w:w="680" w:type="dxa"/>
          </w:tcPr>
          <w:p w14:paraId="28E95EDF" w14:textId="50C83026" w:rsidR="00324FC1" w:rsidRDefault="00324FC1" w:rsidP="00324FC1">
            <w:pPr>
              <w:pStyle w:val="Paragraphedeliste"/>
              <w:ind w:left="0"/>
            </w:pPr>
            <w:r>
              <w:t xml:space="preserve"> </w:t>
            </w:r>
            <w:r w:rsidR="00935BB9">
              <w:t xml:space="preserve">Ines </w:t>
            </w:r>
          </w:p>
        </w:tc>
        <w:tc>
          <w:tcPr>
            <w:tcW w:w="872" w:type="dxa"/>
          </w:tcPr>
          <w:p w14:paraId="1BE96A1B" w14:textId="77777777" w:rsidR="00324FC1" w:rsidRDefault="00324FC1" w:rsidP="00324FC1">
            <w:pPr>
              <w:pStyle w:val="Paragraphedeliste"/>
              <w:ind w:left="0"/>
            </w:pPr>
          </w:p>
        </w:tc>
        <w:tc>
          <w:tcPr>
            <w:tcW w:w="873" w:type="dxa"/>
          </w:tcPr>
          <w:p w14:paraId="64984029" w14:textId="28DE96B9" w:rsidR="00324FC1" w:rsidRDefault="00EE6538" w:rsidP="00324FC1">
            <w:pPr>
              <w:pStyle w:val="Paragraphedeliste"/>
              <w:ind w:left="0"/>
            </w:pPr>
            <w:r>
              <w:t>1</w:t>
            </w:r>
          </w:p>
        </w:tc>
        <w:tc>
          <w:tcPr>
            <w:tcW w:w="873" w:type="dxa"/>
          </w:tcPr>
          <w:p w14:paraId="3FE24122" w14:textId="7E48FEC3" w:rsidR="00324FC1" w:rsidRDefault="00EE6538" w:rsidP="00324FC1">
            <w:pPr>
              <w:pStyle w:val="Paragraphedeliste"/>
              <w:ind w:left="0"/>
            </w:pPr>
            <w:r>
              <w:t>1</w:t>
            </w:r>
          </w:p>
        </w:tc>
        <w:tc>
          <w:tcPr>
            <w:tcW w:w="873" w:type="dxa"/>
          </w:tcPr>
          <w:p w14:paraId="65E97FD4" w14:textId="72969B3D" w:rsidR="00324FC1" w:rsidRDefault="00EE6538" w:rsidP="00324FC1">
            <w:pPr>
              <w:pStyle w:val="Paragraphedeliste"/>
              <w:ind w:left="0"/>
            </w:pPr>
            <w:r>
              <w:t>1</w:t>
            </w:r>
          </w:p>
        </w:tc>
        <w:tc>
          <w:tcPr>
            <w:tcW w:w="873" w:type="dxa"/>
          </w:tcPr>
          <w:p w14:paraId="49D9D6FC" w14:textId="77777777" w:rsidR="00324FC1" w:rsidRDefault="00324FC1" w:rsidP="00324FC1">
            <w:pPr>
              <w:pStyle w:val="Paragraphedeliste"/>
              <w:ind w:left="0"/>
            </w:pPr>
          </w:p>
        </w:tc>
        <w:tc>
          <w:tcPr>
            <w:tcW w:w="873" w:type="dxa"/>
          </w:tcPr>
          <w:p w14:paraId="45195BC3" w14:textId="77777777" w:rsidR="00324FC1" w:rsidRDefault="00324FC1" w:rsidP="00324FC1">
            <w:pPr>
              <w:pStyle w:val="Paragraphedeliste"/>
              <w:ind w:left="0"/>
            </w:pPr>
          </w:p>
        </w:tc>
        <w:tc>
          <w:tcPr>
            <w:tcW w:w="873" w:type="dxa"/>
          </w:tcPr>
          <w:p w14:paraId="78E215FD" w14:textId="77777777" w:rsidR="00324FC1" w:rsidRDefault="00324FC1" w:rsidP="00324FC1">
            <w:pPr>
              <w:pStyle w:val="Paragraphedeliste"/>
              <w:ind w:left="0"/>
            </w:pPr>
          </w:p>
        </w:tc>
        <w:tc>
          <w:tcPr>
            <w:tcW w:w="873" w:type="dxa"/>
          </w:tcPr>
          <w:p w14:paraId="208657E1" w14:textId="5834D5A2" w:rsidR="00324FC1" w:rsidRDefault="001E67F8" w:rsidP="00324FC1">
            <w:pPr>
              <w:pStyle w:val="Paragraphedeliste"/>
              <w:ind w:left="0"/>
            </w:pPr>
            <w:r>
              <w:t>4</w:t>
            </w:r>
          </w:p>
        </w:tc>
        <w:tc>
          <w:tcPr>
            <w:tcW w:w="679" w:type="dxa"/>
          </w:tcPr>
          <w:p w14:paraId="693A64FC" w14:textId="14E4F7A4" w:rsidR="00324FC1" w:rsidRDefault="00935BB9" w:rsidP="00324FC1">
            <w:pPr>
              <w:pStyle w:val="Paragraphedeliste"/>
              <w:ind w:left="0"/>
            </w:pPr>
            <w:r>
              <w:t xml:space="preserve">Soutenance </w:t>
            </w:r>
          </w:p>
        </w:tc>
      </w:tr>
      <w:tr w:rsidR="00935BB9" w14:paraId="461AD3D7" w14:textId="00410805" w:rsidTr="00324FC1">
        <w:tc>
          <w:tcPr>
            <w:tcW w:w="680" w:type="dxa"/>
          </w:tcPr>
          <w:p w14:paraId="0627EDB4" w14:textId="37180646" w:rsidR="00324FC1" w:rsidRDefault="00935BB9" w:rsidP="00324FC1">
            <w:pPr>
              <w:pStyle w:val="Paragraphedeliste"/>
              <w:ind w:left="0"/>
            </w:pPr>
            <w:r>
              <w:t xml:space="preserve">Celia </w:t>
            </w:r>
          </w:p>
        </w:tc>
        <w:tc>
          <w:tcPr>
            <w:tcW w:w="872" w:type="dxa"/>
          </w:tcPr>
          <w:p w14:paraId="44D6B41C" w14:textId="77777777" w:rsidR="00324FC1" w:rsidRDefault="00324FC1" w:rsidP="00324FC1">
            <w:pPr>
              <w:pStyle w:val="Paragraphedeliste"/>
              <w:ind w:left="0"/>
            </w:pPr>
          </w:p>
        </w:tc>
        <w:tc>
          <w:tcPr>
            <w:tcW w:w="873" w:type="dxa"/>
          </w:tcPr>
          <w:p w14:paraId="7BC865F8" w14:textId="479FDE20" w:rsidR="00324FC1" w:rsidRDefault="00EE6538" w:rsidP="00324FC1">
            <w:pPr>
              <w:pStyle w:val="Paragraphedeliste"/>
              <w:ind w:left="0"/>
            </w:pPr>
            <w:r>
              <w:t>2</w:t>
            </w:r>
          </w:p>
        </w:tc>
        <w:tc>
          <w:tcPr>
            <w:tcW w:w="873" w:type="dxa"/>
          </w:tcPr>
          <w:p w14:paraId="51FCC617" w14:textId="51626A96" w:rsidR="00324FC1" w:rsidRDefault="00EE6538" w:rsidP="00324FC1">
            <w:pPr>
              <w:pStyle w:val="Paragraphedeliste"/>
              <w:ind w:left="0"/>
            </w:pPr>
            <w:r>
              <w:t>2</w:t>
            </w:r>
          </w:p>
        </w:tc>
        <w:tc>
          <w:tcPr>
            <w:tcW w:w="873" w:type="dxa"/>
          </w:tcPr>
          <w:p w14:paraId="694848E1" w14:textId="5B193F19" w:rsidR="00324FC1" w:rsidRDefault="00EE6538" w:rsidP="00324FC1">
            <w:pPr>
              <w:pStyle w:val="Paragraphedeliste"/>
              <w:ind w:left="0"/>
            </w:pPr>
            <w:r>
              <w:t>2</w:t>
            </w:r>
          </w:p>
        </w:tc>
        <w:tc>
          <w:tcPr>
            <w:tcW w:w="873" w:type="dxa"/>
          </w:tcPr>
          <w:p w14:paraId="1520C87E" w14:textId="77777777" w:rsidR="00324FC1" w:rsidRDefault="00324FC1" w:rsidP="00324FC1">
            <w:pPr>
              <w:pStyle w:val="Paragraphedeliste"/>
              <w:ind w:left="0"/>
            </w:pPr>
          </w:p>
        </w:tc>
        <w:tc>
          <w:tcPr>
            <w:tcW w:w="873" w:type="dxa"/>
          </w:tcPr>
          <w:p w14:paraId="25B83AB4" w14:textId="77777777" w:rsidR="00324FC1" w:rsidRDefault="00324FC1" w:rsidP="00324FC1">
            <w:pPr>
              <w:pStyle w:val="Paragraphedeliste"/>
              <w:ind w:left="0"/>
            </w:pPr>
          </w:p>
        </w:tc>
        <w:tc>
          <w:tcPr>
            <w:tcW w:w="873" w:type="dxa"/>
          </w:tcPr>
          <w:p w14:paraId="27B0D652" w14:textId="77777777" w:rsidR="00324FC1" w:rsidRDefault="00324FC1" w:rsidP="00324FC1">
            <w:pPr>
              <w:pStyle w:val="Paragraphedeliste"/>
              <w:ind w:left="0"/>
            </w:pPr>
          </w:p>
        </w:tc>
        <w:tc>
          <w:tcPr>
            <w:tcW w:w="873" w:type="dxa"/>
          </w:tcPr>
          <w:p w14:paraId="0385AFBF" w14:textId="2A003F60" w:rsidR="00324FC1" w:rsidRDefault="001E67F8" w:rsidP="00324FC1">
            <w:pPr>
              <w:pStyle w:val="Paragraphedeliste"/>
              <w:ind w:left="0"/>
            </w:pPr>
            <w:r>
              <w:t>4</w:t>
            </w:r>
          </w:p>
        </w:tc>
        <w:tc>
          <w:tcPr>
            <w:tcW w:w="679" w:type="dxa"/>
          </w:tcPr>
          <w:p w14:paraId="59DD4D94" w14:textId="37D32342" w:rsidR="00324FC1" w:rsidRDefault="00935BB9" w:rsidP="00324FC1">
            <w:pPr>
              <w:pStyle w:val="Paragraphedeliste"/>
              <w:ind w:left="0"/>
            </w:pPr>
            <w:r>
              <w:t xml:space="preserve">Soutenance </w:t>
            </w:r>
          </w:p>
        </w:tc>
      </w:tr>
    </w:tbl>
    <w:p w14:paraId="72E9C591" w14:textId="7DF48E33" w:rsidR="00324FC1" w:rsidRDefault="00935BB9" w:rsidP="00324FC1">
      <w:pPr>
        <w:pStyle w:val="Paragraphedeliste"/>
      </w:pPr>
      <w:r>
        <w:t xml:space="preserve">1 : maquette + story board </w:t>
      </w:r>
      <w:r w:rsidR="001E67F8">
        <w:t>4</w:t>
      </w:r>
    </w:p>
    <w:p w14:paraId="62300BE8" w14:textId="4088FBF2" w:rsidR="00935BB9" w:rsidRDefault="00935BB9" w:rsidP="00324FC1">
      <w:pPr>
        <w:pStyle w:val="Paragraphedeliste"/>
      </w:pPr>
      <w:r>
        <w:t xml:space="preserve">2 : tests </w:t>
      </w:r>
    </w:p>
    <w:p w14:paraId="62364E2D" w14:textId="1414F148" w:rsidR="00935BB9" w:rsidRDefault="00935BB9" w:rsidP="00324FC1">
      <w:pPr>
        <w:pStyle w:val="Paragraphedeliste"/>
      </w:pPr>
      <w:r>
        <w:lastRenderedPageBreak/>
        <w:t xml:space="preserve">3 : code </w:t>
      </w:r>
    </w:p>
    <w:p w14:paraId="02790B76" w14:textId="7FB15031" w:rsidR="00935BB9" w:rsidRDefault="00935BB9" w:rsidP="00324FC1">
      <w:pPr>
        <w:pStyle w:val="Paragraphedeliste"/>
      </w:pPr>
      <w:r>
        <w:tab/>
        <w:t>3.1 : base de données</w:t>
      </w:r>
    </w:p>
    <w:p w14:paraId="166B607A" w14:textId="505E6F1F" w:rsidR="00935BB9" w:rsidRDefault="00935BB9" w:rsidP="00324FC1">
      <w:pPr>
        <w:pStyle w:val="Paragraphedeliste"/>
      </w:pPr>
      <w:r>
        <w:tab/>
        <w:t xml:space="preserve">3.2 : application </w:t>
      </w:r>
    </w:p>
    <w:p w14:paraId="51D9D3E6" w14:textId="4DDBBFB3" w:rsidR="00935BB9" w:rsidRDefault="00935BB9" w:rsidP="00324FC1">
      <w:pPr>
        <w:pStyle w:val="Paragraphedeliste"/>
      </w:pPr>
      <w:r>
        <w:tab/>
        <w:t xml:space="preserve">3.2 : capteur /python </w:t>
      </w:r>
    </w:p>
    <w:p w14:paraId="7CDDF745" w14:textId="139D9CB9" w:rsidR="00935BB9" w:rsidRDefault="00935BB9" w:rsidP="00324FC1">
      <w:pPr>
        <w:pStyle w:val="Paragraphedeliste"/>
      </w:pPr>
      <w:r>
        <w:t xml:space="preserve">4 : rapport </w:t>
      </w:r>
    </w:p>
    <w:p w14:paraId="20921CF5" w14:textId="36130E36" w:rsidR="00935BB9" w:rsidRDefault="00935BB9" w:rsidP="00324FC1">
      <w:pPr>
        <w:pStyle w:val="Paragraphedeliste"/>
      </w:pPr>
    </w:p>
    <w:sectPr w:rsidR="00935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0B0D"/>
    <w:multiLevelType w:val="hybridMultilevel"/>
    <w:tmpl w:val="F45623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A4691E"/>
    <w:multiLevelType w:val="hybridMultilevel"/>
    <w:tmpl w:val="4FB2BE3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35155587">
    <w:abstractNumId w:val="0"/>
  </w:num>
  <w:num w:numId="2" w16cid:durableId="1500971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14"/>
    <w:rsid w:val="00123F40"/>
    <w:rsid w:val="00172941"/>
    <w:rsid w:val="001E67F8"/>
    <w:rsid w:val="00324FC1"/>
    <w:rsid w:val="004F234C"/>
    <w:rsid w:val="00544B14"/>
    <w:rsid w:val="00935BB9"/>
    <w:rsid w:val="00E22964"/>
    <w:rsid w:val="00EE65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11FA"/>
  <w15:chartTrackingRefBased/>
  <w15:docId w15:val="{7DE72493-4329-4A1B-9F58-FB8F18F2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4B14"/>
    <w:pPr>
      <w:ind w:left="720"/>
      <w:contextualSpacing/>
    </w:pPr>
  </w:style>
  <w:style w:type="table" w:styleId="Grilledutableau">
    <w:name w:val="Table Grid"/>
    <w:basedOn w:val="TableauNormal"/>
    <w:uiPriority w:val="39"/>
    <w:rsid w:val="004F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chabane</dc:creator>
  <cp:keywords/>
  <dc:description/>
  <cp:lastModifiedBy>celia chabane</cp:lastModifiedBy>
  <cp:revision>4</cp:revision>
  <dcterms:created xsi:type="dcterms:W3CDTF">2022-11-12T17:05:00Z</dcterms:created>
  <dcterms:modified xsi:type="dcterms:W3CDTF">2022-11-14T17:10:00Z</dcterms:modified>
</cp:coreProperties>
</file>