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Validation)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2550C4" w:rsidRPr="002550C4" w:rsidRDefault="002550C4" w:rsidP="002550C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550C4">
        <w:rPr>
          <w:rFonts w:ascii="Times New Roman" w:hAnsi="Times New Roman" w:cs="Times New Roman"/>
          <w:b/>
          <w:color w:val="00B050"/>
          <w:sz w:val="24"/>
          <w:szCs w:val="24"/>
        </w:rPr>
        <w:t>Current v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ersion – 2.7 – 26</w:t>
      </w:r>
      <w:r w:rsidRPr="002550C4">
        <w:rPr>
          <w:rFonts w:ascii="Times New Roman" w:hAnsi="Times New Roman" w:cs="Times New Roman"/>
          <w:b/>
          <w:color w:val="00B050"/>
          <w:sz w:val="24"/>
          <w:szCs w:val="24"/>
        </w:rPr>
        <w:t>.02.2023</w:t>
      </w:r>
    </w:p>
    <w:p w:rsidR="002550C4" w:rsidRDefault="002550C4" w:rsidP="002550C4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2550C4">
        <w:rPr>
          <w:rFonts w:ascii="Times New Roman" w:hAnsi="Times New Roman" w:cs="Times New Roman"/>
          <w:i/>
          <w:sz w:val="24"/>
          <w:szCs w:val="24"/>
        </w:rPr>
        <w:t>Since the last update was sad for the students, this one is just for them!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50C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550C4" w:rsidRDefault="002550C4" w:rsidP="002550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Clubs are here! Students can now be members of clubs! The admin of iStudent can now add a club with unique name and description. A new validation for unique club name has been added! Changing club’s name is also a possibility but again – the name should be unique! Of course, the admin of the app can also delete a club and the connection with all members (students) will be removed.</w:t>
      </w:r>
    </w:p>
    <w:p w:rsidR="002550C4" w:rsidRPr="002550C4" w:rsidRDefault="002550C4" w:rsidP="002550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brings new DTOs, validations and bug fixes!</w:t>
      </w:r>
    </w:p>
    <w:p w:rsidR="002550C4" w:rsidRPr="002550C4" w:rsidRDefault="002550C4" w:rsidP="002550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46BC" w:rsidRPr="002550C4" w:rsidRDefault="002550C4" w:rsidP="005546B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550C4">
        <w:rPr>
          <w:rFonts w:ascii="Times New Roman" w:hAnsi="Times New Roman" w:cs="Times New Roman"/>
          <w:b/>
          <w:sz w:val="24"/>
          <w:szCs w:val="24"/>
        </w:rPr>
        <w:t>V</w:t>
      </w:r>
      <w:r w:rsidR="005546BC" w:rsidRPr="002550C4">
        <w:rPr>
          <w:rFonts w:ascii="Times New Roman" w:hAnsi="Times New Roman" w:cs="Times New Roman"/>
          <w:b/>
          <w:sz w:val="24"/>
          <w:szCs w:val="24"/>
        </w:rPr>
        <w:t>ersion – 2.6 – 25.02.2023</w:t>
      </w:r>
    </w:p>
    <w:p w:rsidR="005546BC" w:rsidRDefault="005546BC" w:rsidP="005546B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Parents have arrived! </w:t>
      </w:r>
      <w:r w:rsidRPr="005546BC">
        <w:rPr>
          <w:rFonts w:ascii="Times New Roman" w:hAnsi="Times New Roman" w:cs="Times New Roman"/>
          <w:i/>
          <w:sz w:val="24"/>
          <w:szCs w:val="24"/>
        </w:rPr>
        <w:t>*drum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5546BC">
        <w:rPr>
          <w:rFonts w:ascii="Times New Roman" w:hAnsi="Times New Roman" w:cs="Times New Roman"/>
          <w:i/>
          <w:sz w:val="24"/>
          <w:szCs w:val="24"/>
        </w:rPr>
        <w:t xml:space="preserve"> roll* (such a sad update for the students…)</w:t>
      </w:r>
    </w:p>
    <w:p w:rsid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in your school can now add parents to the database! Of course, the removal of a parent is also a possibility! The most important action is assigning a parent to a student – the admin is free to do it! When a parent gets deleted from the DB, the connection with all associated students will be removed.</w:t>
      </w:r>
    </w:p>
    <w:p w:rsidR="005546BC" w:rsidRP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brings bug fixes and optimization!</w:t>
      </w:r>
    </w:p>
    <w:p w:rsidR="005546BC" w:rsidRPr="005546BC" w:rsidRDefault="005546BC" w:rsidP="005546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Pr="005546BC" w:rsidRDefault="005546BC" w:rsidP="004C7B3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46BC">
        <w:rPr>
          <w:rFonts w:ascii="Times New Roman" w:hAnsi="Times New Roman" w:cs="Times New Roman"/>
          <w:b/>
          <w:sz w:val="24"/>
          <w:szCs w:val="24"/>
        </w:rPr>
        <w:t>V</w:t>
      </w:r>
      <w:r w:rsidR="004C7B30" w:rsidRPr="005546BC">
        <w:rPr>
          <w:rFonts w:ascii="Times New Roman" w:hAnsi="Times New Roman" w:cs="Times New Roman"/>
          <w:b/>
          <w:sz w:val="24"/>
          <w:szCs w:val="24"/>
        </w:rPr>
        <w:t>ersion – 2.5 – 21.02.2023</w:t>
      </w:r>
    </w:p>
    <w:p w:rsidR="004C7B30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has other employees too – people who work in the different departments in the school! With this update, the </w:t>
      </w:r>
      <w:r w:rsidRPr="0069040B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iStudent is now covering Employees!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freely add, delete or get information for an employee as well as edit the </w:t>
      </w:r>
      <w:r w:rsidRPr="0069040B">
        <w:rPr>
          <w:rFonts w:ascii="Times New Roman" w:hAnsi="Times New Roman" w:cs="Times New Roman"/>
          <w:i/>
          <w:sz w:val="24"/>
          <w:szCs w:val="24"/>
        </w:rPr>
        <w:t>work hours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9040B">
        <w:rPr>
          <w:rFonts w:ascii="Times New Roman" w:hAnsi="Times New Roman" w:cs="Times New Roman"/>
          <w:i/>
          <w:sz w:val="24"/>
          <w:szCs w:val="24"/>
        </w:rPr>
        <w:t>job title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69040B">
        <w:rPr>
          <w:rFonts w:ascii="Times New Roman" w:hAnsi="Times New Roman" w:cs="Times New Roman"/>
          <w:i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of an already created employee! The departments in the school are 4 and they are inserted into the DB with the start of the application!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 bug fixes, more validators and more DTOs available for optimizing the desired operations!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Pr="0069040B" w:rsidRDefault="002550C4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3F61" w:rsidRPr="004C7B30" w:rsidRDefault="004C7B30" w:rsidP="000A3F6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7B30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044DD6" w:rsidRPr="004C7B30">
        <w:rPr>
          <w:rFonts w:ascii="Times New Roman" w:hAnsi="Times New Roman" w:cs="Times New Roman"/>
          <w:b/>
          <w:sz w:val="24"/>
          <w:szCs w:val="24"/>
        </w:rPr>
        <w:t>ersion – 2.4</w:t>
      </w:r>
      <w:r w:rsidR="000A3F61" w:rsidRPr="004C7B30">
        <w:rPr>
          <w:rFonts w:ascii="Times New Roman" w:hAnsi="Times New Roman" w:cs="Times New Roman"/>
          <w:b/>
          <w:sz w:val="24"/>
          <w:szCs w:val="24"/>
        </w:rPr>
        <w:t xml:space="preserve"> – 14.02.2023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3F61">
        <w:rPr>
          <w:rFonts w:ascii="Times New Roman" w:hAnsi="Times New Roman" w:cs="Times New Roman"/>
          <w:i/>
          <w:sz w:val="24"/>
          <w:szCs w:val="24"/>
        </w:rPr>
        <w:t xml:space="preserve">Same day, another update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Teachers, teachers and more teachers!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is all about the most important entity in iStudent – the Teacher! The </w:t>
      </w:r>
      <w:r w:rsidRPr="000A3F61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software can get all information about a certain teacher, add a new teacher in the school, delete a teacher </w:t>
      </w:r>
      <w:r w:rsidRPr="000A3F61">
        <w:rPr>
          <w:rFonts w:ascii="Times New Roman" w:hAnsi="Times New Roman" w:cs="Times New Roman"/>
          <w:i/>
          <w:sz w:val="24"/>
          <w:szCs w:val="24"/>
        </w:rPr>
        <w:t xml:space="preserve">(perhaps retirement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even update the subject of a teacher! All is now available with this update!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addition when adding a new Student – the enroll date is now automatically the time when the student got added to the school!</w:t>
      </w:r>
    </w:p>
    <w:p w:rsidR="000A3F61" w:rsidRP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04A" w:rsidRPr="000A3F61" w:rsidRDefault="000A3F61" w:rsidP="000B004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3F61">
        <w:rPr>
          <w:rFonts w:ascii="Times New Roman" w:hAnsi="Times New Roman" w:cs="Times New Roman"/>
          <w:b/>
          <w:sz w:val="24"/>
          <w:szCs w:val="24"/>
        </w:rPr>
        <w:t>V</w:t>
      </w:r>
      <w:r w:rsidR="000B004A" w:rsidRPr="000A3F61">
        <w:rPr>
          <w:rFonts w:ascii="Times New Roman" w:hAnsi="Times New Roman" w:cs="Times New Roman"/>
          <w:b/>
          <w:sz w:val="24"/>
          <w:szCs w:val="24"/>
        </w:rPr>
        <w:t>ersion – 2.3 – 14.02.2023</w:t>
      </w:r>
    </w:p>
    <w:p w:rsidR="000B004A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now be registered by the admin of the software (</w:t>
      </w:r>
      <w:r w:rsidR="0094051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school).</w:t>
      </w:r>
    </w:p>
    <w:p w:rsidR="0094051B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registering a new user in the system, the app will automatically check what is the current user – a student, a teacher, an employee or a parent of a student!</w:t>
      </w:r>
      <w:r w:rsidR="0094051B">
        <w:rPr>
          <w:rFonts w:ascii="Times New Roman" w:hAnsi="Times New Roman" w:cs="Times New Roman"/>
          <w:sz w:val="24"/>
          <w:szCs w:val="24"/>
        </w:rPr>
        <w:t xml:space="preserve"> How it works:</w:t>
      </w:r>
    </w:p>
    <w:p w:rsidR="009F32A3" w:rsidRDefault="009F32A3" w:rsidP="0094051B">
      <w:pPr>
        <w:spacing w:after="0" w:line="360" w:lineRule="auto"/>
        <w:ind w:left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registering a user in the app, the admin must add a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 (Student, Teacher, Employee, Parent)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after that, the admin should register a new user </w:t>
      </w:r>
      <w:r w:rsidR="0094051B">
        <w:rPr>
          <w:rFonts w:ascii="Times New Roman" w:hAnsi="Times New Roman" w:cs="Times New Roman"/>
          <w:sz w:val="24"/>
          <w:szCs w:val="24"/>
        </w:rPr>
        <w:t xml:space="preserve">with the same email which was used when adding the </w:t>
      </w:r>
      <w:r w:rsidR="0094051B" w:rsidRPr="009F32A3">
        <w:rPr>
          <w:rFonts w:ascii="Times New Roman" w:hAnsi="Times New Roman" w:cs="Times New Roman"/>
          <w:sz w:val="24"/>
          <w:szCs w:val="24"/>
        </w:rPr>
        <w:t>corresponding</w:t>
      </w:r>
      <w:r w:rsidR="0094051B">
        <w:rPr>
          <w:rFonts w:ascii="Times New Roman" w:hAnsi="Times New Roman" w:cs="Times New Roman"/>
          <w:sz w:val="24"/>
          <w:szCs w:val="24"/>
        </w:rPr>
        <w:t xml:space="preserve"> entity…</w:t>
      </w:r>
      <w:r>
        <w:rPr>
          <w:rFonts w:ascii="Times New Roman" w:hAnsi="Times New Roman" w:cs="Times New Roman"/>
          <w:sz w:val="24"/>
          <w:szCs w:val="24"/>
        </w:rPr>
        <w:t xml:space="preserve">and the magic will happen – iStudent will map the emails and will give the user </w:t>
      </w:r>
      <w:r w:rsidR="0094051B">
        <w:rPr>
          <w:rFonts w:ascii="Times New Roman" w:hAnsi="Times New Roman" w:cs="Times New Roman"/>
          <w:sz w:val="24"/>
          <w:szCs w:val="24"/>
        </w:rPr>
        <w:t>its role and its rights!</w:t>
      </w:r>
    </w:p>
    <w:p w:rsidR="0094051B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architecture for this action will return OK status response + the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entity!</w:t>
      </w:r>
    </w:p>
    <w:p w:rsidR="0069040B" w:rsidRPr="0094051B" w:rsidRDefault="0069040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59C" w:rsidRPr="000B004A" w:rsidRDefault="000B004A" w:rsidP="00AE659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004A">
        <w:rPr>
          <w:rFonts w:ascii="Times New Roman" w:hAnsi="Times New Roman" w:cs="Times New Roman"/>
          <w:b/>
          <w:sz w:val="24"/>
          <w:szCs w:val="24"/>
        </w:rPr>
        <w:t>V</w:t>
      </w:r>
      <w:r w:rsidR="00AE659C" w:rsidRPr="000B004A">
        <w:rPr>
          <w:rFonts w:ascii="Times New Roman" w:hAnsi="Times New Roman" w:cs="Times New Roman"/>
          <w:b/>
          <w:sz w:val="24"/>
          <w:szCs w:val="24"/>
        </w:rPr>
        <w:t>ersion – 2.2 – 10.02.2023</w:t>
      </w:r>
    </w:p>
    <w:p w:rsidR="009F32A3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security in the app!</w:t>
      </w:r>
    </w:p>
    <w:p w:rsidR="002A34B1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password encoder was added! Now, only the </w:t>
      </w:r>
      <w:r w:rsidRPr="00AE659C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has rights to add, update and remove a student, teacher or employee in the virtual school. Adding a student was implemented successfully!</w:t>
      </w:r>
    </w:p>
    <w:p w:rsidR="00AE659C" w:rsidRDefault="00AE659C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550C4" w:rsidRDefault="002550C4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550C4" w:rsidRDefault="002550C4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550C4" w:rsidRDefault="002550C4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550C4" w:rsidRDefault="002550C4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550C4" w:rsidRPr="00AE659C" w:rsidRDefault="002550C4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511024" w:rsidRPr="00AE659C" w:rsidRDefault="00AE659C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59C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511024" w:rsidRPr="00AE659C">
        <w:rPr>
          <w:rFonts w:ascii="Times New Roman" w:hAnsi="Times New Roman" w:cs="Times New Roman"/>
          <w:b/>
          <w:sz w:val="24"/>
          <w:szCs w:val="24"/>
        </w:rPr>
        <w:t>ersion – 2.1 – 07.02.2023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5546BC" w:rsidRPr="00511024" w:rsidRDefault="005546BC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9F32A3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officially a web-sided </w:t>
      </w:r>
      <w:r w:rsidR="009F32A3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632566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69040B" w:rsidRDefault="0069040B" w:rsidP="00FB353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Pr="00FB3539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4C7A10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4C7A10" w:rsidRDefault="004C7A1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Pr="0071419F" w:rsidRDefault="002550C4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4C7B30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4C7B30" w:rsidRPr="0002630B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4C7A10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Pr="004245A9" w:rsidRDefault="002550C4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4C7B30" w:rsidRPr="005F3CFF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4C7A10" w:rsidRDefault="004C7A1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Default="002550C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550C4" w:rsidRPr="003E4856" w:rsidRDefault="002550C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 repository </w:t>
      </w:r>
      <w:bookmarkStart w:id="0" w:name="_GoBack"/>
      <w:bookmarkEnd w:id="0"/>
      <w:r w:rsidRPr="00CD173E">
        <w:rPr>
          <w:rFonts w:ascii="Times New Roman" w:hAnsi="Times New Roman" w:cs="Times New Roman"/>
          <w:sz w:val="24"/>
          <w:szCs w:val="24"/>
        </w:rPr>
        <w:t>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25A" w:rsidRDefault="0096125A" w:rsidP="00837377">
      <w:pPr>
        <w:spacing w:after="0" w:line="240" w:lineRule="auto"/>
      </w:pPr>
      <w:r>
        <w:separator/>
      </w:r>
    </w:p>
  </w:endnote>
  <w:endnote w:type="continuationSeparator" w:id="0">
    <w:p w:rsidR="0096125A" w:rsidRDefault="0096125A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550C4" w:rsidRPr="002550C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550C4" w:rsidRPr="002550C4">
                            <w:rPr>
                              <w:noProof/>
                              <w:color w:val="8C8C8C" w:themeColor="background1" w:themeShade="8C"/>
                            </w:rPr>
                            <w:t>8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25A" w:rsidRDefault="0096125A" w:rsidP="00837377">
      <w:pPr>
        <w:spacing w:after="0" w:line="240" w:lineRule="auto"/>
      </w:pPr>
      <w:r>
        <w:separator/>
      </w:r>
    </w:p>
  </w:footnote>
  <w:footnote w:type="continuationSeparator" w:id="0">
    <w:p w:rsidR="0096125A" w:rsidRDefault="0096125A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96125A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96125A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96125A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ACC6A25E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44DD6"/>
    <w:rsid w:val="000A3F61"/>
    <w:rsid w:val="000B004A"/>
    <w:rsid w:val="000B2966"/>
    <w:rsid w:val="000D22A1"/>
    <w:rsid w:val="0017103B"/>
    <w:rsid w:val="001B63D7"/>
    <w:rsid w:val="001D03D9"/>
    <w:rsid w:val="001D5114"/>
    <w:rsid w:val="001E2F76"/>
    <w:rsid w:val="00225022"/>
    <w:rsid w:val="0022589E"/>
    <w:rsid w:val="002550C4"/>
    <w:rsid w:val="002A34B1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4C7A10"/>
    <w:rsid w:val="004C7B30"/>
    <w:rsid w:val="00502111"/>
    <w:rsid w:val="00511024"/>
    <w:rsid w:val="00537470"/>
    <w:rsid w:val="005546BC"/>
    <w:rsid w:val="00576837"/>
    <w:rsid w:val="00595286"/>
    <w:rsid w:val="005D7E7E"/>
    <w:rsid w:val="005F0757"/>
    <w:rsid w:val="005F3CFF"/>
    <w:rsid w:val="00604ED6"/>
    <w:rsid w:val="00632566"/>
    <w:rsid w:val="006369B7"/>
    <w:rsid w:val="00655BA1"/>
    <w:rsid w:val="0068396D"/>
    <w:rsid w:val="0069040B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4051B"/>
    <w:rsid w:val="00954368"/>
    <w:rsid w:val="0096125A"/>
    <w:rsid w:val="00970C20"/>
    <w:rsid w:val="0099668A"/>
    <w:rsid w:val="009F32A3"/>
    <w:rsid w:val="00A61D7B"/>
    <w:rsid w:val="00AB379B"/>
    <w:rsid w:val="00AC7295"/>
    <w:rsid w:val="00AD49B8"/>
    <w:rsid w:val="00AE659C"/>
    <w:rsid w:val="00B06EE5"/>
    <w:rsid w:val="00B17E29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DB2DD1"/>
    <w:rsid w:val="00E531FB"/>
    <w:rsid w:val="00E5526D"/>
    <w:rsid w:val="00E856E1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3D4A200D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8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66</cp:revision>
  <dcterms:created xsi:type="dcterms:W3CDTF">2023-01-02T15:24:00Z</dcterms:created>
  <dcterms:modified xsi:type="dcterms:W3CDTF">2023-02-26T16:49:00Z</dcterms:modified>
</cp:coreProperties>
</file>