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3AB7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90A5E50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D1091E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имени Г.В. Плеханова»</w:t>
      </w:r>
    </w:p>
    <w:p w14:paraId="47578682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14:paraId="03D0156D" w14:textId="77777777" w:rsidR="005E19C6" w:rsidRPr="005E19C6" w:rsidRDefault="005E19C6" w:rsidP="005E19C6">
      <w:pPr>
        <w:tabs>
          <w:tab w:val="left" w:pos="2985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2B529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CD970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E549C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0C3FB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9B4FD2" w14:textId="7457F87E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Практическая работа №</w:t>
      </w:r>
      <w:r w:rsidR="00414EB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C520ABF" w14:textId="37E2A52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 w:rsidR="00327AFC">
        <w:rPr>
          <w:rFonts w:ascii="Times New Roman" w:eastAsia="Times New Roman" w:hAnsi="Times New Roman" w:cs="Times New Roman"/>
          <w:sz w:val="24"/>
          <w:szCs w:val="24"/>
        </w:rPr>
        <w:t>Основы алгоритмизации и программирования</w:t>
      </w:r>
      <w:r w:rsidRPr="005E19C6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2732AF5" w14:textId="7A707EE3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27AFC">
        <w:rPr>
          <w:rFonts w:ascii="Times New Roman" w:eastAsia="Times New Roman" w:hAnsi="Times New Roman" w:cs="Times New Roman"/>
          <w:sz w:val="24"/>
          <w:szCs w:val="24"/>
        </w:rPr>
        <w:t>Разработка смарт контракта недвижимости»</w:t>
      </w:r>
    </w:p>
    <w:p w14:paraId="4743F6A9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155A7C67" w14:textId="13E34834" w:rsidR="005E19C6" w:rsidRPr="005E19C6" w:rsidRDefault="00327AFC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632813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544A2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6CBA1" w14:textId="77777777" w:rsidR="005E19C6" w:rsidRPr="005E19C6" w:rsidRDefault="005E19C6" w:rsidP="005E19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E8BA0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5194"/>
      </w:tblGrid>
      <w:tr w:rsidR="005E19C6" w:rsidRPr="005E19C6" w14:paraId="3AA7A8DC" w14:textId="77777777" w:rsidTr="005E19C6">
        <w:trPr>
          <w:trHeight w:val="308"/>
          <w:jc w:val="center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F2C15" w14:textId="77777777" w:rsidR="005E19C6" w:rsidRPr="005E19C6" w:rsidRDefault="005E19C6">
            <w:pPr>
              <w:spacing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5E19C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Преподаватель</w:t>
            </w:r>
          </w:p>
        </w:tc>
        <w:tc>
          <w:tcPr>
            <w:tcW w:w="51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AD985" w14:textId="77777777" w:rsidR="005E19C6" w:rsidRPr="005E19C6" w:rsidRDefault="005E19C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5E19C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Студент группы П50-6-22</w:t>
            </w:r>
          </w:p>
        </w:tc>
      </w:tr>
      <w:tr w:rsidR="005E19C6" w:rsidRPr="005E19C6" w14:paraId="15E258BC" w14:textId="77777777" w:rsidTr="005E19C6">
        <w:trPr>
          <w:trHeight w:val="308"/>
          <w:jc w:val="center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DD5B" w14:textId="4DE38456" w:rsidR="005E19C6" w:rsidRPr="005E19C6" w:rsidRDefault="00327AFC">
            <w:pPr>
              <w:spacing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Артамонова Т. Д.</w:t>
            </w:r>
          </w:p>
        </w:tc>
        <w:tc>
          <w:tcPr>
            <w:tcW w:w="51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9D94D" w14:textId="37EA0274" w:rsidR="005E19C6" w:rsidRPr="005E19C6" w:rsidRDefault="00327AFC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Силенков Д.К</w:t>
            </w:r>
            <w:r w:rsidR="005E19C6" w:rsidRPr="005E19C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.</w:t>
            </w:r>
          </w:p>
        </w:tc>
      </w:tr>
      <w:tr w:rsidR="005E19C6" w:rsidRPr="005E19C6" w14:paraId="7EAEB7EE" w14:textId="77777777" w:rsidTr="005E19C6">
        <w:trPr>
          <w:trHeight w:val="308"/>
          <w:jc w:val="center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2DE38" w14:textId="77777777" w:rsidR="005E19C6" w:rsidRPr="005E19C6" w:rsidRDefault="005E19C6">
            <w:pPr>
              <w:spacing w:line="36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5E19C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«___» ________ 2024 год</w:t>
            </w:r>
          </w:p>
        </w:tc>
        <w:tc>
          <w:tcPr>
            <w:tcW w:w="51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3CD7A" w14:textId="77777777" w:rsidR="005E19C6" w:rsidRPr="005E19C6" w:rsidRDefault="005E19C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5E19C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«____» ________ 2024 год</w:t>
            </w:r>
          </w:p>
        </w:tc>
      </w:tr>
    </w:tbl>
    <w:p w14:paraId="67198F2C" w14:textId="77777777" w:rsidR="005E19C6" w:rsidRPr="005E19C6" w:rsidRDefault="005E19C6" w:rsidP="005E19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675E8" w14:textId="77777777" w:rsidR="005E19C6" w:rsidRPr="005E19C6" w:rsidRDefault="005E19C6" w:rsidP="005E19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9C6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56CF16D1" w14:textId="77777777" w:rsidR="005E19C6" w:rsidRDefault="005E19C6" w:rsidP="005E19C6"/>
    <w:p w14:paraId="1DE7EB39" w14:textId="61AB2711" w:rsidR="005E19C6" w:rsidRPr="005E19C6" w:rsidRDefault="005E19C6" w:rsidP="005E19C6">
      <w:pPr>
        <w:ind w:firstLine="708"/>
        <w:rPr>
          <w:sz w:val="28"/>
          <w:szCs w:val="28"/>
        </w:rPr>
      </w:pPr>
      <w:r w:rsidRPr="005E19C6">
        <w:rPr>
          <w:sz w:val="28"/>
          <w:szCs w:val="28"/>
        </w:rPr>
        <w:lastRenderedPageBreak/>
        <w:t>Цель создания контракта:Создание смарт-контракта для управления рынком недвижимости на блокчейне. Цель контракта заключается в предоставлении платформы, которая позволит пользователям создавать, размещать и управлять объявлениями о продаже недвижимости на блокчейне Ethereum.</w:t>
      </w:r>
    </w:p>
    <w:p w14:paraId="6537B083" w14:textId="77777777" w:rsidR="005E19C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t>Что мы научились делать, создав этот контракт:</w:t>
      </w:r>
    </w:p>
    <w:p w14:paraId="57B5D9D5" w14:textId="171E1D04" w:rsidR="005E19C6" w:rsidRPr="005E19C6" w:rsidRDefault="005E19C6" w:rsidP="005E19C6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5E19C6">
        <w:rPr>
          <w:sz w:val="28"/>
          <w:szCs w:val="28"/>
        </w:rPr>
        <w:t>Создание недвижимости: Мы создали функцию createEstate, которая позволяет владельцу контракта создавать новые объекты недвижимости. Функция принимает тип недвижимости в качестве параметра и добавляет новую недвижимость в хранилище данных контракта.</w:t>
      </w:r>
    </w:p>
    <w:p w14:paraId="76729844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createEstate(string memory _estateType) public onlyOwner {</w:t>
      </w:r>
    </w:p>
    <w:p w14:paraId="25486B61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Создание новой недвижимости и добавление ее в хранилище данных контр</w:t>
      </w:r>
      <w:r w:rsidRPr="005E19C6">
        <w:rPr>
          <w:sz w:val="28"/>
          <w:szCs w:val="28"/>
          <w:shd w:val="clear" w:color="auto" w:fill="000000" w:themeFill="text1"/>
        </w:rPr>
        <w:t>акта</w:t>
      </w:r>
    </w:p>
    <w:p w14:paraId="664C39AF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}</w:t>
      </w:r>
    </w:p>
    <w:p w14:paraId="154DD96D" w14:textId="77777777" w:rsidR="005E19C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t>Размещение объявлений: Мы реализовали функцию createAd, которая позволяет пользователям размещать объявления о продаже недвижимости. Пользователь должен указать идентификатор недвижимости, к которой относится объявление, а также цену продажи.</w:t>
      </w:r>
    </w:p>
    <w:p w14:paraId="194E13B3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createAd(uint _estateId, uint _price) public {</w:t>
      </w:r>
    </w:p>
    <w:p w14:paraId="63568BFF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Размещение нового объявления о продаже недвижимости и добавление его в хранилище данных контракта</w:t>
      </w:r>
    </w:p>
    <w:p w14:paraId="0A45AAE7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}</w:t>
      </w:r>
    </w:p>
    <w:p w14:paraId="2DBA1DA9" w14:textId="77777777" w:rsidR="005E19C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t>Управление статусом недвижимости и объявлений: Мы добавили функционал для изменения статуса недвижимости и объявлений. Функция changeEstateStatus позволяет владельцу контракта изменить статус недвижимости (активна/неактивна), а функция changeAdStatus позволяет владельцу изменить статус объявления (открыто/закрыто).</w:t>
      </w:r>
    </w:p>
    <w:p w14:paraId="160C705B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changeEstateStatus(uint _estateId, bool _isActive) public onlyOwner {</w:t>
      </w:r>
    </w:p>
    <w:p w14:paraId="763F08B4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Изменение статуса недвижимости и закрытие связанных с ней объявлений</w:t>
      </w:r>
    </w:p>
    <w:p w14:paraId="6B3DE3B0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}</w:t>
      </w:r>
    </w:p>
    <w:p w14:paraId="4054D258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changeAdStatus(uint _adId, bool _isOpen) public onlyOwner {</w:t>
      </w:r>
    </w:p>
    <w:p w14:paraId="325C059A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Изменение статуса объявления</w:t>
      </w:r>
      <w:r>
        <w:rPr>
          <w:sz w:val="28"/>
          <w:szCs w:val="28"/>
        </w:rPr>
        <w:br/>
      </w:r>
      <w:r w:rsidRPr="005E19C6">
        <w:rPr>
          <w:sz w:val="28"/>
          <w:szCs w:val="28"/>
        </w:rPr>
        <w:t>}</w:t>
      </w:r>
    </w:p>
    <w:p w14:paraId="7DC7EC37" w14:textId="77777777" w:rsidR="005E19C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lastRenderedPageBreak/>
        <w:t>Снятие средств: Мы реализовали функцию withdraw, которая позволяет владельцу контракта снимать средства с контракта. Функция принимает сумму для снятия и передает ее на счет владельца контракта.</w:t>
      </w:r>
    </w:p>
    <w:p w14:paraId="5BD383DB" w14:textId="37A9405C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 xml:space="preserve">function </w:t>
      </w:r>
      <w:r w:rsidR="00327AFC" w:rsidRPr="005E19C6">
        <w:rPr>
          <w:sz w:val="28"/>
          <w:szCs w:val="28"/>
          <w:lang w:val="en-US"/>
        </w:rPr>
        <w:t>withdraw (</w:t>
      </w:r>
      <w:r w:rsidRPr="005E19C6">
        <w:rPr>
          <w:sz w:val="28"/>
          <w:szCs w:val="28"/>
          <w:lang w:val="en-US"/>
        </w:rPr>
        <w:t>uint _amount) public onlyOwner {</w:t>
      </w:r>
    </w:p>
    <w:p w14:paraId="5C76544E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Снятие средств с контракта и отправка их на счет владельца контракта</w:t>
      </w:r>
    </w:p>
    <w:p w14:paraId="428D15D1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}</w:t>
      </w:r>
    </w:p>
    <w:p w14:paraId="398AD8D4" w14:textId="77777777" w:rsidR="005E19C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t>Получение информации о недвижимости и объявлениях: Мы создали функции getAllEstates и getAllAds, которые позволяют получить список всех объектов недвижимости и всех размещенных объявлений на рынке недвижимости.</w:t>
      </w:r>
    </w:p>
    <w:p w14:paraId="6E66CC12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getAllEstates() public view returns (Estate[] memory) {</w:t>
      </w:r>
    </w:p>
    <w:p w14:paraId="78AFC932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Получение списка всех объектов недвижимости</w:t>
      </w:r>
    </w:p>
    <w:p w14:paraId="0AC66A58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}</w:t>
      </w:r>
    </w:p>
    <w:p w14:paraId="78EA6A16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  <w:lang w:val="en-US"/>
        </w:rPr>
      </w:pPr>
      <w:r w:rsidRPr="005E19C6">
        <w:rPr>
          <w:sz w:val="28"/>
          <w:szCs w:val="28"/>
          <w:lang w:val="en-US"/>
        </w:rPr>
        <w:t>function getAllAds() public view returns (Ad[] memory) {</w:t>
      </w:r>
    </w:p>
    <w:p w14:paraId="53F4D011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// Получение списка всех размещенных объявлений о продаже недвижимости</w:t>
      </w:r>
    </w:p>
    <w:p w14:paraId="71DF029A" w14:textId="77777777" w:rsidR="005E19C6" w:rsidRPr="005E19C6" w:rsidRDefault="005E19C6" w:rsidP="005E19C6">
      <w:pPr>
        <w:shd w:val="clear" w:color="auto" w:fill="000000" w:themeFill="text1"/>
        <w:rPr>
          <w:sz w:val="28"/>
          <w:szCs w:val="28"/>
        </w:rPr>
      </w:pPr>
      <w:r w:rsidRPr="005E19C6">
        <w:rPr>
          <w:sz w:val="28"/>
          <w:szCs w:val="28"/>
        </w:rPr>
        <w:t>}</w:t>
      </w:r>
    </w:p>
    <w:p w14:paraId="6CCC9502" w14:textId="7316CDFA" w:rsidR="007C0626" w:rsidRPr="005E19C6" w:rsidRDefault="005E19C6" w:rsidP="005E19C6">
      <w:pPr>
        <w:rPr>
          <w:sz w:val="28"/>
          <w:szCs w:val="28"/>
        </w:rPr>
      </w:pPr>
      <w:r w:rsidRPr="005E19C6">
        <w:rPr>
          <w:sz w:val="28"/>
          <w:szCs w:val="28"/>
        </w:rPr>
        <w:t>Этот контракт позволяет пользователям взаимодействовать с рынком недвижимости на блокчейне Ethereum, обеспечивая прозрачность, безопасность и открытость транзакций покупки и продажи недвижимости</w:t>
      </w:r>
      <w:r w:rsidR="00327AFC">
        <w:rPr>
          <w:sz w:val="28"/>
          <w:szCs w:val="28"/>
        </w:rPr>
        <w:t>.</w:t>
      </w:r>
    </w:p>
    <w:sectPr w:rsidR="007C0626" w:rsidRPr="005E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29EE"/>
    <w:multiLevelType w:val="multilevel"/>
    <w:tmpl w:val="7120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26"/>
    <w:rsid w:val="00327AFC"/>
    <w:rsid w:val="00414EBD"/>
    <w:rsid w:val="005E19C6"/>
    <w:rsid w:val="007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1F7A"/>
  <w15:chartTrackingRefBased/>
  <w15:docId w15:val="{C8A0254C-FCA7-462D-A686-26638A4A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19C6"/>
    <w:rPr>
      <w:b/>
      <w:bCs/>
    </w:rPr>
  </w:style>
  <w:style w:type="character" w:styleId="HTML">
    <w:name w:val="HTML Code"/>
    <w:basedOn w:val="a0"/>
    <w:uiPriority w:val="99"/>
    <w:semiHidden/>
    <w:unhideWhenUsed/>
    <w:rsid w:val="005E19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1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19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00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Denis</dc:creator>
  <cp:keywords/>
  <dc:description/>
  <cp:lastModifiedBy>Silaenkov Denis</cp:lastModifiedBy>
  <cp:revision>5</cp:revision>
  <dcterms:created xsi:type="dcterms:W3CDTF">2024-03-02T08:09:00Z</dcterms:created>
  <dcterms:modified xsi:type="dcterms:W3CDTF">2024-03-02T08:21:00Z</dcterms:modified>
</cp:coreProperties>
</file>