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site.url == 'local' %} {% else %} {% endif %} {% if page.title == 'Magnific Popup Documentation'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| markdown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Dmitry Semenov</w:t>
        </w:r>
      </w:hyperlink>
      <w:r w:rsidDel="00000000" w:rsidR="00000000" w:rsidRPr="00000000">
        <w:rPr>
          <w:rtl w:val="0"/>
        </w:rPr>
        <w:t xml:space="preserve">.{% if page.include_credit %} Photography in demo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Marsel Van Oosten</w:t>
        </w:r>
      </w:hyperlink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{{page.footer}} {% if page.addjs %} {% if site.url == 'local' %} {% else %} {% endif %} {% endif %} {% include analytics.html %} {% if page.buildtool %} {% include build-tool.html %} {% endif %} {% if site.url == 'local' %} </w:t>
      </w:r>
      <w:r w:rsidDel="00000000" w:rsidR="00000000" w:rsidRPr="00000000">
        <w:rPr>
          <w:b w:val="1"/>
          <w:rtl w:val="0"/>
        </w:rPr>
        <w:t xml:space="preserve">This page is just for tests and should not be used for production!</w:t>
      </w:r>
      <w:r w:rsidDel="00000000" w:rsidR="00000000" w:rsidRPr="00000000">
        <w:rPr>
          <w:rtl w:val="0"/>
        </w:rPr>
        <w:t xml:space="preserve">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msemenov.com" TargetMode="External"/><Relationship Id="rId7" Type="http://schemas.openxmlformats.org/officeDocument/2006/relationships/hyperlink" Target="http://www.squi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