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Basic Options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There are plenty of options you can set to control the precise looks of your plot. You can control the ticks on the axes, the legend, the graph type, etc.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Flot goes to great lengths to provide sensible defaults so that you don't have to customize much for a good-looking result.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2007 - 2014 IOLA and Ole Laursen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