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7593" w14:textId="7C86C693" w:rsidR="001E23E7" w:rsidRDefault="001E23E7">
      <w:pPr>
        <w:rPr>
          <w:b/>
          <w:bCs/>
        </w:rPr>
      </w:pPr>
      <w:r w:rsidRPr="009A6661">
        <w:rPr>
          <w:b/>
          <w:bCs/>
        </w:rPr>
        <w:drawing>
          <wp:anchor distT="0" distB="0" distL="114300" distR="114300" simplePos="0" relativeHeight="251658240" behindDoc="0" locked="0" layoutInCell="1" allowOverlap="1" wp14:anchorId="5DA7DB94" wp14:editId="47575BFD">
            <wp:simplePos x="0" y="0"/>
            <wp:positionH relativeFrom="column">
              <wp:posOffset>4106158</wp:posOffset>
            </wp:positionH>
            <wp:positionV relativeFrom="paragraph">
              <wp:posOffset>-814554</wp:posOffset>
            </wp:positionV>
            <wp:extent cx="1875295" cy="1884628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295" cy="1884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661">
        <w:rPr>
          <w:b/>
          <w:bCs/>
          <w:lang w:val="en-GB"/>
        </w:rPr>
        <w:drawing>
          <wp:anchor distT="0" distB="0" distL="114300" distR="114300" simplePos="0" relativeHeight="251659264" behindDoc="0" locked="0" layoutInCell="1" allowOverlap="1" wp14:anchorId="7364A765" wp14:editId="7FF5AB5F">
            <wp:simplePos x="0" y="0"/>
            <wp:positionH relativeFrom="column">
              <wp:posOffset>-365469</wp:posOffset>
            </wp:positionH>
            <wp:positionV relativeFrom="paragraph">
              <wp:posOffset>-593090</wp:posOffset>
            </wp:positionV>
            <wp:extent cx="2177415" cy="1236980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6BA46" w14:textId="77777777" w:rsidR="001E23E7" w:rsidRDefault="001E23E7">
      <w:pPr>
        <w:rPr>
          <w:b/>
          <w:bCs/>
        </w:rPr>
      </w:pPr>
    </w:p>
    <w:p w14:paraId="15F92E64" w14:textId="77777777" w:rsidR="001E23E7" w:rsidRPr="001E23E7" w:rsidRDefault="001E23E7" w:rsidP="001E23E7">
      <w:pPr>
        <w:jc w:val="center"/>
        <w:rPr>
          <w:b/>
          <w:bCs/>
          <w:sz w:val="32"/>
          <w:szCs w:val="32"/>
        </w:rPr>
      </w:pPr>
    </w:p>
    <w:p w14:paraId="735ECB84" w14:textId="62ADE094" w:rsidR="00D31778" w:rsidRPr="001E23E7" w:rsidRDefault="00B014AE" w:rsidP="001E23E7">
      <w:pPr>
        <w:jc w:val="center"/>
        <w:rPr>
          <w:b/>
          <w:bCs/>
          <w:sz w:val="32"/>
          <w:szCs w:val="32"/>
        </w:rPr>
      </w:pPr>
      <w:r w:rsidRPr="001E23E7">
        <w:rPr>
          <w:b/>
          <w:bCs/>
          <w:sz w:val="32"/>
          <w:szCs w:val="32"/>
        </w:rPr>
        <w:t>Module OPEN 2022</w:t>
      </w:r>
    </w:p>
    <w:p w14:paraId="77D4A8F8" w14:textId="1F47C58F" w:rsidR="00B014AE" w:rsidRDefault="00B014AE" w:rsidP="001E23E7">
      <w:pPr>
        <w:jc w:val="center"/>
        <w:rPr>
          <w:b/>
          <w:bCs/>
          <w:sz w:val="32"/>
          <w:szCs w:val="32"/>
        </w:rPr>
      </w:pPr>
      <w:r w:rsidRPr="001E23E7">
        <w:rPr>
          <w:b/>
          <w:bCs/>
          <w:sz w:val="32"/>
          <w:szCs w:val="32"/>
        </w:rPr>
        <w:t xml:space="preserve">Projet Data </w:t>
      </w:r>
      <w:proofErr w:type="spellStart"/>
      <w:r w:rsidRPr="001E23E7">
        <w:rPr>
          <w:b/>
          <w:bCs/>
          <w:sz w:val="32"/>
          <w:szCs w:val="32"/>
        </w:rPr>
        <w:t>HALathon</w:t>
      </w:r>
      <w:proofErr w:type="spellEnd"/>
    </w:p>
    <w:p w14:paraId="6F208116" w14:textId="77777777" w:rsidR="001E23E7" w:rsidRDefault="001E23E7" w:rsidP="00B014AE">
      <w:pPr>
        <w:rPr>
          <w:b/>
          <w:bCs/>
        </w:rPr>
      </w:pPr>
    </w:p>
    <w:p w14:paraId="3463367E" w14:textId="7D70E57A" w:rsidR="00B014AE" w:rsidRPr="009A6661" w:rsidRDefault="00B014AE" w:rsidP="00B014AE">
      <w:pPr>
        <w:rPr>
          <w:b/>
          <w:bCs/>
        </w:rPr>
      </w:pPr>
      <w:r w:rsidRPr="009A6661">
        <w:rPr>
          <w:b/>
          <w:bCs/>
        </w:rPr>
        <w:t>Commanditaire</w:t>
      </w:r>
      <w:r w:rsidRPr="009A6661">
        <w:rPr>
          <w:b/>
          <w:bCs/>
        </w:rPr>
        <w:t> :</w:t>
      </w:r>
    </w:p>
    <w:p w14:paraId="573E55FB" w14:textId="69C57526" w:rsidR="00B014AE" w:rsidRDefault="00B014AE" w:rsidP="00B014AE">
      <w:pPr>
        <w:pStyle w:val="Paragraphedeliste"/>
        <w:numPr>
          <w:ilvl w:val="0"/>
          <w:numId w:val="3"/>
        </w:numPr>
      </w:pPr>
      <w:r>
        <w:t xml:space="preserve">Oriane </w:t>
      </w:r>
      <w:proofErr w:type="spellStart"/>
      <w:r>
        <w:t>Debiez</w:t>
      </w:r>
      <w:proofErr w:type="spellEnd"/>
      <w:r>
        <w:t xml:space="preserve">, documentaliste </w:t>
      </w:r>
      <w:r>
        <w:t>représentante</w:t>
      </w:r>
      <w:r>
        <w:t xml:space="preserve"> « Les sourciers »</w:t>
      </w:r>
    </w:p>
    <w:p w14:paraId="5D2E581D" w14:textId="77777777" w:rsidR="00B014AE" w:rsidRDefault="00B014AE" w:rsidP="00B014AE">
      <w:r>
        <w:t>L’équipe du Centre de documentation La Source est à l’origine de cette demande.</w:t>
      </w:r>
    </w:p>
    <w:p w14:paraId="3E60FE36" w14:textId="1F50CF92" w:rsidR="00B014AE" w:rsidRPr="009A6661" w:rsidRDefault="00B014AE" w:rsidP="00B014AE">
      <w:pPr>
        <w:rPr>
          <w:b/>
          <w:bCs/>
          <w:lang w:val="en-GB"/>
        </w:rPr>
      </w:pPr>
      <w:proofErr w:type="spellStart"/>
      <w:proofErr w:type="gramStart"/>
      <w:r w:rsidRPr="009A6661">
        <w:rPr>
          <w:b/>
          <w:bCs/>
          <w:lang w:val="en-GB"/>
        </w:rPr>
        <w:t>Enseignant</w:t>
      </w:r>
      <w:proofErr w:type="spellEnd"/>
      <w:r w:rsidR="001E23E7">
        <w:rPr>
          <w:b/>
          <w:bCs/>
          <w:lang w:val="en-GB"/>
        </w:rPr>
        <w:t xml:space="preserve"> </w:t>
      </w:r>
      <w:r w:rsidRPr="009A6661">
        <w:rPr>
          <w:b/>
          <w:bCs/>
          <w:lang w:val="en-GB"/>
        </w:rPr>
        <w:t>:</w:t>
      </w:r>
      <w:proofErr w:type="gramEnd"/>
      <w:r w:rsidRPr="009A6661">
        <w:rPr>
          <w:b/>
          <w:bCs/>
          <w:lang w:val="en-GB"/>
        </w:rPr>
        <w:t xml:space="preserve"> </w:t>
      </w:r>
    </w:p>
    <w:p w14:paraId="19720728" w14:textId="70F85960" w:rsidR="00B014AE" w:rsidRPr="00B014AE" w:rsidRDefault="00B014AE" w:rsidP="00B014A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Vincent PAYET</w:t>
      </w:r>
      <w:r w:rsidR="009A6661" w:rsidRPr="009A6661">
        <w:rPr>
          <w:noProof/>
        </w:rPr>
        <w:t xml:space="preserve"> </w:t>
      </w:r>
    </w:p>
    <w:p w14:paraId="39779049" w14:textId="0ADAB4EE" w:rsidR="00B014AE" w:rsidRPr="009A6661" w:rsidRDefault="00B014AE" w:rsidP="00B014AE">
      <w:pPr>
        <w:rPr>
          <w:b/>
          <w:bCs/>
          <w:lang w:val="en-GB"/>
        </w:rPr>
      </w:pPr>
      <w:proofErr w:type="spellStart"/>
      <w:proofErr w:type="gramStart"/>
      <w:r w:rsidRPr="009A6661">
        <w:rPr>
          <w:b/>
          <w:bCs/>
          <w:lang w:val="en-GB"/>
        </w:rPr>
        <w:t>Etudiants</w:t>
      </w:r>
      <w:proofErr w:type="spellEnd"/>
      <w:r w:rsidRPr="009A6661">
        <w:rPr>
          <w:b/>
          <w:bCs/>
          <w:lang w:val="en-GB"/>
        </w:rPr>
        <w:t> :</w:t>
      </w:r>
      <w:proofErr w:type="gramEnd"/>
      <w:r w:rsidRPr="009A6661">
        <w:rPr>
          <w:b/>
          <w:bCs/>
          <w:lang w:val="en-GB"/>
        </w:rPr>
        <w:t xml:space="preserve"> </w:t>
      </w:r>
    </w:p>
    <w:p w14:paraId="1CFDDE8A" w14:textId="29871B24" w:rsidR="00B014AE" w:rsidRPr="00B014AE" w:rsidRDefault="00B014AE" w:rsidP="00B014AE">
      <w:pPr>
        <w:pStyle w:val="Paragraphedeliste"/>
        <w:numPr>
          <w:ilvl w:val="0"/>
          <w:numId w:val="1"/>
        </w:numPr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>Clovis BROGGIO</w:t>
      </w:r>
      <w:r w:rsidRPr="00B014AE">
        <w:rPr>
          <w:rFonts w:eastAsia="Times New Roman" w:cstheme="minorHAnsi"/>
          <w:color w:val="000000"/>
          <w:lang w:eastAsia="fr-FR"/>
        </w:rPr>
        <w:t xml:space="preserve"> </w:t>
      </w:r>
    </w:p>
    <w:p w14:paraId="180D2249" w14:textId="54F6D95E" w:rsidR="00B014AE" w:rsidRPr="00B014AE" w:rsidRDefault="00B014AE" w:rsidP="00B014AE">
      <w:pPr>
        <w:pStyle w:val="Paragraphedeliste"/>
        <w:numPr>
          <w:ilvl w:val="0"/>
          <w:numId w:val="1"/>
        </w:numPr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>Léa DANIELI</w:t>
      </w:r>
    </w:p>
    <w:p w14:paraId="4AE8FDB2" w14:textId="5B636A0E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Jeanne HECKENBENNER </w:t>
      </w:r>
    </w:p>
    <w:p w14:paraId="675971D3" w14:textId="098C0333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Ghislaine KOSSONOU </w:t>
      </w:r>
    </w:p>
    <w:p w14:paraId="6D709586" w14:textId="486C9B3B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Manon LAFONT </w:t>
      </w:r>
    </w:p>
    <w:p w14:paraId="132528C6" w14:textId="4FBAB2DD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Christophe LENZI </w:t>
      </w:r>
    </w:p>
    <w:p w14:paraId="1399E769" w14:textId="04C9E09E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Pauline M PERRIN </w:t>
      </w:r>
    </w:p>
    <w:p w14:paraId="124F5275" w14:textId="4FFF00AE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Léa SAGNE </w:t>
      </w:r>
    </w:p>
    <w:p w14:paraId="081B0589" w14:textId="3AE7218D" w:rsidR="00B014AE" w:rsidRPr="00B014AE" w:rsidRDefault="00B014AE" w:rsidP="00B014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B014AE">
        <w:rPr>
          <w:rFonts w:eastAsia="Times New Roman" w:cstheme="minorHAnsi"/>
          <w:color w:val="000000"/>
          <w:lang w:eastAsia="fr-FR"/>
        </w:rPr>
        <w:t xml:space="preserve">Hélène VIGNON </w:t>
      </w:r>
    </w:p>
    <w:p w14:paraId="07048C55" w14:textId="0FB000A2" w:rsidR="00B014AE" w:rsidRDefault="00B014AE" w:rsidP="00B014AE"/>
    <w:p w14:paraId="54885F9C" w14:textId="77777777" w:rsidR="00B014AE" w:rsidRPr="009A6661" w:rsidRDefault="00B014AE" w:rsidP="00B014AE">
      <w:pPr>
        <w:rPr>
          <w:b/>
          <w:bCs/>
        </w:rPr>
      </w:pPr>
      <w:r w:rsidRPr="009A6661">
        <w:rPr>
          <w:b/>
          <w:bCs/>
        </w:rPr>
        <w:t xml:space="preserve">Contexte : le </w:t>
      </w:r>
      <w:proofErr w:type="spellStart"/>
      <w:r w:rsidRPr="009A6661">
        <w:rPr>
          <w:b/>
          <w:bCs/>
        </w:rPr>
        <w:t>HALathon</w:t>
      </w:r>
      <w:proofErr w:type="spellEnd"/>
    </w:p>
    <w:p w14:paraId="0EC8CF7F" w14:textId="319F7B56" w:rsidR="00B014AE" w:rsidRDefault="00B014AE" w:rsidP="00B014AE">
      <w:proofErr w:type="spellStart"/>
      <w:r>
        <w:t>L’Isara</w:t>
      </w:r>
      <w:proofErr w:type="spellEnd"/>
      <w:r>
        <w:t xml:space="preserve"> a mis en ligne en mars 2022 son portail institutionnel dans HAL, l’archive ouverte scientifique française, pour recenser et archiver des publications réalisées par les équipes de Recherche de </w:t>
      </w:r>
      <w:proofErr w:type="spellStart"/>
      <w:r>
        <w:t>l’Isara</w:t>
      </w:r>
      <w:proofErr w:type="spellEnd"/>
      <w:r>
        <w:t xml:space="preserve">, c’est-à-dire les articles, ouvrages et thèses produits au sein de l’école. Ce portail HAL </w:t>
      </w:r>
      <w:proofErr w:type="spellStart"/>
      <w:r>
        <w:t>Isara</w:t>
      </w:r>
      <w:proofErr w:type="spellEnd"/>
      <w:r>
        <w:t xml:space="preserve"> rassemble la production scientifique de notre communauté d’enseignant</w:t>
      </w:r>
      <w:r w:rsidR="001E23E7">
        <w:t xml:space="preserve"> (</w:t>
      </w:r>
      <w:r>
        <w:t>es</w:t>
      </w:r>
      <w:r w:rsidR="001E23E7">
        <w:t xml:space="preserve">) – </w:t>
      </w:r>
      <w:r>
        <w:t>chercheur</w:t>
      </w:r>
      <w:r w:rsidR="001E23E7">
        <w:t xml:space="preserve"> (</w:t>
      </w:r>
      <w:r>
        <w:t>es</w:t>
      </w:r>
      <w:r w:rsidR="001E23E7">
        <w:t>)</w:t>
      </w:r>
      <w:r>
        <w:t>, ingénieur</w:t>
      </w:r>
      <w:r w:rsidR="001E23E7">
        <w:t xml:space="preserve"> (</w:t>
      </w:r>
      <w:r>
        <w:t>es</w:t>
      </w:r>
      <w:r w:rsidR="001E23E7">
        <w:t>)</w:t>
      </w:r>
      <w:r>
        <w:t xml:space="preserve"> de recherche, technicien</w:t>
      </w:r>
      <w:r w:rsidR="001E23E7">
        <w:t xml:space="preserve"> (</w:t>
      </w:r>
      <w:proofErr w:type="spellStart"/>
      <w:r>
        <w:t>nes</w:t>
      </w:r>
      <w:proofErr w:type="spellEnd"/>
      <w:r w:rsidR="001E23E7">
        <w:t>)</w:t>
      </w:r>
      <w:r>
        <w:t xml:space="preserve"> de laboratoires et doctorant</w:t>
      </w:r>
      <w:r w:rsidR="001E23E7">
        <w:t xml:space="preserve"> (</w:t>
      </w:r>
      <w:r>
        <w:t>es</w:t>
      </w:r>
      <w:r w:rsidR="001E23E7">
        <w:t>)</w:t>
      </w:r>
      <w:r>
        <w:t>.</w:t>
      </w:r>
    </w:p>
    <w:p w14:paraId="48CCFD39" w14:textId="77777777" w:rsidR="00B014AE" w:rsidRDefault="00B014AE" w:rsidP="00B014AE"/>
    <w:p w14:paraId="7B1B557C" w14:textId="77777777" w:rsidR="00B014AE" w:rsidRDefault="00B014AE" w:rsidP="00B014AE">
      <w:r>
        <w:t xml:space="preserve">Un évènement sur deux mois, le </w:t>
      </w:r>
      <w:proofErr w:type="spellStart"/>
      <w:r>
        <w:t>HALathon</w:t>
      </w:r>
      <w:proofErr w:type="spellEnd"/>
      <w:r>
        <w:t xml:space="preserve">, est organisé pour faire connaître les fonctionnalités de ce portail, sensibiliser les chercheurs à son utilisation et au cadre juridique de la diffusion des publications scientifiques, et les inciter à déposer un maximum de notices et documents dans le portail HAL </w:t>
      </w:r>
      <w:proofErr w:type="spellStart"/>
      <w:r>
        <w:t>Isara</w:t>
      </w:r>
      <w:proofErr w:type="spellEnd"/>
      <w:r>
        <w:t>.</w:t>
      </w:r>
    </w:p>
    <w:p w14:paraId="62AB77D2" w14:textId="77777777" w:rsidR="00B014AE" w:rsidRDefault="00B014AE" w:rsidP="00B014AE">
      <w:r>
        <w:t xml:space="preserve">Ce </w:t>
      </w:r>
      <w:proofErr w:type="spellStart"/>
      <w:r>
        <w:t>HALathon</w:t>
      </w:r>
      <w:proofErr w:type="spellEnd"/>
      <w:r>
        <w:t xml:space="preserve"> se déroule en mai et juin 2022, et prend la forme de plusieurs ateliers animés par les Sourciers. Les chercheurs et chercheuses déposent à cette occasion leurs publications dans le portail HAL </w:t>
      </w:r>
      <w:proofErr w:type="spellStart"/>
      <w:r>
        <w:t>Isara</w:t>
      </w:r>
      <w:proofErr w:type="spellEnd"/>
      <w:r>
        <w:t>, sous la forme de notices descriptives, si possible accompagnées d’un fichier du texte intégral du document.</w:t>
      </w:r>
    </w:p>
    <w:p w14:paraId="6A4854D3" w14:textId="1C4424C6" w:rsidR="00B014AE" w:rsidRPr="009A6661" w:rsidRDefault="00B014AE" w:rsidP="00B014AE">
      <w:pPr>
        <w:rPr>
          <w:b/>
          <w:bCs/>
        </w:rPr>
      </w:pPr>
      <w:r w:rsidRPr="009A6661">
        <w:rPr>
          <w:b/>
          <w:bCs/>
        </w:rPr>
        <w:lastRenderedPageBreak/>
        <w:t>Objectif</w:t>
      </w:r>
      <w:r w:rsidR="009A6661" w:rsidRPr="009A6661">
        <w:rPr>
          <w:b/>
          <w:bCs/>
        </w:rPr>
        <w:t> :</w:t>
      </w:r>
    </w:p>
    <w:p w14:paraId="73EB1F1B" w14:textId="77777777" w:rsidR="00B014AE" w:rsidRDefault="00B014AE" w:rsidP="00B014AE">
      <w:r>
        <w:t xml:space="preserve">Pour valoriser cet effort particulier de diffusion des résultats de la recherche à </w:t>
      </w:r>
      <w:proofErr w:type="spellStart"/>
      <w:r>
        <w:t>l’Isara</w:t>
      </w:r>
      <w:proofErr w:type="spellEnd"/>
      <w:r>
        <w:t xml:space="preserve">, les Sourciers souhaitent afficher sur la page « </w:t>
      </w:r>
      <w:proofErr w:type="spellStart"/>
      <w:r>
        <w:t>HALathon</w:t>
      </w:r>
      <w:proofErr w:type="spellEnd"/>
      <w:r>
        <w:t xml:space="preserve"> 2022 » du site un compteur du nombre de notices et de fichiers déposés.</w:t>
      </w:r>
    </w:p>
    <w:p w14:paraId="1E1543B3" w14:textId="77777777" w:rsidR="00B014AE" w:rsidRDefault="00B014AE" w:rsidP="00B014AE">
      <w:r>
        <w:t>Ce visuel sera la représentation graphique et animée, pour plusieurs dates successives, du nombre de notices et documents déposés, afin d’en souligner l’augmentation avec le temps.</w:t>
      </w:r>
    </w:p>
    <w:p w14:paraId="30D2EB4B" w14:textId="77777777" w:rsidR="00B014AE" w:rsidRDefault="00B014AE" w:rsidP="00B014AE"/>
    <w:p w14:paraId="269957BE" w14:textId="77777777" w:rsidR="00B014AE" w:rsidRDefault="00B014AE" w:rsidP="00B014AE">
      <w:r>
        <w:t>Les données correspondantes (nombre de notices, nombre de fichiers, date) peuvent être récupérées via l’API de HAL (au format JSON ou CSV par ex.).</w:t>
      </w:r>
    </w:p>
    <w:p w14:paraId="63C7D00A" w14:textId="77777777" w:rsidR="00B014AE" w:rsidRPr="009A6661" w:rsidRDefault="00B014AE" w:rsidP="00B014AE">
      <w:pPr>
        <w:rPr>
          <w:b/>
          <w:bCs/>
        </w:rPr>
      </w:pPr>
    </w:p>
    <w:p w14:paraId="0384FC6F" w14:textId="35B775A9" w:rsidR="00B014AE" w:rsidRPr="009A6661" w:rsidRDefault="00B014AE" w:rsidP="00B014AE">
      <w:pPr>
        <w:rPr>
          <w:b/>
          <w:bCs/>
        </w:rPr>
      </w:pPr>
      <w:r w:rsidRPr="009A6661">
        <w:rPr>
          <w:b/>
          <w:bCs/>
        </w:rPr>
        <w:t>Contrainte</w:t>
      </w:r>
      <w:r w:rsidR="009A6661" w:rsidRPr="009A6661">
        <w:rPr>
          <w:b/>
          <w:bCs/>
        </w:rPr>
        <w:t>s :</w:t>
      </w:r>
    </w:p>
    <w:p w14:paraId="1FD4D7E9" w14:textId="77777777" w:rsidR="00B014AE" w:rsidRDefault="00B014AE" w:rsidP="00B014AE">
      <w:r>
        <w:t>Utilisation de R studio : les Sourciers ne sont pas formés à utiliser Python.</w:t>
      </w:r>
    </w:p>
    <w:p w14:paraId="436BD837" w14:textId="77777777" w:rsidR="00B014AE" w:rsidRPr="009A6661" w:rsidRDefault="00B014AE" w:rsidP="00B014AE">
      <w:pPr>
        <w:rPr>
          <w:b/>
          <w:bCs/>
        </w:rPr>
      </w:pPr>
    </w:p>
    <w:p w14:paraId="1B529644" w14:textId="2FBE74F7" w:rsidR="00B014AE" w:rsidRPr="009A6661" w:rsidRDefault="00B014AE" w:rsidP="00B014AE">
      <w:pPr>
        <w:rPr>
          <w:b/>
          <w:bCs/>
        </w:rPr>
      </w:pPr>
      <w:r w:rsidRPr="009A6661">
        <w:rPr>
          <w:b/>
          <w:bCs/>
        </w:rPr>
        <w:t>Livrables</w:t>
      </w:r>
      <w:r w:rsidR="009A6661" w:rsidRPr="009A6661">
        <w:rPr>
          <w:b/>
          <w:bCs/>
        </w:rPr>
        <w:t> :</w:t>
      </w:r>
    </w:p>
    <w:p w14:paraId="4A5B71D7" w14:textId="77777777" w:rsidR="00B014AE" w:rsidRDefault="00B014AE" w:rsidP="00B014AE">
      <w:r>
        <w:t>•</w:t>
      </w:r>
      <w:r>
        <w:tab/>
        <w:t xml:space="preserve">Graphique animé dans un format affichable dans le portail HAL </w:t>
      </w:r>
      <w:proofErr w:type="spellStart"/>
      <w:r>
        <w:t>Isara</w:t>
      </w:r>
      <w:proofErr w:type="spellEnd"/>
      <w:r>
        <w:t xml:space="preserve"> (insertion dans une page HTML : .gif ?).</w:t>
      </w:r>
    </w:p>
    <w:p w14:paraId="312B155B" w14:textId="77777777" w:rsidR="00B014AE" w:rsidRDefault="00B014AE" w:rsidP="00B014AE">
      <w:r>
        <w:t>•</w:t>
      </w:r>
      <w:r>
        <w:tab/>
        <w:t xml:space="preserve">Script R pour reproduire le visuel avec les données des futures éditions du </w:t>
      </w:r>
      <w:proofErr w:type="spellStart"/>
      <w:r>
        <w:t>HALathon</w:t>
      </w:r>
      <w:proofErr w:type="spellEnd"/>
      <w:r>
        <w:t>.</w:t>
      </w:r>
    </w:p>
    <w:p w14:paraId="5CDF0C23" w14:textId="77777777" w:rsidR="00B014AE" w:rsidRDefault="00B014AE" w:rsidP="00B014AE">
      <w:r>
        <w:t>•</w:t>
      </w:r>
      <w:r>
        <w:tab/>
        <w:t xml:space="preserve">Application </w:t>
      </w:r>
      <w:proofErr w:type="spellStart"/>
      <w:r>
        <w:t>Shiny</w:t>
      </w:r>
      <w:proofErr w:type="spellEnd"/>
      <w:r>
        <w:t xml:space="preserve"> pour générer le visuel sans passer par le code ?</w:t>
      </w:r>
    </w:p>
    <w:p w14:paraId="73E190E0" w14:textId="77777777" w:rsidR="00B014AE" w:rsidRDefault="00B014AE" w:rsidP="00B014AE"/>
    <w:p w14:paraId="2F7FCC60" w14:textId="3C1FB0A2" w:rsidR="00B014AE" w:rsidRPr="009A6661" w:rsidRDefault="00B014AE" w:rsidP="00B014AE">
      <w:pPr>
        <w:rPr>
          <w:b/>
          <w:bCs/>
        </w:rPr>
      </w:pPr>
      <w:r w:rsidRPr="009A6661">
        <w:rPr>
          <w:b/>
          <w:bCs/>
        </w:rPr>
        <w:t>Liens utiles</w:t>
      </w:r>
      <w:r w:rsidR="009A6661">
        <w:rPr>
          <w:b/>
          <w:bCs/>
        </w:rPr>
        <w:t> :</w:t>
      </w:r>
    </w:p>
    <w:p w14:paraId="5CCA4FE3" w14:textId="13675875" w:rsidR="001E23E7" w:rsidRPr="001E23E7" w:rsidRDefault="00B014AE" w:rsidP="001E23E7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 w:rsidRPr="001E23E7">
        <w:rPr>
          <w:lang w:val="en-GB"/>
        </w:rPr>
        <w:t>Portail</w:t>
      </w:r>
      <w:proofErr w:type="spellEnd"/>
      <w:r w:rsidRPr="001E23E7">
        <w:rPr>
          <w:lang w:val="en-GB"/>
        </w:rPr>
        <w:t xml:space="preserve"> HAL </w:t>
      </w:r>
      <w:proofErr w:type="spellStart"/>
      <w:proofErr w:type="gramStart"/>
      <w:r w:rsidRPr="001E23E7">
        <w:rPr>
          <w:lang w:val="en-GB"/>
        </w:rPr>
        <w:t>Isara</w:t>
      </w:r>
      <w:proofErr w:type="spellEnd"/>
      <w:r w:rsidRPr="001E23E7">
        <w:rPr>
          <w:lang w:val="en-GB"/>
        </w:rPr>
        <w:t xml:space="preserve"> :</w:t>
      </w:r>
      <w:proofErr w:type="gramEnd"/>
      <w:r w:rsidRPr="001E23E7">
        <w:rPr>
          <w:lang w:val="en-GB"/>
        </w:rPr>
        <w:t xml:space="preserve"> </w:t>
      </w:r>
      <w:hyperlink r:id="rId7" w:history="1">
        <w:r w:rsidR="001E23E7" w:rsidRPr="00A05DC2">
          <w:rPr>
            <w:rStyle w:val="Lienhypertexte"/>
            <w:lang w:val="en-GB"/>
          </w:rPr>
          <w:t>https://hal-isara.archives-ouvertes.fr/</w:t>
        </w:r>
      </w:hyperlink>
      <w:r w:rsidR="001E23E7">
        <w:rPr>
          <w:lang w:val="en-GB"/>
        </w:rPr>
        <w:t xml:space="preserve"> </w:t>
      </w:r>
    </w:p>
    <w:p w14:paraId="545BDF05" w14:textId="7DFBDCDC" w:rsidR="00B014AE" w:rsidRPr="00087EBF" w:rsidRDefault="00B014AE" w:rsidP="00087EBF">
      <w:pPr>
        <w:pStyle w:val="Paragraphedeliste"/>
        <w:numPr>
          <w:ilvl w:val="0"/>
          <w:numId w:val="4"/>
        </w:numPr>
        <w:rPr>
          <w:lang w:val="en-GB"/>
        </w:rPr>
      </w:pPr>
      <w:r w:rsidRPr="00087EBF">
        <w:rPr>
          <w:lang w:val="en-GB"/>
        </w:rPr>
        <w:t xml:space="preserve">Page </w:t>
      </w:r>
      <w:proofErr w:type="spellStart"/>
      <w:r w:rsidRPr="00087EBF">
        <w:rPr>
          <w:lang w:val="en-GB"/>
        </w:rPr>
        <w:t>HALathon</w:t>
      </w:r>
      <w:proofErr w:type="spellEnd"/>
      <w:r w:rsidRPr="00087EBF">
        <w:rPr>
          <w:lang w:val="en-GB"/>
        </w:rPr>
        <w:t xml:space="preserve"> </w:t>
      </w:r>
      <w:proofErr w:type="gramStart"/>
      <w:r w:rsidRPr="00087EBF">
        <w:rPr>
          <w:lang w:val="en-GB"/>
        </w:rPr>
        <w:t>2022 :</w:t>
      </w:r>
      <w:proofErr w:type="gramEnd"/>
      <w:r w:rsidRPr="00087EBF">
        <w:rPr>
          <w:lang w:val="en-GB"/>
        </w:rPr>
        <w:t xml:space="preserve"> </w:t>
      </w:r>
      <w:hyperlink r:id="rId8" w:history="1">
        <w:r w:rsidR="001E23E7" w:rsidRPr="00A05DC2">
          <w:rPr>
            <w:rStyle w:val="Lienhypertexte"/>
            <w:lang w:val="en-GB"/>
          </w:rPr>
          <w:t>https://hal-isara.archives-ouvertes.fr/page/halathon-2022</w:t>
        </w:r>
      </w:hyperlink>
      <w:r w:rsidR="001E23E7">
        <w:rPr>
          <w:lang w:val="en-GB"/>
        </w:rPr>
        <w:t xml:space="preserve"> </w:t>
      </w:r>
    </w:p>
    <w:p w14:paraId="642FEF19" w14:textId="26BF9165" w:rsidR="00B014AE" w:rsidRPr="00087EBF" w:rsidRDefault="00B014AE" w:rsidP="00087EBF">
      <w:pPr>
        <w:pStyle w:val="Paragraphedeliste"/>
        <w:numPr>
          <w:ilvl w:val="0"/>
          <w:numId w:val="4"/>
        </w:numPr>
        <w:rPr>
          <w:lang w:val="es-419"/>
        </w:rPr>
      </w:pPr>
      <w:r w:rsidRPr="00087EBF">
        <w:rPr>
          <w:lang w:val="es-419"/>
        </w:rPr>
        <w:t xml:space="preserve">API de </w:t>
      </w:r>
      <w:proofErr w:type="gramStart"/>
      <w:r w:rsidRPr="00087EBF">
        <w:rPr>
          <w:lang w:val="es-419"/>
        </w:rPr>
        <w:t>HAL :</w:t>
      </w:r>
      <w:proofErr w:type="gramEnd"/>
      <w:r w:rsidRPr="00087EBF">
        <w:rPr>
          <w:lang w:val="es-419"/>
        </w:rPr>
        <w:t xml:space="preserve"> </w:t>
      </w:r>
      <w:hyperlink r:id="rId9" w:history="1">
        <w:r w:rsidR="001E23E7" w:rsidRPr="00A05DC2">
          <w:rPr>
            <w:rStyle w:val="Lienhypertexte"/>
            <w:lang w:val="es-419"/>
          </w:rPr>
          <w:t>https://api.archives-ouvertes.fr/search/</w:t>
        </w:r>
      </w:hyperlink>
      <w:r w:rsidR="001E23E7">
        <w:rPr>
          <w:lang w:val="es-419"/>
        </w:rPr>
        <w:t xml:space="preserve"> </w:t>
      </w:r>
    </w:p>
    <w:p w14:paraId="1DF48480" w14:textId="3E745275" w:rsidR="00B014AE" w:rsidRDefault="00B014AE" w:rsidP="00087EBF">
      <w:pPr>
        <w:pStyle w:val="Paragraphedeliste"/>
        <w:numPr>
          <w:ilvl w:val="0"/>
          <w:numId w:val="4"/>
        </w:numPr>
      </w:pPr>
      <w:r>
        <w:t xml:space="preserve">Aide en ligne pour l’utilisation de l’API de HAL : </w:t>
      </w:r>
      <w:hyperlink r:id="rId10" w:history="1">
        <w:r w:rsidR="001E23E7" w:rsidRPr="00A05DC2">
          <w:rPr>
            <w:rStyle w:val="Lienhypertexte"/>
          </w:rPr>
          <w:t>https://api.archives-ouvertes.fr/docs/search</w:t>
        </w:r>
      </w:hyperlink>
      <w:r w:rsidR="001E23E7">
        <w:t xml:space="preserve"> </w:t>
      </w:r>
    </w:p>
    <w:p w14:paraId="39B6314F" w14:textId="77777777" w:rsidR="00B014AE" w:rsidRDefault="00B014AE" w:rsidP="00087EBF">
      <w:pPr>
        <w:pStyle w:val="Paragraphedeliste"/>
        <w:numPr>
          <w:ilvl w:val="0"/>
          <w:numId w:val="4"/>
        </w:numPr>
      </w:pPr>
      <w:r>
        <w:t xml:space="preserve">Requête API : dépôts par type dans le portail </w:t>
      </w:r>
      <w:proofErr w:type="spellStart"/>
      <w:r>
        <w:t>Isara</w:t>
      </w:r>
      <w:proofErr w:type="spellEnd"/>
    </w:p>
    <w:p w14:paraId="1D8E79B8" w14:textId="7C60BDA6" w:rsidR="00B014AE" w:rsidRDefault="001E23E7" w:rsidP="00087EBF">
      <w:pPr>
        <w:ind w:left="360"/>
      </w:pPr>
      <w:hyperlink r:id="rId11" w:history="1">
        <w:r w:rsidRPr="00A05DC2">
          <w:rPr>
            <w:rStyle w:val="Lienhypertexte"/>
          </w:rPr>
          <w:t>https://api.archives-ouvertes.fr/search/?q=*&amp;fq=(collId_i%3A9626)&amp;start=0&amp;rows=0&amp;wt=json&amp;facet=true&amp;facet.field=submitType_s&amp;facet.sort=count</w:t>
        </w:r>
      </w:hyperlink>
      <w:r>
        <w:t xml:space="preserve"> </w:t>
      </w:r>
    </w:p>
    <w:p w14:paraId="7E2A9DCC" w14:textId="77777777" w:rsidR="00087EBF" w:rsidRDefault="00B014AE" w:rsidP="00087EBF">
      <w:pPr>
        <w:pStyle w:val="Paragraphedeliste"/>
        <w:numPr>
          <w:ilvl w:val="0"/>
          <w:numId w:val="4"/>
        </w:numPr>
      </w:pPr>
      <w:proofErr w:type="spellStart"/>
      <w:r>
        <w:t>Casuhalathon</w:t>
      </w:r>
      <w:proofErr w:type="spellEnd"/>
      <w:r>
        <w:t xml:space="preserve"> 2021 (inspiration pour le compteur)</w:t>
      </w:r>
      <w:r w:rsidR="00087EBF">
        <w:t xml:space="preserve"> : </w:t>
      </w:r>
    </w:p>
    <w:p w14:paraId="10347E39" w14:textId="3939E9F2" w:rsidR="00B014AE" w:rsidRDefault="00087EBF" w:rsidP="00087EBF">
      <w:pPr>
        <w:ind w:left="360"/>
      </w:pPr>
      <w:hyperlink r:id="rId12" w:history="1">
        <w:r w:rsidRPr="00A05DC2">
          <w:rPr>
            <w:rStyle w:val="Lienhypertexte"/>
          </w:rPr>
          <w:t>https://casuhal2021.sciencesconf.org/resource/page/id/17</w:t>
        </w:r>
      </w:hyperlink>
    </w:p>
    <w:p w14:paraId="7DD0B03E" w14:textId="4A0637BA" w:rsidR="00B61331" w:rsidRDefault="00B61331" w:rsidP="00087EBF">
      <w:pPr>
        <w:ind w:left="360"/>
      </w:pPr>
    </w:p>
    <w:p w14:paraId="6B94C87D" w14:textId="45DC4F28" w:rsidR="00B61331" w:rsidRDefault="00B61331" w:rsidP="00087EBF">
      <w:pPr>
        <w:ind w:left="360"/>
      </w:pPr>
    </w:p>
    <w:p w14:paraId="2FD5932A" w14:textId="2F7B7FBC" w:rsidR="00B61331" w:rsidRDefault="00B61331" w:rsidP="00087EBF">
      <w:pPr>
        <w:ind w:left="360"/>
      </w:pPr>
    </w:p>
    <w:p w14:paraId="2FE02218" w14:textId="4488C18B" w:rsidR="00B61331" w:rsidRDefault="00B61331" w:rsidP="00087EBF">
      <w:pPr>
        <w:ind w:left="360"/>
      </w:pPr>
    </w:p>
    <w:p w14:paraId="4D75CEA2" w14:textId="3B84EE39" w:rsidR="00B61331" w:rsidRDefault="00B61331" w:rsidP="00087EBF">
      <w:pPr>
        <w:ind w:left="360"/>
      </w:pPr>
    </w:p>
    <w:p w14:paraId="33C3903B" w14:textId="27A09BB1" w:rsidR="00087EBF" w:rsidRDefault="00087EBF" w:rsidP="00087EBF">
      <w:pPr>
        <w:rPr>
          <w:b/>
          <w:bCs/>
        </w:rPr>
      </w:pPr>
      <w:r w:rsidRPr="00087EBF">
        <w:rPr>
          <w:b/>
          <w:bCs/>
        </w:rPr>
        <w:lastRenderedPageBreak/>
        <w:t xml:space="preserve">Rétroplanning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1"/>
        <w:gridCol w:w="899"/>
        <w:gridCol w:w="900"/>
        <w:gridCol w:w="900"/>
        <w:gridCol w:w="889"/>
        <w:gridCol w:w="893"/>
        <w:gridCol w:w="1188"/>
        <w:gridCol w:w="893"/>
        <w:gridCol w:w="889"/>
      </w:tblGrid>
      <w:tr w:rsidR="00B61331" w14:paraId="5D22E55C" w14:textId="77777777" w:rsidTr="00B45A65">
        <w:trPr>
          <w:trHeight w:val="814"/>
        </w:trPr>
        <w:tc>
          <w:tcPr>
            <w:tcW w:w="1006" w:type="dxa"/>
            <w:tcBorders>
              <w:tl2br w:val="single" w:sz="4" w:space="0" w:color="auto"/>
            </w:tcBorders>
            <w:shd w:val="clear" w:color="auto" w:fill="FFE599" w:themeFill="accent4" w:themeFillTint="66"/>
          </w:tcPr>
          <w:p w14:paraId="79AEB3FF" w14:textId="539181C1" w:rsidR="00087EBF" w:rsidRDefault="00B45A65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087EBF">
              <w:rPr>
                <w:b/>
                <w:bCs/>
              </w:rPr>
              <w:t>Date</w:t>
            </w:r>
          </w:p>
          <w:p w14:paraId="12C74BB3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  <w:p w14:paraId="389F2781" w14:textId="102BAB46" w:rsidR="00B45A65" w:rsidRDefault="00B45A65" w:rsidP="00B45A65">
            <w:pPr>
              <w:rPr>
                <w:b/>
                <w:bCs/>
              </w:rPr>
            </w:pPr>
            <w:r>
              <w:rPr>
                <w:b/>
                <w:bCs/>
              </w:rPr>
              <w:t>Tâche</w:t>
            </w:r>
          </w:p>
        </w:tc>
        <w:tc>
          <w:tcPr>
            <w:tcW w:w="1007" w:type="dxa"/>
          </w:tcPr>
          <w:p w14:paraId="23F74FEF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17/05</w:t>
            </w:r>
          </w:p>
          <w:p w14:paraId="4CBB4F34" w14:textId="0D2F0171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007" w:type="dxa"/>
          </w:tcPr>
          <w:p w14:paraId="71A37903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17/05</w:t>
            </w:r>
          </w:p>
          <w:p w14:paraId="48DA5628" w14:textId="1DF57FFE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</w:t>
            </w:r>
          </w:p>
        </w:tc>
        <w:tc>
          <w:tcPr>
            <w:tcW w:w="1007" w:type="dxa"/>
          </w:tcPr>
          <w:p w14:paraId="003AE4E9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18/05</w:t>
            </w:r>
          </w:p>
          <w:p w14:paraId="7B281551" w14:textId="417E875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007" w:type="dxa"/>
          </w:tcPr>
          <w:p w14:paraId="5AF6BF55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18/05</w:t>
            </w:r>
          </w:p>
          <w:p w14:paraId="4BC6CDFE" w14:textId="56F85F34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</w:t>
            </w:r>
          </w:p>
        </w:tc>
        <w:tc>
          <w:tcPr>
            <w:tcW w:w="1007" w:type="dxa"/>
          </w:tcPr>
          <w:p w14:paraId="0E421347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19/05</w:t>
            </w:r>
          </w:p>
          <w:p w14:paraId="24D975FF" w14:textId="6F319209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007" w:type="dxa"/>
          </w:tcPr>
          <w:p w14:paraId="6486132F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19/05</w:t>
            </w:r>
          </w:p>
          <w:p w14:paraId="4590809E" w14:textId="7D792B90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</w:t>
            </w:r>
          </w:p>
        </w:tc>
        <w:tc>
          <w:tcPr>
            <w:tcW w:w="1007" w:type="dxa"/>
          </w:tcPr>
          <w:p w14:paraId="245999D8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20/05</w:t>
            </w:r>
          </w:p>
          <w:p w14:paraId="53A30417" w14:textId="31D9F205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007" w:type="dxa"/>
          </w:tcPr>
          <w:p w14:paraId="09EC7FDE" w14:textId="7777777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20/05</w:t>
            </w:r>
          </w:p>
          <w:p w14:paraId="2FE0C644" w14:textId="7312EBC7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</w:t>
            </w:r>
          </w:p>
        </w:tc>
      </w:tr>
      <w:tr w:rsidR="00B61331" w14:paraId="67E4ADCB" w14:textId="77777777" w:rsidTr="00B61331">
        <w:tc>
          <w:tcPr>
            <w:tcW w:w="1006" w:type="dxa"/>
          </w:tcPr>
          <w:p w14:paraId="1EC5DF47" w14:textId="0CA8C838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Rencontre commanditaire</w:t>
            </w:r>
          </w:p>
        </w:tc>
        <w:tc>
          <w:tcPr>
            <w:tcW w:w="1007" w:type="dxa"/>
            <w:shd w:val="clear" w:color="auto" w:fill="FFD966" w:themeFill="accent4" w:themeFillTint="99"/>
          </w:tcPr>
          <w:p w14:paraId="28136D01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0C497A69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79E9C6B6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187939A4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7DA5166D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415A493C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3FB86388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1FCF1EFE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</w:tr>
      <w:tr w:rsidR="00B61331" w14:paraId="5562F0EB" w14:textId="77777777" w:rsidTr="00B61331">
        <w:tc>
          <w:tcPr>
            <w:tcW w:w="1006" w:type="dxa"/>
          </w:tcPr>
          <w:p w14:paraId="4AEC3570" w14:textId="58622BD9" w:rsidR="00087EBF" w:rsidRDefault="00087EBF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Point </w:t>
            </w:r>
            <w:r w:rsidR="00B61331">
              <w:rPr>
                <w:b/>
                <w:bCs/>
              </w:rPr>
              <w:t xml:space="preserve">avec Vincent </w:t>
            </w:r>
            <w:proofErr w:type="spellStart"/>
            <w:r w:rsidR="00B61331">
              <w:rPr>
                <w:b/>
                <w:bCs/>
              </w:rPr>
              <w:t>Payet</w:t>
            </w:r>
            <w:proofErr w:type="spellEnd"/>
          </w:p>
        </w:tc>
        <w:tc>
          <w:tcPr>
            <w:tcW w:w="1007" w:type="dxa"/>
            <w:shd w:val="clear" w:color="auto" w:fill="FFF2CC" w:themeFill="accent4" w:themeFillTint="33"/>
          </w:tcPr>
          <w:p w14:paraId="62CAEAB8" w14:textId="5527F58E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10h10</w:t>
            </w:r>
          </w:p>
        </w:tc>
        <w:tc>
          <w:tcPr>
            <w:tcW w:w="1007" w:type="dxa"/>
            <w:shd w:val="clear" w:color="auto" w:fill="FFF2CC" w:themeFill="accent4" w:themeFillTint="33"/>
          </w:tcPr>
          <w:p w14:paraId="1884D9B6" w14:textId="77777777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13h30</w:t>
            </w:r>
          </w:p>
          <w:p w14:paraId="1D9B774D" w14:textId="00D8C385" w:rsidR="00B61331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17h</w:t>
            </w:r>
          </w:p>
        </w:tc>
        <w:tc>
          <w:tcPr>
            <w:tcW w:w="1007" w:type="dxa"/>
            <w:shd w:val="clear" w:color="auto" w:fill="FFF2CC" w:themeFill="accent4" w:themeFillTint="33"/>
          </w:tcPr>
          <w:p w14:paraId="703C925F" w14:textId="3CC0E197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11h30</w:t>
            </w:r>
          </w:p>
        </w:tc>
        <w:tc>
          <w:tcPr>
            <w:tcW w:w="1007" w:type="dxa"/>
            <w:shd w:val="clear" w:color="auto" w:fill="FFF2CC" w:themeFill="accent4" w:themeFillTint="33"/>
          </w:tcPr>
          <w:p w14:paraId="5EC838B3" w14:textId="50D4A3A3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17h</w:t>
            </w:r>
          </w:p>
        </w:tc>
        <w:tc>
          <w:tcPr>
            <w:tcW w:w="1007" w:type="dxa"/>
            <w:shd w:val="clear" w:color="auto" w:fill="FFFFFF" w:themeFill="background1"/>
          </w:tcPr>
          <w:p w14:paraId="42342456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FF2CC" w:themeFill="accent4" w:themeFillTint="33"/>
          </w:tcPr>
          <w:p w14:paraId="6562D400" w14:textId="4215D5B3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Disponible au besoin</w:t>
            </w:r>
          </w:p>
        </w:tc>
        <w:tc>
          <w:tcPr>
            <w:tcW w:w="1007" w:type="dxa"/>
            <w:shd w:val="clear" w:color="auto" w:fill="FFFFFF" w:themeFill="background1"/>
          </w:tcPr>
          <w:p w14:paraId="1B6BFF42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FFFFF" w:themeFill="background1"/>
          </w:tcPr>
          <w:p w14:paraId="192C591A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</w:tr>
      <w:tr w:rsidR="00B61331" w14:paraId="5D8E5F6C" w14:textId="77777777" w:rsidTr="00164FE7">
        <w:tc>
          <w:tcPr>
            <w:tcW w:w="1006" w:type="dxa"/>
          </w:tcPr>
          <w:p w14:paraId="4FC1433C" w14:textId="5AB40732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Travail groupe Projet </w:t>
            </w:r>
            <w:proofErr w:type="spellStart"/>
            <w:r>
              <w:rPr>
                <w:b/>
                <w:bCs/>
              </w:rPr>
              <w:t>HALathon</w:t>
            </w:r>
            <w:proofErr w:type="spellEnd"/>
          </w:p>
        </w:tc>
        <w:tc>
          <w:tcPr>
            <w:tcW w:w="1007" w:type="dxa"/>
            <w:shd w:val="clear" w:color="auto" w:fill="F4B083" w:themeFill="accent2" w:themeFillTint="99"/>
          </w:tcPr>
          <w:p w14:paraId="443D22CC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4B083" w:themeFill="accent2" w:themeFillTint="99"/>
          </w:tcPr>
          <w:p w14:paraId="786CC951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4B083" w:themeFill="accent2" w:themeFillTint="99"/>
          </w:tcPr>
          <w:p w14:paraId="00742722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4B083" w:themeFill="accent2" w:themeFillTint="99"/>
          </w:tcPr>
          <w:p w14:paraId="030DFCD3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4AA8EA58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4B083" w:themeFill="accent2" w:themeFillTint="99"/>
          </w:tcPr>
          <w:p w14:paraId="4D330014" w14:textId="4BBD1319" w:rsidR="00087EBF" w:rsidRDefault="00164FE7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(Selon horaire)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14:paraId="3896E325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0F94E127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</w:tr>
      <w:tr w:rsidR="00B61331" w14:paraId="7A27161D" w14:textId="77777777" w:rsidTr="00B61331">
        <w:tc>
          <w:tcPr>
            <w:tcW w:w="1006" w:type="dxa"/>
          </w:tcPr>
          <w:p w14:paraId="39EF8C4D" w14:textId="4784FAD5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Travail groupe </w:t>
            </w:r>
            <w:r w:rsidR="00164FE7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rojet Elevage et </w:t>
            </w:r>
            <w:r w:rsidR="00164FE7">
              <w:rPr>
                <w:b/>
                <w:bCs/>
              </w:rPr>
              <w:t>N</w:t>
            </w:r>
            <w:r>
              <w:rPr>
                <w:b/>
                <w:bCs/>
              </w:rPr>
              <w:t>umérique</w:t>
            </w:r>
          </w:p>
        </w:tc>
        <w:tc>
          <w:tcPr>
            <w:tcW w:w="1007" w:type="dxa"/>
          </w:tcPr>
          <w:p w14:paraId="35E62630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5953CC76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7ED7C093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3603D551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4C1B5F77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512A264E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590C6284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FD966" w:themeFill="accent4" w:themeFillTint="99"/>
          </w:tcPr>
          <w:p w14:paraId="4B2C362C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</w:tr>
      <w:tr w:rsidR="00B61331" w14:paraId="5289117E" w14:textId="77777777" w:rsidTr="00B61331">
        <w:tc>
          <w:tcPr>
            <w:tcW w:w="1006" w:type="dxa"/>
          </w:tcPr>
          <w:p w14:paraId="48885876" w14:textId="539785E9" w:rsidR="00087EBF" w:rsidRDefault="00B61331" w:rsidP="00164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Langues</w:t>
            </w:r>
          </w:p>
        </w:tc>
        <w:tc>
          <w:tcPr>
            <w:tcW w:w="1007" w:type="dxa"/>
          </w:tcPr>
          <w:p w14:paraId="31B67F82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4146737F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46C99DBD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3FB523E4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7CAAC" w:themeFill="accent2" w:themeFillTint="66"/>
          </w:tcPr>
          <w:p w14:paraId="232EBF91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shd w:val="clear" w:color="auto" w:fill="F7CAAC" w:themeFill="accent2" w:themeFillTint="66"/>
          </w:tcPr>
          <w:p w14:paraId="5377DA11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37F5A773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</w:tcPr>
          <w:p w14:paraId="6625C87B" w14:textId="77777777" w:rsidR="00087EBF" w:rsidRDefault="00087EBF" w:rsidP="00164FE7">
            <w:pPr>
              <w:jc w:val="center"/>
              <w:rPr>
                <w:b/>
                <w:bCs/>
              </w:rPr>
            </w:pPr>
          </w:p>
        </w:tc>
      </w:tr>
    </w:tbl>
    <w:p w14:paraId="4B4E328E" w14:textId="2F929102" w:rsidR="00B61331" w:rsidRDefault="00B61331" w:rsidP="00087EBF">
      <w:pPr>
        <w:rPr>
          <w:b/>
          <w:bCs/>
        </w:rPr>
      </w:pPr>
    </w:p>
    <w:p w14:paraId="24D1B4EC" w14:textId="69A7F91B" w:rsidR="00164FE7" w:rsidRDefault="00164FE7" w:rsidP="00087EBF">
      <w:pPr>
        <w:rPr>
          <w:b/>
          <w:bCs/>
        </w:rPr>
      </w:pPr>
      <w:r>
        <w:rPr>
          <w:b/>
          <w:bCs/>
        </w:rPr>
        <w:t>Etapes</w:t>
      </w:r>
      <w:r w:rsidR="00CC135A">
        <w:rPr>
          <w:b/>
          <w:bCs/>
        </w:rPr>
        <w:t xml:space="preserve">, </w:t>
      </w:r>
      <w:r>
        <w:rPr>
          <w:b/>
          <w:bCs/>
        </w:rPr>
        <w:t>groupes </w:t>
      </w:r>
      <w:r w:rsidR="00CC135A">
        <w:rPr>
          <w:b/>
          <w:bCs/>
        </w:rPr>
        <w:t xml:space="preserve">et lien de communication </w:t>
      </w:r>
      <w:r>
        <w:rPr>
          <w:b/>
          <w:bCs/>
        </w:rPr>
        <w:t>:</w:t>
      </w:r>
    </w:p>
    <w:tbl>
      <w:tblPr>
        <w:tblStyle w:val="Grilledutableau"/>
        <w:tblW w:w="9706" w:type="dxa"/>
        <w:tblLook w:val="04A0" w:firstRow="1" w:lastRow="0" w:firstColumn="1" w:lastColumn="0" w:noHBand="0" w:noVBand="1"/>
      </w:tblPr>
      <w:tblGrid>
        <w:gridCol w:w="2576"/>
        <w:gridCol w:w="3656"/>
        <w:gridCol w:w="3474"/>
      </w:tblGrid>
      <w:tr w:rsidR="00CC135A" w14:paraId="197EF5C5" w14:textId="77777777" w:rsidTr="00B45A65">
        <w:trPr>
          <w:trHeight w:val="1391"/>
        </w:trPr>
        <w:tc>
          <w:tcPr>
            <w:tcW w:w="2576" w:type="dxa"/>
            <w:shd w:val="clear" w:color="auto" w:fill="FFE599" w:themeFill="accent4" w:themeFillTint="66"/>
          </w:tcPr>
          <w:p w14:paraId="501E799C" w14:textId="485B58D7" w:rsidR="00CC135A" w:rsidRDefault="00CC135A" w:rsidP="00087EBF">
            <w:pPr>
              <w:rPr>
                <w:b/>
                <w:bCs/>
              </w:rPr>
            </w:pPr>
            <w:r>
              <w:rPr>
                <w:b/>
                <w:bCs/>
              </w:rPr>
              <w:t>Etape</w:t>
            </w:r>
          </w:p>
        </w:tc>
        <w:tc>
          <w:tcPr>
            <w:tcW w:w="3656" w:type="dxa"/>
            <w:shd w:val="clear" w:color="auto" w:fill="F4B083" w:themeFill="accent2" w:themeFillTint="99"/>
          </w:tcPr>
          <w:p w14:paraId="3C2C3A73" w14:textId="1F74899B" w:rsidR="00CC135A" w:rsidRPr="00B45A65" w:rsidRDefault="00B45A65" w:rsidP="00B45A65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CC135A">
              <w:rPr>
                <w:b/>
                <w:bCs/>
              </w:rPr>
              <w:t>Récupération des données depuis l'API de HAL (nombre de fichier et nombre de notice et date de consultation)</w:t>
            </w:r>
          </w:p>
        </w:tc>
        <w:tc>
          <w:tcPr>
            <w:tcW w:w="3474" w:type="dxa"/>
            <w:shd w:val="clear" w:color="auto" w:fill="FFD966" w:themeFill="accent4" w:themeFillTint="99"/>
          </w:tcPr>
          <w:p w14:paraId="07CB3362" w14:textId="763F5418" w:rsidR="00CC135A" w:rsidRPr="00B45A65" w:rsidRDefault="00B45A65" w:rsidP="00B45A65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CC135A">
              <w:rPr>
                <w:b/>
                <w:bCs/>
              </w:rPr>
              <w:t>Représentation graphique et animation</w:t>
            </w:r>
          </w:p>
        </w:tc>
      </w:tr>
      <w:tr w:rsidR="00B45A65" w14:paraId="37A2B297" w14:textId="77777777" w:rsidTr="00B45A65">
        <w:trPr>
          <w:trHeight w:val="1113"/>
        </w:trPr>
        <w:tc>
          <w:tcPr>
            <w:tcW w:w="2576" w:type="dxa"/>
            <w:shd w:val="clear" w:color="auto" w:fill="FFE599" w:themeFill="accent4" w:themeFillTint="66"/>
          </w:tcPr>
          <w:p w14:paraId="36A73EC3" w14:textId="72CA647A" w:rsidR="00B45A65" w:rsidRDefault="00B45A65" w:rsidP="00B45A65">
            <w:pPr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3656" w:type="dxa"/>
          </w:tcPr>
          <w:p w14:paraId="73968FFE" w14:textId="77777777" w:rsidR="00B45A65" w:rsidRPr="00CC135A" w:rsidRDefault="00B45A65" w:rsidP="00B45A65">
            <w:r w:rsidRPr="00CC135A">
              <w:t xml:space="preserve">Clovis BROGGIO </w:t>
            </w:r>
          </w:p>
          <w:p w14:paraId="721EF829" w14:textId="77777777" w:rsidR="00B45A65" w:rsidRPr="00CC135A" w:rsidRDefault="00B45A65" w:rsidP="00B45A65">
            <w:r w:rsidRPr="00CC135A">
              <w:t>Léa DANIELI</w:t>
            </w:r>
          </w:p>
          <w:p w14:paraId="29232486" w14:textId="77777777" w:rsidR="00B45A65" w:rsidRPr="00CC135A" w:rsidRDefault="00B45A65" w:rsidP="00B45A65">
            <w:r w:rsidRPr="00CC135A">
              <w:t xml:space="preserve">Ghislaine KOSSONOU </w:t>
            </w:r>
          </w:p>
          <w:p w14:paraId="491FA185" w14:textId="443CE43F" w:rsidR="00B45A65" w:rsidRDefault="00B45A65" w:rsidP="00B45A65">
            <w:pPr>
              <w:rPr>
                <w:b/>
                <w:bCs/>
              </w:rPr>
            </w:pPr>
            <w:r w:rsidRPr="00CC135A">
              <w:t>Hélène VIGNON</w:t>
            </w:r>
          </w:p>
        </w:tc>
        <w:tc>
          <w:tcPr>
            <w:tcW w:w="3474" w:type="dxa"/>
          </w:tcPr>
          <w:p w14:paraId="7775DF13" w14:textId="77777777" w:rsidR="00B45A65" w:rsidRPr="00CC135A" w:rsidRDefault="00B45A65" w:rsidP="00B45A65">
            <w:pPr>
              <w:rPr>
                <w:rFonts w:eastAsia="Times New Roman" w:cstheme="minorHAnsi"/>
                <w:color w:val="000000"/>
                <w:lang w:eastAsia="fr-FR"/>
              </w:rPr>
            </w:pPr>
            <w:r w:rsidRPr="00CC135A">
              <w:rPr>
                <w:rFonts w:eastAsia="Times New Roman" w:cstheme="minorHAnsi"/>
                <w:color w:val="000000"/>
                <w:lang w:eastAsia="fr-FR"/>
              </w:rPr>
              <w:t xml:space="preserve">Jeanne HECKENBENNER </w:t>
            </w:r>
          </w:p>
          <w:p w14:paraId="7FFBC9D2" w14:textId="77777777" w:rsidR="00B45A65" w:rsidRPr="00CC135A" w:rsidRDefault="00B45A65" w:rsidP="00B45A65">
            <w:pPr>
              <w:rPr>
                <w:rFonts w:eastAsia="Times New Roman" w:cstheme="minorHAnsi"/>
                <w:color w:val="000000"/>
                <w:lang w:eastAsia="fr-FR"/>
              </w:rPr>
            </w:pPr>
            <w:r w:rsidRPr="00CC135A">
              <w:rPr>
                <w:rFonts w:eastAsia="Times New Roman" w:cstheme="minorHAnsi"/>
                <w:color w:val="000000"/>
                <w:lang w:eastAsia="fr-FR"/>
              </w:rPr>
              <w:t xml:space="preserve">Manon LAFONT </w:t>
            </w:r>
          </w:p>
          <w:p w14:paraId="797A691C" w14:textId="77777777" w:rsidR="00B45A65" w:rsidRPr="00CC135A" w:rsidRDefault="00B45A65" w:rsidP="00B45A65">
            <w:pPr>
              <w:rPr>
                <w:rFonts w:eastAsia="Times New Roman" w:cstheme="minorHAnsi"/>
                <w:color w:val="000000"/>
                <w:lang w:eastAsia="fr-FR"/>
              </w:rPr>
            </w:pPr>
            <w:r w:rsidRPr="00CC135A">
              <w:rPr>
                <w:rFonts w:eastAsia="Times New Roman" w:cstheme="minorHAnsi"/>
                <w:color w:val="000000"/>
                <w:lang w:eastAsia="fr-FR"/>
              </w:rPr>
              <w:t xml:space="preserve">Pauline M PERRIN </w:t>
            </w:r>
          </w:p>
          <w:p w14:paraId="5D844D9F" w14:textId="77777777" w:rsidR="00B45A65" w:rsidRDefault="00B45A65" w:rsidP="00B45A65">
            <w:pPr>
              <w:rPr>
                <w:b/>
                <w:bCs/>
              </w:rPr>
            </w:pPr>
          </w:p>
        </w:tc>
      </w:tr>
      <w:tr w:rsidR="00B45A65" w14:paraId="31EFC356" w14:textId="77777777" w:rsidTr="00B45A65">
        <w:trPr>
          <w:trHeight w:val="277"/>
        </w:trPr>
        <w:tc>
          <w:tcPr>
            <w:tcW w:w="2576" w:type="dxa"/>
            <w:shd w:val="clear" w:color="auto" w:fill="FFE599" w:themeFill="accent4" w:themeFillTint="66"/>
          </w:tcPr>
          <w:p w14:paraId="77AA1EEC" w14:textId="11DB787E" w:rsidR="00B45A65" w:rsidRDefault="00B45A65" w:rsidP="00B45A65">
            <w:pPr>
              <w:rPr>
                <w:b/>
                <w:bCs/>
              </w:rPr>
            </w:pPr>
            <w:r>
              <w:rPr>
                <w:b/>
                <w:bCs/>
              </w:rPr>
              <w:t>Lien de communication</w:t>
            </w:r>
          </w:p>
        </w:tc>
        <w:tc>
          <w:tcPr>
            <w:tcW w:w="3656" w:type="dxa"/>
          </w:tcPr>
          <w:p w14:paraId="457E5837" w14:textId="77777777" w:rsidR="001E23E7" w:rsidRPr="001E23E7" w:rsidRDefault="00B45A65" w:rsidP="00B45A65">
            <w:r w:rsidRPr="001E23E7">
              <w:t>Visio OPEN2</w:t>
            </w:r>
          </w:p>
          <w:p w14:paraId="4735DB58" w14:textId="0DCA2706" w:rsidR="00B45A65" w:rsidRPr="001E23E7" w:rsidRDefault="00B45A65" w:rsidP="00B45A65">
            <w:r w:rsidRPr="001E23E7">
              <w:t>https://bbb4.isara.fr/b/vin-1y2-rhg-meq</w:t>
            </w:r>
            <w:r w:rsidR="001E23E7" w:rsidRPr="001E23E7">
              <w:t xml:space="preserve">  </w:t>
            </w:r>
          </w:p>
          <w:p w14:paraId="54713C4B" w14:textId="782C8FAA" w:rsidR="00B45A65" w:rsidRPr="00B45A65" w:rsidRDefault="00B45A65" w:rsidP="00B45A65">
            <w:r w:rsidRPr="00B45A65">
              <w:t xml:space="preserve">Code modérateur : </w:t>
            </w:r>
            <w:proofErr w:type="spellStart"/>
            <w:r w:rsidRPr="00B45A65">
              <w:t>fkchei</w:t>
            </w:r>
            <w:proofErr w:type="spellEnd"/>
          </w:p>
        </w:tc>
        <w:tc>
          <w:tcPr>
            <w:tcW w:w="3474" w:type="dxa"/>
          </w:tcPr>
          <w:p w14:paraId="5E0A92FF" w14:textId="75E2830B" w:rsidR="00B45A65" w:rsidRPr="00B45A65" w:rsidRDefault="00B45A65" w:rsidP="00B45A65">
            <w:r w:rsidRPr="00B45A65">
              <w:t xml:space="preserve">Visio Vincent </w:t>
            </w:r>
            <w:r w:rsidR="001E23E7" w:rsidRPr="00B45A65">
              <w:t>PAYET https://bbb4.isara.fr/b/vin-alm-gt8-y9a</w:t>
            </w:r>
          </w:p>
          <w:p w14:paraId="1722ED21" w14:textId="56B62B7C" w:rsidR="00B45A65" w:rsidRPr="00B45A65" w:rsidRDefault="00B45A65" w:rsidP="00B45A65">
            <w:r w:rsidRPr="00B45A65">
              <w:t>Code d'accès : 260696</w:t>
            </w:r>
          </w:p>
        </w:tc>
      </w:tr>
      <w:tr w:rsidR="00B45A65" w14:paraId="3BE75DE9" w14:textId="77777777" w:rsidTr="00B45A65">
        <w:trPr>
          <w:trHeight w:val="265"/>
        </w:trPr>
        <w:tc>
          <w:tcPr>
            <w:tcW w:w="2576" w:type="dxa"/>
            <w:shd w:val="clear" w:color="auto" w:fill="FFE599" w:themeFill="accent4" w:themeFillTint="66"/>
          </w:tcPr>
          <w:p w14:paraId="5625847F" w14:textId="2B2B9B52" w:rsidR="00B45A65" w:rsidRDefault="00B45A65" w:rsidP="00B45A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Sous étapes </w:t>
            </w:r>
          </w:p>
        </w:tc>
        <w:tc>
          <w:tcPr>
            <w:tcW w:w="3656" w:type="dxa"/>
          </w:tcPr>
          <w:p w14:paraId="7858D633" w14:textId="77777777" w:rsidR="00B45A65" w:rsidRDefault="00B45A65" w:rsidP="00B45A65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14:paraId="031E491C" w14:textId="77777777" w:rsidR="00B45A65" w:rsidRDefault="00B45A65" w:rsidP="00B45A65">
            <w:pPr>
              <w:rPr>
                <w:b/>
                <w:bCs/>
              </w:rPr>
            </w:pPr>
          </w:p>
        </w:tc>
      </w:tr>
    </w:tbl>
    <w:p w14:paraId="020EA3C8" w14:textId="77777777" w:rsidR="00CC135A" w:rsidRPr="00087EBF" w:rsidRDefault="00CC135A" w:rsidP="00087EBF">
      <w:pPr>
        <w:rPr>
          <w:b/>
          <w:bCs/>
        </w:rPr>
      </w:pPr>
    </w:p>
    <w:sectPr w:rsidR="00CC135A" w:rsidRPr="00087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D95"/>
    <w:multiLevelType w:val="hybridMultilevel"/>
    <w:tmpl w:val="E870D5B0"/>
    <w:lvl w:ilvl="0" w:tplc="8C9CB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4767"/>
    <w:multiLevelType w:val="hybridMultilevel"/>
    <w:tmpl w:val="FC5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5BD2"/>
    <w:multiLevelType w:val="hybridMultilevel"/>
    <w:tmpl w:val="874AC8E8"/>
    <w:lvl w:ilvl="0" w:tplc="821CD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5C73"/>
    <w:multiLevelType w:val="hybridMultilevel"/>
    <w:tmpl w:val="F3AA8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C17DC"/>
    <w:multiLevelType w:val="hybridMultilevel"/>
    <w:tmpl w:val="2A26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D10BA"/>
    <w:multiLevelType w:val="hybridMultilevel"/>
    <w:tmpl w:val="D35CF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50493">
    <w:abstractNumId w:val="5"/>
  </w:num>
  <w:num w:numId="2" w16cid:durableId="83309698">
    <w:abstractNumId w:val="1"/>
  </w:num>
  <w:num w:numId="3" w16cid:durableId="649596166">
    <w:abstractNumId w:val="4"/>
  </w:num>
  <w:num w:numId="4" w16cid:durableId="847914244">
    <w:abstractNumId w:val="3"/>
  </w:num>
  <w:num w:numId="5" w16cid:durableId="366688037">
    <w:abstractNumId w:val="2"/>
  </w:num>
  <w:num w:numId="6" w16cid:durableId="116840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E"/>
    <w:rsid w:val="00087EBF"/>
    <w:rsid w:val="00164FE7"/>
    <w:rsid w:val="001E23E7"/>
    <w:rsid w:val="009A6661"/>
    <w:rsid w:val="00B014AE"/>
    <w:rsid w:val="00B45A65"/>
    <w:rsid w:val="00B61331"/>
    <w:rsid w:val="00CC135A"/>
    <w:rsid w:val="00D3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ADA9"/>
  <w15:chartTrackingRefBased/>
  <w15:docId w15:val="{9C1DC96C-E2AF-490E-B2A7-D6A2DA4B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4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7E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7EB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8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a-az89zz122zz71zz65zwz75zpz73z0xmz67zz79zgv">
    <w:name w:val="author-a-az89zz122zz71zz65zwz75zpz73z0xmz67zz79zgv"/>
    <w:basedOn w:val="Policepardfaut"/>
    <w:rsid w:val="00B61331"/>
  </w:style>
  <w:style w:type="character" w:customStyle="1" w:styleId="author-a-z90z1z65zz86zbhz84zw2qz72zz76zji1z89z">
    <w:name w:val="author-a-z90z1z65zz86zbhz84zw2qz72zz76zji1z89z"/>
    <w:basedOn w:val="Policepardfaut"/>
    <w:rsid w:val="00CC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-isara.archives-ouvertes.fr/page/halathon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l-isara.archives-ouvertes.fr/" TargetMode="External"/><Relationship Id="rId12" Type="http://schemas.openxmlformats.org/officeDocument/2006/relationships/hyperlink" Target="https://casuhal2021.sciencesconf.org/resource/page/id/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archives-ouvertes.fr/search/?q=*&amp;fq=(collId_i%3A9626)&amp;start=0&amp;rows=0&amp;wt=json&amp;facet=true&amp;facet.field=submitType_s&amp;facet.sort=cou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i.archives-ouvertes.fr/docs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archives-ouvertes.fr/sear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Rose</dc:creator>
  <cp:keywords/>
  <dc:description/>
  <cp:lastModifiedBy>VARGAS Rose</cp:lastModifiedBy>
  <cp:revision>1</cp:revision>
  <dcterms:created xsi:type="dcterms:W3CDTF">2022-05-17T09:24:00Z</dcterms:created>
  <dcterms:modified xsi:type="dcterms:W3CDTF">2022-05-17T10:05:00Z</dcterms:modified>
</cp:coreProperties>
</file>