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32"/>
        </w:rPr>
        <w:t>Tìm kiếm ảnh ký tự Hán-Nôm tương đồng bằng học tương phản trên cặp dương sinh từ font</w:t>
      </w:r>
    </w:p>
    <w:p>
      <w:pPr>
        <w:spacing w:after="120"/>
        <w:jc w:val="center"/>
      </w:pPr>
      <w:r>
        <w:rPr>
          <w:rFonts w:ascii="Times New Roman" w:hAnsi="Times New Roman" w:eastAsia="Times New Roman"/>
          <w:b w:val="0"/>
          <w:i/>
          <w:sz w:val="22"/>
        </w:rPr>
        <w:t>Đồ án môn học — mã nguồn, dữ liệu, mô hình và lệnh tái lập kèm theo</w:t>
      </w:r>
    </w:p>
    <w:p>
      <w:pPr>
        <w:spacing w:after="80"/>
        <w:ind w:left="794" w:right="794"/>
      </w:pPr>
      <w:r>
        <w:rPr>
          <w:rFonts w:ascii="Times New Roman" w:hAnsi="Times New Roman" w:eastAsia="Times New Roman"/>
          <w:b/>
          <w:i/>
          <w:sz w:val="18"/>
        </w:rPr>
        <w:t>Tóm tắt—</w:t>
      </w:r>
      <w:r>
        <w:rPr>
          <w:rFonts w:ascii="Times New Roman" w:hAnsi="Times New Roman" w:eastAsia="Times New Roman"/>
          <w:b w:val="0"/>
          <w:i w:val="0"/>
          <w:sz w:val="18"/>
        </w:rPr>
        <w:t xml:space="preserve">Báo cáo trình bày một hệ thống tìm kiếm ảnh ký tự Hán-Nôm tương đồng trên corpus 26.044 glyph, và quá trình cải thiện nó qua ba bước đo được. </w:t>
      </w:r>
      <w:r>
        <w:rPr>
          <w:rFonts w:ascii="Times New Roman" w:hAnsi="Times New Roman" w:eastAsia="Times New Roman"/>
          <w:b/>
          <w:i w:val="0"/>
          <w:sz w:val="18"/>
        </w:rPr>
        <w:t>Bước một</w:t>
      </w:r>
      <w:r>
        <w:rPr>
          <w:rFonts w:ascii="Times New Roman" w:hAnsi="Times New Roman" w:eastAsia="Times New Roman"/>
          <w:b w:val="0"/>
          <w:i w:val="0"/>
          <w:sz w:val="18"/>
        </w:rPr>
        <w:t xml:space="preserve">: thay bộ trích đặc trưng ResNet18 của bản gốc bằng tháp ảnh Chinese-CLIP, nâng radical@k từ 0,2316 lên 0,5361 (2,31 lần). </w:t>
      </w:r>
      <w:r>
        <w:rPr>
          <w:rFonts w:ascii="Times New Roman" w:hAnsi="Times New Roman" w:eastAsia="Times New Roman"/>
          <w:b/>
          <w:i w:val="0"/>
          <w:sz w:val="18"/>
        </w:rPr>
        <w:t>Bước hai</w:t>
      </w:r>
      <w:r>
        <w:rPr>
          <w:rFonts w:ascii="Times New Roman" w:hAnsi="Times New Roman" w:eastAsia="Times New Roman"/>
          <w:b w:val="0"/>
          <w:i w:val="0"/>
          <w:sz w:val="18"/>
        </w:rPr>
        <w:t xml:space="preserve">: xây dựng phép đánh giá trên ảnh scan thật thay vì chỉ dựa vào chỉ số proxy — 59 ảnh viết tay, nhãn giải mã từ tên file rồi được người đọc kiểm lại; trên tập này mô hình tốt nhất chỉ đạt hit@1 = 0,0847, thấp hơn hẳn mức mà chỉ số proxy gợi ý. </w:t>
      </w:r>
      <w:r>
        <w:rPr>
          <w:rFonts w:ascii="Times New Roman" w:hAnsi="Times New Roman" w:eastAsia="Times New Roman"/>
          <w:b/>
          <w:i w:val="0"/>
          <w:sz w:val="18"/>
        </w:rPr>
        <w:t>Bước ba</w:t>
      </w:r>
      <w:r>
        <w:rPr>
          <w:rFonts w:ascii="Times New Roman" w:hAnsi="Times New Roman" w:eastAsia="Times New Roman"/>
          <w:b w:val="0"/>
          <w:i w:val="0"/>
          <w:sz w:val="18"/>
        </w:rPr>
        <w:t xml:space="preserve">: fine-tune bằng học tương phản có giám sát (SupCon) trên 141.981 ảnh render đa font, nhãn là mã Unicode, đưa hit@1 trên chính 59 ảnh scan đó lên </w:t>
      </w:r>
      <w:r>
        <w:rPr>
          <w:rFonts w:ascii="Times New Roman" w:hAnsi="Times New Roman" w:eastAsia="Times New Roman"/>
          <w:b/>
          <w:i w:val="0"/>
          <w:sz w:val="18"/>
        </w:rPr>
        <w:t>0,5932</w:t>
      </w:r>
      <w:r>
        <w:rPr>
          <w:rFonts w:ascii="Times New Roman" w:hAnsi="Times New Roman" w:eastAsia="Times New Roman"/>
          <w:b w:val="0"/>
          <w:i w:val="0"/>
          <w:sz w:val="18"/>
        </w:rPr>
        <w:t xml:space="preserve"> — hai khoảng tin cậy 95% rời hẳn nhau. Trên bài toán phụ (xếp hạng trong nhóm ký tự cùng âm Quốc Ngữ), độ chính xác top-1 tăng từ 0,4746 lên </w:t>
      </w:r>
      <w:r>
        <w:rPr>
          <w:rFonts w:ascii="Times New Roman" w:hAnsi="Times New Roman" w:eastAsia="Times New Roman"/>
          <w:b/>
          <w:i w:val="0"/>
          <w:sz w:val="18"/>
        </w:rPr>
        <w:t>0,8136</w:t>
      </w:r>
      <w:r>
        <w:rPr>
          <w:rFonts w:ascii="Times New Roman" w:hAnsi="Times New Roman" w:eastAsia="Times New Roman"/>
          <w:b w:val="0"/>
          <w:i w:val="0"/>
          <w:sz w:val="18"/>
        </w:rPr>
        <w:t xml:space="preserve">. Các lớp Unicode bị giữ lại hoàn toàn ngoài tập huấn luyện đạt kết quả bằng đúng các lớp đã huấn luyện (0,9939 so với 0,9954), nên phần cải thiện không đến từ việc ghi nhớ. Chúng tôi cũng khảo sát một tầng xếp hạng lại bằng siêu dữ liệu ngôn ngữ học và báo cáo nó như một </w:t>
      </w:r>
      <w:r>
        <w:rPr>
          <w:rFonts w:ascii="Times New Roman" w:hAnsi="Times New Roman" w:eastAsia="Times New Roman"/>
          <w:b/>
          <w:i w:val="0"/>
          <w:sz w:val="18"/>
        </w:rPr>
        <w:t>kết quả âm</w:t>
      </w:r>
      <w:r>
        <w:rPr>
          <w:rFonts w:ascii="Times New Roman" w:hAnsi="Times New Roman" w:eastAsia="Times New Roman"/>
          <w:b w:val="0"/>
          <w:i w:val="0"/>
          <w:sz w:val="18"/>
        </w:rPr>
        <w:t>: metadata có trần cao (oracle +17,5 điểm) nhưng suy ra được siêu dữ liệu của ảnh truy vấn mới là chỗ nghẽn. Báo cáo giữ lại đầy đủ các kết quả âm — trong đó có một lần huấn luyện bị sụp đổ biểu diễn — vì nguyên nhân của chúng có tính lặp lại.</w:t>
      </w:r>
    </w:p>
    <w:p>
      <w:pPr>
        <w:spacing w:after="240"/>
        <w:ind w:left="794" w:right="794"/>
      </w:pPr>
      <w:r>
        <w:rPr>
          <w:rFonts w:ascii="Times New Roman" w:hAnsi="Times New Roman" w:eastAsia="Times New Roman"/>
          <w:b/>
          <w:i/>
          <w:sz w:val="18"/>
        </w:rPr>
        <w:t>Từ khoá—</w:t>
      </w:r>
      <w:r>
        <w:rPr>
          <w:rFonts w:ascii="Times New Roman" w:hAnsi="Times New Roman" w:eastAsia="Times New Roman"/>
          <w:b w:val="0"/>
          <w:i/>
          <w:sz w:val="18"/>
        </w:rPr>
        <w:t>truy hồi ảnh, chữ Nôm, học tương phản, SupCon, Chinese-CLIP, xếp hạng lại, kết quả âm</w:t>
      </w:r>
    </w:p>
    <w:p>
      <w:pPr>
        <w:sectPr>
          <w:pgSz w:w="11906" w:h="16838"/>
          <w:pgMar w:top="1134" w:right="964" w:bottom="1134" w:left="964" w:header="720" w:footer="720" w:gutter="0"/>
          <w:cols w:space="396" w:num="1"/>
          <w:docGrid w:linePitch="360"/>
        </w:sectPr>
      </w:pPr>
    </w:p>
    <w:p>
      <w:pPr>
        <w:keepNext/>
        <w:spacing w:before="280" w:after="80"/>
      </w:pPr>
      <w:r>
        <w:rPr>
          <w:rFonts w:ascii="Times New Roman" w:hAnsi="Times New Roman" w:eastAsia="Times New Roman"/>
          <w:b/>
          <w:i w:val="0"/>
          <w:sz w:val="21"/>
        </w:rPr>
        <w:t>1. Bài toán</w:t>
      </w:r>
    </w:p>
    <w:p>
      <w:r>
        <w:rPr>
          <w:rFonts w:ascii="Times New Roman" w:hAnsi="Times New Roman" w:eastAsia="Times New Roman"/>
          <w:b w:val="0"/>
          <w:i w:val="0"/>
        </w:rPr>
        <w:t>Cho một ảnh glyph Hán-Nôm, tìm những ký tự trong corpus có hình dạng gần nó nhất. Bài toán được chia làm hai phần, tương ứng hai tình huống sử dụng khác nhau:</w:t>
      </w:r>
    </w:p>
    <w:p>
      <w:pPr>
        <w:pStyle w:val="ListBullet"/>
        <w:spacing w:after="60" w:line="264" w:lineRule="auto"/>
      </w:pPr>
      <w:r>
        <w:rPr>
          <w:rFonts w:ascii="Times New Roman" w:hAnsi="Times New Roman" w:eastAsia="Times New Roman"/>
          <w:b/>
          <w:i w:val="0"/>
        </w:rPr>
        <w:t>Phần 1 — tìm trên toàn corpus.</w:t>
      </w:r>
      <w:r>
        <w:rPr>
          <w:rFonts w:ascii="Times New Roman" w:hAnsi="Times New Roman" w:eastAsia="Times New Roman"/>
          <w:b w:val="0"/>
          <w:i w:val="0"/>
        </w:rPr>
        <w:t xml:space="preserve"> Không biết trước ký tự là gì; xếp hạng toàn bộ 26.044 ứng viên. Đây là tình huống khó, dùng khi số hoá một trang chữ chưa được phiên âm.</w:t>
      </w:r>
    </w:p>
    <w:p>
      <w:pPr>
        <w:pStyle w:val="ListBullet"/>
        <w:spacing w:after="60" w:line="264" w:lineRule="auto"/>
      </w:pPr>
      <w:r>
        <w:rPr>
          <w:rFonts w:ascii="Times New Roman" w:hAnsi="Times New Roman" w:eastAsia="Times New Roman"/>
          <w:b/>
          <w:i w:val="0"/>
        </w:rPr>
        <w:t>Phần 2 — xếp hạng trong nhóm cùng âm Quốc Ngữ.</w:t>
      </w:r>
      <w:r>
        <w:rPr>
          <w:rFonts w:ascii="Times New Roman" w:hAnsi="Times New Roman" w:eastAsia="Times New Roman"/>
          <w:b w:val="0"/>
          <w:i w:val="0"/>
        </w:rPr>
        <w:t xml:space="preserve"> Đã biết chữ đó đọc là gì (ví dụ "trăm"), cần chọn đúng tự dạng trong số các ứng viên cùng âm — trung vị 7 ứng viên. Đây là tình huống thường gặp khi hiệu đính một bản phiên âm đã có.</w:t>
      </w:r>
    </w:p>
    <w:p>
      <w:r>
        <w:rPr>
          <w:rFonts w:ascii="Times New Roman" w:hAnsi="Times New Roman" w:eastAsia="Times New Roman"/>
          <w:b w:val="0"/>
          <w:i w:val="0"/>
        </w:rPr>
        <w:t>Đóng góp của nhóm, theo thứ tự giá trị:</w:t>
      </w:r>
    </w:p>
    <w:p>
      <w:pPr>
        <w:spacing w:after="60" w:line="264" w:lineRule="auto"/>
        <w:ind w:left="539" w:hanging="539"/>
      </w:pPr>
      <w:r>
        <w:rPr>
          <w:rFonts w:ascii="Times New Roman" w:hAnsi="Times New Roman" w:eastAsia="Times New Roman"/>
          <w:b w:val="0"/>
          <w:i w:val="0"/>
        </w:rPr>
        <w:t xml:space="preserve">1.  </w:t>
      </w:r>
      <w:r>
        <w:rPr>
          <w:rFonts w:ascii="Times New Roman" w:hAnsi="Times New Roman" w:eastAsia="Times New Roman"/>
          <w:b w:val="0"/>
          <w:i w:val="0"/>
        </w:rPr>
        <w:t xml:space="preserve">Một </w:t>
      </w:r>
      <w:r>
        <w:rPr>
          <w:rFonts w:ascii="Times New Roman" w:hAnsi="Times New Roman" w:eastAsia="Times New Roman"/>
          <w:b/>
          <w:i w:val="0"/>
        </w:rPr>
        <w:t>phép đánh giá trên dữ liệu thật</w:t>
      </w:r>
      <w:r>
        <w:rPr>
          <w:rFonts w:ascii="Times New Roman" w:hAnsi="Times New Roman" w:eastAsia="Times New Roman"/>
          <w:b w:val="0"/>
          <w:i w:val="0"/>
        </w:rPr>
        <w:t xml:space="preserve"> thay cho chỉ số proxy: 59 ảnh scan viết tay có nhãn, kèm thang tin cậy do người gán độc lập với mọi điểm số của mô hình (mục 4).</w:t>
      </w:r>
    </w:p>
    <w:p>
      <w:pPr>
        <w:spacing w:after="60" w:line="264" w:lineRule="auto"/>
        <w:ind w:left="539" w:hanging="539"/>
      </w:pPr>
      <w:r>
        <w:rPr>
          <w:rFonts w:ascii="Times New Roman" w:hAnsi="Times New Roman" w:eastAsia="Times New Roman"/>
          <w:b w:val="0"/>
          <w:i w:val="0"/>
        </w:rPr>
        <w:t xml:space="preserve">2.  </w:t>
      </w:r>
      <w:r>
        <w:rPr>
          <w:rFonts w:ascii="Times New Roman" w:hAnsi="Times New Roman" w:eastAsia="Times New Roman"/>
          <w:b/>
          <w:i w:val="0"/>
        </w:rPr>
        <w:t>Fine-tune</w:t>
      </w:r>
      <w:r>
        <w:rPr>
          <w:rFonts w:ascii="Times New Roman" w:hAnsi="Times New Roman" w:eastAsia="Times New Roman"/>
          <w:b w:val="0"/>
          <w:i w:val="0"/>
        </w:rPr>
        <w:t xml:space="preserve"> nâng </w:t>
      </w:r>
      <w:r>
        <w:rPr>
          <w:rFonts w:ascii="DejaVu Sans Mono" w:hAnsi="DejaVu Sans Mono" w:eastAsia="DejaVu Sans Mono"/>
          <w:b w:val="0"/>
          <w:i w:val="0"/>
          <w:sz w:val="19"/>
        </w:rPr>
        <w:t>hit@1</w:t>
      </w:r>
      <w:r>
        <w:rPr>
          <w:rFonts w:ascii="Times New Roman" w:hAnsi="Times New Roman" w:eastAsia="Times New Roman"/>
          <w:b w:val="0"/>
          <w:i w:val="0"/>
        </w:rPr>
        <w:t xml:space="preserve"> trên scan thật từ 0,0847 lên 0,5932, kèm phép kiểm chứng minh kết quả không phải do ghi nhớ (mục 5.4, 5.5).</w:t>
      </w:r>
    </w:p>
    <w:p>
      <w:pPr>
        <w:spacing w:after="60" w:line="264" w:lineRule="auto"/>
        <w:ind w:left="539" w:hanging="539"/>
      </w:pPr>
      <w:r>
        <w:rPr>
          <w:rFonts w:ascii="Times New Roman" w:hAnsi="Times New Roman" w:eastAsia="Times New Roman"/>
          <w:b w:val="0"/>
          <w:i w:val="0"/>
        </w:rPr>
        <w:t xml:space="preserve">3.  </w:t>
      </w:r>
      <w:r>
        <w:rPr>
          <w:rFonts w:ascii="Times New Roman" w:hAnsi="Times New Roman" w:eastAsia="Times New Roman"/>
          <w:b w:val="0"/>
          <w:i w:val="0"/>
        </w:rPr>
        <w:t xml:space="preserve">Một </w:t>
      </w:r>
      <w:r>
        <w:rPr>
          <w:rFonts w:ascii="Times New Roman" w:hAnsi="Times New Roman" w:eastAsia="Times New Roman"/>
          <w:b/>
          <w:i w:val="0"/>
        </w:rPr>
        <w:t>quy trình sinh dữ liệu huấn luyện</w:t>
      </w:r>
      <w:r>
        <w:rPr>
          <w:rFonts w:ascii="Times New Roman" w:hAnsi="Times New Roman" w:eastAsia="Times New Roman"/>
          <w:b w:val="0"/>
          <w:i w:val="0"/>
        </w:rPr>
        <w:t xml:space="preserve"> từ corpus vốn chỉ có một ảnh mỗi ký tự, bằng render đa font cộng mô hình suy giảm ảnh được hiệu chỉnh theo số đo của scan thật (mục 3.4).</w:t>
      </w:r>
    </w:p>
    <w:p>
      <w:pPr>
        <w:spacing w:after="60" w:line="264" w:lineRule="auto"/>
        <w:ind w:left="539" w:hanging="539"/>
      </w:pPr>
      <w:r>
        <w:rPr>
          <w:rFonts w:ascii="Times New Roman" w:hAnsi="Times New Roman" w:eastAsia="Times New Roman"/>
          <w:b w:val="0"/>
          <w:i w:val="0"/>
        </w:rPr>
        <w:t xml:space="preserve">4.  </w:t>
      </w:r>
      <w:r>
        <w:rPr>
          <w:rFonts w:ascii="Times New Roman" w:hAnsi="Times New Roman" w:eastAsia="Times New Roman"/>
          <w:b/>
          <w:i w:val="0"/>
        </w:rPr>
        <w:t>Bốn kết quả âm</w:t>
      </w:r>
      <w:r>
        <w:rPr>
          <w:rFonts w:ascii="Times New Roman" w:hAnsi="Times New Roman" w:eastAsia="Times New Roman"/>
          <w:b w:val="0"/>
          <w:i w:val="0"/>
        </w:rPr>
        <w:t xml:space="preserve"> được ghi lại đầy đủ, gồm phân tích trần của chỉ số </w:t>
      </w:r>
      <w:r>
        <w:rPr>
          <w:rFonts w:ascii="DejaVu Sans Mono" w:hAnsi="DejaVu Sans Mono" w:eastAsia="DejaVu Sans Mono"/>
          <w:b w:val="0"/>
          <w:i w:val="0"/>
          <w:sz w:val="19"/>
        </w:rPr>
        <w:t>radical@k</w:t>
      </w:r>
      <w:r>
        <w:rPr>
          <w:rFonts w:ascii="Times New Roman" w:hAnsi="Times New Roman" w:eastAsia="Times New Roman"/>
          <w:b w:val="0"/>
          <w:i w:val="0"/>
        </w:rPr>
        <w:t xml:space="preserve"> và một lần sụp đổ biểu diễn khi huấn luyện (mục 6).</w:t>
      </w:r>
    </w:p>
    <w:p>
      <w:pPr>
        <w:keepNext/>
        <w:spacing w:before="280" w:after="80"/>
      </w:pPr>
      <w:r>
        <w:rPr>
          <w:rFonts w:ascii="Times New Roman" w:hAnsi="Times New Roman" w:eastAsia="Times New Roman"/>
          <w:b/>
          <w:i w:val="0"/>
          <w:sz w:val="21"/>
        </w:rPr>
        <w:t>2. Dữ liệu</w:t>
      </w:r>
    </w:p>
    <w:p>
      <w:pPr>
        <w:sectPr>
          <w:type w:val="continuous"/>
          <w:pgSz w:w="11906" w:h="16838"/>
          <w:pgMar w:top="1134" w:right="964" w:bottom="1134" w:left="964" w:header="720" w:footer="720" w:gutter="0"/>
          <w:cols w:space="396" w:num="2"/>
          <w:docGrid w:linePitch="360"/>
        </w:sectPr>
      </w:pPr>
    </w:p>
    <w:p>
      <w:pPr>
        <w:keepNext/>
        <w:spacing w:before="160" w:after="60"/>
      </w:pPr>
      <w:r>
        <w:rPr>
          <w:rFonts w:ascii="Times New Roman" w:hAnsi="Times New Roman" w:eastAsia="Times New Roman"/>
          <w:b w:val="0"/>
          <w:i/>
          <w:sz w:val="17"/>
        </w:rPr>
        <w:t>Bảng 1. Các tập dữ liệu. Ba tập đầu là đầu vào cho trước; hai tập sau do nhóm tạo hoặc gán nhãn.</w:t>
      </w:r>
    </w:p>
    <w:tbl>
      <w:tblPr>
        <w:tblStyle w:val="TableGrid"/>
        <w:tblW w:type="auto" w:w="0"/>
        <w:tblLayout w:type="fixed"/>
        <w:tblLook w:firstColumn="1" w:firstRow="1" w:lastColumn="0" w:lastRow="0" w:noHBand="0" w:noVBand="1" w:val="04A0"/>
      </w:tblPr>
      <w:tblGrid>
        <w:gridCol w:w="3005"/>
        <w:gridCol w:w="2044"/>
        <w:gridCol w:w="4929"/>
      </w:tblGrid>
      <w:tr>
        <w:tc>
          <w:tcPr>
            <w:tcW w:type="dxa" w:w="3005"/>
          </w:tcPr>
          <w:p>
            <w:pPr>
              <w:spacing w:after="40"/>
            </w:pPr>
            <w:r>
              <w:rPr>
                <w:rFonts w:ascii="Times New Roman" w:hAnsi="Times New Roman" w:eastAsia="Times New Roman"/>
                <w:b/>
                <w:i w:val="0"/>
                <w:sz w:val="17"/>
              </w:rPr>
              <w:t>Tập</w:t>
            </w:r>
          </w:p>
        </w:tc>
        <w:tc>
          <w:tcPr>
            <w:tcW w:type="dxa" w:w="2044"/>
          </w:tcPr>
          <w:p>
            <w:pPr>
              <w:spacing w:after="40"/>
            </w:pPr>
            <w:r>
              <w:rPr>
                <w:rFonts w:ascii="Times New Roman" w:hAnsi="Times New Roman" w:eastAsia="Times New Roman"/>
                <w:b/>
                <w:i w:val="0"/>
                <w:sz w:val="17"/>
              </w:rPr>
              <w:t>Kích thước</w:t>
            </w:r>
          </w:p>
        </w:tc>
        <w:tc>
          <w:tcPr>
            <w:tcW w:type="dxa" w:w="4929"/>
          </w:tcPr>
          <w:p>
            <w:pPr>
              <w:spacing w:after="40"/>
            </w:pPr>
            <w:r>
              <w:rPr>
                <w:rFonts w:ascii="Times New Roman" w:hAnsi="Times New Roman" w:eastAsia="Times New Roman"/>
                <w:b/>
                <w:i w:val="0"/>
                <w:sz w:val="17"/>
              </w:rPr>
              <w:t>Vai trò</w:t>
            </w:r>
          </w:p>
        </w:tc>
      </w:tr>
      <w:tr>
        <w:tc>
          <w:tcPr>
            <w:tcW w:type="dxa" w:w="3005"/>
          </w:tcPr>
          <w:p>
            <w:pPr>
              <w:spacing w:after="40"/>
            </w:pPr>
            <w:r>
              <w:rPr>
                <w:rFonts w:ascii="DejaVu Sans Mono" w:hAnsi="DejaVu Sans Mono" w:eastAsia="DejaVu Sans Mono"/>
                <w:b w:val="0"/>
                <w:i w:val="0"/>
                <w:sz w:val="15"/>
              </w:rPr>
              <w:t>images/</w:t>
            </w:r>
          </w:p>
        </w:tc>
        <w:tc>
          <w:tcPr>
            <w:tcW w:type="dxa" w:w="2044"/>
          </w:tcPr>
          <w:p>
            <w:pPr>
              <w:spacing w:after="40"/>
            </w:pPr>
            <w:r>
              <w:rPr>
                <w:rFonts w:ascii="Times New Roman" w:hAnsi="Times New Roman" w:eastAsia="Times New Roman"/>
                <w:b w:val="0"/>
                <w:i w:val="0"/>
                <w:sz w:val="17"/>
              </w:rPr>
              <w:t>26.044 ảnh JPG 70×70</w:t>
            </w:r>
          </w:p>
        </w:tc>
        <w:tc>
          <w:tcPr>
            <w:tcW w:type="dxa" w:w="4929"/>
          </w:tcPr>
          <w:p>
            <w:pPr>
              <w:spacing w:after="40"/>
            </w:pPr>
            <w:r>
              <w:rPr>
                <w:rFonts w:ascii="Times New Roman" w:hAnsi="Times New Roman" w:eastAsia="Times New Roman"/>
                <w:b w:val="0"/>
                <w:i w:val="0"/>
                <w:sz w:val="17"/>
              </w:rPr>
              <w:t xml:space="preserve">Corpus tra cứu. Mỗi ký tự đúng </w:t>
            </w:r>
            <w:r>
              <w:rPr>
                <w:rFonts w:ascii="Times New Roman" w:hAnsi="Times New Roman" w:eastAsia="Times New Roman"/>
                <w:b/>
                <w:i w:val="0"/>
                <w:sz w:val="17"/>
              </w:rPr>
              <w:t>một</w:t>
            </w:r>
            <w:r>
              <w:rPr>
                <w:rFonts w:ascii="Times New Roman" w:hAnsi="Times New Roman" w:eastAsia="Times New Roman"/>
                <w:b w:val="0"/>
                <w:i w:val="0"/>
                <w:sz w:val="17"/>
              </w:rPr>
              <w:t xml:space="preserve"> ảnh, tên file là mã Unicode.</w:t>
            </w:r>
          </w:p>
        </w:tc>
      </w:tr>
      <w:tr>
        <w:tc>
          <w:tcPr>
            <w:tcW w:type="dxa" w:w="3005"/>
          </w:tcPr>
          <w:p>
            <w:pPr>
              <w:spacing w:after="40"/>
            </w:pPr>
            <w:r>
              <w:rPr>
                <w:rFonts w:ascii="DejaVu Sans Mono" w:hAnsi="DejaVu Sans Mono" w:eastAsia="DejaVu Sans Mono"/>
                <w:b w:val="0"/>
                <w:i w:val="0"/>
                <w:sz w:val="15"/>
              </w:rPr>
              <w:t>final_characteristics-v2.xlsx</w:t>
            </w:r>
          </w:p>
        </w:tc>
        <w:tc>
          <w:tcPr>
            <w:tcW w:type="dxa" w:w="2044"/>
          </w:tcPr>
          <w:p>
            <w:pPr>
              <w:spacing w:after="40"/>
            </w:pPr>
            <w:r>
              <w:rPr>
                <w:rFonts w:ascii="Times New Roman" w:hAnsi="Times New Roman" w:eastAsia="Times New Roman"/>
                <w:b w:val="0"/>
                <w:i w:val="0"/>
                <w:sz w:val="17"/>
              </w:rPr>
              <w:t>31.208 dòng</w:t>
            </w:r>
          </w:p>
        </w:tc>
        <w:tc>
          <w:tcPr>
            <w:tcW w:type="dxa" w:w="4929"/>
          </w:tcPr>
          <w:p>
            <w:pPr>
              <w:spacing w:after="40"/>
            </w:pPr>
            <w:r>
              <w:rPr>
                <w:rFonts w:ascii="Times New Roman" w:hAnsi="Times New Roman" w:eastAsia="Times New Roman"/>
                <w:b w:val="0"/>
                <w:i w:val="0"/>
                <w:sz w:val="17"/>
              </w:rPr>
              <w:t>Bộ thủ, số nét, phân rã IDS. 5.164 dòng không có ảnh nên bị loại.</w:t>
            </w:r>
          </w:p>
        </w:tc>
      </w:tr>
      <w:tr>
        <w:tc>
          <w:tcPr>
            <w:tcW w:type="dxa" w:w="3005"/>
          </w:tcPr>
          <w:p>
            <w:pPr>
              <w:spacing w:after="40"/>
            </w:pPr>
            <w:r>
              <w:rPr>
                <w:rFonts w:ascii="DejaVu Sans Mono" w:hAnsi="DejaVu Sans Mono" w:eastAsia="DejaVu Sans Mono"/>
                <w:b w:val="0"/>
                <w:i w:val="0"/>
                <w:sz w:val="15"/>
              </w:rPr>
              <w:t>QuocNgu_SinoNom_Dic.xlsx</w:t>
            </w:r>
          </w:p>
        </w:tc>
        <w:tc>
          <w:tcPr>
            <w:tcW w:type="dxa" w:w="2044"/>
          </w:tcPr>
          <w:p>
            <w:pPr>
              <w:spacing w:after="40"/>
            </w:pPr>
            <w:r>
              <w:rPr>
                <w:rFonts w:ascii="Times New Roman" w:hAnsi="Times New Roman" w:eastAsia="Times New Roman"/>
                <w:b w:val="0"/>
                <w:i w:val="0"/>
                <w:sz w:val="17"/>
              </w:rPr>
              <w:t>—</w:t>
            </w:r>
          </w:p>
        </w:tc>
        <w:tc>
          <w:tcPr>
            <w:tcW w:type="dxa" w:w="4929"/>
          </w:tcPr>
          <w:p>
            <w:pPr>
              <w:spacing w:after="40"/>
            </w:pPr>
            <w:r>
              <w:rPr>
                <w:rFonts w:ascii="Times New Roman" w:hAnsi="Times New Roman" w:eastAsia="Times New Roman"/>
                <w:b w:val="0"/>
                <w:i w:val="0"/>
                <w:sz w:val="17"/>
              </w:rPr>
              <w:t>Ánh xạ âm Quốc Ngữ ↔ ký tự Sino-Nôm, dùng cho Phần 2.</w:t>
            </w:r>
          </w:p>
        </w:tc>
      </w:tr>
      <w:tr>
        <w:tc>
          <w:tcPr>
            <w:tcW w:type="dxa" w:w="3005"/>
          </w:tcPr>
          <w:p>
            <w:pPr>
              <w:spacing w:after="40"/>
            </w:pPr>
            <w:r>
              <w:rPr>
                <w:rFonts w:ascii="DejaVu Sans Mono" w:hAnsi="DejaVu Sans Mono" w:eastAsia="DejaVu Sans Mono"/>
                <w:b w:val="0"/>
                <w:i w:val="0"/>
                <w:sz w:val="15"/>
              </w:rPr>
              <w:t>test_images/</w:t>
            </w:r>
          </w:p>
        </w:tc>
        <w:tc>
          <w:tcPr>
            <w:tcW w:type="dxa" w:w="2044"/>
          </w:tcPr>
          <w:p>
            <w:pPr>
              <w:spacing w:after="40"/>
            </w:pPr>
            <w:r>
              <w:rPr>
                <w:rFonts w:ascii="Times New Roman" w:hAnsi="Times New Roman" w:eastAsia="Times New Roman"/>
                <w:b w:val="0"/>
                <w:i w:val="0"/>
                <w:sz w:val="17"/>
              </w:rPr>
              <w:t>59 ảnh scan</w:t>
            </w:r>
          </w:p>
        </w:tc>
        <w:tc>
          <w:tcPr>
            <w:tcW w:type="dxa" w:w="4929"/>
          </w:tcPr>
          <w:p>
            <w:pPr>
              <w:spacing w:after="40"/>
            </w:pPr>
            <w:r>
              <w:rPr>
                <w:rFonts w:ascii="Times New Roman" w:hAnsi="Times New Roman" w:eastAsia="Times New Roman"/>
                <w:b/>
                <w:i w:val="0"/>
                <w:sz w:val="17"/>
              </w:rPr>
              <w:t>Tập đánh giá thật.</w:t>
            </w:r>
            <w:r>
              <w:rPr>
                <w:rFonts w:ascii="Times New Roman" w:hAnsi="Times New Roman" w:eastAsia="Times New Roman"/>
                <w:b w:val="0"/>
                <w:i w:val="0"/>
                <w:sz w:val="17"/>
              </w:rPr>
              <w:t xml:space="preserve"> Chữ viết tay, kích thước không đồng nhất (88×96 … 178×162).</w:t>
            </w:r>
          </w:p>
        </w:tc>
      </w:tr>
      <w:tr>
        <w:tc>
          <w:tcPr>
            <w:tcW w:type="dxa" w:w="3005"/>
          </w:tcPr>
          <w:p>
            <w:pPr>
              <w:spacing w:after="40"/>
            </w:pPr>
            <w:r>
              <w:rPr>
                <w:rFonts w:ascii="DejaVu Sans Mono" w:hAnsi="DejaVu Sans Mono" w:eastAsia="DejaVu Sans Mono"/>
                <w:b w:val="0"/>
                <w:i w:val="0"/>
                <w:sz w:val="15"/>
              </w:rPr>
              <w:t>output/rendered/</w:t>
            </w:r>
          </w:p>
        </w:tc>
        <w:tc>
          <w:tcPr>
            <w:tcW w:type="dxa" w:w="2044"/>
          </w:tcPr>
          <w:p>
            <w:pPr>
              <w:spacing w:after="40"/>
            </w:pPr>
            <w:r>
              <w:rPr>
                <w:rFonts w:ascii="Times New Roman" w:hAnsi="Times New Roman" w:eastAsia="Times New Roman"/>
                <w:b w:val="0"/>
                <w:i w:val="0"/>
                <w:sz w:val="17"/>
              </w:rPr>
              <w:t>131.604 ảnh</w:t>
            </w:r>
          </w:p>
        </w:tc>
        <w:tc>
          <w:tcPr>
            <w:tcW w:type="dxa" w:w="4929"/>
          </w:tcPr>
          <w:p>
            <w:pPr>
              <w:spacing w:after="40"/>
            </w:pPr>
            <w:r>
              <w:rPr>
                <w:rFonts w:ascii="Times New Roman" w:hAnsi="Times New Roman" w:eastAsia="Times New Roman"/>
                <w:b w:val="0"/>
                <w:i w:val="0"/>
                <w:sz w:val="17"/>
              </w:rPr>
              <w:t>Sinh ra để huấn luyện: mỗi ký tự render qua tối đa 7 font.</w:t>
            </w:r>
          </w:p>
        </w:tc>
      </w:tr>
    </w:tbl>
    <w:p>
      <w:pPr>
        <w:spacing w:after="40"/>
      </w:pPr>
    </w:p>
    <w:p>
      <w:pPr>
        <w:sectPr>
          <w:type w:val="continuous"/>
          <w:pgSz w:w="11906" w:h="16838"/>
          <w:pgMar w:top="1134" w:right="964" w:bottom="1134" w:left="964" w:header="720" w:footer="720" w:gutter="0"/>
          <w:cols w:space="396" w:num="1"/>
          <w:docGrid w:linePitch="360"/>
        </w:sectPr>
      </w:pPr>
    </w:p>
    <w:p>
      <w:r>
        <w:rPr>
          <w:rFonts w:ascii="Times New Roman" w:hAnsi="Times New Roman" w:eastAsia="Times New Roman"/>
          <w:b w:val="0"/>
          <w:i w:val="0"/>
        </w:rPr>
        <w:t xml:space="preserve">Đặc điểm quyết định toàn bộ thiết kế: </w:t>
      </w:r>
      <w:r>
        <w:rPr>
          <w:rFonts w:ascii="Times New Roman" w:hAnsi="Times New Roman" w:eastAsia="Times New Roman"/>
          <w:b/>
          <w:i w:val="0"/>
        </w:rPr>
        <w:t>corpus chỉ có một ảnh cho mỗi ký tự.</w:t>
      </w:r>
      <w:r>
        <w:rPr>
          <w:rFonts w:ascii="Times New Roman" w:hAnsi="Times New Roman" w:eastAsia="Times New Roman"/>
          <w:b w:val="0"/>
          <w:i w:val="0"/>
        </w:rPr>
        <w:t xml:space="preserve"> Học metric cần cặp dương — hai ảnh khác nhau của cùng một lớp — nên trong dữ liệu gốc </w:t>
      </w:r>
      <w:r>
        <w:rPr>
          <w:rFonts w:ascii="Times New Roman" w:hAnsi="Times New Roman" w:eastAsia="Times New Roman"/>
          <w:b w:val="0"/>
          <w:i/>
        </w:rPr>
        <w:t>không tồn tại cặp nào</w:t>
      </w:r>
      <w:r>
        <w:rPr>
          <w:rFonts w:ascii="Times New Roman" w:hAnsi="Times New Roman" w:eastAsia="Times New Roman"/>
          <w:b w:val="0"/>
          <w:i w:val="0"/>
        </w:rPr>
        <w:t>. Mục 3.4 giải quyết đúng chỗ này.</w:t>
      </w:r>
    </w:p>
    <w:p>
      <w:r>
        <w:rPr>
          <w:rFonts w:ascii="Times New Roman" w:hAnsi="Times New Roman" w:eastAsia="Times New Roman"/>
          <w:b w:val="0"/>
          <w:i w:val="0"/>
        </w:rPr>
        <w:t xml:space="preserve">Ảnh trong </w:t>
      </w:r>
      <w:r>
        <w:rPr>
          <w:rFonts w:ascii="DejaVu Sans Mono" w:hAnsi="DejaVu Sans Mono" w:eastAsia="DejaVu Sans Mono"/>
          <w:b w:val="0"/>
          <w:i w:val="0"/>
          <w:sz w:val="19"/>
        </w:rPr>
        <w:t>test_images/</w:t>
      </w:r>
      <w:r>
        <w:rPr>
          <w:rFonts w:ascii="Times New Roman" w:hAnsi="Times New Roman" w:eastAsia="Times New Roman"/>
          <w:b w:val="0"/>
          <w:i w:val="0"/>
        </w:rPr>
        <w:t xml:space="preserve"> được đặt tên bằng kiểu gõ Telex (</w:t>
      </w:r>
      <w:r>
        <w:rPr>
          <w:rFonts w:ascii="DejaVu Sans Mono" w:hAnsi="DejaVu Sans Mono" w:eastAsia="DejaVu Sans Mono"/>
          <w:b w:val="0"/>
          <w:i w:val="0"/>
          <w:sz w:val="19"/>
        </w:rPr>
        <w:t>cofn.jpg</w:t>
      </w:r>
      <w:r>
        <w:rPr>
          <w:rFonts w:ascii="Times New Roman" w:hAnsi="Times New Roman" w:eastAsia="Times New Roman"/>
          <w:b w:val="0"/>
          <w:i w:val="0"/>
        </w:rPr>
        <w:t xml:space="preserve"> = "còn", </w:t>
      </w:r>
      <w:r>
        <w:rPr>
          <w:rFonts w:ascii="DejaVu Sans Mono" w:hAnsi="DejaVu Sans Mono" w:eastAsia="DejaVu Sans Mono"/>
          <w:b w:val="0"/>
          <w:i w:val="0"/>
          <w:sz w:val="19"/>
        </w:rPr>
        <w:t>nguwowsi.jpg</w:t>
      </w:r>
      <w:r>
        <w:rPr>
          <w:rFonts w:ascii="Times New Roman" w:hAnsi="Times New Roman" w:eastAsia="Times New Roman"/>
          <w:b w:val="0"/>
          <w:i w:val="0"/>
        </w:rPr>
        <w:t xml:space="preserve"> = "người"), nên giải mã ngược ra chữ Quốc Ngữ rồi tra từ điển sẽ được </w:t>
      </w:r>
      <w:r>
        <w:rPr>
          <w:rFonts w:ascii="Times New Roman" w:hAnsi="Times New Roman" w:eastAsia="Times New Roman"/>
          <w:b/>
          <w:i w:val="0"/>
        </w:rPr>
        <w:t>tập ký tự đúng</w:t>
      </w:r>
      <w:r>
        <w:rPr>
          <w:rFonts w:ascii="Times New Roman" w:hAnsi="Times New Roman" w:eastAsia="Times New Roman"/>
          <w:b w:val="0"/>
          <w:i w:val="0"/>
        </w:rPr>
        <w:t xml:space="preserve"> cho ảnh đó. Đây là nhãn thật, không phải proxy — và là lý do tập 59 ảnh này có giá trị lớn hơn nhiều so với kích thước của nó.</w:t>
      </w:r>
    </w:p>
    <w:p>
      <w:pPr>
        <w:keepNext/>
        <w:spacing w:before="280" w:after="80"/>
      </w:pPr>
      <w:r>
        <w:rPr>
          <w:rFonts w:ascii="Times New Roman" w:hAnsi="Times New Roman" w:eastAsia="Times New Roman"/>
          <w:b/>
          <w:i w:val="0"/>
          <w:sz w:val="21"/>
        </w:rPr>
        <w:t>3. Phương pháp</w:t>
      </w:r>
    </w:p>
    <w:p>
      <w:pPr>
        <w:keepNext/>
        <w:spacing w:before="200" w:after="80"/>
      </w:pPr>
      <w:r>
        <w:rPr>
          <w:rFonts w:ascii="Times New Roman" w:hAnsi="Times New Roman" w:eastAsia="Times New Roman"/>
          <w:b/>
          <w:i w:val="0"/>
          <w:sz w:val="19"/>
        </w:rPr>
        <w:t>3.1. Trích đặc trưng và tìm kiếm</w:t>
      </w:r>
    </w:p>
    <w:p>
      <w:r>
        <w:rPr>
          <w:rFonts w:ascii="Times New Roman" w:hAnsi="Times New Roman" w:eastAsia="Times New Roman"/>
          <w:b w:val="0"/>
          <w:i w:val="0"/>
        </w:rPr>
        <w:t xml:space="preserve">Mọi backend đưa ảnh về một vector đã chuẩn hoá L2, nên tích vô hướng chính là cosine. Tìm kiếm dùng Faiss </w:t>
      </w:r>
      <w:r>
        <w:rPr>
          <w:rFonts w:ascii="DejaVu Sans Mono" w:hAnsi="DejaVu Sans Mono" w:eastAsia="DejaVu Sans Mono"/>
          <w:b w:val="0"/>
          <w:i w:val="0"/>
          <w:sz w:val="19"/>
        </w:rPr>
        <w:t>IndexFlatIP</w:t>
      </w:r>
      <w:r>
        <w:rPr>
          <w:rFonts w:ascii="Times New Roman" w:hAnsi="Times New Roman" w:eastAsia="Times New Roman"/>
          <w:b w:val="0"/>
          <w:i w:val="0"/>
        </w:rPr>
        <w:t xml:space="preserve"> — tìm chính xác, không xấp xỉ (lý do ở mục 5.3). Kết quả trích đặc trưng được cache ra </w:t>
      </w:r>
      <w:r>
        <w:rPr>
          <w:rFonts w:ascii="DejaVu Sans Mono" w:hAnsi="DejaVu Sans Mono" w:eastAsia="DejaVu Sans Mono"/>
          <w:b w:val="0"/>
          <w:i w:val="0"/>
          <w:sz w:val="19"/>
        </w:rPr>
        <w:t>.npz</w:t>
      </w:r>
      <w:r>
        <w:rPr>
          <w:rFonts w:ascii="Times New Roman" w:hAnsi="Times New Roman" w:eastAsia="Times New Roman"/>
          <w:b w:val="0"/>
          <w:i w:val="0"/>
        </w:rPr>
        <w:t xml:space="preserve"> nên chỉ trả chi phí một lần.</w:t>
      </w:r>
    </w:p>
    <w:p>
      <w:r>
        <w:rPr>
          <w:rFonts w:ascii="Times New Roman" w:hAnsi="Times New Roman" w:eastAsia="Times New Roman"/>
          <w:b w:val="0"/>
          <w:i w:val="0"/>
        </w:rPr>
        <w:t xml:space="preserve">Bản gốc dùng ResNet18 pretrain ImageNet, thay lớp </w:t>
      </w:r>
      <w:r>
        <w:rPr>
          <w:rFonts w:ascii="DejaVu Sans Mono" w:hAnsi="DejaVu Sans Mono" w:eastAsia="DejaVu Sans Mono"/>
          <w:b w:val="0"/>
          <w:i w:val="0"/>
          <w:sz w:val="19"/>
        </w:rPr>
        <w:t>conv1</w:t>
      </w:r>
      <w:r>
        <w:rPr>
          <w:rFonts w:ascii="Times New Roman" w:hAnsi="Times New Roman" w:eastAsia="Times New Roman"/>
          <w:b w:val="0"/>
          <w:i w:val="0"/>
        </w:rPr>
        <w:t xml:space="preserve"> bằng một lớp 1 kênh khởi tạo ngẫu nhiên. Nhóm giữ nguyên bản này </w:t>
      </w:r>
      <w:r>
        <w:rPr>
          <w:rFonts w:ascii="Times New Roman" w:hAnsi="Times New Roman" w:eastAsia="Times New Roman"/>
          <w:b/>
          <w:i w:val="0"/>
        </w:rPr>
        <w:t>nguyên vẹn từng bit</w:t>
      </w:r>
      <w:r>
        <w:rPr>
          <w:rFonts w:ascii="Times New Roman" w:hAnsi="Times New Roman" w:eastAsia="Times New Roman"/>
          <w:b w:val="0"/>
          <w:i w:val="0"/>
        </w:rPr>
        <w:t xml:space="preserve"> làm mốc "trước", và thêm năm backend để so: một biến thể </w:t>
      </w:r>
      <w:r>
        <w:rPr>
          <w:rFonts w:ascii="DejaVu Sans Mono" w:hAnsi="DejaVu Sans Mono" w:eastAsia="DejaVu Sans Mono"/>
          <w:b w:val="0"/>
          <w:i w:val="0"/>
          <w:sz w:val="19"/>
        </w:rPr>
        <w:t>resnet18-gray</w:t>
      </w:r>
      <w:r>
        <w:rPr>
          <w:rFonts w:ascii="Times New Roman" w:hAnsi="Times New Roman" w:eastAsia="Times New Roman"/>
          <w:b w:val="0"/>
          <w:i w:val="0"/>
        </w:rPr>
        <w:t xml:space="preserve"> sửa đúng một dòng, ba mô hình Chinese-CLIP ba cỡ, và DINOv2.</w:t>
      </w:r>
    </w:p>
    <w:p>
      <w:pPr>
        <w:keepNext/>
        <w:spacing w:before="200" w:after="80"/>
      </w:pPr>
      <w:r>
        <w:rPr>
          <w:rFonts w:ascii="Times New Roman" w:hAnsi="Times New Roman" w:eastAsia="Times New Roman"/>
          <w:b/>
          <w:i w:val="0"/>
          <w:sz w:val="19"/>
        </w:rPr>
        <w:t>3.2. Phần 2 — xếp hạng trong nhóm cùng âm</w:t>
      </w:r>
    </w:p>
    <w:p>
      <w:r>
        <w:rPr>
          <w:rFonts w:ascii="Times New Roman" w:hAnsi="Times New Roman" w:eastAsia="Times New Roman"/>
          <w:b w:val="0"/>
          <w:i w:val="0"/>
        </w:rPr>
        <w:t xml:space="preserve">Với một âm Quốc Ngữ, từ điển cho ra tập ứng viên; hệ thống xếp hạng chúng theo độ giống ảnh query. Hai cách chấm điểm được so sánh: </w:t>
      </w:r>
      <w:r>
        <w:rPr>
          <w:rFonts w:ascii="Times New Roman" w:hAnsi="Times New Roman" w:eastAsia="Times New Roman"/>
          <w:b/>
          <w:i w:val="0"/>
        </w:rPr>
        <w:t>histogram</w:t>
      </w:r>
      <w:r>
        <w:rPr>
          <w:rFonts w:ascii="Times New Roman" w:hAnsi="Times New Roman" w:eastAsia="Times New Roman"/>
          <w:b w:val="0"/>
          <w:i w:val="0"/>
        </w:rPr>
        <w:t xml:space="preserve"> (đặc trưng thủ công của bản gốc) và </w:t>
      </w:r>
      <w:r>
        <w:rPr>
          <w:rFonts w:ascii="Times New Roman" w:hAnsi="Times New Roman" w:eastAsia="Times New Roman"/>
          <w:b/>
          <w:i w:val="0"/>
        </w:rPr>
        <w:t>embedding</w:t>
      </w:r>
      <w:r>
        <w:rPr>
          <w:rFonts w:ascii="Times New Roman" w:hAnsi="Times New Roman" w:eastAsia="Times New Roman"/>
          <w:b w:val="0"/>
          <w:i w:val="0"/>
        </w:rPr>
        <w:t xml:space="preserve"> (dùng lại vector của Phần 1). Trên phép thử tự truy hồi, embedding đạt 64/64 còn histogram 62/64; đáng chú ý hơn, histogram nén cả nhóm ứng viên vào một dải điểm rộng 0,003, tức nó gần như không phân biệt được gì bên trong nhóm.</w:t>
      </w:r>
    </w:p>
    <w:p>
      <w:pPr>
        <w:keepNext/>
        <w:spacing w:before="200" w:after="80"/>
      </w:pPr>
      <w:r>
        <w:rPr>
          <w:rFonts w:ascii="Times New Roman" w:hAnsi="Times New Roman" w:eastAsia="Times New Roman"/>
          <w:b/>
          <w:i w:val="0"/>
          <w:sz w:val="19"/>
        </w:rPr>
        <w:t>3.3. Sinh cặp dương bằng render đa font</w:t>
      </w:r>
    </w:p>
    <w:p>
      <w:r>
        <w:rPr>
          <w:rFonts w:ascii="Times New Roman" w:hAnsi="Times New Roman" w:eastAsia="Times New Roman"/>
          <w:b w:val="0"/>
          <w:i w:val="0"/>
        </w:rPr>
        <w:t xml:space="preserve">Vì mỗi ký tự chỉ có một ảnh, nhóm render lại từng mã Unicode qua bảy font Hán-Nôm khác nhau. Cùng một lớp, khác kiểu chữ — đúng loại cặp dương cần để dạy mô hình bỏ qua khác biệt tự dạng. Độ phủ được kiểm bằng bảng </w:t>
      </w:r>
      <w:r>
        <w:rPr>
          <w:rFonts w:ascii="DejaVu Sans Mono" w:hAnsi="DejaVu Sans Mono" w:eastAsia="DejaVu Sans Mono"/>
          <w:b w:val="0"/>
          <w:i w:val="0"/>
          <w:sz w:val="19"/>
        </w:rPr>
        <w:t>cmap</w:t>
      </w:r>
      <w:r>
        <w:rPr>
          <w:rFonts w:ascii="Times New Roman" w:hAnsi="Times New Roman" w:eastAsia="Times New Roman"/>
          <w:b w:val="0"/>
          <w:i w:val="0"/>
        </w:rPr>
        <w:t xml:space="preserve"> của từng font chứ không phỏng đoán: hanamin 99,9%, babelstone 88,3%, iming 83,7%, lxgw-kai 71,3%, noto-serif và noto-sans 59,9%, zhuque-fangsong 42,3%; hợp nhất lại phủ 26.033/26.044 ký tự.</w:t>
      </w:r>
    </w:p>
    <w:p>
      <w:r>
        <w:rPr>
          <w:rFonts w:ascii="Times New Roman" w:hAnsi="Times New Roman" w:eastAsia="Times New Roman"/>
          <w:b/>
          <w:i w:val="0"/>
        </w:rPr>
        <w:t xml:space="preserve">Ký tự không có trong </w:t>
      </w:r>
      <w:r>
        <w:rPr>
          <w:rFonts w:ascii="DejaVu Sans Mono" w:hAnsi="DejaVu Sans Mono" w:eastAsia="DejaVu Sans Mono"/>
          <w:b/>
          <w:i w:val="0"/>
          <w:sz w:val="19"/>
        </w:rPr>
        <w:t>cmap</w:t>
      </w:r>
      <w:r>
        <w:rPr>
          <w:rFonts w:ascii="Times New Roman" w:hAnsi="Times New Roman" w:eastAsia="Times New Roman"/>
          <w:b/>
          <w:i w:val="0"/>
        </w:rPr>
        <w:t xml:space="preserve"> bị bỏ qua, không render.</w:t>
      </w:r>
      <w:r>
        <w:rPr>
          <w:rFonts w:ascii="Times New Roman" w:hAnsi="Times New Roman" w:eastAsia="Times New Roman"/>
          <w:b w:val="0"/>
          <w:i w:val="0"/>
        </w:rPr>
        <w:t xml:space="preserve"> Nếu render bừa, font trả về ô tofu — một ô vuông rỗng giống hệt nhau ở mọi ký tự — đưa vào huấn luyện sẽ đầu độc cặp dương.</w:t>
      </w:r>
    </w:p>
    <w:p>
      <w:r>
        <w:rPr>
          <w:rFonts w:ascii="Times New Roman" w:hAnsi="Times New Roman" w:eastAsia="Times New Roman"/>
          <w:b w:val="0"/>
          <w:i w:val="0"/>
        </w:rPr>
        <w:t xml:space="preserve">Nhưng tập render sạch </w:t>
      </w:r>
      <w:r>
        <w:rPr>
          <w:rFonts w:ascii="Times New Roman" w:hAnsi="Times New Roman" w:eastAsia="Times New Roman"/>
          <w:b/>
          <w:i w:val="0"/>
        </w:rPr>
        <w:t>quá dễ</w:t>
      </w:r>
      <w:r>
        <w:rPr>
          <w:rFonts w:ascii="Times New Roman" w:hAnsi="Times New Roman" w:eastAsia="Times New Roman"/>
          <w:b w:val="0"/>
          <w:i w:val="0"/>
        </w:rPr>
        <w:t xml:space="preserve">: ảnh render tự truy hồi đúng chữ ở </w:t>
      </w:r>
      <w:r>
        <w:rPr>
          <w:rFonts w:ascii="DejaVu Sans Mono" w:hAnsi="DejaVu Sans Mono" w:eastAsia="DejaVu Sans Mono"/>
          <w:b w:val="0"/>
          <w:i w:val="0"/>
          <w:sz w:val="19"/>
        </w:rPr>
        <w:t>hit@1</w:t>
      </w:r>
      <w:r>
        <w:rPr>
          <w:rFonts w:ascii="Times New Roman" w:hAnsi="Times New Roman" w:eastAsia="Times New Roman"/>
          <w:b w:val="0"/>
          <w:i w:val="0"/>
        </w:rPr>
        <w:t xml:space="preserve"> = 0,7018 trong khi scan thật chỉ đạt 0,0847, chênh gần chín lần. Nghĩa là phần lớn khoảng cách tới thực tế </w:t>
      </w:r>
      <w:r>
        <w:rPr>
          <w:rFonts w:ascii="Times New Roman" w:hAnsi="Times New Roman" w:eastAsia="Times New Roman"/>
          <w:b/>
          <w:i w:val="0"/>
        </w:rPr>
        <w:t>không nằm ở font</w:t>
      </w:r>
      <w:r>
        <w:rPr>
          <w:rFonts w:ascii="Times New Roman" w:hAnsi="Times New Roman" w:eastAsia="Times New Roman"/>
          <w:b w:val="0"/>
          <w:i w:val="0"/>
        </w:rPr>
        <w:t>. Nhóm đo trực tiếp sáu chỉ số ảnh trên hai tập để tìm chỗ lệch:</w:t>
      </w:r>
    </w:p>
    <w:p>
      <w:pPr>
        <w:sectPr>
          <w:type w:val="continuous"/>
          <w:pgSz w:w="11906" w:h="16838"/>
          <w:pgMar w:top="1134" w:right="964" w:bottom="1134" w:left="964" w:header="720" w:footer="720" w:gutter="0"/>
          <w:cols w:space="396" w:num="2"/>
          <w:docGrid w:linePitch="360"/>
        </w:sectPr>
      </w:pPr>
    </w:p>
    <w:p>
      <w:pPr>
        <w:keepNext/>
        <w:spacing w:before="160" w:after="60"/>
      </w:pPr>
      <w:r>
        <w:rPr>
          <w:rFonts w:ascii="Times New Roman" w:hAnsi="Times New Roman" w:eastAsia="Times New Roman"/>
          <w:b w:val="0"/>
          <w:i/>
          <w:sz w:val="17"/>
        </w:rPr>
        <w:t>Bảng 2. Khoảng cách đo được giữa scan thật và ảnh render. Hàm suy giảm mô phỏng đúng sáu trục này.</w:t>
      </w:r>
    </w:p>
    <w:tbl>
      <w:tblPr>
        <w:tblStyle w:val="TableGrid"/>
        <w:tblW w:type="auto" w:w="0"/>
        <w:tblLayout w:type="fixed"/>
        <w:tblLook w:firstColumn="1" w:firstRow="1" w:lastColumn="0" w:lastRow="0" w:noHBand="0" w:noVBand="1" w:val="04A0"/>
      </w:tblPr>
      <w:tblGrid>
        <w:gridCol w:w="1563"/>
        <w:gridCol w:w="1443"/>
        <w:gridCol w:w="1322"/>
        <w:gridCol w:w="1082"/>
        <w:gridCol w:w="4568"/>
      </w:tblGrid>
      <w:tr>
        <w:tc>
          <w:tcPr>
            <w:tcW w:type="dxa" w:w="1563"/>
          </w:tcPr>
          <w:p>
            <w:pPr>
              <w:spacing w:after="40"/>
            </w:pPr>
            <w:r>
              <w:rPr>
                <w:rFonts w:ascii="Times New Roman" w:hAnsi="Times New Roman" w:eastAsia="Times New Roman"/>
                <w:b/>
                <w:i w:val="0"/>
                <w:sz w:val="17"/>
              </w:rPr>
              <w:t>Chỉ số</w:t>
            </w:r>
          </w:p>
        </w:tc>
        <w:tc>
          <w:tcPr>
            <w:tcW w:type="dxa" w:w="1443"/>
          </w:tcPr>
          <w:p>
            <w:pPr>
              <w:spacing w:after="40"/>
            </w:pPr>
            <w:r>
              <w:rPr>
                <w:rFonts w:ascii="Times New Roman" w:hAnsi="Times New Roman" w:eastAsia="Times New Roman"/>
                <w:b/>
                <w:i w:val="0"/>
                <w:sz w:val="17"/>
              </w:rPr>
              <w:t>Scan thật</w:t>
            </w:r>
          </w:p>
        </w:tc>
        <w:tc>
          <w:tcPr>
            <w:tcW w:type="dxa" w:w="1322"/>
          </w:tcPr>
          <w:p>
            <w:pPr>
              <w:spacing w:after="40"/>
            </w:pPr>
            <w:r>
              <w:rPr>
                <w:rFonts w:ascii="Times New Roman" w:hAnsi="Times New Roman" w:eastAsia="Times New Roman"/>
                <w:b/>
                <w:i w:val="0"/>
                <w:sz w:val="17"/>
              </w:rPr>
              <w:t>Render</w:t>
            </w:r>
          </w:p>
        </w:tc>
        <w:tc>
          <w:tcPr>
            <w:tcW w:type="dxa" w:w="1082"/>
          </w:tcPr>
          <w:p>
            <w:pPr>
              <w:spacing w:after="40"/>
            </w:pPr>
            <w:r>
              <w:rPr>
                <w:rFonts w:ascii="Times New Roman" w:hAnsi="Times New Roman" w:eastAsia="Times New Roman"/>
                <w:b/>
                <w:i w:val="0"/>
                <w:sz w:val="17"/>
              </w:rPr>
              <w:t>Tỉ lệ</w:t>
            </w:r>
          </w:p>
        </w:tc>
        <w:tc>
          <w:tcPr>
            <w:tcW w:type="dxa" w:w="4568"/>
          </w:tcPr>
          <w:p>
            <w:pPr>
              <w:spacing w:after="40"/>
            </w:pPr>
            <w:r>
              <w:rPr>
                <w:rFonts w:ascii="Times New Roman" w:hAnsi="Times New Roman" w:eastAsia="Times New Roman"/>
                <w:b/>
                <w:i w:val="0"/>
                <w:sz w:val="17"/>
              </w:rPr>
              <w:t>Ý nghĩa</w:t>
            </w:r>
          </w:p>
        </w:tc>
      </w:tr>
      <w:tr>
        <w:tc>
          <w:tcPr>
            <w:tcW w:type="dxa" w:w="1563"/>
          </w:tcPr>
          <w:p>
            <w:pPr>
              <w:spacing w:after="40"/>
            </w:pPr>
            <w:r>
              <w:rPr>
                <w:rFonts w:ascii="Times New Roman" w:hAnsi="Times New Roman" w:eastAsia="Times New Roman"/>
                <w:b w:val="0"/>
                <w:i w:val="0"/>
                <w:sz w:val="17"/>
              </w:rPr>
              <w:t>edge</w:t>
            </w:r>
          </w:p>
        </w:tc>
        <w:tc>
          <w:tcPr>
            <w:tcW w:type="dxa" w:w="1443"/>
          </w:tcPr>
          <w:p>
            <w:pPr>
              <w:spacing w:after="40"/>
            </w:pPr>
            <w:r>
              <w:rPr>
                <w:rFonts w:ascii="Times New Roman" w:hAnsi="Times New Roman" w:eastAsia="Times New Roman"/>
                <w:b w:val="0"/>
                <w:i w:val="0"/>
                <w:sz w:val="17"/>
              </w:rPr>
              <w:t>15,6</w:t>
            </w:r>
          </w:p>
        </w:tc>
        <w:tc>
          <w:tcPr>
            <w:tcW w:type="dxa" w:w="1322"/>
          </w:tcPr>
          <w:p>
            <w:pPr>
              <w:spacing w:after="40"/>
            </w:pPr>
            <w:r>
              <w:rPr>
                <w:rFonts w:ascii="Times New Roman" w:hAnsi="Times New Roman" w:eastAsia="Times New Roman"/>
                <w:b w:val="0"/>
                <w:i w:val="0"/>
                <w:sz w:val="17"/>
              </w:rPr>
              <w:t>102,3</w:t>
            </w:r>
          </w:p>
        </w:tc>
        <w:tc>
          <w:tcPr>
            <w:tcW w:type="dxa" w:w="1082"/>
          </w:tcPr>
          <w:p>
            <w:pPr>
              <w:spacing w:after="40"/>
            </w:pPr>
            <w:r>
              <w:rPr>
                <w:rFonts w:ascii="Times New Roman" w:hAnsi="Times New Roman" w:eastAsia="Times New Roman"/>
                <w:b w:val="0"/>
                <w:i w:val="0"/>
                <w:sz w:val="17"/>
              </w:rPr>
              <w:t>0,15×</w:t>
            </w:r>
          </w:p>
        </w:tc>
        <w:tc>
          <w:tcPr>
            <w:tcW w:type="dxa" w:w="4568"/>
          </w:tcPr>
          <w:p>
            <w:pPr>
              <w:spacing w:after="40"/>
            </w:pPr>
            <w:r>
              <w:rPr>
                <w:rFonts w:ascii="Times New Roman" w:hAnsi="Times New Roman" w:eastAsia="Times New Roman"/>
                <w:b w:val="0"/>
                <w:i w:val="0"/>
                <w:sz w:val="17"/>
              </w:rPr>
              <w:t>scan mờ hơn nhiều — khoảng cách lớn nhất</w:t>
            </w:r>
          </w:p>
        </w:tc>
      </w:tr>
      <w:tr>
        <w:tc>
          <w:tcPr>
            <w:tcW w:type="dxa" w:w="1563"/>
          </w:tcPr>
          <w:p>
            <w:pPr>
              <w:spacing w:after="40"/>
            </w:pPr>
            <w:r>
              <w:rPr>
                <w:rFonts w:ascii="Times New Roman" w:hAnsi="Times New Roman" w:eastAsia="Times New Roman"/>
                <w:b w:val="0"/>
                <w:i w:val="0"/>
                <w:sz w:val="17"/>
              </w:rPr>
              <w:t>contrast</w:t>
            </w:r>
          </w:p>
        </w:tc>
        <w:tc>
          <w:tcPr>
            <w:tcW w:type="dxa" w:w="1443"/>
          </w:tcPr>
          <w:p>
            <w:pPr>
              <w:spacing w:after="40"/>
            </w:pPr>
            <w:r>
              <w:rPr>
                <w:rFonts w:ascii="Times New Roman" w:hAnsi="Times New Roman" w:eastAsia="Times New Roman"/>
                <w:b w:val="0"/>
                <w:i w:val="0"/>
                <w:sz w:val="17"/>
              </w:rPr>
              <w:t>91,6</w:t>
            </w:r>
          </w:p>
        </w:tc>
        <w:tc>
          <w:tcPr>
            <w:tcW w:type="dxa" w:w="1322"/>
          </w:tcPr>
          <w:p>
            <w:pPr>
              <w:spacing w:after="40"/>
            </w:pPr>
            <w:r>
              <w:rPr>
                <w:rFonts w:ascii="Times New Roman" w:hAnsi="Times New Roman" w:eastAsia="Times New Roman"/>
                <w:b w:val="0"/>
                <w:i w:val="0"/>
                <w:sz w:val="17"/>
              </w:rPr>
              <w:t>232,8</w:t>
            </w:r>
          </w:p>
        </w:tc>
        <w:tc>
          <w:tcPr>
            <w:tcW w:type="dxa" w:w="1082"/>
          </w:tcPr>
          <w:p>
            <w:pPr>
              <w:spacing w:after="40"/>
            </w:pPr>
            <w:r>
              <w:rPr>
                <w:rFonts w:ascii="Times New Roman" w:hAnsi="Times New Roman" w:eastAsia="Times New Roman"/>
                <w:b w:val="0"/>
                <w:i w:val="0"/>
                <w:sz w:val="17"/>
              </w:rPr>
              <w:t>0,39×</w:t>
            </w:r>
          </w:p>
        </w:tc>
        <w:tc>
          <w:tcPr>
            <w:tcW w:type="dxa" w:w="4568"/>
          </w:tcPr>
          <w:p>
            <w:pPr>
              <w:spacing w:after="40"/>
            </w:pPr>
            <w:r>
              <w:rPr>
                <w:rFonts w:ascii="Times New Roman" w:hAnsi="Times New Roman" w:eastAsia="Times New Roman"/>
                <w:b w:val="0"/>
                <w:i w:val="0"/>
                <w:sz w:val="17"/>
              </w:rPr>
              <w:t>mực xám nhạt, không đen tuyền</w:t>
            </w:r>
          </w:p>
        </w:tc>
      </w:tr>
      <w:tr>
        <w:tc>
          <w:tcPr>
            <w:tcW w:type="dxa" w:w="1563"/>
          </w:tcPr>
          <w:p>
            <w:pPr>
              <w:spacing w:after="40"/>
            </w:pPr>
            <w:r>
              <w:rPr>
                <w:rFonts w:ascii="Times New Roman" w:hAnsi="Times New Roman" w:eastAsia="Times New Roman"/>
                <w:b w:val="0"/>
                <w:i w:val="0"/>
                <w:sz w:val="17"/>
              </w:rPr>
              <w:t>thick</w:t>
            </w:r>
          </w:p>
        </w:tc>
        <w:tc>
          <w:tcPr>
            <w:tcW w:type="dxa" w:w="1443"/>
          </w:tcPr>
          <w:p>
            <w:pPr>
              <w:spacing w:after="40"/>
            </w:pPr>
            <w:r>
              <w:rPr>
                <w:rFonts w:ascii="Times New Roman" w:hAnsi="Times New Roman" w:eastAsia="Times New Roman"/>
                <w:b w:val="0"/>
                <w:i w:val="0"/>
                <w:sz w:val="17"/>
              </w:rPr>
              <w:t>0,051</w:t>
            </w:r>
          </w:p>
        </w:tc>
        <w:tc>
          <w:tcPr>
            <w:tcW w:type="dxa" w:w="1322"/>
          </w:tcPr>
          <w:p>
            <w:pPr>
              <w:spacing w:after="40"/>
            </w:pPr>
            <w:r>
              <w:rPr>
                <w:rFonts w:ascii="Times New Roman" w:hAnsi="Times New Roman" w:eastAsia="Times New Roman"/>
                <w:b w:val="0"/>
                <w:i w:val="0"/>
                <w:sz w:val="17"/>
              </w:rPr>
              <w:t>0,028</w:t>
            </w:r>
          </w:p>
        </w:tc>
        <w:tc>
          <w:tcPr>
            <w:tcW w:type="dxa" w:w="1082"/>
          </w:tcPr>
          <w:p>
            <w:pPr>
              <w:spacing w:after="40"/>
            </w:pPr>
            <w:r>
              <w:rPr>
                <w:rFonts w:ascii="Times New Roman" w:hAnsi="Times New Roman" w:eastAsia="Times New Roman"/>
                <w:b w:val="0"/>
                <w:i w:val="0"/>
                <w:sz w:val="17"/>
              </w:rPr>
              <w:t>1,82×</w:t>
            </w:r>
          </w:p>
        </w:tc>
        <w:tc>
          <w:tcPr>
            <w:tcW w:type="dxa" w:w="4568"/>
          </w:tcPr>
          <w:p>
            <w:pPr>
              <w:spacing w:after="40"/>
            </w:pPr>
            <w:r>
              <w:rPr>
                <w:rFonts w:ascii="Times New Roman" w:hAnsi="Times New Roman" w:eastAsia="Times New Roman"/>
                <w:b w:val="0"/>
                <w:i w:val="0"/>
                <w:sz w:val="17"/>
              </w:rPr>
              <w:t>nét scan dày gần gấp đôi</w:t>
            </w:r>
          </w:p>
        </w:tc>
      </w:tr>
      <w:tr>
        <w:tc>
          <w:tcPr>
            <w:tcW w:type="dxa" w:w="1563"/>
          </w:tcPr>
          <w:p>
            <w:pPr>
              <w:spacing w:after="40"/>
            </w:pPr>
            <w:r>
              <w:rPr>
                <w:rFonts w:ascii="Times New Roman" w:hAnsi="Times New Roman" w:eastAsia="Times New Roman"/>
                <w:b w:val="0"/>
                <w:i w:val="0"/>
                <w:sz w:val="17"/>
              </w:rPr>
              <w:t>fill</w:t>
            </w:r>
          </w:p>
        </w:tc>
        <w:tc>
          <w:tcPr>
            <w:tcW w:type="dxa" w:w="1443"/>
          </w:tcPr>
          <w:p>
            <w:pPr>
              <w:spacing w:after="40"/>
            </w:pPr>
            <w:r>
              <w:rPr>
                <w:rFonts w:ascii="Times New Roman" w:hAnsi="Times New Roman" w:eastAsia="Times New Roman"/>
                <w:b w:val="0"/>
                <w:i w:val="0"/>
                <w:sz w:val="17"/>
              </w:rPr>
              <w:t>0,349</w:t>
            </w:r>
          </w:p>
        </w:tc>
        <w:tc>
          <w:tcPr>
            <w:tcW w:type="dxa" w:w="1322"/>
          </w:tcPr>
          <w:p>
            <w:pPr>
              <w:spacing w:after="40"/>
            </w:pPr>
            <w:r>
              <w:rPr>
                <w:rFonts w:ascii="Times New Roman" w:hAnsi="Times New Roman" w:eastAsia="Times New Roman"/>
                <w:b w:val="0"/>
                <w:i w:val="0"/>
                <w:sz w:val="17"/>
              </w:rPr>
              <w:t>0,206</w:t>
            </w:r>
          </w:p>
        </w:tc>
        <w:tc>
          <w:tcPr>
            <w:tcW w:type="dxa" w:w="1082"/>
          </w:tcPr>
          <w:p>
            <w:pPr>
              <w:spacing w:after="40"/>
            </w:pPr>
            <w:r>
              <w:rPr>
                <w:rFonts w:ascii="Times New Roman" w:hAnsi="Times New Roman" w:eastAsia="Times New Roman"/>
                <w:b w:val="0"/>
                <w:i w:val="0"/>
                <w:sz w:val="17"/>
              </w:rPr>
              <w:t>1,69×</w:t>
            </w:r>
          </w:p>
        </w:tc>
        <w:tc>
          <w:tcPr>
            <w:tcW w:type="dxa" w:w="4568"/>
          </w:tcPr>
          <w:p>
            <w:pPr>
              <w:spacing w:after="40"/>
            </w:pPr>
            <w:r>
              <w:rPr>
                <w:rFonts w:ascii="Times New Roman" w:hAnsi="Times New Roman" w:eastAsia="Times New Roman"/>
                <w:b w:val="0"/>
                <w:i w:val="0"/>
                <w:sz w:val="17"/>
              </w:rPr>
              <w:t>hệ quả của nét dày</w:t>
            </w:r>
          </w:p>
        </w:tc>
      </w:tr>
      <w:tr>
        <w:tc>
          <w:tcPr>
            <w:tcW w:type="dxa" w:w="1563"/>
          </w:tcPr>
          <w:p>
            <w:pPr>
              <w:spacing w:after="40"/>
            </w:pPr>
            <w:r>
              <w:rPr>
                <w:rFonts w:ascii="Times New Roman" w:hAnsi="Times New Roman" w:eastAsia="Times New Roman"/>
                <w:b w:val="0"/>
                <w:i w:val="0"/>
                <w:sz w:val="17"/>
              </w:rPr>
              <w:t>noise</w:t>
            </w:r>
          </w:p>
        </w:tc>
        <w:tc>
          <w:tcPr>
            <w:tcW w:type="dxa" w:w="1443"/>
          </w:tcPr>
          <w:p>
            <w:pPr>
              <w:spacing w:after="40"/>
            </w:pPr>
            <w:r>
              <w:rPr>
                <w:rFonts w:ascii="Times New Roman" w:hAnsi="Times New Roman" w:eastAsia="Times New Roman"/>
                <w:b w:val="0"/>
                <w:i w:val="0"/>
                <w:sz w:val="17"/>
              </w:rPr>
              <w:t>10,1</w:t>
            </w:r>
          </w:p>
        </w:tc>
        <w:tc>
          <w:tcPr>
            <w:tcW w:type="dxa" w:w="1322"/>
          </w:tcPr>
          <w:p>
            <w:pPr>
              <w:spacing w:after="40"/>
            </w:pPr>
            <w:r>
              <w:rPr>
                <w:rFonts w:ascii="Times New Roman" w:hAnsi="Times New Roman" w:eastAsia="Times New Roman"/>
                <w:b w:val="0"/>
                <w:i w:val="0"/>
                <w:sz w:val="17"/>
              </w:rPr>
              <w:t>2,7</w:t>
            </w:r>
          </w:p>
        </w:tc>
        <w:tc>
          <w:tcPr>
            <w:tcW w:type="dxa" w:w="1082"/>
          </w:tcPr>
          <w:p>
            <w:pPr>
              <w:spacing w:after="40"/>
            </w:pPr>
            <w:r>
              <w:rPr>
                <w:rFonts w:ascii="Times New Roman" w:hAnsi="Times New Roman" w:eastAsia="Times New Roman"/>
                <w:b w:val="0"/>
                <w:i w:val="0"/>
                <w:sz w:val="17"/>
              </w:rPr>
              <w:t>3,77×</w:t>
            </w:r>
          </w:p>
        </w:tc>
        <w:tc>
          <w:tcPr>
            <w:tcW w:type="dxa" w:w="4568"/>
          </w:tcPr>
          <w:p>
            <w:pPr>
              <w:spacing w:after="40"/>
            </w:pPr>
            <w:r>
              <w:rPr>
                <w:rFonts w:ascii="Times New Roman" w:hAnsi="Times New Roman" w:eastAsia="Times New Roman"/>
                <w:b w:val="0"/>
                <w:i w:val="0"/>
                <w:sz w:val="17"/>
              </w:rPr>
              <w:t>hạt nhiễu giấy và cảm biến</w:t>
            </w:r>
          </w:p>
        </w:tc>
      </w:tr>
      <w:tr>
        <w:tc>
          <w:tcPr>
            <w:tcW w:type="dxa" w:w="1563"/>
          </w:tcPr>
          <w:p>
            <w:pPr>
              <w:spacing w:after="40"/>
            </w:pPr>
            <w:r>
              <w:rPr>
                <w:rFonts w:ascii="Times New Roman" w:hAnsi="Times New Roman" w:eastAsia="Times New Roman"/>
                <w:b w:val="0"/>
                <w:i w:val="0"/>
                <w:sz w:val="17"/>
              </w:rPr>
              <w:t>bg</w:t>
            </w:r>
          </w:p>
        </w:tc>
        <w:tc>
          <w:tcPr>
            <w:tcW w:type="dxa" w:w="1443"/>
          </w:tcPr>
          <w:p>
            <w:pPr>
              <w:spacing w:after="40"/>
            </w:pPr>
            <w:r>
              <w:rPr>
                <w:rFonts w:ascii="Times New Roman" w:hAnsi="Times New Roman" w:eastAsia="Times New Roman"/>
                <w:b w:val="0"/>
                <w:i w:val="0"/>
                <w:sz w:val="17"/>
              </w:rPr>
              <w:t>254,0</w:t>
            </w:r>
          </w:p>
        </w:tc>
        <w:tc>
          <w:tcPr>
            <w:tcW w:type="dxa" w:w="1322"/>
          </w:tcPr>
          <w:p>
            <w:pPr>
              <w:spacing w:after="40"/>
            </w:pPr>
            <w:r>
              <w:rPr>
                <w:rFonts w:ascii="Times New Roman" w:hAnsi="Times New Roman" w:eastAsia="Times New Roman"/>
                <w:b w:val="0"/>
                <w:i w:val="0"/>
                <w:sz w:val="17"/>
              </w:rPr>
              <w:t>255,0</w:t>
            </w:r>
          </w:p>
        </w:tc>
        <w:tc>
          <w:tcPr>
            <w:tcW w:type="dxa" w:w="1082"/>
          </w:tcPr>
          <w:p>
            <w:pPr>
              <w:spacing w:after="40"/>
            </w:pPr>
            <w:r>
              <w:rPr>
                <w:rFonts w:ascii="Times New Roman" w:hAnsi="Times New Roman" w:eastAsia="Times New Roman"/>
                <w:b w:val="0"/>
                <w:i w:val="0"/>
                <w:sz w:val="17"/>
              </w:rPr>
              <w:t>≈1×</w:t>
            </w:r>
          </w:p>
        </w:tc>
        <w:tc>
          <w:tcPr>
            <w:tcW w:type="dxa" w:w="4568"/>
          </w:tcPr>
          <w:p>
            <w:pPr>
              <w:spacing w:after="40"/>
            </w:pPr>
            <w:r>
              <w:rPr>
                <w:rFonts w:ascii="Times New Roman" w:hAnsi="Times New Roman" w:eastAsia="Times New Roman"/>
                <w:b w:val="0"/>
                <w:i w:val="0"/>
                <w:sz w:val="17"/>
              </w:rPr>
              <w:t>nền giấy hơi ngà</w:t>
            </w:r>
          </w:p>
        </w:tc>
      </w:tr>
    </w:tbl>
    <w:p>
      <w:pPr>
        <w:spacing w:after="40"/>
      </w:pPr>
    </w:p>
    <w:p>
      <w:pPr>
        <w:sectPr>
          <w:type w:val="continuous"/>
          <w:pgSz w:w="11906" w:h="16838"/>
          <w:pgMar w:top="1134" w:right="964" w:bottom="1134" w:left="964" w:header="720" w:footer="720" w:gutter="0"/>
          <w:cols w:space="396" w:num="1"/>
          <w:docGrid w:linePitch="360"/>
        </w:sectPr>
      </w:pPr>
    </w:p>
    <w:p>
      <w:r>
        <w:rPr>
          <w:rFonts w:ascii="Times New Roman" w:hAnsi="Times New Roman" w:eastAsia="Times New Roman"/>
          <w:b w:val="0"/>
          <w:i w:val="0"/>
        </w:rPr>
        <w:t xml:space="preserve">Hàm </w:t>
      </w:r>
      <w:r>
        <w:rPr>
          <w:rFonts w:ascii="DejaVu Sans Mono" w:hAnsi="DejaVu Sans Mono" w:eastAsia="DejaVu Sans Mono"/>
          <w:b w:val="0"/>
          <w:i w:val="0"/>
          <w:sz w:val="19"/>
        </w:rPr>
        <w:t>degrade()</w:t>
      </w:r>
      <w:r>
        <w:rPr>
          <w:rFonts w:ascii="Times New Roman" w:hAnsi="Times New Roman" w:eastAsia="Times New Roman"/>
          <w:b w:val="0"/>
          <w:i w:val="0"/>
        </w:rPr>
        <w:t xml:space="preserve"> mô phỏng sáu trục đó theo thứ tự vật lý của một trang scan: tay viết → mực loang trên giấy → mất phân giải khi chụp → nhoè quang học → giấy ngà và tương phản kém → nhiễu cảm biến. Mọi phép biến đổi đều là nhiễu ảnh, </w:t>
      </w:r>
      <w:r>
        <w:rPr>
          <w:rFonts w:ascii="Times New Roman" w:hAnsi="Times New Roman" w:eastAsia="Times New Roman"/>
          <w:b/>
          <w:i w:val="0"/>
        </w:rPr>
        <w:t>không đụng tới cấu trúc bộ thủ</w:t>
      </w:r>
      <w:r>
        <w:rPr>
          <w:rFonts w:ascii="Times New Roman" w:hAnsi="Times New Roman" w:eastAsia="Times New Roman"/>
          <w:b w:val="0"/>
          <w:i w:val="0"/>
        </w:rPr>
        <w:t xml:space="preserve">, nên nhãn vẫn đúng. Kết quả: </w:t>
      </w:r>
      <w:r>
        <w:rPr>
          <w:rFonts w:ascii="DejaVu Sans Mono" w:hAnsi="DejaVu Sans Mono" w:eastAsia="DejaVu Sans Mono"/>
          <w:b w:val="0"/>
          <w:i w:val="0"/>
          <w:sz w:val="19"/>
        </w:rPr>
        <w:t>hit@1</w:t>
      </w:r>
      <w:r>
        <w:rPr>
          <w:rFonts w:ascii="Times New Roman" w:hAnsi="Times New Roman" w:eastAsia="Times New Roman"/>
          <w:b w:val="0"/>
          <w:i w:val="0"/>
        </w:rPr>
        <w:t xml:space="preserve"> của tập render tụt từ 0,7018 xuống 0,1986 — chỉ còn dễ hơn scan thật 2,8 lần thay vì 9 lần. Phần 2,8 lần còn lại là khác biệt </w:t>
      </w:r>
      <w:r>
        <w:rPr>
          <w:rFonts w:ascii="Times New Roman" w:hAnsi="Times New Roman" w:eastAsia="Times New Roman"/>
          <w:b/>
          <w:i w:val="0"/>
        </w:rPr>
        <w:t>cấu trúc</w:t>
      </w:r>
      <w:r>
        <w:rPr>
          <w:rFonts w:ascii="Times New Roman" w:hAnsi="Times New Roman" w:eastAsia="Times New Roman"/>
          <w:b w:val="0"/>
          <w:i w:val="0"/>
        </w:rPr>
        <w:t xml:space="preserve"> (bút lông, lối hành thư: nét nối liền, tỉ lệ bộ phận xê dịch, có nét bị lược) và không thể sinh ra từ một ảnh in bằng xử lý ảnh.</w:t>
      </w:r>
    </w:p>
    <w:p>
      <w:pPr>
        <w:keepNext/>
        <w:spacing w:before="200" w:after="80"/>
      </w:pPr>
      <w:r>
        <w:rPr>
          <w:rFonts w:ascii="Times New Roman" w:hAnsi="Times New Roman" w:eastAsia="Times New Roman"/>
          <w:b/>
          <w:i w:val="0"/>
          <w:sz w:val="19"/>
        </w:rPr>
        <w:t>3.4. Fine-tune</w:t>
      </w:r>
    </w:p>
    <w:p>
      <w:r>
        <w:rPr>
          <w:rFonts w:ascii="Times New Roman" w:hAnsi="Times New Roman" w:eastAsia="Times New Roman"/>
          <w:b w:val="0"/>
          <w:i w:val="0"/>
        </w:rPr>
        <w:t xml:space="preserve">Mục tiêu học là </w:t>
      </w:r>
      <w:r>
        <w:rPr>
          <w:rFonts w:ascii="Times New Roman" w:hAnsi="Times New Roman" w:eastAsia="Times New Roman"/>
          <w:b/>
          <w:i w:val="0"/>
        </w:rPr>
        <w:t>bất biến kiểu chữ</w:t>
      </w:r>
      <w:r>
        <w:rPr>
          <w:rFonts w:ascii="Times New Roman" w:hAnsi="Times New Roman" w:eastAsia="Times New Roman"/>
          <w:b w:val="0"/>
          <w:i w:val="0"/>
        </w:rPr>
        <w:t xml:space="preserve">: cùng một mã Unicode qua font khác nhau phải cho cùng một vector. Nhãn duy nhất là mã Unicode — cố ý </w:t>
      </w:r>
      <w:r>
        <w:rPr>
          <w:rFonts w:ascii="Times New Roman" w:hAnsi="Times New Roman" w:eastAsia="Times New Roman"/>
          <w:b/>
          <w:i w:val="0"/>
        </w:rPr>
        <w:t>không</w:t>
      </w:r>
      <w:r>
        <w:rPr>
          <w:rFonts w:ascii="Times New Roman" w:hAnsi="Times New Roman" w:eastAsia="Times New Roman"/>
          <w:b w:val="0"/>
          <w:i w:val="0"/>
        </w:rPr>
        <w:t xml:space="preserve"> dùng </w:t>
      </w:r>
      <w:r>
        <w:rPr>
          <w:rFonts w:ascii="DejaVu Sans Mono" w:hAnsi="DejaVu Sans Mono" w:eastAsia="DejaVu Sans Mono"/>
          <w:b w:val="0"/>
          <w:i w:val="0"/>
          <w:sz w:val="19"/>
        </w:rPr>
        <w:t>RADICAL</w:t>
      </w:r>
      <w:r>
        <w:rPr>
          <w:rFonts w:ascii="Times New Roman" w:hAnsi="Times New Roman" w:eastAsia="Times New Roman"/>
          <w:b w:val="0"/>
          <w:i w:val="0"/>
        </w:rPr>
        <w:t xml:space="preserve"> hay </w:t>
      </w:r>
      <w:r>
        <w:rPr>
          <w:rFonts w:ascii="DejaVu Sans Mono" w:hAnsi="DejaVu Sans Mono" w:eastAsia="DejaVu Sans Mono"/>
          <w:b w:val="0"/>
          <w:i w:val="0"/>
          <w:sz w:val="19"/>
        </w:rPr>
        <w:t>STROKE_NUM</w:t>
      </w:r>
      <w:r>
        <w:rPr>
          <w:rFonts w:ascii="Times New Roman" w:hAnsi="Times New Roman" w:eastAsia="Times New Roman"/>
          <w:b w:val="0"/>
          <w:i w:val="0"/>
        </w:rPr>
        <w:t>, vì huấn luyện trên một nhãn rồi báo cáo chính chỉ số của nhãn đó là đo lại tập huấn luyện chứ không phải đánh giá.</w:t>
      </w:r>
    </w:p>
    <w:p>
      <w:pPr>
        <w:keepNext/>
        <w:spacing w:before="160" w:after="60"/>
      </w:pPr>
      <w:r>
        <w:rPr>
          <w:rFonts w:ascii="Times New Roman" w:hAnsi="Times New Roman" w:eastAsia="Times New Roman"/>
          <w:b w:val="0"/>
          <w:i/>
          <w:sz w:val="17"/>
        </w:rPr>
        <w:t>Bảng 3. Cấu hình fine-tune.</w:t>
      </w:r>
    </w:p>
    <w:tbl>
      <w:tblPr>
        <w:tblStyle w:val="TableGrid"/>
        <w:tblW w:type="auto" w:w="0"/>
        <w:tblLayout w:type="fixed"/>
        <w:tblLook w:firstColumn="1" w:firstRow="1" w:lastColumn="0" w:lastRow="0" w:noHBand="0" w:noVBand="1" w:val="04A0"/>
      </w:tblPr>
      <w:tblGrid>
        <w:gridCol w:w="1039"/>
        <w:gridCol w:w="3752"/>
      </w:tblGrid>
      <w:tr>
        <w:tc>
          <w:tcPr>
            <w:tcW w:type="dxa" w:w="1039"/>
          </w:tcPr>
          <w:p>
            <w:pPr>
              <w:spacing w:after="40"/>
            </w:pPr>
            <w:r>
              <w:rPr>
                <w:rFonts w:ascii="Times New Roman" w:hAnsi="Times New Roman" w:eastAsia="Times New Roman"/>
                <w:b/>
                <w:i w:val="0"/>
                <w:sz w:val="17"/>
              </w:rPr>
              <w:t>Thành phần</w:t>
            </w:r>
          </w:p>
        </w:tc>
        <w:tc>
          <w:tcPr>
            <w:tcW w:type="dxa" w:w="3752"/>
          </w:tcPr>
          <w:p>
            <w:pPr>
              <w:spacing w:after="40"/>
            </w:pPr>
            <w:r>
              <w:rPr>
                <w:rFonts w:ascii="Times New Roman" w:hAnsi="Times New Roman" w:eastAsia="Times New Roman"/>
                <w:b/>
                <w:i w:val="0"/>
                <w:sz w:val="17"/>
              </w:rPr>
              <w:t>Lựa chọn</w:t>
            </w:r>
          </w:p>
        </w:tc>
      </w:tr>
      <w:tr>
        <w:tc>
          <w:tcPr>
            <w:tcW w:type="dxa" w:w="1039"/>
          </w:tcPr>
          <w:p>
            <w:pPr>
              <w:spacing w:after="40"/>
            </w:pPr>
            <w:r>
              <w:rPr>
                <w:rFonts w:ascii="Times New Roman" w:hAnsi="Times New Roman" w:eastAsia="Times New Roman"/>
                <w:b w:val="0"/>
                <w:i w:val="0"/>
                <w:sz w:val="17"/>
              </w:rPr>
              <w:t>Backbone</w:t>
            </w:r>
          </w:p>
        </w:tc>
        <w:tc>
          <w:tcPr>
            <w:tcW w:type="dxa" w:w="3752"/>
          </w:tcPr>
          <w:p>
            <w:pPr>
              <w:spacing w:after="40"/>
            </w:pPr>
            <w:r>
              <w:rPr>
                <w:rFonts w:ascii="Times New Roman" w:hAnsi="Times New Roman" w:eastAsia="Times New Roman"/>
                <w:b w:val="0"/>
                <w:i w:val="0"/>
                <w:sz w:val="17"/>
              </w:rPr>
              <w:t xml:space="preserve">Chinese-CLIP ViT-B/16, giữ nguyên </w:t>
            </w:r>
            <w:r>
              <w:rPr>
                <w:rFonts w:ascii="DejaVu Sans Mono" w:hAnsi="DejaVu Sans Mono" w:eastAsia="DejaVu Sans Mono"/>
                <w:b w:val="0"/>
                <w:i w:val="0"/>
                <w:sz w:val="15"/>
              </w:rPr>
              <w:t>visual_projection</w:t>
            </w:r>
            <w:r>
              <w:rPr>
                <w:rFonts w:ascii="Times New Roman" w:hAnsi="Times New Roman" w:eastAsia="Times New Roman"/>
                <w:b w:val="0"/>
                <w:i w:val="0"/>
                <w:sz w:val="17"/>
              </w:rPr>
              <w:t xml:space="preserve"> (512 chiều)</w:t>
            </w:r>
          </w:p>
        </w:tc>
      </w:tr>
      <w:tr>
        <w:tc>
          <w:tcPr>
            <w:tcW w:type="dxa" w:w="1039"/>
          </w:tcPr>
          <w:p>
            <w:pPr>
              <w:spacing w:after="40"/>
            </w:pPr>
            <w:r>
              <w:rPr>
                <w:rFonts w:ascii="Times New Roman" w:hAnsi="Times New Roman" w:eastAsia="Times New Roman"/>
                <w:b w:val="0"/>
                <w:i w:val="0"/>
                <w:sz w:val="17"/>
              </w:rPr>
              <w:t>Hàm mất mát</w:t>
            </w:r>
          </w:p>
        </w:tc>
        <w:tc>
          <w:tcPr>
            <w:tcW w:type="dxa" w:w="3752"/>
          </w:tcPr>
          <w:p>
            <w:pPr>
              <w:spacing w:after="40"/>
            </w:pPr>
            <w:r>
              <w:rPr>
                <w:rFonts w:ascii="Times New Roman" w:hAnsi="Times New Roman" w:eastAsia="Times New Roman"/>
                <w:b w:val="0"/>
                <w:i w:val="0"/>
                <w:sz w:val="17"/>
              </w:rPr>
              <w:t>SupCon (InfoNCE có giám sát), nhiệt độ 0,07</w:t>
            </w:r>
          </w:p>
        </w:tc>
      </w:tr>
      <w:tr>
        <w:tc>
          <w:tcPr>
            <w:tcW w:type="dxa" w:w="1039"/>
          </w:tcPr>
          <w:p>
            <w:pPr>
              <w:spacing w:after="40"/>
            </w:pPr>
            <w:r>
              <w:rPr>
                <w:rFonts w:ascii="Times New Roman" w:hAnsi="Times New Roman" w:eastAsia="Times New Roman"/>
                <w:b w:val="0"/>
                <w:i w:val="0"/>
                <w:sz w:val="17"/>
              </w:rPr>
              <w:t>Lấy mẫu</w:t>
            </w:r>
          </w:p>
        </w:tc>
        <w:tc>
          <w:tcPr>
            <w:tcW w:type="dxa" w:w="3752"/>
          </w:tcPr>
          <w:p>
            <w:pPr>
              <w:spacing w:after="40"/>
            </w:pPr>
            <w:r>
              <w:rPr>
                <w:rFonts w:ascii="Times New Roman" w:hAnsi="Times New Roman" w:eastAsia="Times New Roman"/>
                <w:b/>
                <w:i w:val="0"/>
                <w:sz w:val="17"/>
              </w:rPr>
              <w:t>P×K: 24 lớp × 2 view mỗi batch</w:t>
            </w:r>
          </w:p>
        </w:tc>
      </w:tr>
      <w:tr>
        <w:tc>
          <w:tcPr>
            <w:tcW w:type="dxa" w:w="1039"/>
          </w:tcPr>
          <w:p>
            <w:pPr>
              <w:spacing w:after="40"/>
            </w:pPr>
            <w:r>
              <w:rPr>
                <w:rFonts w:ascii="Times New Roman" w:hAnsi="Times New Roman" w:eastAsia="Times New Roman"/>
                <w:b w:val="0"/>
                <w:i w:val="0"/>
                <w:sz w:val="17"/>
              </w:rPr>
              <w:t>Dữ liệu</w:t>
            </w:r>
          </w:p>
        </w:tc>
        <w:tc>
          <w:tcPr>
            <w:tcW w:type="dxa" w:w="3752"/>
          </w:tcPr>
          <w:p>
            <w:pPr>
              <w:spacing w:after="40"/>
            </w:pPr>
            <w:r>
              <w:rPr>
                <w:rFonts w:ascii="Times New Roman" w:hAnsi="Times New Roman" w:eastAsia="Times New Roman"/>
                <w:b w:val="0"/>
                <w:i w:val="0"/>
                <w:sz w:val="17"/>
              </w:rPr>
              <w:t>141.981 ảnh / 23.440 lớp (đã trừ held-out)</w:t>
            </w:r>
          </w:p>
        </w:tc>
      </w:tr>
      <w:tr>
        <w:tc>
          <w:tcPr>
            <w:tcW w:type="dxa" w:w="1039"/>
          </w:tcPr>
          <w:p>
            <w:pPr>
              <w:spacing w:after="40"/>
            </w:pPr>
            <w:r>
              <w:rPr>
                <w:rFonts w:ascii="Times New Roman" w:hAnsi="Times New Roman" w:eastAsia="Times New Roman"/>
                <w:b w:val="0"/>
                <w:i w:val="0"/>
                <w:sz w:val="17"/>
              </w:rPr>
              <w:t>Suy giảm ảnh</w:t>
            </w:r>
          </w:p>
        </w:tc>
        <w:tc>
          <w:tcPr>
            <w:tcW w:type="dxa" w:w="3752"/>
          </w:tcPr>
          <w:p>
            <w:pPr>
              <w:spacing w:after="40"/>
            </w:pPr>
            <w:r>
              <w:rPr>
                <w:rFonts w:ascii="DejaVu Sans Mono" w:hAnsi="DejaVu Sans Mono" w:eastAsia="DejaVu Sans Mono"/>
                <w:b w:val="0"/>
                <w:i w:val="0"/>
                <w:sz w:val="15"/>
              </w:rPr>
              <w:t>degrade()</w:t>
            </w:r>
            <w:r>
              <w:rPr>
                <w:rFonts w:ascii="Times New Roman" w:hAnsi="Times New Roman" w:eastAsia="Times New Roman"/>
                <w:b w:val="0"/>
                <w:i w:val="0"/>
                <w:sz w:val="17"/>
              </w:rPr>
              <w:t xml:space="preserve"> chạy </w:t>
            </w:r>
            <w:r>
              <w:rPr>
                <w:rFonts w:ascii="Times New Roman" w:hAnsi="Times New Roman" w:eastAsia="Times New Roman"/>
                <w:b/>
                <w:i w:val="0"/>
                <w:sz w:val="17"/>
              </w:rPr>
              <w:t>trực tuyến</w:t>
            </w:r>
            <w:r>
              <w:rPr>
                <w:rFonts w:ascii="Times New Roman" w:hAnsi="Times New Roman" w:eastAsia="Times New Roman"/>
                <w:b w:val="0"/>
                <w:i w:val="0"/>
                <w:sz w:val="17"/>
              </w:rPr>
              <w:t xml:space="preserve"> trong DataLoader, p = 0,6, strength = 1,0</w:t>
            </w:r>
          </w:p>
        </w:tc>
      </w:tr>
      <w:tr>
        <w:tc>
          <w:tcPr>
            <w:tcW w:type="dxa" w:w="1039"/>
          </w:tcPr>
          <w:p>
            <w:pPr>
              <w:spacing w:after="40"/>
            </w:pPr>
            <w:r>
              <w:rPr>
                <w:rFonts w:ascii="Times New Roman" w:hAnsi="Times New Roman" w:eastAsia="Times New Roman"/>
                <w:b w:val="0"/>
                <w:i w:val="0"/>
                <w:sz w:val="17"/>
              </w:rPr>
              <w:t>Tối ưu</w:t>
            </w:r>
          </w:p>
        </w:tc>
        <w:tc>
          <w:tcPr>
            <w:tcW w:type="dxa" w:w="3752"/>
          </w:tcPr>
          <w:p>
            <w:pPr>
              <w:spacing w:after="40"/>
            </w:pPr>
            <w:r>
              <w:rPr>
                <w:rFonts w:ascii="Times New Roman" w:hAnsi="Times New Roman" w:eastAsia="Times New Roman"/>
                <w:b w:val="0"/>
                <w:i w:val="0"/>
                <w:sz w:val="17"/>
              </w:rPr>
              <w:t>AdamW, lr 1e−5, warmup 300 bước, cosine, bf16, gradient checkpointing</w:t>
            </w:r>
          </w:p>
        </w:tc>
      </w:tr>
      <w:tr>
        <w:tc>
          <w:tcPr>
            <w:tcW w:type="dxa" w:w="1039"/>
          </w:tcPr>
          <w:p>
            <w:pPr>
              <w:spacing w:after="40"/>
            </w:pPr>
            <w:r>
              <w:rPr>
                <w:rFonts w:ascii="Times New Roman" w:hAnsi="Times New Roman" w:eastAsia="Times New Roman"/>
                <w:b w:val="0"/>
                <w:i w:val="0"/>
                <w:sz w:val="17"/>
              </w:rPr>
              <w:t>Chi phí</w:t>
            </w:r>
          </w:p>
        </w:tc>
        <w:tc>
          <w:tcPr>
            <w:tcW w:type="dxa" w:w="3752"/>
          </w:tcPr>
          <w:p>
            <w:pPr>
              <w:spacing w:after="40"/>
            </w:pPr>
            <w:r>
              <w:rPr>
                <w:rFonts w:ascii="Times New Roman" w:hAnsi="Times New Roman" w:eastAsia="Times New Roman"/>
                <w:b/>
                <w:i w:val="0"/>
                <w:sz w:val="17"/>
              </w:rPr>
              <w:t>3,7 GB VRAM</w:t>
            </w:r>
            <w:r>
              <w:rPr>
                <w:rFonts w:ascii="Times New Roman" w:hAnsi="Times New Roman" w:eastAsia="Times New Roman"/>
                <w:b w:val="0"/>
                <w:i w:val="0"/>
                <w:sz w:val="17"/>
              </w:rPr>
              <w:t>, ~4 phút/epoch, 6 epoch (~30 phút trên một H100 dùng chung)</w:t>
            </w:r>
          </w:p>
        </w:tc>
      </w:tr>
    </w:tbl>
    <w:p>
      <w:pPr>
        <w:spacing w:after="40"/>
      </w:pPr>
    </w:p>
    <w:p>
      <w:r>
        <w:rPr>
          <w:rFonts w:ascii="Times New Roman" w:hAnsi="Times New Roman" w:eastAsia="Times New Roman"/>
          <w:b w:val="0"/>
          <w:i w:val="0"/>
        </w:rPr>
        <w:t xml:space="preserve">Hai lựa chọn trong bảng trên là </w:t>
      </w:r>
      <w:r>
        <w:rPr>
          <w:rFonts w:ascii="Times New Roman" w:hAnsi="Times New Roman" w:eastAsia="Times New Roman"/>
          <w:b/>
          <w:i w:val="0"/>
        </w:rPr>
        <w:t>điều kiện sống còn chứ không phải tinh chỉnh</w:t>
      </w:r>
      <w:r>
        <w:rPr>
          <w:rFonts w:ascii="Times New Roman" w:hAnsi="Times New Roman" w:eastAsia="Times New Roman"/>
          <w:b w:val="0"/>
          <w:i w:val="0"/>
        </w:rPr>
        <w:t>, và cả hai đều đến từ một lần thất bại được ghi ở mục 6.3:</w:t>
      </w:r>
    </w:p>
    <w:p>
      <w:pPr>
        <w:pStyle w:val="ListBullet"/>
        <w:spacing w:after="60" w:line="264" w:lineRule="auto"/>
      </w:pPr>
      <w:r>
        <w:rPr>
          <w:rFonts w:ascii="Times New Roman" w:hAnsi="Times New Roman" w:eastAsia="Times New Roman"/>
          <w:b/>
          <w:i w:val="0"/>
        </w:rPr>
        <w:t>Lấy mẫu P×K.</w:t>
      </w:r>
      <w:r>
        <w:rPr>
          <w:rFonts w:ascii="Times New Roman" w:hAnsi="Times New Roman" w:eastAsia="Times New Roman"/>
          <w:b w:val="0"/>
          <w:i w:val="0"/>
        </w:rPr>
        <w:t xml:space="preserve"> Một batch 48 ảnh rút ngẫu nhiên từ 23.440 lớp chỉ chứa khoảng 0,05 cặp dương theo kỳ vọng — gần như mọi batch sẽ không có gì để kéo lại gần nhau, và hàm mất mát trở thành hằng số. P×K bảo đảm mỗi ảnh luôn có đúng K−1 ảnh cùng lớp.</w:t>
      </w:r>
    </w:p>
    <w:p>
      <w:pPr>
        <w:pStyle w:val="ListBullet"/>
        <w:spacing w:after="60" w:line="264" w:lineRule="auto"/>
      </w:pPr>
      <w:r>
        <w:rPr>
          <w:rFonts w:ascii="Times New Roman" w:hAnsi="Times New Roman" w:eastAsia="Times New Roman"/>
          <w:b/>
          <w:i w:val="0"/>
        </w:rPr>
        <w:t>SupCon thay vì softmax có biên góc (ArcFace).</w:t>
      </w:r>
      <w:r>
        <w:rPr>
          <w:rFonts w:ascii="Times New Roman" w:hAnsi="Times New Roman" w:eastAsia="Times New Roman"/>
          <w:b w:val="0"/>
          <w:i w:val="0"/>
        </w:rPr>
        <w:t xml:space="preserve"> SupCon không có tham số học được nào trong hàm mất mát, nên không có một head khởi tạo ngẫu nhiên bơm nhiễu ngược về backbone.</w:t>
      </w:r>
    </w:p>
    <w:p>
      <w:r>
        <w:rPr>
          <w:rFonts w:ascii="Times New Roman" w:hAnsi="Times New Roman" w:eastAsia="Times New Roman"/>
          <w:b w:val="0"/>
          <w:i w:val="0"/>
        </w:rPr>
        <w:t xml:space="preserve">Suy giảm ảnh chạy </w:t>
      </w:r>
      <w:r>
        <w:rPr>
          <w:rFonts w:ascii="Times New Roman" w:hAnsi="Times New Roman" w:eastAsia="Times New Roman"/>
          <w:b/>
          <w:i w:val="0"/>
        </w:rPr>
        <w:t>trực tuyến lúc nạp dữ liệu</w:t>
      </w:r>
      <w:r>
        <w:rPr>
          <w:rFonts w:ascii="Times New Roman" w:hAnsi="Times New Roman" w:eastAsia="Times New Roman"/>
          <w:b w:val="0"/>
          <w:i w:val="0"/>
        </w:rPr>
        <w:t xml:space="preserve"> chứ không render sẵn ra đĩa: bộ sinh số ngẫu nhiên gieo theo bộ ba (seed, epoch, chỉ số ảnh) nên mỗi epoch mỗi ảnh có một biến thể khác, vẫn tái lập được, và không tốn thêm dung lượng nào.</w:t>
      </w:r>
    </w:p>
    <w:p>
      <w:pPr>
        <w:keepNext/>
        <w:spacing w:before="280" w:after="80"/>
      </w:pPr>
      <w:r>
        <w:rPr>
          <w:rFonts w:ascii="Times New Roman" w:hAnsi="Times New Roman" w:eastAsia="Times New Roman"/>
          <w:b/>
          <w:i w:val="0"/>
          <w:sz w:val="21"/>
        </w:rPr>
        <w:t>4. Phương pháp đánh giá</w:t>
      </w:r>
    </w:p>
    <w:p>
      <w:r>
        <w:rPr>
          <w:rFonts w:ascii="Times New Roman" w:hAnsi="Times New Roman" w:eastAsia="Times New Roman"/>
          <w:b w:val="0"/>
          <w:i w:val="0"/>
        </w:rPr>
        <w:t>Phần lớn công sức của đồ án nằm ở chỗ này, vì một chỉ số sai làm mọi kết luận phía sau vô nghĩa. Ba tầng đánh giá, xếp theo độ tin cậy tăng dần:</w:t>
      </w:r>
    </w:p>
    <w:p>
      <w:pPr>
        <w:pStyle w:val="ListBullet"/>
        <w:spacing w:after="60" w:line="264" w:lineRule="auto"/>
      </w:pPr>
      <w:r>
        <w:rPr>
          <w:rFonts w:ascii="Times New Roman" w:hAnsi="Times New Roman" w:eastAsia="Times New Roman"/>
          <w:b/>
          <w:i w:val="0"/>
        </w:rPr>
        <w:t>Chỉ số proxy</w:t>
      </w:r>
      <w:r>
        <w:rPr>
          <w:rFonts w:ascii="Times New Roman" w:hAnsi="Times New Roman" w:eastAsia="Times New Roman"/>
          <w:b w:val="0"/>
          <w:i w:val="0"/>
        </w:rPr>
        <w:t xml:space="preserve"> trên toàn corpus: </w:t>
      </w:r>
      <w:r>
        <w:rPr>
          <w:rFonts w:ascii="DejaVu Sans Mono" w:hAnsi="DejaVu Sans Mono" w:eastAsia="DejaVu Sans Mono"/>
          <w:b w:val="0"/>
          <w:i w:val="0"/>
          <w:sz w:val="19"/>
        </w:rPr>
        <w:t>radical@k</w:t>
      </w:r>
      <w:r>
        <w:rPr>
          <w:rFonts w:ascii="Times New Roman" w:hAnsi="Times New Roman" w:eastAsia="Times New Roman"/>
          <w:b w:val="0"/>
          <w:i w:val="0"/>
        </w:rPr>
        <w:t xml:space="preserve"> (tỉ lệ láng giềng cùng bộ thủ), </w:t>
      </w:r>
      <w:r>
        <w:rPr>
          <w:rFonts w:ascii="DejaVu Sans Mono" w:hAnsi="DejaVu Sans Mono" w:eastAsia="DejaVu Sans Mono"/>
          <w:b w:val="0"/>
          <w:i w:val="0"/>
          <w:sz w:val="19"/>
        </w:rPr>
        <w:t>stroke_mae@k</w:t>
      </w:r>
      <w:r>
        <w:rPr>
          <w:rFonts w:ascii="Times New Roman" w:hAnsi="Times New Roman" w:eastAsia="Times New Roman"/>
          <w:b w:val="0"/>
          <w:i w:val="0"/>
        </w:rPr>
        <w:t xml:space="preserve">, </w:t>
      </w:r>
      <w:r>
        <w:rPr>
          <w:rFonts w:ascii="DejaVu Sans Mono" w:hAnsi="DejaVu Sans Mono" w:eastAsia="DejaVu Sans Mono"/>
          <w:b w:val="0"/>
          <w:i w:val="0"/>
          <w:sz w:val="19"/>
        </w:rPr>
        <w:t>ids_jaccard@k</w:t>
      </w:r>
      <w:r>
        <w:rPr>
          <w:rFonts w:ascii="Times New Roman" w:hAnsi="Times New Roman" w:eastAsia="Times New Roman"/>
          <w:b w:val="0"/>
          <w:i w:val="0"/>
        </w:rPr>
        <w:t xml:space="preserve">. Rẻ, chạy được trên 26.044 ký tự, nhưng là </w:t>
      </w:r>
      <w:r>
        <w:rPr>
          <w:rFonts w:ascii="Times New Roman" w:hAnsi="Times New Roman" w:eastAsia="Times New Roman"/>
          <w:b/>
          <w:i w:val="0"/>
        </w:rPr>
        <w:t>nhãn yếu</w:t>
      </w:r>
      <w:r>
        <w:rPr>
          <w:rFonts w:ascii="Times New Roman" w:hAnsi="Times New Roman" w:eastAsia="Times New Roman"/>
          <w:b w:val="0"/>
          <w:i w:val="0"/>
        </w:rPr>
        <w:t xml:space="preserve"> — mục 6.2 cho thấy chúng có trần riêng.</w:t>
      </w:r>
    </w:p>
    <w:p>
      <w:pPr>
        <w:pStyle w:val="ListBullet"/>
        <w:spacing w:after="60" w:line="264" w:lineRule="auto"/>
      </w:pPr>
      <w:r>
        <w:rPr>
          <w:rFonts w:ascii="Times New Roman" w:hAnsi="Times New Roman" w:eastAsia="Times New Roman"/>
          <w:b/>
          <w:i w:val="0"/>
        </w:rPr>
        <w:t>Nhãn thật từ tên file</w:t>
      </w:r>
      <w:r>
        <w:rPr>
          <w:rFonts w:ascii="Times New Roman" w:hAnsi="Times New Roman" w:eastAsia="Times New Roman"/>
          <w:b w:val="0"/>
          <w:i w:val="0"/>
        </w:rPr>
        <w:t xml:space="preserve"> trên 59 ảnh scan: giải mã Telex ra chữ Quốc Ngữ, tra từ điển ra tập ký tự đúng. </w:t>
      </w:r>
      <w:r>
        <w:rPr>
          <w:rFonts w:ascii="DejaVu Sans Mono" w:hAnsi="DejaVu Sans Mono" w:eastAsia="DejaVu Sans Mono"/>
          <w:b w:val="0"/>
          <w:i w:val="0"/>
          <w:sz w:val="19"/>
        </w:rPr>
        <w:t>hit@k</w:t>
      </w:r>
      <w:r>
        <w:rPr>
          <w:rFonts w:ascii="Times New Roman" w:hAnsi="Times New Roman" w:eastAsia="Times New Roman"/>
          <w:b w:val="0"/>
          <w:i w:val="0"/>
        </w:rPr>
        <w:t xml:space="preserve"> = tỉ lệ ảnh có ít nhất một ký tự đúng trong top-k. Mức ngẫu nhiên khoảng 4,7·10⁻⁴, nên đây là bài kiểm tra khó và trung thực.</w:t>
      </w:r>
    </w:p>
    <w:p>
      <w:pPr>
        <w:pStyle w:val="ListBullet"/>
        <w:spacing w:after="60" w:line="264" w:lineRule="auto"/>
      </w:pPr>
      <w:r>
        <w:rPr>
          <w:rFonts w:ascii="Times New Roman" w:hAnsi="Times New Roman" w:eastAsia="Times New Roman"/>
          <w:b/>
          <w:i w:val="0"/>
        </w:rPr>
        <w:t>Nhãn do người gán</w:t>
      </w:r>
      <w:r>
        <w:rPr>
          <w:rFonts w:ascii="Times New Roman" w:hAnsi="Times New Roman" w:eastAsia="Times New Roman"/>
          <w:b w:val="0"/>
          <w:i w:val="0"/>
        </w:rPr>
        <w:t xml:space="preserve"> cho Phần 2: với mỗi ảnh, người đọc chọn đúng một ứng viên trong nhóm cùng âm. Đã gán đủ 59/59 ảnh.</w:t>
      </w:r>
    </w:p>
    <w:p>
      <w:r>
        <w:rPr>
          <w:rFonts w:ascii="Times New Roman" w:hAnsi="Times New Roman" w:eastAsia="Times New Roman"/>
          <w:b w:val="0"/>
          <w:i w:val="0"/>
        </w:rPr>
        <w:t xml:space="preserve">Cột </w:t>
      </w:r>
      <w:r>
        <w:rPr>
          <w:rFonts w:ascii="DejaVu Sans Mono" w:hAnsi="DejaVu Sans Mono" w:eastAsia="DejaVu Sans Mono"/>
          <w:b w:val="0"/>
          <w:i w:val="0"/>
          <w:sz w:val="19"/>
        </w:rPr>
        <w:t>confidence</w:t>
      </w:r>
      <w:r>
        <w:rPr>
          <w:rFonts w:ascii="Times New Roman" w:hAnsi="Times New Roman" w:eastAsia="Times New Roman"/>
          <w:b w:val="0"/>
          <w:i w:val="0"/>
        </w:rPr>
        <w:t xml:space="preserve"> trong bảng nhãn là </w:t>
      </w:r>
      <w:r>
        <w:rPr>
          <w:rFonts w:ascii="Times New Roman" w:hAnsi="Times New Roman" w:eastAsia="Times New Roman"/>
          <w:b/>
          <w:i w:val="0"/>
        </w:rPr>
        <w:t>đánh giá của người đọc ảnh, không suy ra từ bất kỳ điểm số nào của mô hình.</w:t>
      </w:r>
      <w:r>
        <w:rPr>
          <w:rFonts w:ascii="Times New Roman" w:hAnsi="Times New Roman" w:eastAsia="Times New Roman"/>
          <w:b w:val="0"/>
          <w:i w:val="0"/>
        </w:rPr>
        <w:t xml:space="preserve"> Điều này là cố ý: phép kiểm độ nhạy dùng chính cột này để lọc ra tập nhãn chắc chắn rồi chấm lại mô hình trên đó, nên nếu </w:t>
      </w:r>
      <w:r>
        <w:rPr>
          <w:rFonts w:ascii="DejaVu Sans Mono" w:hAnsi="DejaVu Sans Mono" w:eastAsia="DejaVu Sans Mono"/>
          <w:b w:val="0"/>
          <w:i w:val="0"/>
          <w:sz w:val="19"/>
        </w:rPr>
        <w:t>confidence</w:t>
      </w:r>
      <w:r>
        <w:rPr>
          <w:rFonts w:ascii="Times New Roman" w:hAnsi="Times New Roman" w:eastAsia="Times New Roman"/>
          <w:b w:val="0"/>
          <w:i w:val="0"/>
        </w:rPr>
        <w:t xml:space="preserve"> lấy từ điểm similarity thì phép kiểm ấy thành vòng tròn — lấy mô hình chấm mô hình. Thang gồm ba mức: </w:t>
      </w:r>
      <w:r>
        <w:rPr>
          <w:rFonts w:ascii="Times New Roman" w:hAnsi="Times New Roman" w:eastAsia="Times New Roman"/>
          <w:b/>
          <w:i w:val="0"/>
        </w:rPr>
        <w:t>high</w:t>
      </w:r>
      <w:r>
        <w:rPr>
          <w:rFonts w:ascii="Times New Roman" w:hAnsi="Times New Roman" w:eastAsia="Times New Roman"/>
          <w:b w:val="0"/>
          <w:i w:val="0"/>
        </w:rPr>
        <w:t xml:space="preserve"> (nét quyết định đọc được, mọi ứng viên còn lại khác ở bộ thủ hoặc số nét thấy rõ), </w:t>
      </w:r>
      <w:r>
        <w:rPr>
          <w:rFonts w:ascii="Times New Roman" w:hAnsi="Times New Roman" w:eastAsia="Times New Roman"/>
          <w:b/>
          <w:i w:val="0"/>
        </w:rPr>
        <w:t>med</w:t>
      </w:r>
      <w:r>
        <w:rPr>
          <w:rFonts w:ascii="Times New Roman" w:hAnsi="Times New Roman" w:eastAsia="Times New Roman"/>
          <w:b w:val="0"/>
          <w:i w:val="0"/>
        </w:rPr>
        <w:t xml:space="preserve"> (còn ít nhất một biến thể gần trùng chỉ khác ở chi tiết đã mờ trong bản scan), </w:t>
      </w:r>
      <w:r>
        <w:rPr>
          <w:rFonts w:ascii="Times New Roman" w:hAnsi="Times New Roman" w:eastAsia="Times New Roman"/>
          <w:b/>
          <w:i w:val="0"/>
        </w:rPr>
        <w:t>low</w:t>
      </w:r>
      <w:r>
        <w:rPr>
          <w:rFonts w:ascii="Times New Roman" w:hAnsi="Times New Roman" w:eastAsia="Times New Roman"/>
          <w:b w:val="0"/>
          <w:i w:val="0"/>
        </w:rPr>
        <w:t xml:space="preserve"> (nét quyết định không đọc được, lựa chọn dựa vào văn cảnh nhiều hơn hình). Phân bố cuối cùng là 53 high / 4 med / 2 low.</w:t>
      </w:r>
    </w:p>
    <w:p>
      <w:r>
        <w:rPr>
          <w:rFonts w:ascii="Times New Roman" w:hAnsi="Times New Roman" w:eastAsia="Times New Roman"/>
          <w:b w:val="0"/>
          <w:i w:val="0"/>
        </w:rPr>
        <w:t xml:space="preserve">Các ảnh scan là những dòng mở đầu </w:t>
      </w:r>
      <w:r>
        <w:rPr>
          <w:rFonts w:ascii="Times New Roman" w:hAnsi="Times New Roman" w:eastAsia="Times New Roman"/>
          <w:b w:val="0"/>
          <w:i/>
        </w:rPr>
        <w:t>Truyện Kiều</w:t>
      </w:r>
      <w:r>
        <w:rPr>
          <w:rFonts w:ascii="Times New Roman" w:hAnsi="Times New Roman" w:eastAsia="Times New Roman"/>
          <w:b w:val="0"/>
          <w:i w:val="0"/>
        </w:rPr>
        <w:t xml:space="preserve">, nên nhãn được gán bằng so hình trước rồi đối chiếu với chính tả Nôm chuẩn của tác phẩm. </w:t>
      </w:r>
      <w:r>
        <w:rPr>
          <w:rFonts w:ascii="Times New Roman" w:hAnsi="Times New Roman" w:eastAsia="Times New Roman"/>
          <w:b/>
          <w:i w:val="0"/>
        </w:rPr>
        <w:t>Khi hình và văn cảnh mâu thuẫn thì hình thắng</w:t>
      </w:r>
      <w:r>
        <w:rPr>
          <w:rFonts w:ascii="Times New Roman" w:hAnsi="Times New Roman" w:eastAsia="Times New Roman"/>
          <w:b w:val="0"/>
          <w:i w:val="0"/>
        </w:rPr>
        <w:t xml:space="preserve">, và </w:t>
      </w:r>
      <w:r>
        <w:rPr>
          <w:rFonts w:ascii="DejaVu Sans Mono" w:hAnsi="DejaVu Sans Mono" w:eastAsia="DejaVu Sans Mono"/>
          <w:b w:val="0"/>
          <w:i w:val="0"/>
          <w:sz w:val="19"/>
        </w:rPr>
        <w:t>confidence</w:t>
      </w:r>
      <w:r>
        <w:rPr>
          <w:rFonts w:ascii="Times New Roman" w:hAnsi="Times New Roman" w:eastAsia="Times New Roman"/>
          <w:b w:val="0"/>
          <w:i w:val="0"/>
        </w:rPr>
        <w:t xml:space="preserve"> bị hạ xuống </w:t>
      </w:r>
      <w:r>
        <w:rPr>
          <w:rFonts w:ascii="DejaVu Sans Mono" w:hAnsi="DejaVu Sans Mono" w:eastAsia="DejaVu Sans Mono"/>
          <w:b w:val="0"/>
          <w:i w:val="0"/>
          <w:sz w:val="19"/>
        </w:rPr>
        <w:t>med</w:t>
      </w:r>
      <w:r>
        <w:rPr>
          <w:rFonts w:ascii="Times New Roman" w:hAnsi="Times New Roman" w:eastAsia="Times New Roman"/>
          <w:b w:val="0"/>
          <w:i w:val="0"/>
        </w:rPr>
        <w:t xml:space="preserve"> — bản scan viết "qua" là </w:t>
      </w:r>
      <w:r>
        <w:rPr>
          <w:rFonts w:ascii="BabelStone Han" w:hAnsi="BabelStone Han" w:eastAsia="BabelStone Han"/>
          <w:b w:val="0"/>
          <w:i w:val="0"/>
          <w:sz w:val="26"/>
        </w:rPr>
        <w:t>戈</w:t>
      </w:r>
      <w:r>
        <w:rPr>
          <w:rFonts w:ascii="Times New Roman" w:hAnsi="Times New Roman" w:eastAsia="Times New Roman"/>
          <w:b w:val="0"/>
          <w:i w:val="0"/>
        </w:rPr>
        <w:t xml:space="preserve"> chứ không phải </w:t>
      </w:r>
      <w:r>
        <w:rPr>
          <w:rFonts w:ascii="BabelStone Han" w:hAnsi="BabelStone Han" w:eastAsia="BabelStone Han"/>
          <w:b w:val="0"/>
          <w:i w:val="0"/>
          <w:sz w:val="26"/>
        </w:rPr>
        <w:t>過</w:t>
      </w:r>
      <w:r>
        <w:rPr>
          <w:rFonts w:ascii="Times New Roman" w:hAnsi="Times New Roman" w:eastAsia="Times New Roman"/>
          <w:b w:val="0"/>
          <w:i w:val="0"/>
        </w:rPr>
        <w:t xml:space="preserve">, "năm" là </w:t>
      </w:r>
      <w:r>
        <w:rPr>
          <w:rFonts w:ascii="BabelStone Han" w:hAnsi="BabelStone Han" w:eastAsia="BabelStone Han"/>
          <w:b w:val="0"/>
          <w:i w:val="0"/>
          <w:sz w:val="26"/>
        </w:rPr>
        <w:t>𢆥</w:t>
      </w:r>
      <w:r>
        <w:rPr>
          <w:rFonts w:ascii="Times New Roman" w:hAnsi="Times New Roman" w:eastAsia="Times New Roman"/>
          <w:b w:val="0"/>
          <w:i w:val="0"/>
        </w:rPr>
        <w:t xml:space="preserve"> chứ không phải </w:t>
      </w:r>
      <w:r>
        <w:rPr>
          <w:rFonts w:ascii="BabelStone Han" w:hAnsi="BabelStone Han" w:eastAsia="BabelStone Han"/>
          <w:b w:val="0"/>
          <w:i w:val="0"/>
          <w:sz w:val="26"/>
        </w:rPr>
        <w:t>年</w:t>
      </w:r>
      <w:r>
        <w:rPr>
          <w:rFonts w:ascii="Times New Roman" w:hAnsi="Times New Roman" w:eastAsia="Times New Roman"/>
          <w:b w:val="0"/>
          <w:i w:val="0"/>
        </w:rPr>
        <w:t>.</w:t>
      </w:r>
    </w:p>
    <w:p>
      <w:r>
        <w:rPr>
          <w:rFonts w:ascii="Times New Roman" w:hAnsi="Times New Roman" w:eastAsia="Times New Roman"/>
          <w:b/>
          <w:i w:val="0"/>
        </w:rPr>
        <w:t>Mọi tỉ lệ đều kèm khoảng tin cậy nhị thức 95%.</w:t>
      </w:r>
      <w:r>
        <w:rPr>
          <w:rFonts w:ascii="Times New Roman" w:hAnsi="Times New Roman" w:eastAsia="Times New Roman"/>
          <w:b w:val="0"/>
          <w:i w:val="0"/>
        </w:rPr>
        <w:t xml:space="preserve"> Với n = 59 và p ≈ 0,5, khoảng tin cậy rộng khoảng ±13 điểm, nên bất kỳ cải thiện nào dưới ~15 điểm đều không chứng minh được. Đây là giới hạn cứng của tập test hiện có, và báo cáo tuân thủ nó một cách nhất quán: trong toàn bộ đồ án chỉ có đúng một so sánh vượt qua được ngưỡng này (mục 5.4).</w:t>
      </w:r>
    </w:p>
    <w:p>
      <w:pPr>
        <w:keepNext/>
        <w:spacing w:before="280" w:after="80"/>
      </w:pPr>
      <w:r>
        <w:rPr>
          <w:rFonts w:ascii="Times New Roman" w:hAnsi="Times New Roman" w:eastAsia="Times New Roman"/>
          <w:b/>
          <w:i w:val="0"/>
          <w:sz w:val="21"/>
        </w:rPr>
        <w:t>5. Kết quả</w:t>
      </w:r>
    </w:p>
    <w:p>
      <w:pPr>
        <w:keepNext/>
        <w:spacing w:before="200" w:after="80"/>
      </w:pPr>
      <w:r>
        <w:rPr>
          <w:rFonts w:ascii="Times New Roman" w:hAnsi="Times New Roman" w:eastAsia="Times New Roman"/>
          <w:b/>
          <w:i w:val="0"/>
          <w:sz w:val="19"/>
        </w:rPr>
        <w:t>5.1. So sánh backend trên toàn corpus</w:t>
      </w:r>
    </w:p>
    <w:p>
      <w:pPr>
        <w:sectPr>
          <w:type w:val="continuous"/>
          <w:pgSz w:w="11906" w:h="16838"/>
          <w:pgMar w:top="1134" w:right="964" w:bottom="1134" w:left="964" w:header="720" w:footer="720" w:gutter="0"/>
          <w:cols w:space="396" w:num="2"/>
          <w:docGrid w:linePitch="360"/>
        </w:sectPr>
      </w:pPr>
    </w:p>
    <w:p>
      <w:pPr>
        <w:keepNext/>
        <w:spacing w:before="160" w:after="60"/>
      </w:pPr>
      <w:r>
        <w:rPr>
          <w:rFonts w:ascii="Times New Roman" w:hAnsi="Times New Roman" w:eastAsia="Times New Roman"/>
          <w:b w:val="0"/>
          <w:i/>
          <w:sz w:val="17"/>
        </w:rPr>
        <w:t>Bảng 4. Toàn bộ corpus 26.044 glyph, top-K = 20. Đậm là tốt nhất mỗi cột.</w:t>
      </w:r>
    </w:p>
    <w:tbl>
      <w:tblPr>
        <w:tblStyle w:val="TableGrid"/>
        <w:tblW w:type="auto" w:w="0"/>
        <w:tblLayout w:type="fixed"/>
        <w:tblLook w:firstColumn="1" w:firstRow="1" w:lastColumn="0" w:lastRow="0" w:noHBand="0" w:noVBand="1" w:val="04A0"/>
      </w:tblPr>
      <w:tblGrid>
        <w:gridCol w:w="2344"/>
        <w:gridCol w:w="902"/>
        <w:gridCol w:w="902"/>
        <w:gridCol w:w="1322"/>
        <w:gridCol w:w="1563"/>
        <w:gridCol w:w="1563"/>
        <w:gridCol w:w="1382"/>
      </w:tblGrid>
      <w:tr>
        <w:tc>
          <w:tcPr>
            <w:tcW w:type="dxa" w:w="2344"/>
          </w:tcPr>
          <w:p>
            <w:pPr>
              <w:spacing w:after="40"/>
            </w:pPr>
            <w:r>
              <w:rPr>
                <w:rFonts w:ascii="Times New Roman" w:hAnsi="Times New Roman" w:eastAsia="Times New Roman"/>
                <w:b/>
                <w:i w:val="0"/>
                <w:sz w:val="17"/>
              </w:rPr>
              <w:t>Backend</w:t>
            </w:r>
          </w:p>
        </w:tc>
        <w:tc>
          <w:tcPr>
            <w:tcW w:type="dxa" w:w="902"/>
          </w:tcPr>
          <w:p>
            <w:pPr>
              <w:spacing w:after="40"/>
            </w:pPr>
            <w:r>
              <w:rPr>
                <w:rFonts w:ascii="Times New Roman" w:hAnsi="Times New Roman" w:eastAsia="Times New Roman"/>
                <w:b/>
                <w:i w:val="0"/>
                <w:sz w:val="17"/>
              </w:rPr>
              <w:t>dtype</w:t>
            </w:r>
          </w:p>
        </w:tc>
        <w:tc>
          <w:tcPr>
            <w:tcW w:type="dxa" w:w="902"/>
          </w:tcPr>
          <w:p>
            <w:pPr>
              <w:spacing w:after="40"/>
            </w:pPr>
            <w:r>
              <w:rPr>
                <w:rFonts w:ascii="Times New Roman" w:hAnsi="Times New Roman" w:eastAsia="Times New Roman"/>
                <w:b/>
                <w:i w:val="0"/>
                <w:sz w:val="17"/>
              </w:rPr>
              <w:t>chiều</w:t>
            </w:r>
          </w:p>
        </w:tc>
        <w:tc>
          <w:tcPr>
            <w:tcW w:type="dxa" w:w="1322"/>
          </w:tcPr>
          <w:p>
            <w:pPr>
              <w:spacing w:after="40"/>
            </w:pPr>
            <w:r>
              <w:rPr>
                <w:rFonts w:ascii="Times New Roman" w:hAnsi="Times New Roman" w:eastAsia="Times New Roman"/>
                <w:b/>
                <w:i w:val="0"/>
                <w:sz w:val="17"/>
              </w:rPr>
              <w:t>radical@k ↑</w:t>
            </w:r>
          </w:p>
        </w:tc>
        <w:tc>
          <w:tcPr>
            <w:tcW w:type="dxa" w:w="1563"/>
          </w:tcPr>
          <w:p>
            <w:pPr>
              <w:spacing w:after="40"/>
            </w:pPr>
            <w:r>
              <w:rPr>
                <w:rFonts w:ascii="Times New Roman" w:hAnsi="Times New Roman" w:eastAsia="Times New Roman"/>
                <w:b/>
                <w:i w:val="0"/>
                <w:sz w:val="17"/>
              </w:rPr>
              <w:t>stroke_mae@k ↓</w:t>
            </w:r>
          </w:p>
        </w:tc>
        <w:tc>
          <w:tcPr>
            <w:tcW w:type="dxa" w:w="1563"/>
          </w:tcPr>
          <w:p>
            <w:pPr>
              <w:spacing w:after="40"/>
            </w:pPr>
            <w:r>
              <w:rPr>
                <w:rFonts w:ascii="Times New Roman" w:hAnsi="Times New Roman" w:eastAsia="Times New Roman"/>
                <w:b/>
                <w:i w:val="0"/>
                <w:sz w:val="17"/>
              </w:rPr>
              <w:t>ids_jaccard@k ↑</w:t>
            </w:r>
          </w:p>
        </w:tc>
        <w:tc>
          <w:tcPr>
            <w:tcW w:type="dxa" w:w="1382"/>
          </w:tcPr>
          <w:p>
            <w:pPr>
              <w:spacing w:after="40"/>
            </w:pPr>
            <w:r>
              <w:rPr>
                <w:rFonts w:ascii="Times New Roman" w:hAnsi="Times New Roman" w:eastAsia="Times New Roman"/>
                <w:b/>
                <w:i w:val="0"/>
                <w:sz w:val="17"/>
              </w:rPr>
              <w:t>img/s (H100)</w:t>
            </w:r>
          </w:p>
        </w:tc>
      </w:tr>
      <w:tr>
        <w:tc>
          <w:tcPr>
            <w:tcW w:type="dxa" w:w="2344"/>
          </w:tcPr>
          <w:p>
            <w:pPr>
              <w:spacing w:after="40"/>
            </w:pPr>
            <w:r>
              <w:rPr>
                <w:rFonts w:ascii="DejaVu Sans Mono" w:hAnsi="DejaVu Sans Mono" w:eastAsia="DejaVu Sans Mono"/>
                <w:b w:val="0"/>
                <w:i w:val="0"/>
                <w:sz w:val="15"/>
              </w:rPr>
              <w:t>resnet18</w:t>
            </w:r>
            <w:r>
              <w:rPr>
                <w:rFonts w:ascii="Times New Roman" w:hAnsi="Times New Roman" w:eastAsia="Times New Roman"/>
                <w:b w:val="0"/>
                <w:i w:val="0"/>
                <w:sz w:val="17"/>
              </w:rPr>
              <w:t xml:space="preserve"> (bản gốc)</w:t>
            </w:r>
          </w:p>
        </w:tc>
        <w:tc>
          <w:tcPr>
            <w:tcW w:type="dxa" w:w="902"/>
          </w:tcPr>
          <w:p>
            <w:pPr>
              <w:spacing w:after="40"/>
            </w:pPr>
            <w:r>
              <w:rPr>
                <w:rFonts w:ascii="Times New Roman" w:hAnsi="Times New Roman" w:eastAsia="Times New Roman"/>
                <w:b w:val="0"/>
                <w:i w:val="0"/>
                <w:sz w:val="17"/>
              </w:rPr>
              <w:t>fp32</w:t>
            </w:r>
          </w:p>
        </w:tc>
        <w:tc>
          <w:tcPr>
            <w:tcW w:type="dxa" w:w="902"/>
          </w:tcPr>
          <w:p>
            <w:pPr>
              <w:spacing w:after="40"/>
            </w:pPr>
            <w:r>
              <w:rPr>
                <w:rFonts w:ascii="Times New Roman" w:hAnsi="Times New Roman" w:eastAsia="Times New Roman"/>
                <w:b w:val="0"/>
                <w:i w:val="0"/>
                <w:sz w:val="17"/>
              </w:rPr>
              <w:t>512</w:t>
            </w:r>
          </w:p>
        </w:tc>
        <w:tc>
          <w:tcPr>
            <w:tcW w:type="dxa" w:w="1322"/>
          </w:tcPr>
          <w:p>
            <w:pPr>
              <w:spacing w:after="40"/>
            </w:pPr>
            <w:r>
              <w:rPr>
                <w:rFonts w:ascii="Times New Roman" w:hAnsi="Times New Roman" w:eastAsia="Times New Roman"/>
                <w:b w:val="0"/>
                <w:i w:val="0"/>
                <w:sz w:val="17"/>
              </w:rPr>
              <w:t>0,2316</w:t>
            </w:r>
          </w:p>
        </w:tc>
        <w:tc>
          <w:tcPr>
            <w:tcW w:type="dxa" w:w="1563"/>
          </w:tcPr>
          <w:p>
            <w:pPr>
              <w:spacing w:after="40"/>
            </w:pPr>
            <w:r>
              <w:rPr>
                <w:rFonts w:ascii="Times New Roman" w:hAnsi="Times New Roman" w:eastAsia="Times New Roman"/>
                <w:b w:val="0"/>
                <w:i w:val="0"/>
                <w:sz w:val="17"/>
              </w:rPr>
              <w:t>2,8942</w:t>
            </w:r>
          </w:p>
        </w:tc>
        <w:tc>
          <w:tcPr>
            <w:tcW w:type="dxa" w:w="1563"/>
          </w:tcPr>
          <w:p>
            <w:pPr>
              <w:spacing w:after="40"/>
            </w:pPr>
            <w:r>
              <w:rPr>
                <w:rFonts w:ascii="Times New Roman" w:hAnsi="Times New Roman" w:eastAsia="Times New Roman"/>
                <w:b w:val="0"/>
                <w:i w:val="0"/>
                <w:sz w:val="17"/>
              </w:rPr>
              <w:t>0,1031</w:t>
            </w:r>
          </w:p>
        </w:tc>
        <w:tc>
          <w:tcPr>
            <w:tcW w:type="dxa" w:w="1382"/>
          </w:tcPr>
          <w:p>
            <w:pPr>
              <w:spacing w:after="40"/>
            </w:pPr>
            <w:r>
              <w:rPr>
                <w:rFonts w:ascii="Times New Roman" w:hAnsi="Times New Roman" w:eastAsia="Times New Roman"/>
                <w:b w:val="0"/>
                <w:i w:val="0"/>
                <w:sz w:val="17"/>
              </w:rPr>
              <w:t>3950</w:t>
            </w:r>
          </w:p>
        </w:tc>
      </w:tr>
      <w:tr>
        <w:tc>
          <w:tcPr>
            <w:tcW w:type="dxa" w:w="2344"/>
          </w:tcPr>
          <w:p>
            <w:pPr>
              <w:spacing w:after="40"/>
            </w:pPr>
            <w:r>
              <w:rPr>
                <w:rFonts w:ascii="DejaVu Sans Mono" w:hAnsi="DejaVu Sans Mono" w:eastAsia="DejaVu Sans Mono"/>
                <w:b w:val="0"/>
                <w:i w:val="0"/>
                <w:sz w:val="15"/>
              </w:rPr>
              <w:t>resnet18-gray</w:t>
            </w:r>
          </w:p>
        </w:tc>
        <w:tc>
          <w:tcPr>
            <w:tcW w:type="dxa" w:w="902"/>
          </w:tcPr>
          <w:p>
            <w:pPr>
              <w:spacing w:after="40"/>
            </w:pPr>
            <w:r>
              <w:rPr>
                <w:rFonts w:ascii="Times New Roman" w:hAnsi="Times New Roman" w:eastAsia="Times New Roman"/>
                <w:b w:val="0"/>
                <w:i w:val="0"/>
                <w:sz w:val="17"/>
              </w:rPr>
              <w:t>fp32</w:t>
            </w:r>
          </w:p>
        </w:tc>
        <w:tc>
          <w:tcPr>
            <w:tcW w:type="dxa" w:w="902"/>
          </w:tcPr>
          <w:p>
            <w:pPr>
              <w:spacing w:after="40"/>
            </w:pPr>
            <w:r>
              <w:rPr>
                <w:rFonts w:ascii="Times New Roman" w:hAnsi="Times New Roman" w:eastAsia="Times New Roman"/>
                <w:b w:val="0"/>
                <w:i w:val="0"/>
                <w:sz w:val="17"/>
              </w:rPr>
              <w:t>512</w:t>
            </w:r>
          </w:p>
        </w:tc>
        <w:tc>
          <w:tcPr>
            <w:tcW w:type="dxa" w:w="1322"/>
          </w:tcPr>
          <w:p>
            <w:pPr>
              <w:spacing w:after="40"/>
            </w:pPr>
            <w:r>
              <w:rPr>
                <w:rFonts w:ascii="Times New Roman" w:hAnsi="Times New Roman" w:eastAsia="Times New Roman"/>
                <w:b w:val="0"/>
                <w:i w:val="0"/>
                <w:sz w:val="17"/>
              </w:rPr>
              <w:t>0,2202</w:t>
            </w:r>
          </w:p>
        </w:tc>
        <w:tc>
          <w:tcPr>
            <w:tcW w:type="dxa" w:w="1563"/>
          </w:tcPr>
          <w:p>
            <w:pPr>
              <w:spacing w:after="40"/>
            </w:pPr>
            <w:r>
              <w:rPr>
                <w:rFonts w:ascii="Times New Roman" w:hAnsi="Times New Roman" w:eastAsia="Times New Roman"/>
                <w:b w:val="0"/>
                <w:i w:val="0"/>
                <w:sz w:val="17"/>
              </w:rPr>
              <w:t>2,5658</w:t>
            </w:r>
          </w:p>
        </w:tc>
        <w:tc>
          <w:tcPr>
            <w:tcW w:type="dxa" w:w="1563"/>
          </w:tcPr>
          <w:p>
            <w:pPr>
              <w:spacing w:after="40"/>
            </w:pPr>
            <w:r>
              <w:rPr>
                <w:rFonts w:ascii="Times New Roman" w:hAnsi="Times New Roman" w:eastAsia="Times New Roman"/>
                <w:b w:val="0"/>
                <w:i w:val="0"/>
                <w:sz w:val="17"/>
              </w:rPr>
              <w:t>0,1020</w:t>
            </w:r>
          </w:p>
        </w:tc>
        <w:tc>
          <w:tcPr>
            <w:tcW w:type="dxa" w:w="1382"/>
          </w:tcPr>
          <w:p>
            <w:pPr>
              <w:spacing w:after="40"/>
            </w:pPr>
            <w:r>
              <w:rPr>
                <w:rFonts w:ascii="Times New Roman" w:hAnsi="Times New Roman" w:eastAsia="Times New Roman"/>
                <w:b w:val="0"/>
                <w:i w:val="0"/>
                <w:sz w:val="17"/>
              </w:rPr>
              <w:t>3937</w:t>
            </w:r>
          </w:p>
        </w:tc>
      </w:tr>
      <w:tr>
        <w:tc>
          <w:tcPr>
            <w:tcW w:type="dxa" w:w="2344"/>
          </w:tcPr>
          <w:p>
            <w:pPr>
              <w:spacing w:after="40"/>
            </w:pPr>
            <w:r>
              <w:rPr>
                <w:rFonts w:ascii="DejaVu Sans Mono" w:hAnsi="DejaVu Sans Mono" w:eastAsia="DejaVu Sans Mono"/>
                <w:b w:val="0"/>
                <w:i w:val="0"/>
                <w:sz w:val="15"/>
              </w:rPr>
              <w:t>chinese-clip</w:t>
            </w:r>
            <w:r>
              <w:rPr>
                <w:rFonts w:ascii="Times New Roman" w:hAnsi="Times New Roman" w:eastAsia="Times New Roman"/>
                <w:b w:val="0"/>
                <w:i w:val="0"/>
                <w:sz w:val="17"/>
              </w:rPr>
              <w:t xml:space="preserve"> (B/16)</w:t>
            </w:r>
          </w:p>
        </w:tc>
        <w:tc>
          <w:tcPr>
            <w:tcW w:type="dxa" w:w="902"/>
          </w:tcPr>
          <w:p>
            <w:pPr>
              <w:spacing w:after="40"/>
            </w:pPr>
            <w:r>
              <w:rPr>
                <w:rFonts w:ascii="Times New Roman" w:hAnsi="Times New Roman" w:eastAsia="Times New Roman"/>
                <w:b w:val="0"/>
                <w:i w:val="0"/>
                <w:sz w:val="17"/>
              </w:rPr>
              <w:t>fp32</w:t>
            </w:r>
          </w:p>
        </w:tc>
        <w:tc>
          <w:tcPr>
            <w:tcW w:type="dxa" w:w="902"/>
          </w:tcPr>
          <w:p>
            <w:pPr>
              <w:spacing w:after="40"/>
            </w:pPr>
            <w:r>
              <w:rPr>
                <w:rFonts w:ascii="Times New Roman" w:hAnsi="Times New Roman" w:eastAsia="Times New Roman"/>
                <w:b w:val="0"/>
                <w:i w:val="0"/>
                <w:sz w:val="17"/>
              </w:rPr>
              <w:t>512</w:t>
            </w:r>
          </w:p>
        </w:tc>
        <w:tc>
          <w:tcPr>
            <w:tcW w:type="dxa" w:w="1322"/>
          </w:tcPr>
          <w:p>
            <w:pPr>
              <w:spacing w:after="40"/>
            </w:pPr>
            <w:r>
              <w:rPr>
                <w:rFonts w:ascii="Times New Roman" w:hAnsi="Times New Roman" w:eastAsia="Times New Roman"/>
                <w:b w:val="0"/>
                <w:i w:val="0"/>
                <w:sz w:val="17"/>
              </w:rPr>
              <w:t>0,4843</w:t>
            </w:r>
          </w:p>
        </w:tc>
        <w:tc>
          <w:tcPr>
            <w:tcW w:type="dxa" w:w="1563"/>
          </w:tcPr>
          <w:p>
            <w:pPr>
              <w:spacing w:after="40"/>
            </w:pPr>
            <w:r>
              <w:rPr>
                <w:rFonts w:ascii="Times New Roman" w:hAnsi="Times New Roman" w:eastAsia="Times New Roman"/>
                <w:b w:val="0"/>
                <w:i w:val="0"/>
                <w:sz w:val="17"/>
              </w:rPr>
              <w:t>2,6296</w:t>
            </w:r>
          </w:p>
        </w:tc>
        <w:tc>
          <w:tcPr>
            <w:tcW w:type="dxa" w:w="1563"/>
          </w:tcPr>
          <w:p>
            <w:pPr>
              <w:spacing w:after="40"/>
            </w:pPr>
            <w:r>
              <w:rPr>
                <w:rFonts w:ascii="Times New Roman" w:hAnsi="Times New Roman" w:eastAsia="Times New Roman"/>
                <w:b w:val="0"/>
                <w:i w:val="0"/>
                <w:sz w:val="17"/>
              </w:rPr>
              <w:t>0,1997</w:t>
            </w:r>
          </w:p>
        </w:tc>
        <w:tc>
          <w:tcPr>
            <w:tcW w:type="dxa" w:w="1382"/>
          </w:tcPr>
          <w:p>
            <w:pPr>
              <w:spacing w:after="40"/>
            </w:pPr>
            <w:r>
              <w:rPr>
                <w:rFonts w:ascii="Times New Roman" w:hAnsi="Times New Roman" w:eastAsia="Times New Roman"/>
                <w:b w:val="0"/>
                <w:i w:val="0"/>
                <w:sz w:val="17"/>
              </w:rPr>
              <w:t>358</w:t>
            </w:r>
          </w:p>
        </w:tc>
      </w:tr>
      <w:tr>
        <w:tc>
          <w:tcPr>
            <w:tcW w:type="dxa" w:w="2344"/>
          </w:tcPr>
          <w:p>
            <w:pPr>
              <w:spacing w:after="40"/>
            </w:pPr>
            <w:r>
              <w:rPr>
                <w:rFonts w:ascii="DejaVu Sans Mono" w:hAnsi="DejaVu Sans Mono" w:eastAsia="DejaVu Sans Mono"/>
                <w:b/>
                <w:i w:val="0"/>
                <w:sz w:val="15"/>
              </w:rPr>
              <w:t>chinese-clip-large</w:t>
            </w:r>
          </w:p>
        </w:tc>
        <w:tc>
          <w:tcPr>
            <w:tcW w:type="dxa" w:w="902"/>
          </w:tcPr>
          <w:p>
            <w:pPr>
              <w:spacing w:after="40"/>
            </w:pPr>
            <w:r>
              <w:rPr>
                <w:rFonts w:ascii="Times New Roman" w:hAnsi="Times New Roman" w:eastAsia="Times New Roman"/>
                <w:b w:val="0"/>
                <w:i w:val="0"/>
                <w:sz w:val="17"/>
              </w:rPr>
              <w:t>fp16</w:t>
            </w:r>
          </w:p>
        </w:tc>
        <w:tc>
          <w:tcPr>
            <w:tcW w:type="dxa" w:w="902"/>
          </w:tcPr>
          <w:p>
            <w:pPr>
              <w:spacing w:after="40"/>
            </w:pPr>
            <w:r>
              <w:rPr>
                <w:rFonts w:ascii="Times New Roman" w:hAnsi="Times New Roman" w:eastAsia="Times New Roman"/>
                <w:b w:val="0"/>
                <w:i w:val="0"/>
                <w:sz w:val="17"/>
              </w:rPr>
              <w:t>768</w:t>
            </w:r>
          </w:p>
        </w:tc>
        <w:tc>
          <w:tcPr>
            <w:tcW w:type="dxa" w:w="1322"/>
          </w:tcPr>
          <w:p>
            <w:pPr>
              <w:spacing w:after="40"/>
            </w:pPr>
            <w:r>
              <w:rPr>
                <w:rFonts w:ascii="Times New Roman" w:hAnsi="Times New Roman" w:eastAsia="Times New Roman"/>
                <w:b/>
                <w:i w:val="0"/>
                <w:sz w:val="17"/>
              </w:rPr>
              <w:t>0,5361</w:t>
            </w:r>
          </w:p>
        </w:tc>
        <w:tc>
          <w:tcPr>
            <w:tcW w:type="dxa" w:w="1563"/>
          </w:tcPr>
          <w:p>
            <w:pPr>
              <w:spacing w:after="40"/>
            </w:pPr>
            <w:r>
              <w:rPr>
                <w:rFonts w:ascii="Times New Roman" w:hAnsi="Times New Roman" w:eastAsia="Times New Roman"/>
                <w:b w:val="0"/>
                <w:i w:val="0"/>
                <w:sz w:val="17"/>
              </w:rPr>
              <w:t>2,6992</w:t>
            </w:r>
          </w:p>
        </w:tc>
        <w:tc>
          <w:tcPr>
            <w:tcW w:type="dxa" w:w="1563"/>
          </w:tcPr>
          <w:p>
            <w:pPr>
              <w:spacing w:after="40"/>
            </w:pPr>
            <w:r>
              <w:rPr>
                <w:rFonts w:ascii="Times New Roman" w:hAnsi="Times New Roman" w:eastAsia="Times New Roman"/>
                <w:b w:val="0"/>
                <w:i w:val="0"/>
                <w:sz w:val="17"/>
              </w:rPr>
              <w:t>0,2113</w:t>
            </w:r>
          </w:p>
        </w:tc>
        <w:tc>
          <w:tcPr>
            <w:tcW w:type="dxa" w:w="1382"/>
          </w:tcPr>
          <w:p>
            <w:pPr>
              <w:spacing w:after="40"/>
            </w:pPr>
            <w:r>
              <w:rPr>
                <w:rFonts w:ascii="Times New Roman" w:hAnsi="Times New Roman" w:eastAsia="Times New Roman"/>
                <w:b w:val="0"/>
                <w:i w:val="0"/>
                <w:sz w:val="17"/>
              </w:rPr>
              <w:t>354</w:t>
            </w:r>
          </w:p>
        </w:tc>
      </w:tr>
      <w:tr>
        <w:tc>
          <w:tcPr>
            <w:tcW w:type="dxa" w:w="2344"/>
          </w:tcPr>
          <w:p>
            <w:pPr>
              <w:spacing w:after="40"/>
            </w:pPr>
            <w:r>
              <w:rPr>
                <w:rFonts w:ascii="DejaVu Sans Mono" w:hAnsi="DejaVu Sans Mono" w:eastAsia="DejaVu Sans Mono"/>
                <w:b w:val="0"/>
                <w:i w:val="0"/>
                <w:sz w:val="15"/>
              </w:rPr>
              <w:t>chinese-clip-huge</w:t>
            </w:r>
          </w:p>
        </w:tc>
        <w:tc>
          <w:tcPr>
            <w:tcW w:type="dxa" w:w="902"/>
          </w:tcPr>
          <w:p>
            <w:pPr>
              <w:spacing w:after="40"/>
            </w:pPr>
            <w:r>
              <w:rPr>
                <w:rFonts w:ascii="Times New Roman" w:hAnsi="Times New Roman" w:eastAsia="Times New Roman"/>
                <w:b w:val="0"/>
                <w:i w:val="0"/>
                <w:sz w:val="17"/>
              </w:rPr>
              <w:t>fp16</w:t>
            </w:r>
          </w:p>
        </w:tc>
        <w:tc>
          <w:tcPr>
            <w:tcW w:type="dxa" w:w="902"/>
          </w:tcPr>
          <w:p>
            <w:pPr>
              <w:spacing w:after="40"/>
            </w:pPr>
            <w:r>
              <w:rPr>
                <w:rFonts w:ascii="Times New Roman" w:hAnsi="Times New Roman" w:eastAsia="Times New Roman"/>
                <w:b w:val="0"/>
                <w:i w:val="0"/>
                <w:sz w:val="17"/>
              </w:rPr>
              <w:t>1024</w:t>
            </w:r>
          </w:p>
        </w:tc>
        <w:tc>
          <w:tcPr>
            <w:tcW w:type="dxa" w:w="1322"/>
          </w:tcPr>
          <w:p>
            <w:pPr>
              <w:spacing w:after="40"/>
            </w:pPr>
            <w:r>
              <w:rPr>
                <w:rFonts w:ascii="Times New Roman" w:hAnsi="Times New Roman" w:eastAsia="Times New Roman"/>
                <w:b w:val="0"/>
                <w:i w:val="0"/>
                <w:sz w:val="17"/>
              </w:rPr>
              <w:t>0,5147</w:t>
            </w:r>
          </w:p>
        </w:tc>
        <w:tc>
          <w:tcPr>
            <w:tcW w:type="dxa" w:w="1563"/>
          </w:tcPr>
          <w:p>
            <w:pPr>
              <w:spacing w:after="40"/>
            </w:pPr>
            <w:r>
              <w:rPr>
                <w:rFonts w:ascii="Times New Roman" w:hAnsi="Times New Roman" w:eastAsia="Times New Roman"/>
                <w:b w:val="0"/>
                <w:i w:val="0"/>
                <w:sz w:val="17"/>
              </w:rPr>
              <w:t>2,6547</w:t>
            </w:r>
          </w:p>
        </w:tc>
        <w:tc>
          <w:tcPr>
            <w:tcW w:type="dxa" w:w="1563"/>
          </w:tcPr>
          <w:p>
            <w:pPr>
              <w:spacing w:after="40"/>
            </w:pPr>
            <w:r>
              <w:rPr>
                <w:rFonts w:ascii="Times New Roman" w:hAnsi="Times New Roman" w:eastAsia="Times New Roman"/>
                <w:b/>
                <w:i w:val="0"/>
                <w:sz w:val="17"/>
              </w:rPr>
              <w:t>0,2144</w:t>
            </w:r>
          </w:p>
        </w:tc>
        <w:tc>
          <w:tcPr>
            <w:tcW w:type="dxa" w:w="1382"/>
          </w:tcPr>
          <w:p>
            <w:pPr>
              <w:spacing w:after="40"/>
            </w:pPr>
            <w:r>
              <w:rPr>
                <w:rFonts w:ascii="Times New Roman" w:hAnsi="Times New Roman" w:eastAsia="Times New Roman"/>
                <w:b w:val="0"/>
                <w:i w:val="0"/>
                <w:sz w:val="17"/>
              </w:rPr>
              <w:t>283</w:t>
            </w:r>
          </w:p>
        </w:tc>
      </w:tr>
      <w:tr>
        <w:tc>
          <w:tcPr>
            <w:tcW w:type="dxa" w:w="2344"/>
          </w:tcPr>
          <w:p>
            <w:pPr>
              <w:spacing w:after="40"/>
            </w:pPr>
            <w:r>
              <w:rPr>
                <w:rFonts w:ascii="DejaVu Sans Mono" w:hAnsi="DejaVu Sans Mono" w:eastAsia="DejaVu Sans Mono"/>
                <w:b w:val="0"/>
                <w:i w:val="0"/>
                <w:sz w:val="15"/>
              </w:rPr>
              <w:t>dinov2</w:t>
            </w:r>
          </w:p>
        </w:tc>
        <w:tc>
          <w:tcPr>
            <w:tcW w:type="dxa" w:w="902"/>
          </w:tcPr>
          <w:p>
            <w:pPr>
              <w:spacing w:after="40"/>
            </w:pPr>
            <w:r>
              <w:rPr>
                <w:rFonts w:ascii="Times New Roman" w:hAnsi="Times New Roman" w:eastAsia="Times New Roman"/>
                <w:b w:val="0"/>
                <w:i w:val="0"/>
                <w:sz w:val="17"/>
              </w:rPr>
              <w:t>fp32</w:t>
            </w:r>
          </w:p>
        </w:tc>
        <w:tc>
          <w:tcPr>
            <w:tcW w:type="dxa" w:w="902"/>
          </w:tcPr>
          <w:p>
            <w:pPr>
              <w:spacing w:after="40"/>
            </w:pPr>
            <w:r>
              <w:rPr>
                <w:rFonts w:ascii="Times New Roman" w:hAnsi="Times New Roman" w:eastAsia="Times New Roman"/>
                <w:b w:val="0"/>
                <w:i w:val="0"/>
                <w:sz w:val="17"/>
              </w:rPr>
              <w:t>1536</w:t>
            </w:r>
          </w:p>
        </w:tc>
        <w:tc>
          <w:tcPr>
            <w:tcW w:type="dxa" w:w="1322"/>
          </w:tcPr>
          <w:p>
            <w:pPr>
              <w:spacing w:after="40"/>
            </w:pPr>
            <w:r>
              <w:rPr>
                <w:rFonts w:ascii="Times New Roman" w:hAnsi="Times New Roman" w:eastAsia="Times New Roman"/>
                <w:b w:val="0"/>
                <w:i w:val="0"/>
                <w:sz w:val="17"/>
              </w:rPr>
              <w:t>0,3081</w:t>
            </w:r>
          </w:p>
        </w:tc>
        <w:tc>
          <w:tcPr>
            <w:tcW w:type="dxa" w:w="1563"/>
          </w:tcPr>
          <w:p>
            <w:pPr>
              <w:spacing w:after="40"/>
            </w:pPr>
            <w:r>
              <w:rPr>
                <w:rFonts w:ascii="Times New Roman" w:hAnsi="Times New Roman" w:eastAsia="Times New Roman"/>
                <w:b/>
                <w:i w:val="0"/>
                <w:sz w:val="17"/>
              </w:rPr>
              <w:t>2,3397</w:t>
            </w:r>
          </w:p>
        </w:tc>
        <w:tc>
          <w:tcPr>
            <w:tcW w:type="dxa" w:w="1563"/>
          </w:tcPr>
          <w:p>
            <w:pPr>
              <w:spacing w:after="40"/>
            </w:pPr>
            <w:r>
              <w:rPr>
                <w:rFonts w:ascii="Times New Roman" w:hAnsi="Times New Roman" w:eastAsia="Times New Roman"/>
                <w:b w:val="0"/>
                <w:i w:val="0"/>
                <w:sz w:val="17"/>
              </w:rPr>
              <w:t>0,1251</w:t>
            </w:r>
          </w:p>
        </w:tc>
        <w:tc>
          <w:tcPr>
            <w:tcW w:type="dxa" w:w="1382"/>
          </w:tcPr>
          <w:p>
            <w:pPr>
              <w:spacing w:after="40"/>
            </w:pPr>
            <w:r>
              <w:rPr>
                <w:rFonts w:ascii="Times New Roman" w:hAnsi="Times New Roman" w:eastAsia="Times New Roman"/>
                <w:b w:val="0"/>
                <w:i w:val="0"/>
                <w:sz w:val="17"/>
              </w:rPr>
              <w:t>306</w:t>
            </w:r>
          </w:p>
        </w:tc>
      </w:tr>
    </w:tbl>
    <w:p>
      <w:pPr>
        <w:spacing w:after="40"/>
      </w:pPr>
    </w:p>
    <w:p>
      <w:pPr>
        <w:sectPr>
          <w:type w:val="continuous"/>
          <w:pgSz w:w="11906" w:h="16838"/>
          <w:pgMar w:top="1134" w:right="964" w:bottom="1134" w:left="964" w:header="720" w:footer="720" w:gutter="0"/>
          <w:cols w:space="396" w:num="1"/>
          <w:docGrid w:linePitch="360"/>
        </w:sectPr>
      </w:pPr>
    </w:p>
    <w:p>
      <w:r>
        <w:rPr>
          <w:rFonts w:ascii="Times New Roman" w:hAnsi="Times New Roman" w:eastAsia="Times New Roman"/>
          <w:b w:val="0"/>
          <w:i w:val="0"/>
        </w:rPr>
        <w:t xml:space="preserve">Chinese-CLIP thắng với biên độ lớn: </w:t>
      </w:r>
      <w:r>
        <w:rPr>
          <w:rFonts w:ascii="DejaVu Sans Mono" w:hAnsi="DejaVu Sans Mono" w:eastAsia="DejaVu Sans Mono"/>
          <w:b w:val="0"/>
          <w:i w:val="0"/>
          <w:sz w:val="19"/>
        </w:rPr>
        <w:t>radical@k</w:t>
      </w:r>
      <w:r>
        <w:rPr>
          <w:rFonts w:ascii="Times New Roman" w:hAnsi="Times New Roman" w:eastAsia="Times New Roman"/>
          <w:b w:val="0"/>
          <w:i w:val="0"/>
        </w:rPr>
        <w:t xml:space="preserve"> gấp </w:t>
      </w:r>
      <w:r>
        <w:rPr>
          <w:rFonts w:ascii="Times New Roman" w:hAnsi="Times New Roman" w:eastAsia="Times New Roman"/>
          <w:b/>
          <w:i w:val="0"/>
        </w:rPr>
        <w:t>2,31 lần</w:t>
      </w:r>
      <w:r>
        <w:rPr>
          <w:rFonts w:ascii="Times New Roman" w:hAnsi="Times New Roman" w:eastAsia="Times New Roman"/>
          <w:b w:val="0"/>
          <w:i w:val="0"/>
        </w:rPr>
        <w:t xml:space="preserve"> bản gốc và </w:t>
      </w:r>
      <w:r>
        <w:rPr>
          <w:rFonts w:ascii="DejaVu Sans Mono" w:hAnsi="DejaVu Sans Mono" w:eastAsia="DejaVu Sans Mono"/>
          <w:b w:val="0"/>
          <w:i w:val="0"/>
          <w:sz w:val="19"/>
        </w:rPr>
        <w:t>ids_jaccard</w:t>
      </w:r>
      <w:r>
        <w:rPr>
          <w:rFonts w:ascii="Times New Roman" w:hAnsi="Times New Roman" w:eastAsia="Times New Roman"/>
          <w:b w:val="0"/>
          <w:i w:val="0"/>
        </w:rPr>
        <w:t xml:space="preserve"> gấp 2,05 lần, mà gần như không tốn thêm thời gian (354 so với 358 ảnh/giây). Giả thuyết ban đầu — một prior quen với glyph Hán sẽ thắng một CNN ImageNet — được xác nhận.</w:t>
      </w:r>
    </w:p>
    <w:p>
      <w:r>
        <w:rPr>
          <w:rFonts w:ascii="Times New Roman" w:hAnsi="Times New Roman" w:eastAsia="Times New Roman"/>
          <w:b w:val="0"/>
          <w:i w:val="0"/>
        </w:rPr>
        <w:t xml:space="preserve">DINOv2 thua ở bộ thủ nhưng </w:t>
      </w:r>
      <w:r>
        <w:rPr>
          <w:rFonts w:ascii="Times New Roman" w:hAnsi="Times New Roman" w:eastAsia="Times New Roman"/>
          <w:b/>
          <w:i w:val="0"/>
        </w:rPr>
        <w:t>thắng ở số nét</w:t>
      </w:r>
      <w:r>
        <w:rPr>
          <w:rFonts w:ascii="Times New Roman" w:hAnsi="Times New Roman" w:eastAsia="Times New Roman"/>
          <w:b w:val="0"/>
          <w:i w:val="0"/>
        </w:rPr>
        <w:t>, và chỉ trùng 12,9% kết quả top-k với họ CLIP. Nó không đơn thuần là kém hơn mà mạnh ở một trục khác, nên là ứng viên tốt cho ensemble.</w:t>
      </w:r>
    </w:p>
    <w:p>
      <w:pPr>
        <w:keepNext/>
        <w:spacing w:before="200" w:after="80"/>
      </w:pPr>
      <w:r>
        <w:rPr>
          <w:rFonts w:ascii="Times New Roman" w:hAnsi="Times New Roman" w:eastAsia="Times New Roman"/>
          <w:b/>
          <w:i w:val="0"/>
          <w:sz w:val="19"/>
        </w:rPr>
        <w:t>5.2. Trần của chính chỉ số proxy</w:t>
      </w:r>
    </w:p>
    <w:p>
      <w:r>
        <w:rPr>
          <w:rFonts w:ascii="Times New Roman" w:hAnsi="Times New Roman" w:eastAsia="Times New Roman"/>
          <w:b w:val="0"/>
          <w:i w:val="0"/>
        </w:rPr>
        <w:t xml:space="preserve">Một câu hỏi được đặt ra: </w:t>
      </w:r>
      <w:r>
        <w:rPr>
          <w:rFonts w:ascii="DejaVu Sans Mono" w:hAnsi="DejaVu Sans Mono" w:eastAsia="DejaVu Sans Mono"/>
          <w:b w:val="0"/>
          <w:i w:val="0"/>
          <w:sz w:val="19"/>
        </w:rPr>
        <w:t>radical@k</w:t>
      </w:r>
      <w:r>
        <w:rPr>
          <w:rFonts w:ascii="Times New Roman" w:hAnsi="Times New Roman" w:eastAsia="Times New Roman"/>
          <w:b w:val="0"/>
          <w:i w:val="0"/>
        </w:rPr>
        <w:t xml:space="preserve"> ≈ 0,5 có phải đã bão hoà? Nhóm kiểm hai giả thuyết.</w:t>
      </w:r>
    </w:p>
    <w:p>
      <w:r>
        <w:rPr>
          <w:rFonts w:ascii="Times New Roman" w:hAnsi="Times New Roman" w:eastAsia="Times New Roman"/>
          <w:b w:val="0"/>
          <w:i w:val="0"/>
        </w:rPr>
        <w:t xml:space="preserve">Giả thuyết "tập top-k thiếu ứng viên đúng" </w:t>
      </w:r>
      <w:r>
        <w:rPr>
          <w:rFonts w:ascii="Times New Roman" w:hAnsi="Times New Roman" w:eastAsia="Times New Roman"/>
          <w:b/>
          <w:i w:val="0"/>
        </w:rPr>
        <w:t>bị bác bỏ</w:t>
      </w:r>
      <w:r>
        <w:rPr>
          <w:rFonts w:ascii="Times New Roman" w:hAnsi="Times New Roman" w:eastAsia="Times New Roman"/>
          <w:b w:val="0"/>
          <w:i w:val="0"/>
        </w:rPr>
        <w:t xml:space="preserve">: trần lý thuyết của </w:t>
      </w:r>
      <w:r>
        <w:rPr>
          <w:rFonts w:ascii="DejaVu Sans Mono" w:hAnsi="DejaVu Sans Mono" w:eastAsia="DejaVu Sans Mono"/>
          <w:b w:val="0"/>
          <w:i w:val="0"/>
          <w:sz w:val="19"/>
        </w:rPr>
        <w:t>radical@20</w:t>
      </w:r>
      <w:r>
        <w:rPr>
          <w:rFonts w:ascii="Times New Roman" w:hAnsi="Times New Roman" w:eastAsia="Times New Roman"/>
          <w:b w:val="0"/>
          <w:i w:val="0"/>
        </w:rPr>
        <w:t xml:space="preserve"> là 0,9862, tức chỉ 3% query bị chạm trần; và </w:t>
      </w:r>
      <w:r>
        <w:rPr>
          <w:rFonts w:ascii="DejaVu Sans Mono" w:hAnsi="DejaVu Sans Mono" w:eastAsia="DejaVu Sans Mono"/>
          <w:b w:val="0"/>
          <w:i w:val="0"/>
          <w:sz w:val="19"/>
        </w:rPr>
        <w:t>radical@1</w:t>
      </w:r>
      <w:r>
        <w:rPr>
          <w:rFonts w:ascii="Times New Roman" w:hAnsi="Times New Roman" w:eastAsia="Times New Roman"/>
          <w:b w:val="0"/>
          <w:i w:val="0"/>
        </w:rPr>
        <w:t xml:space="preserve"> cũng chỉ đạt 0,6331, nên chỗ nghẽn nằm ngay ở láng giềng gần nhất chứ không ở đuôi danh sách.</w:t>
      </w:r>
    </w:p>
    <w:p>
      <w:r>
        <w:rPr>
          <w:rFonts w:ascii="Times New Roman" w:hAnsi="Times New Roman" w:eastAsia="Times New Roman"/>
          <w:b w:val="0"/>
          <w:i w:val="0"/>
        </w:rPr>
        <w:t xml:space="preserve">Nhưng phép kiểm làm lộ ra một điều khác, và quan trọng hơn: </w:t>
      </w:r>
      <w:r>
        <w:rPr>
          <w:rFonts w:ascii="DejaVu Sans Mono" w:hAnsi="DejaVu Sans Mono" w:eastAsia="DejaVu Sans Mono"/>
          <w:b/>
          <w:i w:val="0"/>
          <w:sz w:val="19"/>
        </w:rPr>
        <w:t>RADICAL</w:t>
      </w:r>
      <w:r>
        <w:rPr>
          <w:rFonts w:ascii="Times New Roman" w:hAnsi="Times New Roman" w:eastAsia="Times New Roman"/>
          <w:b/>
          <w:i w:val="0"/>
        </w:rPr>
        <w:t xml:space="preserve"> không phải nhãn thị giác thuần tuý.</w:t>
      </w:r>
      <w:r>
        <w:rPr>
          <w:rFonts w:ascii="Times New Roman" w:hAnsi="Times New Roman" w:eastAsia="Times New Roman"/>
          <w:b w:val="0"/>
          <w:i w:val="0"/>
        </w:rPr>
        <w:t xml:space="preserve"> Bộ thủ chỉ thực sự xuất hiện trong hình chữ ở 56,7% số ký tự — phần còn lại mang bộ thủ vì lý do từ nguyên hoặc quy ước tra cứu, không phải vì trông giống. Một oracle </w:t>
      </w:r>
      <w:r>
        <w:rPr>
          <w:rFonts w:ascii="Times New Roman" w:hAnsi="Times New Roman" w:eastAsia="Times New Roman"/>
          <w:b w:val="0"/>
          <w:i/>
        </w:rPr>
        <w:t>biết trước</w:t>
      </w:r>
      <w:r>
        <w:rPr>
          <w:rFonts w:ascii="Times New Roman" w:hAnsi="Times New Roman" w:eastAsia="Times New Roman"/>
          <w:b w:val="0"/>
          <w:i w:val="0"/>
        </w:rPr>
        <w:t xml:space="preserve"> phân rã IDS cũng chỉ đạt </w:t>
      </w:r>
      <w:r>
        <w:rPr>
          <w:rFonts w:ascii="DejaVu Sans Mono" w:hAnsi="DejaVu Sans Mono" w:eastAsia="DejaVu Sans Mono"/>
          <w:b w:val="0"/>
          <w:i w:val="0"/>
          <w:sz w:val="19"/>
        </w:rPr>
        <w:t>radical@20</w:t>
      </w:r>
      <w:r>
        <w:rPr>
          <w:rFonts w:ascii="Times New Roman" w:hAnsi="Times New Roman" w:eastAsia="Times New Roman"/>
          <w:b w:val="0"/>
          <w:i w:val="0"/>
        </w:rPr>
        <w:t xml:space="preserve"> = 0,7338. So với trần thực tế đó, </w:t>
      </w:r>
      <w:r>
        <w:rPr>
          <w:rFonts w:ascii="DejaVu Sans Mono" w:hAnsi="DejaVu Sans Mono" w:eastAsia="DejaVu Sans Mono"/>
          <w:b w:val="0"/>
          <w:i w:val="0"/>
          <w:sz w:val="19"/>
        </w:rPr>
        <w:t>chinese-clip-large</w:t>
      </w:r>
      <w:r>
        <w:rPr>
          <w:rFonts w:ascii="Times New Roman" w:hAnsi="Times New Roman" w:eastAsia="Times New Roman"/>
          <w:b w:val="0"/>
          <w:i w:val="0"/>
        </w:rPr>
        <w:t xml:space="preserve"> (0,5361) đang ở </w:t>
      </w:r>
      <w:r>
        <w:rPr>
          <w:rFonts w:ascii="Times New Roman" w:hAnsi="Times New Roman" w:eastAsia="Times New Roman"/>
          <w:b/>
          <w:i w:val="0"/>
        </w:rPr>
        <w:t>73% quãng đường</w:t>
      </w:r>
      <w:r>
        <w:rPr>
          <w:rFonts w:ascii="Times New Roman" w:hAnsi="Times New Roman" w:eastAsia="Times New Roman"/>
          <w:b w:val="0"/>
          <w:i w:val="0"/>
        </w:rPr>
        <w:t xml:space="preserve"> và </w:t>
      </w:r>
      <w:r>
        <w:rPr>
          <w:rFonts w:ascii="Times New Roman" w:hAnsi="Times New Roman" w:eastAsia="Times New Roman"/>
          <w:b/>
          <w:i w:val="0"/>
        </w:rPr>
        <w:t>24,4 lần</w:t>
      </w:r>
      <w:r>
        <w:rPr>
          <w:rFonts w:ascii="Times New Roman" w:hAnsi="Times New Roman" w:eastAsia="Times New Roman"/>
          <w:b w:val="0"/>
          <w:i w:val="0"/>
        </w:rPr>
        <w:t xml:space="preserve"> mức ngẫu nhiên. Kết luận: chưa bão hoà, nhưng cũng không nên tiếp tục tối ưu cho một chỉ số mà bản thân nó chỉ đúng ở hai phần ba.</w:t>
      </w:r>
    </w:p>
    <w:p>
      <w:pPr>
        <w:keepNext/>
        <w:spacing w:before="200" w:after="80"/>
      </w:pPr>
      <w:r>
        <w:rPr>
          <w:rFonts w:ascii="Times New Roman" w:hAnsi="Times New Roman" w:eastAsia="Times New Roman"/>
          <w:b/>
          <w:i w:val="0"/>
          <w:sz w:val="19"/>
        </w:rPr>
        <w:t>5.3. Có nên thay tìm kiếm chính xác bằng chỉ mục xấp xỉ?</w:t>
      </w:r>
    </w:p>
    <w:p>
      <w:r>
        <w:rPr>
          <w:rFonts w:ascii="Times New Roman" w:hAnsi="Times New Roman" w:eastAsia="Times New Roman"/>
          <w:b w:val="0"/>
          <w:i w:val="0"/>
        </w:rPr>
        <w:t xml:space="preserve">Đã đo trên dữ liệu thật: HNSW đạt recall 99,1% so với tìm chính xác ở N = 26.044. Nhưng ở cỡ corpus hiện tại, </w:t>
      </w:r>
      <w:r>
        <w:rPr>
          <w:rFonts w:ascii="Times New Roman" w:hAnsi="Times New Roman" w:eastAsia="Times New Roman"/>
          <w:b/>
          <w:i w:val="0"/>
        </w:rPr>
        <w:t>tìm kiếm chỉ chiếm 6% tổng thời gian</w:t>
      </w:r>
      <w:r>
        <w:rPr>
          <w:rFonts w:ascii="Times New Roman" w:hAnsi="Times New Roman" w:eastAsia="Times New Roman"/>
          <w:b w:val="0"/>
          <w:i w:val="0"/>
        </w:rPr>
        <w:t xml:space="preserve"> — 94% còn lại là trích đặc trưng, thứ mà ANN không đụng tới. Điểm hoà vốn nằm quanh N ≈ 300.000. Kết luận: giữ </w:t>
      </w:r>
      <w:r>
        <w:rPr>
          <w:rFonts w:ascii="DejaVu Sans Mono" w:hAnsi="DejaVu Sans Mono" w:eastAsia="DejaVu Sans Mono"/>
          <w:b w:val="0"/>
          <w:i w:val="0"/>
          <w:sz w:val="19"/>
        </w:rPr>
        <w:t>IndexFlatIP</w:t>
      </w:r>
      <w:r>
        <w:rPr>
          <w:rFonts w:ascii="Times New Roman" w:hAnsi="Times New Roman" w:eastAsia="Times New Roman"/>
          <w:b w:val="0"/>
          <w:i w:val="0"/>
        </w:rPr>
        <w:t>. Nguyên lý về ANN là đúng, nhưng chưa tới lúc dùng.</w:t>
      </w:r>
    </w:p>
    <w:p>
      <w:pPr>
        <w:keepNext/>
        <w:spacing w:before="200" w:after="80"/>
      </w:pPr>
      <w:r>
        <w:rPr>
          <w:rFonts w:ascii="Times New Roman" w:hAnsi="Times New Roman" w:eastAsia="Times New Roman"/>
          <w:b/>
          <w:i w:val="0"/>
          <w:sz w:val="19"/>
        </w:rPr>
        <w:t>5.4. Kết quả trên ảnh scan thật — phép đo chính</w:t>
      </w:r>
    </w:p>
    <w:p>
      <w:r>
        <w:rPr>
          <w:rFonts w:ascii="Times New Roman" w:hAnsi="Times New Roman" w:eastAsia="Times New Roman"/>
          <w:b w:val="0"/>
          <w:i w:val="0"/>
        </w:rPr>
        <w:t xml:space="preserve">Đây là phép đo duy nhất không phải proxy, và là con số nên dùng để đánh giá đồ án. Không một pixel nào của </w:t>
      </w:r>
      <w:r>
        <w:rPr>
          <w:rFonts w:ascii="DejaVu Sans Mono" w:hAnsi="DejaVu Sans Mono" w:eastAsia="DejaVu Sans Mono"/>
          <w:b w:val="0"/>
          <w:i w:val="0"/>
          <w:sz w:val="19"/>
        </w:rPr>
        <w:t>test_images/</w:t>
      </w:r>
      <w:r>
        <w:rPr>
          <w:rFonts w:ascii="Times New Roman" w:hAnsi="Times New Roman" w:eastAsia="Times New Roman"/>
          <w:b w:val="0"/>
          <w:i w:val="0"/>
        </w:rPr>
        <w:t xml:space="preserve"> đi vào huấn luyện; điều này được bảo đảm bằng một </w:t>
      </w:r>
      <w:r>
        <w:rPr>
          <w:rFonts w:ascii="DejaVu Sans Mono" w:hAnsi="DejaVu Sans Mono" w:eastAsia="DejaVu Sans Mono"/>
          <w:b w:val="0"/>
          <w:i w:val="0"/>
          <w:sz w:val="19"/>
        </w:rPr>
        <w:t>assert</w:t>
      </w:r>
      <w:r>
        <w:rPr>
          <w:rFonts w:ascii="Times New Roman" w:hAnsi="Times New Roman" w:eastAsia="Times New Roman"/>
          <w:b w:val="0"/>
          <w:i w:val="0"/>
        </w:rPr>
        <w:t xml:space="preserve"> chạy trước mỗi lần huấn luyện chứ không bằng quy ước.</w:t>
      </w:r>
    </w:p>
    <w:p>
      <w:pPr>
        <w:sectPr>
          <w:type w:val="continuous"/>
          <w:pgSz w:w="11906" w:h="16838"/>
          <w:pgMar w:top="1134" w:right="964" w:bottom="1134" w:left="964" w:header="720" w:footer="720" w:gutter="0"/>
          <w:cols w:space="396" w:num="2"/>
          <w:docGrid w:linePitch="360"/>
        </w:sectPr>
      </w:pPr>
    </w:p>
    <w:p>
      <w:pPr>
        <w:keepNext/>
        <w:spacing w:before="160" w:after="60"/>
      </w:pPr>
      <w:r>
        <w:rPr>
          <w:rFonts w:ascii="Times New Roman" w:hAnsi="Times New Roman" w:eastAsia="Times New Roman"/>
          <w:b w:val="0"/>
          <w:i/>
          <w:sz w:val="17"/>
        </w:rPr>
        <w:t>Bảng 5. Phần 1 — tìm trên toàn bộ 26.044 ký tự, n = 59 ảnh scan thật.</w:t>
      </w:r>
    </w:p>
    <w:tbl>
      <w:tblPr>
        <w:tblStyle w:val="TableGrid"/>
        <w:tblW w:type="auto" w:w="0"/>
        <w:tblLayout w:type="fixed"/>
        <w:tblLook w:firstColumn="1" w:firstRow="1" w:lastColumn="0" w:lastRow="0" w:noHBand="0" w:noVBand="1" w:val="04A0"/>
      </w:tblPr>
      <w:tblGrid>
        <w:gridCol w:w="3126"/>
        <w:gridCol w:w="1142"/>
        <w:gridCol w:w="1142"/>
        <w:gridCol w:w="1142"/>
        <w:gridCol w:w="1142"/>
        <w:gridCol w:w="2284"/>
      </w:tblGrid>
      <w:tr>
        <w:tc>
          <w:tcPr>
            <w:tcW w:type="dxa" w:w="3126"/>
          </w:tcPr>
          <w:p>
            <w:pPr>
              <w:spacing w:after="40"/>
            </w:pPr>
            <w:r>
              <w:rPr>
                <w:rFonts w:ascii="Times New Roman" w:hAnsi="Times New Roman" w:eastAsia="Times New Roman"/>
                <w:b/>
                <w:i w:val="0"/>
                <w:sz w:val="17"/>
              </w:rPr>
              <w:t>Mô hình</w:t>
            </w:r>
          </w:p>
        </w:tc>
        <w:tc>
          <w:tcPr>
            <w:tcW w:type="dxa" w:w="1142"/>
          </w:tcPr>
          <w:p>
            <w:pPr>
              <w:spacing w:after="40"/>
            </w:pPr>
            <w:r>
              <w:rPr>
                <w:rFonts w:ascii="Times New Roman" w:hAnsi="Times New Roman" w:eastAsia="Times New Roman"/>
                <w:b/>
                <w:i w:val="0"/>
                <w:sz w:val="17"/>
              </w:rPr>
              <w:t>hit@1</w:t>
            </w:r>
          </w:p>
        </w:tc>
        <w:tc>
          <w:tcPr>
            <w:tcW w:type="dxa" w:w="1142"/>
          </w:tcPr>
          <w:p>
            <w:pPr>
              <w:spacing w:after="40"/>
            </w:pPr>
            <w:r>
              <w:rPr>
                <w:rFonts w:ascii="Times New Roman" w:hAnsi="Times New Roman" w:eastAsia="Times New Roman"/>
                <w:b/>
                <w:i w:val="0"/>
                <w:sz w:val="17"/>
              </w:rPr>
              <w:t>hit@10</w:t>
            </w:r>
          </w:p>
        </w:tc>
        <w:tc>
          <w:tcPr>
            <w:tcW w:type="dxa" w:w="1142"/>
          </w:tcPr>
          <w:p>
            <w:pPr>
              <w:spacing w:after="40"/>
            </w:pPr>
            <w:r>
              <w:rPr>
                <w:rFonts w:ascii="Times New Roman" w:hAnsi="Times New Roman" w:eastAsia="Times New Roman"/>
                <w:b/>
                <w:i w:val="0"/>
                <w:sz w:val="17"/>
              </w:rPr>
              <w:t>hit@20</w:t>
            </w:r>
          </w:p>
        </w:tc>
        <w:tc>
          <w:tcPr>
            <w:tcW w:type="dxa" w:w="1142"/>
          </w:tcPr>
          <w:p>
            <w:pPr>
              <w:spacing w:after="40"/>
            </w:pPr>
            <w:r>
              <w:rPr>
                <w:rFonts w:ascii="Times New Roman" w:hAnsi="Times New Roman" w:eastAsia="Times New Roman"/>
                <w:b/>
                <w:i w:val="0"/>
                <w:sz w:val="17"/>
              </w:rPr>
              <w:t>MRR</w:t>
            </w:r>
          </w:p>
        </w:tc>
        <w:tc>
          <w:tcPr>
            <w:tcW w:type="dxa" w:w="2284"/>
          </w:tcPr>
          <w:p>
            <w:pPr>
              <w:spacing w:after="40"/>
            </w:pPr>
            <w:r>
              <w:rPr>
                <w:rFonts w:ascii="Times New Roman" w:hAnsi="Times New Roman" w:eastAsia="Times New Roman"/>
                <w:b/>
                <w:i w:val="0"/>
                <w:sz w:val="17"/>
              </w:rPr>
              <w:t>KTC 95% của hit@1</w:t>
            </w:r>
          </w:p>
        </w:tc>
      </w:tr>
      <w:tr>
        <w:tc>
          <w:tcPr>
            <w:tcW w:type="dxa" w:w="3126"/>
          </w:tcPr>
          <w:p>
            <w:pPr>
              <w:spacing w:after="40"/>
            </w:pPr>
            <w:r>
              <w:rPr>
                <w:rFonts w:ascii="DejaVu Sans Mono" w:hAnsi="DejaVu Sans Mono" w:eastAsia="DejaVu Sans Mono"/>
                <w:b w:val="0"/>
                <w:i w:val="0"/>
                <w:sz w:val="15"/>
              </w:rPr>
              <w:t>chinese-clip</w:t>
            </w:r>
            <w:r>
              <w:rPr>
                <w:rFonts w:ascii="Times New Roman" w:hAnsi="Times New Roman" w:eastAsia="Times New Roman"/>
                <w:b w:val="0"/>
                <w:i w:val="0"/>
                <w:sz w:val="17"/>
              </w:rPr>
              <w:t xml:space="preserve"> zero-shot (B/16)</w:t>
            </w:r>
          </w:p>
        </w:tc>
        <w:tc>
          <w:tcPr>
            <w:tcW w:type="dxa" w:w="1142"/>
          </w:tcPr>
          <w:p>
            <w:pPr>
              <w:spacing w:after="40"/>
            </w:pPr>
            <w:r>
              <w:rPr>
                <w:rFonts w:ascii="Times New Roman" w:hAnsi="Times New Roman" w:eastAsia="Times New Roman"/>
                <w:b w:val="0"/>
                <w:i w:val="0"/>
                <w:sz w:val="17"/>
              </w:rPr>
              <w:t>0,0169</w:t>
            </w:r>
          </w:p>
        </w:tc>
        <w:tc>
          <w:tcPr>
            <w:tcW w:type="dxa" w:w="1142"/>
          </w:tcPr>
          <w:p>
            <w:pPr>
              <w:spacing w:after="40"/>
            </w:pPr>
            <w:r>
              <w:rPr>
                <w:rFonts w:ascii="Times New Roman" w:hAnsi="Times New Roman" w:eastAsia="Times New Roman"/>
                <w:b w:val="0"/>
                <w:i w:val="0"/>
                <w:sz w:val="17"/>
              </w:rPr>
              <w:t>0,0678</w:t>
            </w:r>
          </w:p>
        </w:tc>
        <w:tc>
          <w:tcPr>
            <w:tcW w:type="dxa" w:w="1142"/>
          </w:tcPr>
          <w:p>
            <w:pPr>
              <w:spacing w:after="40"/>
            </w:pPr>
            <w:r>
              <w:rPr>
                <w:rFonts w:ascii="Times New Roman" w:hAnsi="Times New Roman" w:eastAsia="Times New Roman"/>
                <w:b w:val="0"/>
                <w:i w:val="0"/>
                <w:sz w:val="17"/>
              </w:rPr>
              <w:t>—</w:t>
            </w:r>
          </w:p>
        </w:tc>
        <w:tc>
          <w:tcPr>
            <w:tcW w:type="dxa" w:w="1142"/>
          </w:tcPr>
          <w:p>
            <w:pPr>
              <w:spacing w:after="40"/>
            </w:pPr>
            <w:r>
              <w:rPr>
                <w:rFonts w:ascii="Times New Roman" w:hAnsi="Times New Roman" w:eastAsia="Times New Roman"/>
                <w:b w:val="0"/>
                <w:i w:val="0"/>
                <w:sz w:val="17"/>
              </w:rPr>
              <w:t>0,0327</w:t>
            </w:r>
          </w:p>
        </w:tc>
        <w:tc>
          <w:tcPr>
            <w:tcW w:type="dxa" w:w="2284"/>
          </w:tcPr>
          <w:p>
            <w:pPr>
              <w:spacing w:after="40"/>
            </w:pPr>
            <w:r>
              <w:rPr>
                <w:rFonts w:ascii="Times New Roman" w:hAnsi="Times New Roman" w:eastAsia="Times New Roman"/>
                <w:b w:val="0"/>
                <w:i w:val="0"/>
                <w:sz w:val="17"/>
              </w:rPr>
              <w:t>—</w:t>
            </w:r>
          </w:p>
        </w:tc>
      </w:tr>
      <w:tr>
        <w:tc>
          <w:tcPr>
            <w:tcW w:type="dxa" w:w="3126"/>
          </w:tcPr>
          <w:p>
            <w:pPr>
              <w:spacing w:after="40"/>
            </w:pPr>
            <w:r>
              <w:rPr>
                <w:rFonts w:ascii="DejaVu Sans Mono" w:hAnsi="DejaVu Sans Mono" w:eastAsia="DejaVu Sans Mono"/>
                <w:b w:val="0"/>
                <w:i w:val="0"/>
                <w:sz w:val="15"/>
              </w:rPr>
              <w:t>chinese-clip-large</w:t>
            </w:r>
            <w:r>
              <w:rPr>
                <w:rFonts w:ascii="Times New Roman" w:hAnsi="Times New Roman" w:eastAsia="Times New Roman"/>
                <w:b w:val="0"/>
                <w:i w:val="0"/>
                <w:sz w:val="17"/>
              </w:rPr>
              <w:t xml:space="preserve"> zero-shot</w:t>
            </w:r>
          </w:p>
        </w:tc>
        <w:tc>
          <w:tcPr>
            <w:tcW w:type="dxa" w:w="1142"/>
          </w:tcPr>
          <w:p>
            <w:pPr>
              <w:spacing w:after="40"/>
            </w:pPr>
            <w:r>
              <w:rPr>
                <w:rFonts w:ascii="Times New Roman" w:hAnsi="Times New Roman" w:eastAsia="Times New Roman"/>
                <w:b w:val="0"/>
                <w:i w:val="0"/>
                <w:sz w:val="17"/>
              </w:rPr>
              <w:t>0,0847</w:t>
            </w:r>
          </w:p>
        </w:tc>
        <w:tc>
          <w:tcPr>
            <w:tcW w:type="dxa" w:w="1142"/>
          </w:tcPr>
          <w:p>
            <w:pPr>
              <w:spacing w:after="40"/>
            </w:pPr>
            <w:r>
              <w:rPr>
                <w:rFonts w:ascii="Times New Roman" w:hAnsi="Times New Roman" w:eastAsia="Times New Roman"/>
                <w:b w:val="0"/>
                <w:i w:val="0"/>
                <w:sz w:val="17"/>
              </w:rPr>
              <w:t>0,1864</w:t>
            </w:r>
          </w:p>
        </w:tc>
        <w:tc>
          <w:tcPr>
            <w:tcW w:type="dxa" w:w="1142"/>
          </w:tcPr>
          <w:p>
            <w:pPr>
              <w:spacing w:after="40"/>
            </w:pPr>
            <w:r>
              <w:rPr>
                <w:rFonts w:ascii="Times New Roman" w:hAnsi="Times New Roman" w:eastAsia="Times New Roman"/>
                <w:b w:val="0"/>
                <w:i w:val="0"/>
                <w:sz w:val="17"/>
              </w:rPr>
              <w:t>0,2034</w:t>
            </w:r>
          </w:p>
        </w:tc>
        <w:tc>
          <w:tcPr>
            <w:tcW w:type="dxa" w:w="1142"/>
          </w:tcPr>
          <w:p>
            <w:pPr>
              <w:spacing w:after="40"/>
            </w:pPr>
            <w:r>
              <w:rPr>
                <w:rFonts w:ascii="Times New Roman" w:hAnsi="Times New Roman" w:eastAsia="Times New Roman"/>
                <w:b w:val="0"/>
                <w:i w:val="0"/>
                <w:sz w:val="17"/>
              </w:rPr>
              <w:t>0,1143</w:t>
            </w:r>
          </w:p>
        </w:tc>
        <w:tc>
          <w:tcPr>
            <w:tcW w:type="dxa" w:w="2284"/>
          </w:tcPr>
          <w:p>
            <w:pPr>
              <w:spacing w:after="40"/>
            </w:pPr>
            <w:r>
              <w:rPr>
                <w:rFonts w:ascii="Times New Roman" w:hAnsi="Times New Roman" w:eastAsia="Times New Roman"/>
                <w:b w:val="0"/>
                <w:i w:val="0"/>
                <w:sz w:val="17"/>
              </w:rPr>
              <w:t>[0,028; 0,187]</w:t>
            </w:r>
          </w:p>
        </w:tc>
      </w:tr>
      <w:tr>
        <w:tc>
          <w:tcPr>
            <w:tcW w:type="dxa" w:w="3126"/>
          </w:tcPr>
          <w:p>
            <w:pPr>
              <w:spacing w:after="40"/>
            </w:pPr>
            <w:r>
              <w:rPr>
                <w:rFonts w:ascii="DejaVu Sans Mono" w:hAnsi="DejaVu Sans Mono" w:eastAsia="DejaVu Sans Mono"/>
                <w:b/>
                <w:i w:val="0"/>
                <w:sz w:val="15"/>
              </w:rPr>
              <w:t>chinese-clip-ft</w:t>
            </w:r>
            <w:r>
              <w:rPr>
                <w:rFonts w:ascii="Times New Roman" w:hAnsi="Times New Roman" w:eastAsia="Times New Roman"/>
                <w:b w:val="0"/>
                <w:i w:val="0"/>
                <w:sz w:val="17"/>
              </w:rPr>
              <w:t xml:space="preserve"> (fine-tune)</w:t>
            </w:r>
          </w:p>
        </w:tc>
        <w:tc>
          <w:tcPr>
            <w:tcW w:type="dxa" w:w="1142"/>
          </w:tcPr>
          <w:p>
            <w:pPr>
              <w:spacing w:after="40"/>
            </w:pPr>
            <w:r>
              <w:rPr>
                <w:rFonts w:ascii="Times New Roman" w:hAnsi="Times New Roman" w:eastAsia="Times New Roman"/>
                <w:b/>
                <w:i w:val="0"/>
                <w:sz w:val="17"/>
              </w:rPr>
              <w:t>0,5932</w:t>
            </w:r>
          </w:p>
        </w:tc>
        <w:tc>
          <w:tcPr>
            <w:tcW w:type="dxa" w:w="1142"/>
          </w:tcPr>
          <w:p>
            <w:pPr>
              <w:spacing w:after="40"/>
            </w:pPr>
            <w:r>
              <w:rPr>
                <w:rFonts w:ascii="Times New Roman" w:hAnsi="Times New Roman" w:eastAsia="Times New Roman"/>
                <w:b/>
                <w:i w:val="0"/>
                <w:sz w:val="17"/>
              </w:rPr>
              <w:t>0,7966</w:t>
            </w:r>
          </w:p>
        </w:tc>
        <w:tc>
          <w:tcPr>
            <w:tcW w:type="dxa" w:w="1142"/>
          </w:tcPr>
          <w:p>
            <w:pPr>
              <w:spacing w:after="40"/>
            </w:pPr>
            <w:r>
              <w:rPr>
                <w:rFonts w:ascii="Times New Roman" w:hAnsi="Times New Roman" w:eastAsia="Times New Roman"/>
                <w:b/>
                <w:i w:val="0"/>
                <w:sz w:val="17"/>
              </w:rPr>
              <w:t>0,8644</w:t>
            </w:r>
          </w:p>
        </w:tc>
        <w:tc>
          <w:tcPr>
            <w:tcW w:type="dxa" w:w="1142"/>
          </w:tcPr>
          <w:p>
            <w:pPr>
              <w:spacing w:after="40"/>
            </w:pPr>
            <w:r>
              <w:rPr>
                <w:rFonts w:ascii="Times New Roman" w:hAnsi="Times New Roman" w:eastAsia="Times New Roman"/>
                <w:b/>
                <w:i w:val="0"/>
                <w:sz w:val="17"/>
              </w:rPr>
              <w:t>0,6691</w:t>
            </w:r>
          </w:p>
        </w:tc>
        <w:tc>
          <w:tcPr>
            <w:tcW w:type="dxa" w:w="2284"/>
          </w:tcPr>
          <w:p>
            <w:pPr>
              <w:spacing w:after="40"/>
            </w:pPr>
            <w:r>
              <w:rPr>
                <w:rFonts w:ascii="Times New Roman" w:hAnsi="Times New Roman" w:eastAsia="Times New Roman"/>
                <w:b/>
                <w:i w:val="0"/>
                <w:sz w:val="17"/>
              </w:rPr>
              <w:t>[0,457; 0,719]</w:t>
            </w:r>
          </w:p>
        </w:tc>
      </w:tr>
    </w:tbl>
    <w:p>
      <w:pPr>
        <w:spacing w:after="40"/>
      </w:pPr>
    </w:p>
    <w:p>
      <w:pPr>
        <w:sectPr>
          <w:type w:val="continuous"/>
          <w:pgSz w:w="11906" w:h="16838"/>
          <w:pgMar w:top="1134" w:right="964" w:bottom="1134" w:left="964" w:header="720" w:footer="720" w:gutter="0"/>
          <w:cols w:space="396" w:num="1"/>
          <w:docGrid w:linePitch="360"/>
        </w:sectPr>
      </w:pPr>
    </w:p>
    <w:p>
      <w:r>
        <w:rPr>
          <w:rFonts w:ascii="Times New Roman" w:hAnsi="Times New Roman" w:eastAsia="Times New Roman"/>
          <w:b/>
          <w:i w:val="0"/>
        </w:rPr>
        <w:t>Hai khoảng tin cậy rời hẳn nhau.</w:t>
      </w:r>
      <w:r>
        <w:rPr>
          <w:rFonts w:ascii="Times New Roman" w:hAnsi="Times New Roman" w:eastAsia="Times New Roman"/>
          <w:b w:val="0"/>
          <w:i w:val="0"/>
        </w:rPr>
        <w:t xml:space="preserve"> Đây là so sánh duy nhất trong đồ án mà n = 59 đỡ nổi một kết luận — và không phải vì mẫu lớn hơn, mà vì hiệu ứng đủ lớn: 35/59 so với 5/59, hơn mức ngẫu nhiên 1.250 lần.</w:t>
      </w:r>
    </w:p>
    <w:p>
      <w:r>
        <w:rPr>
          <w:rFonts w:ascii="Times New Roman" w:hAnsi="Times New Roman" w:eastAsia="Times New Roman"/>
          <w:b w:val="0"/>
          <w:i w:val="0"/>
        </w:rPr>
        <w:t xml:space="preserve">Trước fine-tune, kết quả thấp </w:t>
      </w:r>
      <w:r>
        <w:rPr>
          <w:rFonts w:ascii="Times New Roman" w:hAnsi="Times New Roman" w:eastAsia="Times New Roman"/>
          <w:b/>
          <w:i w:val="0"/>
        </w:rPr>
        <w:t>không phải vì mô hình kém mà vì lệch phân phối</w:t>
      </w:r>
      <w:r>
        <w:rPr>
          <w:rFonts w:ascii="Times New Roman" w:hAnsi="Times New Roman" w:eastAsia="Times New Roman"/>
          <w:b w:val="0"/>
          <w:i w:val="0"/>
        </w:rPr>
        <w:t xml:space="preserve">. Triệu chứng là hiệu ứng hub: ký tự </w:t>
      </w:r>
      <w:r>
        <w:rPr>
          <w:rFonts w:ascii="BabelStone Han" w:hAnsi="BabelStone Han" w:eastAsia="BabelStone Han"/>
          <w:b w:val="0"/>
          <w:i w:val="0"/>
          <w:sz w:val="26"/>
        </w:rPr>
        <w:t>攅</w:t>
      </w:r>
      <w:r>
        <w:rPr>
          <w:rFonts w:ascii="Times New Roman" w:hAnsi="Times New Roman" w:eastAsia="Times New Roman"/>
          <w:b w:val="0"/>
          <w:i w:val="0"/>
        </w:rPr>
        <w:t xml:space="preserve"> được trả về ở vị trí một cho sáu query khác nhau. Query là chữ viết tay lối hành thư, corpus là khải thư in bằng font; hai phân phối này khác nhau ở cả nét lẫn hình học. Nhóm đã thử chuẩn hoá hình học (cắt sát nét mực, đệm vào khung vuông) và kết quả nằm trong khoảng nhiễu — nghĩa là phần lệch hình học có thật nhưng không phải nguyên nhân chính. Fine-tune mới là thứ giải quyết được.</w:t>
      </w:r>
    </w:p>
    <w:p>
      <w:r>
        <w:rPr>
          <w:rFonts w:ascii="Times New Roman" w:hAnsi="Times New Roman" w:eastAsia="Times New Roman"/>
          <w:b w:val="0"/>
          <w:i w:val="0"/>
        </w:rPr>
        <w:t>Phần 2, trên cùng bộ nhãn do người gán:</w:t>
      </w:r>
    </w:p>
    <w:p>
      <w:pPr>
        <w:sectPr>
          <w:type w:val="continuous"/>
          <w:pgSz w:w="11906" w:h="16838"/>
          <w:pgMar w:top="1134" w:right="964" w:bottom="1134" w:left="964" w:header="720" w:footer="720" w:gutter="0"/>
          <w:cols w:space="396" w:num="2"/>
          <w:docGrid w:linePitch="360"/>
        </w:sectPr>
      </w:pPr>
    </w:p>
    <w:p>
      <w:pPr>
        <w:keepNext/>
        <w:spacing w:before="160" w:after="60"/>
      </w:pPr>
      <w:r>
        <w:rPr>
          <w:rFonts w:ascii="Times New Roman" w:hAnsi="Times New Roman" w:eastAsia="Times New Roman"/>
          <w:b w:val="0"/>
          <w:i/>
          <w:sz w:val="17"/>
        </w:rPr>
        <w:t>Bảng 6. Phần 2 — xếp hạng trong nhóm cùng âm Quốc Ngữ, n = 59.</w:t>
      </w:r>
    </w:p>
    <w:tbl>
      <w:tblPr>
        <w:tblStyle w:val="TableGrid"/>
        <w:tblW w:type="auto" w:w="0"/>
        <w:tblLayout w:type="fixed"/>
        <w:tblLook w:firstColumn="1" w:firstRow="1" w:lastColumn="0" w:lastRow="0" w:noHBand="0" w:noVBand="1" w:val="04A0"/>
      </w:tblPr>
      <w:tblGrid>
        <w:gridCol w:w="3725"/>
        <w:gridCol w:w="2395"/>
        <w:gridCol w:w="1596"/>
        <w:gridCol w:w="2262"/>
      </w:tblGrid>
      <w:tr>
        <w:tc>
          <w:tcPr>
            <w:tcW w:type="dxa" w:w="3725"/>
          </w:tcPr>
          <w:p>
            <w:pPr>
              <w:spacing w:after="40"/>
            </w:pPr>
            <w:r>
              <w:rPr>
                <w:rFonts w:ascii="Times New Roman" w:hAnsi="Times New Roman" w:eastAsia="Times New Roman"/>
                <w:b/>
                <w:i w:val="0"/>
                <w:sz w:val="17"/>
              </w:rPr>
              <w:t>Phương pháp</w:t>
            </w:r>
          </w:p>
        </w:tc>
        <w:tc>
          <w:tcPr>
            <w:tcW w:type="dxa" w:w="2395"/>
          </w:tcPr>
          <w:p>
            <w:pPr>
              <w:spacing w:after="40"/>
            </w:pPr>
            <w:r>
              <w:rPr>
                <w:rFonts w:ascii="Times New Roman" w:hAnsi="Times New Roman" w:eastAsia="Times New Roman"/>
                <w:b/>
                <w:i w:val="0"/>
                <w:sz w:val="17"/>
              </w:rPr>
              <w:t>Đúng top-1</w:t>
            </w:r>
          </w:p>
        </w:tc>
        <w:tc>
          <w:tcPr>
            <w:tcW w:type="dxa" w:w="1596"/>
          </w:tcPr>
          <w:p>
            <w:pPr>
              <w:spacing w:after="40"/>
            </w:pPr>
            <w:r>
              <w:rPr>
                <w:rFonts w:ascii="Times New Roman" w:hAnsi="Times New Roman" w:eastAsia="Times New Roman"/>
                <w:b/>
                <w:i w:val="0"/>
                <w:sz w:val="17"/>
              </w:rPr>
              <w:t>MRR</w:t>
            </w:r>
          </w:p>
        </w:tc>
        <w:tc>
          <w:tcPr>
            <w:tcW w:type="dxa" w:w="2262"/>
          </w:tcPr>
          <w:p>
            <w:pPr>
              <w:spacing w:after="40"/>
            </w:pPr>
            <w:r>
              <w:rPr>
                <w:rFonts w:ascii="Times New Roman" w:hAnsi="Times New Roman" w:eastAsia="Times New Roman"/>
                <w:b/>
                <w:i w:val="0"/>
                <w:sz w:val="17"/>
              </w:rPr>
              <w:t>KTC 95%</w:t>
            </w:r>
          </w:p>
        </w:tc>
      </w:tr>
      <w:tr>
        <w:tc>
          <w:tcPr>
            <w:tcW w:type="dxa" w:w="3725"/>
          </w:tcPr>
          <w:p>
            <w:pPr>
              <w:spacing w:after="40"/>
            </w:pPr>
            <w:r>
              <w:rPr>
                <w:rFonts w:ascii="Times New Roman" w:hAnsi="Times New Roman" w:eastAsia="Times New Roman"/>
                <w:b w:val="0"/>
                <w:i w:val="0"/>
                <w:sz w:val="17"/>
              </w:rPr>
              <w:t>Chọn ngẫu nhiên trong nhóm</w:t>
            </w:r>
          </w:p>
        </w:tc>
        <w:tc>
          <w:tcPr>
            <w:tcW w:type="dxa" w:w="2395"/>
          </w:tcPr>
          <w:p>
            <w:pPr>
              <w:spacing w:after="40"/>
            </w:pPr>
            <w:r>
              <w:rPr>
                <w:rFonts w:ascii="Times New Roman" w:hAnsi="Times New Roman" w:eastAsia="Times New Roman"/>
                <w:b w:val="0"/>
                <w:i w:val="0"/>
                <w:sz w:val="17"/>
              </w:rPr>
              <w:t>0,1987</w:t>
            </w:r>
          </w:p>
        </w:tc>
        <w:tc>
          <w:tcPr>
            <w:tcW w:type="dxa" w:w="1596"/>
          </w:tcPr>
          <w:p>
            <w:pPr>
              <w:spacing w:after="40"/>
            </w:pPr>
            <w:r>
              <w:rPr>
                <w:rFonts w:ascii="Times New Roman" w:hAnsi="Times New Roman" w:eastAsia="Times New Roman"/>
                <w:b w:val="0"/>
                <w:i w:val="0"/>
                <w:sz w:val="17"/>
              </w:rPr>
              <w:t>—</w:t>
            </w:r>
          </w:p>
        </w:tc>
        <w:tc>
          <w:tcPr>
            <w:tcW w:type="dxa" w:w="2262"/>
          </w:tcPr>
          <w:p>
            <w:pPr>
              <w:spacing w:after="40"/>
            </w:pPr>
            <w:r>
              <w:rPr>
                <w:rFonts w:ascii="Times New Roman" w:hAnsi="Times New Roman" w:eastAsia="Times New Roman"/>
                <w:b w:val="0"/>
                <w:i w:val="0"/>
                <w:sz w:val="17"/>
              </w:rPr>
              <w:t>—</w:t>
            </w:r>
          </w:p>
        </w:tc>
      </w:tr>
      <w:tr>
        <w:tc>
          <w:tcPr>
            <w:tcW w:type="dxa" w:w="3725"/>
          </w:tcPr>
          <w:p>
            <w:pPr>
              <w:spacing w:after="40"/>
            </w:pPr>
            <w:r>
              <w:rPr>
                <w:rFonts w:ascii="DejaVu Sans Mono" w:hAnsi="DejaVu Sans Mono" w:eastAsia="DejaVu Sans Mono"/>
                <w:b w:val="0"/>
                <w:i w:val="0"/>
                <w:sz w:val="15"/>
              </w:rPr>
              <w:t>histogram</w:t>
            </w:r>
            <w:r>
              <w:rPr>
                <w:rFonts w:ascii="Times New Roman" w:hAnsi="Times New Roman" w:eastAsia="Times New Roman"/>
                <w:b w:val="0"/>
                <w:i w:val="0"/>
                <w:sz w:val="17"/>
              </w:rPr>
              <w:t xml:space="preserve"> (bản gốc)</w:t>
            </w:r>
          </w:p>
        </w:tc>
        <w:tc>
          <w:tcPr>
            <w:tcW w:type="dxa" w:w="2395"/>
          </w:tcPr>
          <w:p>
            <w:pPr>
              <w:spacing w:after="40"/>
            </w:pPr>
            <w:r>
              <w:rPr>
                <w:rFonts w:ascii="Times New Roman" w:hAnsi="Times New Roman" w:eastAsia="Times New Roman"/>
                <w:b w:val="0"/>
                <w:i w:val="0"/>
                <w:sz w:val="17"/>
              </w:rPr>
              <w:t>26/59 = 0,4407</w:t>
            </w:r>
          </w:p>
        </w:tc>
        <w:tc>
          <w:tcPr>
            <w:tcW w:type="dxa" w:w="1596"/>
          </w:tcPr>
          <w:p>
            <w:pPr>
              <w:spacing w:after="40"/>
            </w:pPr>
            <w:r>
              <w:rPr>
                <w:rFonts w:ascii="Times New Roman" w:hAnsi="Times New Roman" w:eastAsia="Times New Roman"/>
                <w:b w:val="0"/>
                <w:i w:val="0"/>
                <w:sz w:val="17"/>
              </w:rPr>
              <w:t>0,6070</w:t>
            </w:r>
          </w:p>
        </w:tc>
        <w:tc>
          <w:tcPr>
            <w:tcW w:type="dxa" w:w="2262"/>
          </w:tcPr>
          <w:p>
            <w:pPr>
              <w:spacing w:after="40"/>
            </w:pPr>
            <w:r>
              <w:rPr>
                <w:rFonts w:ascii="Times New Roman" w:hAnsi="Times New Roman" w:eastAsia="Times New Roman"/>
                <w:b w:val="0"/>
                <w:i w:val="0"/>
                <w:sz w:val="17"/>
              </w:rPr>
              <w:t>[0,312; 0,576]</w:t>
            </w:r>
          </w:p>
        </w:tc>
      </w:tr>
      <w:tr>
        <w:tc>
          <w:tcPr>
            <w:tcW w:type="dxa" w:w="3725"/>
          </w:tcPr>
          <w:p>
            <w:pPr>
              <w:spacing w:after="40"/>
            </w:pPr>
            <w:r>
              <w:rPr>
                <w:rFonts w:ascii="DejaVu Sans Mono" w:hAnsi="DejaVu Sans Mono" w:eastAsia="DejaVu Sans Mono"/>
                <w:b w:val="0"/>
                <w:i w:val="0"/>
                <w:sz w:val="15"/>
              </w:rPr>
              <w:t>embedding</w:t>
            </w:r>
            <w:r>
              <w:rPr>
                <w:rFonts w:ascii="Times New Roman" w:hAnsi="Times New Roman" w:eastAsia="Times New Roman"/>
                <w:b w:val="0"/>
                <w:i w:val="0"/>
                <w:sz w:val="17"/>
              </w:rPr>
              <w:t xml:space="preserve"> zero-shot (large)</w:t>
            </w:r>
          </w:p>
        </w:tc>
        <w:tc>
          <w:tcPr>
            <w:tcW w:type="dxa" w:w="2395"/>
          </w:tcPr>
          <w:p>
            <w:pPr>
              <w:spacing w:after="40"/>
            </w:pPr>
            <w:r>
              <w:rPr>
                <w:rFonts w:ascii="Times New Roman" w:hAnsi="Times New Roman" w:eastAsia="Times New Roman"/>
                <w:b w:val="0"/>
                <w:i w:val="0"/>
                <w:sz w:val="17"/>
              </w:rPr>
              <w:t>28/59 = 0,4746</w:t>
            </w:r>
          </w:p>
        </w:tc>
        <w:tc>
          <w:tcPr>
            <w:tcW w:type="dxa" w:w="1596"/>
          </w:tcPr>
          <w:p>
            <w:pPr>
              <w:spacing w:after="40"/>
            </w:pPr>
            <w:r>
              <w:rPr>
                <w:rFonts w:ascii="Times New Roman" w:hAnsi="Times New Roman" w:eastAsia="Times New Roman"/>
                <w:b w:val="0"/>
                <w:i w:val="0"/>
                <w:sz w:val="17"/>
              </w:rPr>
              <w:t>0,6566</w:t>
            </w:r>
          </w:p>
        </w:tc>
        <w:tc>
          <w:tcPr>
            <w:tcW w:type="dxa" w:w="2262"/>
          </w:tcPr>
          <w:p>
            <w:pPr>
              <w:spacing w:after="40"/>
            </w:pPr>
            <w:r>
              <w:rPr>
                <w:rFonts w:ascii="Times New Roman" w:hAnsi="Times New Roman" w:eastAsia="Times New Roman"/>
                <w:b w:val="0"/>
                <w:i w:val="0"/>
                <w:sz w:val="17"/>
              </w:rPr>
              <w:t>[0,343; 0,609]</w:t>
            </w:r>
          </w:p>
        </w:tc>
      </w:tr>
      <w:tr>
        <w:tc>
          <w:tcPr>
            <w:tcW w:type="dxa" w:w="3725"/>
          </w:tcPr>
          <w:p>
            <w:pPr>
              <w:spacing w:after="40"/>
            </w:pPr>
            <w:r>
              <w:rPr>
                <w:rFonts w:ascii="DejaVu Sans Mono" w:hAnsi="DejaVu Sans Mono" w:eastAsia="DejaVu Sans Mono"/>
                <w:b/>
                <w:i w:val="0"/>
                <w:sz w:val="15"/>
              </w:rPr>
              <w:t>embedding</w:t>
            </w:r>
            <w:r>
              <w:rPr>
                <w:rFonts w:ascii="Times New Roman" w:hAnsi="Times New Roman" w:eastAsia="Times New Roman"/>
                <w:b/>
                <w:i w:val="0"/>
                <w:sz w:val="17"/>
              </w:rPr>
              <w:t xml:space="preserve"> fine-tune</w:t>
            </w:r>
          </w:p>
        </w:tc>
        <w:tc>
          <w:tcPr>
            <w:tcW w:type="dxa" w:w="2395"/>
          </w:tcPr>
          <w:p>
            <w:pPr>
              <w:spacing w:after="40"/>
            </w:pPr>
            <w:r>
              <w:rPr>
                <w:rFonts w:ascii="Times New Roman" w:hAnsi="Times New Roman" w:eastAsia="Times New Roman"/>
                <w:b/>
                <w:i w:val="0"/>
                <w:sz w:val="17"/>
              </w:rPr>
              <w:t>48/59 = 0,8136</w:t>
            </w:r>
          </w:p>
        </w:tc>
        <w:tc>
          <w:tcPr>
            <w:tcW w:type="dxa" w:w="1596"/>
          </w:tcPr>
          <w:p>
            <w:pPr>
              <w:spacing w:after="40"/>
            </w:pPr>
            <w:r>
              <w:rPr>
                <w:rFonts w:ascii="Times New Roman" w:hAnsi="Times New Roman" w:eastAsia="Times New Roman"/>
                <w:b/>
                <w:i w:val="0"/>
                <w:sz w:val="17"/>
              </w:rPr>
              <w:t>0,8983</w:t>
            </w:r>
          </w:p>
        </w:tc>
        <w:tc>
          <w:tcPr>
            <w:tcW w:type="dxa" w:w="2262"/>
          </w:tcPr>
          <w:p>
            <w:pPr>
              <w:spacing w:after="40"/>
            </w:pPr>
            <w:r>
              <w:rPr>
                <w:rFonts w:ascii="Times New Roman" w:hAnsi="Times New Roman" w:eastAsia="Times New Roman"/>
                <w:b/>
                <w:i w:val="0"/>
                <w:sz w:val="17"/>
              </w:rPr>
              <w:t>[0,691; 0,903]</w:t>
            </w:r>
          </w:p>
        </w:tc>
      </w:tr>
    </w:tbl>
    <w:p>
      <w:pPr>
        <w:spacing w:after="40"/>
      </w:pPr>
    </w:p>
    <w:p>
      <w:pPr>
        <w:sectPr>
          <w:type w:val="continuous"/>
          <w:pgSz w:w="11906" w:h="16838"/>
          <w:pgMar w:top="1134" w:right="964" w:bottom="1134" w:left="964" w:header="720" w:footer="720" w:gutter="0"/>
          <w:cols w:space="396" w:num="1"/>
          <w:docGrid w:linePitch="360"/>
        </w:sectPr>
      </w:pPr>
    </w:p>
    <w:p>
      <w:r>
        <w:rPr>
          <w:rFonts w:ascii="Times New Roman" w:hAnsi="Times New Roman" w:eastAsia="Times New Roman"/>
          <w:b w:val="0"/>
          <w:i w:val="0"/>
        </w:rPr>
        <w:t xml:space="preserve">Phép thử độ nhạy trên 53 nhãn </w:t>
      </w:r>
      <w:r>
        <w:rPr>
          <w:rFonts w:ascii="DejaVu Sans Mono" w:hAnsi="DejaVu Sans Mono" w:eastAsia="DejaVu Sans Mono"/>
          <w:b w:val="0"/>
          <w:i w:val="0"/>
          <w:sz w:val="19"/>
        </w:rPr>
        <w:t>high</w:t>
      </w:r>
      <w:r>
        <w:rPr>
          <w:rFonts w:ascii="Times New Roman" w:hAnsi="Times New Roman" w:eastAsia="Times New Roman"/>
          <w:b w:val="0"/>
          <w:i w:val="0"/>
        </w:rPr>
        <w:t xml:space="preserve"> cho 45/53 = 0,8491 so với histogram 0,4717, nên kết luận không phụ thuộc vào sáu nhãn </w:t>
      </w:r>
      <w:r>
        <w:rPr>
          <w:rFonts w:ascii="DejaVu Sans Mono" w:hAnsi="DejaVu Sans Mono" w:eastAsia="DejaVu Sans Mono"/>
          <w:b w:val="0"/>
          <w:i w:val="0"/>
          <w:sz w:val="19"/>
        </w:rPr>
        <w:t>med</w:t>
      </w:r>
      <w:r>
        <w:rPr>
          <w:rFonts w:ascii="Times New Roman" w:hAnsi="Times New Roman" w:eastAsia="Times New Roman"/>
          <w:b w:val="0"/>
          <w:i w:val="0"/>
        </w:rPr>
        <w:t>/</w:t>
      </w:r>
      <w:r>
        <w:rPr>
          <w:rFonts w:ascii="DejaVu Sans Mono" w:hAnsi="DejaVu Sans Mono" w:eastAsia="DejaVu Sans Mono"/>
          <w:b w:val="0"/>
          <w:i w:val="0"/>
          <w:sz w:val="19"/>
        </w:rPr>
        <w:t>low</w:t>
      </w:r>
      <w:r>
        <w:rPr>
          <w:rFonts w:ascii="Times New Roman" w:hAnsi="Times New Roman" w:eastAsia="Times New Roman"/>
          <w:b w:val="0"/>
          <w:i w:val="0"/>
        </w:rPr>
        <w:t xml:space="preserve"> còn lại.</w:t>
      </w:r>
    </w:p>
    <w:p>
      <w:r>
        <w:rPr>
          <w:rFonts w:ascii="Times New Roman" w:hAnsi="Times New Roman" w:eastAsia="Times New Roman"/>
          <w:b w:val="0"/>
          <w:i w:val="0"/>
        </w:rPr>
        <w:t xml:space="preserve">Bảng 6 </w:t>
      </w:r>
      <w:r>
        <w:rPr>
          <w:rFonts w:ascii="Times New Roman" w:hAnsi="Times New Roman" w:eastAsia="Times New Roman"/>
          <w:b/>
          <w:i w:val="0"/>
        </w:rPr>
        <w:t>sửa lại một kết luận trước đó của chính nhóm</w:t>
      </w:r>
      <w:r>
        <w:rPr>
          <w:rFonts w:ascii="Times New Roman" w:hAnsi="Times New Roman" w:eastAsia="Times New Roman"/>
          <w:b w:val="0"/>
          <w:i w:val="0"/>
        </w:rPr>
        <w:t xml:space="preserve">. Với mô hình zero-shot, khoảng cách giữa embedding và histogram chỉ là </w:t>
      </w:r>
      <w:r>
        <w:rPr>
          <w:rFonts w:ascii="Times New Roman" w:hAnsi="Times New Roman" w:eastAsia="Times New Roman"/>
          <w:b w:val="0"/>
          <w:i/>
        </w:rPr>
        <w:t>hai ảnh trên 59</w:t>
      </w:r>
      <w:r>
        <w:rPr>
          <w:rFonts w:ascii="Times New Roman" w:hAnsi="Times New Roman" w:eastAsia="Times New Roman"/>
          <w:b w:val="0"/>
          <w:i w:val="0"/>
        </w:rPr>
        <w:t xml:space="preserve"> — nằm gọn trong nhiễu — nên khuyến nghị dùng embedding khi ấy phải dựa vào chất lượng điểm số chứ không dám viện độ chính xác. Sau fine-tune, khoảng cách là 22 ảnh và hai khoảng tin cậy rời nhau: độ chính xác đã đủ để tự đứng làm lý do.</w:t>
      </w:r>
    </w:p>
    <w:p>
      <w:pPr>
        <w:keepNext/>
        <w:spacing w:before="200" w:after="80"/>
      </w:pPr>
      <w:r>
        <w:rPr>
          <w:rFonts w:ascii="Times New Roman" w:hAnsi="Times New Roman" w:eastAsia="Times New Roman"/>
          <w:b/>
          <w:i w:val="0"/>
          <w:sz w:val="19"/>
        </w:rPr>
        <w:t>5.5. Có phải mô hình chỉ ghi nhớ 23.440 danh tính?</w:t>
      </w:r>
    </w:p>
    <w:p>
      <w:r>
        <w:rPr>
          <w:rFonts w:ascii="Times New Roman" w:hAnsi="Times New Roman" w:eastAsia="Times New Roman"/>
          <w:b w:val="0"/>
          <w:i w:val="0"/>
        </w:rPr>
        <w:t xml:space="preserve">Đây là phản biện hiển nhiên nhất với một kết quả tăng mạnh như vậy, nên nhóm thiết kế phép kiểm cho nó ngay từ đầu. </w:t>
      </w:r>
      <w:r>
        <w:rPr>
          <w:rFonts w:ascii="Times New Roman" w:hAnsi="Times New Roman" w:eastAsia="Times New Roman"/>
          <w:b/>
          <w:i w:val="0"/>
        </w:rPr>
        <w:t>2.604 mã Unicode bị gỡ toàn bộ view khỏi tập huấn luyện</w:t>
      </w:r>
      <w:r>
        <w:rPr>
          <w:rFonts w:ascii="Times New Roman" w:hAnsi="Times New Roman" w:eastAsia="Times New Roman"/>
          <w:b w:val="0"/>
          <w:i w:val="0"/>
        </w:rPr>
        <w:t xml:space="preserve"> — chia theo </w:t>
      </w:r>
      <w:r>
        <w:rPr>
          <w:rFonts w:ascii="Times New Roman" w:hAnsi="Times New Roman" w:eastAsia="Times New Roman"/>
          <w:b w:val="0"/>
          <w:i/>
        </w:rPr>
        <w:t>lớp</w:t>
      </w:r>
      <w:r>
        <w:rPr>
          <w:rFonts w:ascii="Times New Roman" w:hAnsi="Times New Roman" w:eastAsia="Times New Roman"/>
          <w:b w:val="0"/>
          <w:i w:val="0"/>
        </w:rPr>
        <w:t xml:space="preserve"> chứ không theo ảnh, vì chia theo ảnh thì lớp nào cũng có mặt ở cả hai bên và phép đo mất sạch ý nghĩa. Query là một bản render font, gallery là ảnh corpus.</w:t>
      </w:r>
    </w:p>
    <w:p>
      <w:pPr>
        <w:keepNext/>
        <w:spacing w:before="160" w:after="60"/>
      </w:pPr>
      <w:r>
        <w:rPr>
          <w:rFonts w:ascii="Times New Roman" w:hAnsi="Times New Roman" w:eastAsia="Times New Roman"/>
          <w:b w:val="0"/>
          <w:i/>
          <w:sz w:val="17"/>
        </w:rPr>
        <w:t>Bảng 7. hit@1 render→corpus. Hai mẫu cùng cỡ 2.604 lớp và cùng cách chọn ngẫu nhiên.</w:t>
      </w:r>
    </w:p>
    <w:tbl>
      <w:tblPr>
        <w:tblStyle w:val="TableGrid"/>
        <w:tblW w:type="auto" w:w="0"/>
        <w:tblLayout w:type="fixed"/>
        <w:tblLook w:firstColumn="1" w:firstRow="1" w:lastColumn="0" w:lastRow="0" w:noHBand="0" w:noVBand="1" w:val="04A0"/>
      </w:tblPr>
      <w:tblGrid>
        <w:gridCol w:w="1843"/>
        <w:gridCol w:w="1474"/>
        <w:gridCol w:w="1474"/>
      </w:tblGrid>
      <w:tr>
        <w:tc>
          <w:tcPr>
            <w:tcW w:type="dxa" w:w="1843"/>
          </w:tcPr>
          <w:p>
            <w:pPr>
              <w:spacing w:after="40"/>
            </w:pPr>
          </w:p>
        </w:tc>
        <w:tc>
          <w:tcPr>
            <w:tcW w:type="dxa" w:w="1474"/>
          </w:tcPr>
          <w:p>
            <w:pPr>
              <w:spacing w:after="40"/>
            </w:pPr>
            <w:r>
              <w:rPr>
                <w:rFonts w:ascii="Times New Roman" w:hAnsi="Times New Roman" w:eastAsia="Times New Roman"/>
                <w:b/>
                <w:i w:val="0"/>
                <w:sz w:val="17"/>
              </w:rPr>
              <w:t>Lớp đã thấy</w:t>
            </w:r>
          </w:p>
        </w:tc>
        <w:tc>
          <w:tcPr>
            <w:tcW w:type="dxa" w:w="1474"/>
          </w:tcPr>
          <w:p>
            <w:pPr>
              <w:spacing w:after="40"/>
            </w:pPr>
            <w:r>
              <w:rPr>
                <w:rFonts w:ascii="Times New Roman" w:hAnsi="Times New Roman" w:eastAsia="Times New Roman"/>
                <w:b/>
                <w:i w:val="0"/>
                <w:sz w:val="17"/>
              </w:rPr>
              <w:t>Lớp chưa thấy</w:t>
            </w:r>
          </w:p>
        </w:tc>
      </w:tr>
      <w:tr>
        <w:tc>
          <w:tcPr>
            <w:tcW w:type="dxa" w:w="1843"/>
          </w:tcPr>
          <w:p>
            <w:pPr>
              <w:spacing w:after="40"/>
            </w:pPr>
            <w:r>
              <w:rPr>
                <w:rFonts w:ascii="Times New Roman" w:hAnsi="Times New Roman" w:eastAsia="Times New Roman"/>
                <w:b w:val="0"/>
                <w:i w:val="0"/>
                <w:sz w:val="17"/>
              </w:rPr>
              <w:t>Trước huấn luyện</w:t>
            </w:r>
          </w:p>
        </w:tc>
        <w:tc>
          <w:tcPr>
            <w:tcW w:type="dxa" w:w="1474"/>
          </w:tcPr>
          <w:p>
            <w:pPr>
              <w:spacing w:after="40"/>
            </w:pPr>
            <w:r>
              <w:rPr>
                <w:rFonts w:ascii="Times New Roman" w:hAnsi="Times New Roman" w:eastAsia="Times New Roman"/>
                <w:b w:val="0"/>
                <w:i w:val="0"/>
                <w:sz w:val="17"/>
              </w:rPr>
              <w:t>0,7938</w:t>
            </w:r>
          </w:p>
        </w:tc>
        <w:tc>
          <w:tcPr>
            <w:tcW w:type="dxa" w:w="1474"/>
          </w:tcPr>
          <w:p>
            <w:pPr>
              <w:spacing w:after="40"/>
            </w:pPr>
            <w:r>
              <w:rPr>
                <w:rFonts w:ascii="Times New Roman" w:hAnsi="Times New Roman" w:eastAsia="Times New Roman"/>
                <w:b w:val="0"/>
                <w:i w:val="0"/>
                <w:sz w:val="17"/>
              </w:rPr>
              <w:t>0,8041</w:t>
            </w:r>
          </w:p>
        </w:tc>
      </w:tr>
      <w:tr>
        <w:tc>
          <w:tcPr>
            <w:tcW w:type="dxa" w:w="1843"/>
          </w:tcPr>
          <w:p>
            <w:pPr>
              <w:spacing w:after="40"/>
            </w:pPr>
            <w:r>
              <w:rPr>
                <w:rFonts w:ascii="Times New Roman" w:hAnsi="Times New Roman" w:eastAsia="Times New Roman"/>
                <w:b w:val="0"/>
                <w:i w:val="0"/>
                <w:sz w:val="17"/>
              </w:rPr>
              <w:t>Sau huấn luyện</w:t>
            </w:r>
          </w:p>
        </w:tc>
        <w:tc>
          <w:tcPr>
            <w:tcW w:type="dxa" w:w="1474"/>
          </w:tcPr>
          <w:p>
            <w:pPr>
              <w:spacing w:after="40"/>
            </w:pPr>
            <w:r>
              <w:rPr>
                <w:rFonts w:ascii="Times New Roman" w:hAnsi="Times New Roman" w:eastAsia="Times New Roman"/>
                <w:b w:val="0"/>
                <w:i w:val="0"/>
                <w:sz w:val="17"/>
              </w:rPr>
              <w:t>0,9954</w:t>
            </w:r>
          </w:p>
        </w:tc>
        <w:tc>
          <w:tcPr>
            <w:tcW w:type="dxa" w:w="1474"/>
          </w:tcPr>
          <w:p>
            <w:pPr>
              <w:spacing w:after="40"/>
            </w:pPr>
            <w:r>
              <w:rPr>
                <w:rFonts w:ascii="Times New Roman" w:hAnsi="Times New Roman" w:eastAsia="Times New Roman"/>
                <w:b/>
                <w:i w:val="0"/>
                <w:sz w:val="17"/>
              </w:rPr>
              <w:t>0,9939</w:t>
            </w:r>
          </w:p>
        </w:tc>
      </w:tr>
    </w:tbl>
    <w:p>
      <w:pPr>
        <w:spacing w:after="40"/>
      </w:pPr>
    </w:p>
    <w:p>
      <w:r>
        <w:rPr>
          <w:rFonts w:ascii="Times New Roman" w:hAnsi="Times New Roman" w:eastAsia="Times New Roman"/>
          <w:b/>
          <w:i w:val="0"/>
        </w:rPr>
        <w:t>Bằng nhau.</w:t>
      </w:r>
      <w:r>
        <w:rPr>
          <w:rFonts w:ascii="Times New Roman" w:hAnsi="Times New Roman" w:eastAsia="Times New Roman"/>
          <w:b w:val="0"/>
          <w:i w:val="0"/>
        </w:rPr>
        <w:t xml:space="preserve"> Không có khoảng cách ghi nhớ. Điều này khớp với cơ chế: SupCon không có tâm lớp học được nên không có gì để nhớ — thứ nó học là </w:t>
      </w:r>
      <w:r>
        <w:rPr>
          <w:rFonts w:ascii="Times New Roman" w:hAnsi="Times New Roman" w:eastAsia="Times New Roman"/>
          <w:b w:val="0"/>
          <w:i/>
        </w:rPr>
        <w:t>phép so hai ảnh</w:t>
      </w:r>
      <w:r>
        <w:rPr>
          <w:rFonts w:ascii="Times New Roman" w:hAnsi="Times New Roman" w:eastAsia="Times New Roman"/>
          <w:b w:val="0"/>
          <w:i w:val="0"/>
        </w:rPr>
        <w:t>, và phép đó chuyển sang ký tự chưa từng gặp nguyên vẹn. Cần nói thêm rằng hai mẫu phải được chọn ngẫu nhiên cùng cách: nếu lấy "lớp đã thấy" theo thứ tự mã Unicode thì mẫu sẽ thiên về khối CJK cơ bản (chữ phổ thông, tự dạng quen) trong khi held-out rải đều cả Ext-B, và hai con số không còn so được với nhau.</w:t>
      </w:r>
    </w:p>
    <w:p>
      <w:pPr>
        <w:keepNext/>
        <w:spacing w:before="280" w:after="80"/>
      </w:pPr>
      <w:r>
        <w:rPr>
          <w:rFonts w:ascii="Times New Roman" w:hAnsi="Times New Roman" w:eastAsia="Times New Roman"/>
          <w:b/>
          <w:i w:val="0"/>
          <w:sz w:val="21"/>
        </w:rPr>
        <w:t>6. Kết quả âm</w:t>
      </w:r>
    </w:p>
    <w:p>
      <w:r>
        <w:rPr>
          <w:rFonts w:ascii="Times New Roman" w:hAnsi="Times New Roman" w:eastAsia="Times New Roman"/>
          <w:b w:val="0"/>
          <w:i w:val="0"/>
        </w:rPr>
        <w:t>Bốn kết quả dưới đây đều là thất bại hoặc bác bỏ, và đều được giữ lại vì chúng loại trừ được những hướng mà người đọc báo cáo này rất dễ thử lại.</w:t>
      </w:r>
    </w:p>
    <w:p>
      <w:pPr>
        <w:keepNext/>
        <w:spacing w:before="200" w:after="80"/>
      </w:pPr>
      <w:r>
        <w:rPr>
          <w:rFonts w:ascii="Times New Roman" w:hAnsi="Times New Roman" w:eastAsia="Times New Roman"/>
          <w:b/>
          <w:i w:val="0"/>
          <w:sz w:val="19"/>
        </w:rPr>
        <w:t>6.1. Giả thuyết "lỗi nằm ở conv1" — sai</w:t>
      </w:r>
    </w:p>
    <w:p>
      <w:r>
        <w:rPr>
          <w:rFonts w:ascii="Times New Roman" w:hAnsi="Times New Roman" w:eastAsia="Times New Roman"/>
          <w:b w:val="0"/>
          <w:i w:val="0"/>
        </w:rPr>
        <w:t xml:space="preserve">Bản gốc thay </w:t>
      </w:r>
      <w:r>
        <w:rPr>
          <w:rFonts w:ascii="DejaVu Sans Mono" w:hAnsi="DejaVu Sans Mono" w:eastAsia="DejaVu Sans Mono"/>
          <w:b w:val="0"/>
          <w:i w:val="0"/>
          <w:sz w:val="19"/>
        </w:rPr>
        <w:t>conv1</w:t>
      </w:r>
      <w:r>
        <w:rPr>
          <w:rFonts w:ascii="Times New Roman" w:hAnsi="Times New Roman" w:eastAsia="Times New Roman"/>
          <w:b w:val="0"/>
          <w:i w:val="0"/>
        </w:rPr>
        <w:t xml:space="preserve"> bằng lớp 1 kênh khởi tạo ngẫu nhiên, tức vứt bỏ bộ lọc tầng đầu đã pretrain. Giả thuyết tự nhiên là chỉ cần vá dòng đó. Nhóm dựng </w:t>
      </w:r>
      <w:r>
        <w:rPr>
          <w:rFonts w:ascii="DejaVu Sans Mono" w:hAnsi="DejaVu Sans Mono" w:eastAsia="DejaVu Sans Mono"/>
          <w:b w:val="0"/>
          <w:i w:val="0"/>
          <w:sz w:val="19"/>
        </w:rPr>
        <w:t>resnet18-gray</w:t>
      </w:r>
      <w:r>
        <w:rPr>
          <w:rFonts w:ascii="Times New Roman" w:hAnsi="Times New Roman" w:eastAsia="Times New Roman"/>
          <w:b w:val="0"/>
          <w:i w:val="0"/>
        </w:rPr>
        <w:t xml:space="preserve"> gieo </w:t>
      </w:r>
      <w:r>
        <w:rPr>
          <w:rFonts w:ascii="DejaVu Sans Mono" w:hAnsi="DejaVu Sans Mono" w:eastAsia="DejaVu Sans Mono"/>
          <w:b w:val="0"/>
          <w:i w:val="0"/>
          <w:sz w:val="19"/>
        </w:rPr>
        <w:t>conv1</w:t>
      </w:r>
      <w:r>
        <w:rPr>
          <w:rFonts w:ascii="Times New Roman" w:hAnsi="Times New Roman" w:eastAsia="Times New Roman"/>
          <w:b w:val="0"/>
          <w:i w:val="0"/>
        </w:rPr>
        <w:t xml:space="preserve"> bằng tổng các bộ lọc RGB pretrain — kết quả </w:t>
      </w:r>
      <w:r>
        <w:rPr>
          <w:rFonts w:ascii="DejaVu Sans Mono" w:hAnsi="DejaVu Sans Mono" w:eastAsia="DejaVu Sans Mono"/>
          <w:b w:val="0"/>
          <w:i w:val="0"/>
          <w:sz w:val="19"/>
        </w:rPr>
        <w:t>radical@k</w:t>
      </w:r>
      <w:r>
        <w:rPr>
          <w:rFonts w:ascii="Times New Roman" w:hAnsi="Times New Roman" w:eastAsia="Times New Roman"/>
          <w:b w:val="0"/>
          <w:i w:val="0"/>
        </w:rPr>
        <w:t xml:space="preserve"> </w:t>
      </w:r>
      <w:r>
        <w:rPr>
          <w:rFonts w:ascii="Times New Roman" w:hAnsi="Times New Roman" w:eastAsia="Times New Roman"/>
          <w:b/>
          <w:i w:val="0"/>
        </w:rPr>
        <w:t>giảm nhẹ</w:t>
      </w:r>
      <w:r>
        <w:rPr>
          <w:rFonts w:ascii="Times New Roman" w:hAnsi="Times New Roman" w:eastAsia="Times New Roman"/>
          <w:b w:val="0"/>
          <w:i w:val="0"/>
        </w:rPr>
        <w:t xml:space="preserve"> (0,2202 so với 0,2316). Sửa một dòng không cứu được kiến trúc; đây chính là bằng chứng biện minh cho việc đổi hẳn sang ViT thay vì vá baseline.</w:t>
      </w:r>
    </w:p>
    <w:p>
      <w:pPr>
        <w:keepNext/>
        <w:spacing w:before="200" w:after="80"/>
      </w:pPr>
      <w:r>
        <w:rPr>
          <w:rFonts w:ascii="Times New Roman" w:hAnsi="Times New Roman" w:eastAsia="Times New Roman"/>
          <w:b/>
          <w:i w:val="0"/>
          <w:sz w:val="19"/>
        </w:rPr>
        <w:t>6.2. Scale có lợi, rồi đảo chiều</w:t>
      </w:r>
    </w:p>
    <w:p>
      <w:r>
        <w:rPr>
          <w:rFonts w:ascii="Times New Roman" w:hAnsi="Times New Roman" w:eastAsia="Times New Roman"/>
          <w:b w:val="0"/>
          <w:i w:val="0"/>
        </w:rPr>
        <w:t xml:space="preserve">base → large là +10,7% tương đối trên </w:t>
      </w:r>
      <w:r>
        <w:rPr>
          <w:rFonts w:ascii="DejaVu Sans Mono" w:hAnsi="DejaVu Sans Mono" w:eastAsia="DejaVu Sans Mono"/>
          <w:b w:val="0"/>
          <w:i w:val="0"/>
          <w:sz w:val="19"/>
        </w:rPr>
        <w:t>radical@k</w:t>
      </w:r>
      <w:r>
        <w:rPr>
          <w:rFonts w:ascii="Times New Roman" w:hAnsi="Times New Roman" w:eastAsia="Times New Roman"/>
          <w:b w:val="0"/>
          <w:i w:val="0"/>
        </w:rPr>
        <w:t xml:space="preserve">, nhưng large → huge là </w:t>
      </w:r>
      <w:r>
        <w:rPr>
          <w:rFonts w:ascii="Times New Roman" w:hAnsi="Times New Roman" w:eastAsia="Times New Roman"/>
          <w:b/>
          <w:i w:val="0"/>
        </w:rPr>
        <w:t>−4,0%</w:t>
      </w:r>
      <w:r>
        <w:rPr>
          <w:rFonts w:ascii="Times New Roman" w:hAnsi="Times New Roman" w:eastAsia="Times New Roman"/>
          <w:b w:val="0"/>
          <w:i w:val="0"/>
        </w:rPr>
        <w:t xml:space="preserve"> trong khi tốn thêm 33% số chiều và 20% thời gian. Đường cong đã quay đầu. Đây là chữ ký của "thêm dung lượng cho một mục tiêu huấn luyện sai domain" — và cũng chính là lý do khiến fine-tune trở thành hướng đáng làm nhất, thay vì đổi sang checkpoint lớn hơn.</w:t>
      </w:r>
    </w:p>
    <w:p>
      <w:pPr>
        <w:keepNext/>
        <w:spacing w:before="200" w:after="80"/>
      </w:pPr>
      <w:r>
        <w:rPr>
          <w:rFonts w:ascii="Times New Roman" w:hAnsi="Times New Roman" w:eastAsia="Times New Roman"/>
          <w:b/>
          <w:i w:val="0"/>
          <w:sz w:val="19"/>
        </w:rPr>
        <w:t>6.3. ArcFace gây sụp đổ biểu diễn</w:t>
      </w:r>
    </w:p>
    <w:p>
      <w:r>
        <w:rPr>
          <w:rFonts w:ascii="Times New Roman" w:hAnsi="Times New Roman" w:eastAsia="Times New Roman"/>
          <w:b w:val="0"/>
          <w:i w:val="0"/>
        </w:rPr>
        <w:t>Thiết kế fine-tune đầu tiên dùng ArcFace trên 23.440 lớp (scale 32, biên 0,30). Sau một epoch:</w:t>
      </w:r>
    </w:p>
    <w:p>
      <w:pPr>
        <w:keepNext/>
        <w:spacing w:before="160" w:after="60"/>
      </w:pPr>
      <w:r>
        <w:rPr>
          <w:rFonts w:ascii="Times New Roman" w:hAnsi="Times New Roman" w:eastAsia="Times New Roman"/>
          <w:b w:val="0"/>
          <w:i/>
          <w:sz w:val="17"/>
        </w:rPr>
        <w:t>Bảng 8. Diễn biến khi huấn luyện bằng ArcFace.</w:t>
      </w:r>
    </w:p>
    <w:tbl>
      <w:tblPr>
        <w:tblStyle w:val="TableGrid"/>
        <w:tblW w:type="auto" w:w="0"/>
        <w:tblLayout w:type="fixed"/>
        <w:tblLook w:firstColumn="1" w:firstRow="1" w:lastColumn="0" w:lastRow="0" w:noHBand="0" w:noVBand="1" w:val="04A0"/>
      </w:tblPr>
      <w:tblGrid>
        <w:gridCol w:w="2190"/>
        <w:gridCol w:w="1129"/>
        <w:gridCol w:w="1471"/>
      </w:tblGrid>
      <w:tr>
        <w:tc>
          <w:tcPr>
            <w:tcW w:type="dxa" w:w="2190"/>
          </w:tcPr>
          <w:p>
            <w:pPr>
              <w:spacing w:after="40"/>
            </w:pPr>
            <w:r>
              <w:rPr>
                <w:rFonts w:ascii="Times New Roman" w:hAnsi="Times New Roman" w:eastAsia="Times New Roman"/>
                <w:b/>
                <w:i w:val="0"/>
                <w:sz w:val="17"/>
              </w:rPr>
              <w:t>Chỉ số</w:t>
            </w:r>
          </w:p>
        </w:tc>
        <w:tc>
          <w:tcPr>
            <w:tcW w:type="dxa" w:w="1129"/>
          </w:tcPr>
          <w:p>
            <w:pPr>
              <w:spacing w:after="40"/>
            </w:pPr>
            <w:r>
              <w:rPr>
                <w:rFonts w:ascii="Times New Roman" w:hAnsi="Times New Roman" w:eastAsia="Times New Roman"/>
                <w:b/>
                <w:i w:val="0"/>
                <w:sz w:val="17"/>
              </w:rPr>
              <w:t>Trước</w:t>
            </w:r>
          </w:p>
        </w:tc>
        <w:tc>
          <w:tcPr>
            <w:tcW w:type="dxa" w:w="1471"/>
          </w:tcPr>
          <w:p>
            <w:pPr>
              <w:spacing w:after="40"/>
            </w:pPr>
            <w:r>
              <w:rPr>
                <w:rFonts w:ascii="Times New Roman" w:hAnsi="Times New Roman" w:eastAsia="Times New Roman"/>
                <w:b/>
                <w:i w:val="0"/>
                <w:sz w:val="17"/>
              </w:rPr>
              <w:t>Sau 1 epoch</w:t>
            </w:r>
          </w:p>
        </w:tc>
      </w:tr>
      <w:tr>
        <w:tc>
          <w:tcPr>
            <w:tcW w:type="dxa" w:w="2190"/>
          </w:tcPr>
          <w:p>
            <w:pPr>
              <w:spacing w:after="40"/>
            </w:pPr>
            <w:r>
              <w:rPr>
                <w:rFonts w:ascii="Times New Roman" w:hAnsi="Times New Roman" w:eastAsia="Times New Roman"/>
                <w:b w:val="0"/>
                <w:i w:val="0"/>
                <w:sz w:val="17"/>
              </w:rPr>
              <w:t>render→corpus, lớp đã thấy</w:t>
            </w:r>
          </w:p>
        </w:tc>
        <w:tc>
          <w:tcPr>
            <w:tcW w:type="dxa" w:w="1129"/>
          </w:tcPr>
          <w:p>
            <w:pPr>
              <w:spacing w:after="40"/>
            </w:pPr>
            <w:r>
              <w:rPr>
                <w:rFonts w:ascii="Times New Roman" w:hAnsi="Times New Roman" w:eastAsia="Times New Roman"/>
                <w:b w:val="0"/>
                <w:i w:val="0"/>
                <w:sz w:val="17"/>
              </w:rPr>
              <w:t>0,7938</w:t>
            </w:r>
          </w:p>
        </w:tc>
        <w:tc>
          <w:tcPr>
            <w:tcW w:type="dxa" w:w="1471"/>
          </w:tcPr>
          <w:p>
            <w:pPr>
              <w:spacing w:after="40"/>
            </w:pPr>
            <w:r>
              <w:rPr>
                <w:rFonts w:ascii="Times New Roman" w:hAnsi="Times New Roman" w:eastAsia="Times New Roman"/>
                <w:b/>
                <w:i w:val="0"/>
                <w:sz w:val="17"/>
              </w:rPr>
              <w:t>0,0035</w:t>
            </w:r>
          </w:p>
        </w:tc>
      </w:tr>
      <w:tr>
        <w:tc>
          <w:tcPr>
            <w:tcW w:type="dxa" w:w="2190"/>
          </w:tcPr>
          <w:p>
            <w:pPr>
              <w:spacing w:after="40"/>
            </w:pPr>
            <w:r>
              <w:rPr>
                <w:rFonts w:ascii="Times New Roman" w:hAnsi="Times New Roman" w:eastAsia="Times New Roman"/>
                <w:b w:val="0"/>
                <w:i w:val="0"/>
                <w:sz w:val="17"/>
              </w:rPr>
              <w:t>render→corpus, lớp chưa thấy</w:t>
            </w:r>
          </w:p>
        </w:tc>
        <w:tc>
          <w:tcPr>
            <w:tcW w:type="dxa" w:w="1129"/>
          </w:tcPr>
          <w:p>
            <w:pPr>
              <w:spacing w:after="40"/>
            </w:pPr>
            <w:r>
              <w:rPr>
                <w:rFonts w:ascii="Times New Roman" w:hAnsi="Times New Roman" w:eastAsia="Times New Roman"/>
                <w:b w:val="0"/>
                <w:i w:val="0"/>
                <w:sz w:val="17"/>
              </w:rPr>
              <w:t>0,8041</w:t>
            </w:r>
          </w:p>
        </w:tc>
        <w:tc>
          <w:tcPr>
            <w:tcW w:type="dxa" w:w="1471"/>
          </w:tcPr>
          <w:p>
            <w:pPr>
              <w:spacing w:after="40"/>
            </w:pPr>
            <w:r>
              <w:rPr>
                <w:rFonts w:ascii="Times New Roman" w:hAnsi="Times New Roman" w:eastAsia="Times New Roman"/>
                <w:b/>
                <w:i w:val="0"/>
                <w:sz w:val="17"/>
              </w:rPr>
              <w:t>0,0050</w:t>
            </w:r>
          </w:p>
        </w:tc>
      </w:tr>
      <w:tr>
        <w:tc>
          <w:tcPr>
            <w:tcW w:type="dxa" w:w="2190"/>
          </w:tcPr>
          <w:p>
            <w:pPr>
              <w:spacing w:after="40"/>
            </w:pPr>
            <w:r>
              <w:rPr>
                <w:rFonts w:ascii="Times New Roman" w:hAnsi="Times New Roman" w:eastAsia="Times New Roman"/>
                <w:b w:val="0"/>
                <w:i w:val="0"/>
                <w:sz w:val="17"/>
              </w:rPr>
              <w:t>scan thật hit@1</w:t>
            </w:r>
          </w:p>
        </w:tc>
        <w:tc>
          <w:tcPr>
            <w:tcW w:type="dxa" w:w="1129"/>
          </w:tcPr>
          <w:p>
            <w:pPr>
              <w:spacing w:after="40"/>
            </w:pPr>
            <w:r>
              <w:rPr>
                <w:rFonts w:ascii="Times New Roman" w:hAnsi="Times New Roman" w:eastAsia="Times New Roman"/>
                <w:b w:val="0"/>
                <w:i w:val="0"/>
                <w:sz w:val="17"/>
              </w:rPr>
              <w:t>0,0169</w:t>
            </w:r>
          </w:p>
        </w:tc>
        <w:tc>
          <w:tcPr>
            <w:tcW w:type="dxa" w:w="1471"/>
          </w:tcPr>
          <w:p>
            <w:pPr>
              <w:spacing w:after="40"/>
            </w:pPr>
            <w:r>
              <w:rPr>
                <w:rFonts w:ascii="Times New Roman" w:hAnsi="Times New Roman" w:eastAsia="Times New Roman"/>
                <w:b/>
                <w:i w:val="0"/>
                <w:sz w:val="17"/>
              </w:rPr>
              <w:t>0,0000</w:t>
            </w:r>
          </w:p>
        </w:tc>
      </w:tr>
      <w:tr>
        <w:tc>
          <w:tcPr>
            <w:tcW w:type="dxa" w:w="2190"/>
          </w:tcPr>
          <w:p>
            <w:pPr>
              <w:spacing w:after="40"/>
            </w:pPr>
            <w:r>
              <w:rPr>
                <w:rFonts w:ascii="Times New Roman" w:hAnsi="Times New Roman" w:eastAsia="Times New Roman"/>
                <w:b w:val="0"/>
                <w:i w:val="0"/>
                <w:sz w:val="17"/>
              </w:rPr>
              <w:t>hàm mất mát</w:t>
            </w:r>
          </w:p>
        </w:tc>
        <w:tc>
          <w:tcPr>
            <w:tcW w:type="dxa" w:w="1129"/>
          </w:tcPr>
          <w:p>
            <w:pPr>
              <w:spacing w:after="40"/>
            </w:pPr>
            <w:r>
              <w:rPr>
                <w:rFonts w:ascii="Times New Roman" w:hAnsi="Times New Roman" w:eastAsia="Times New Roman"/>
                <w:b w:val="0"/>
                <w:i w:val="0"/>
                <w:sz w:val="17"/>
              </w:rPr>
              <w:t>20,5</w:t>
            </w:r>
          </w:p>
        </w:tc>
        <w:tc>
          <w:tcPr>
            <w:tcW w:type="dxa" w:w="1471"/>
          </w:tcPr>
          <w:p>
            <w:pPr>
              <w:spacing w:after="40"/>
            </w:pPr>
            <w:r>
              <w:rPr>
                <w:rFonts w:ascii="Times New Roman" w:hAnsi="Times New Roman" w:eastAsia="Times New Roman"/>
                <w:b w:val="0"/>
                <w:i w:val="0"/>
                <w:sz w:val="17"/>
              </w:rPr>
              <w:t>19,4 (gần như đứng yên)</w:t>
            </w:r>
          </w:p>
        </w:tc>
      </w:tr>
    </w:tbl>
    <w:p>
      <w:pPr>
        <w:spacing w:after="40"/>
      </w:pPr>
    </w:p>
    <w:p>
      <w:r>
        <w:rPr>
          <w:rFonts w:ascii="Times New Roman" w:hAnsi="Times New Roman" w:eastAsia="Times New Roman"/>
          <w:b w:val="0"/>
          <w:i w:val="0"/>
        </w:rPr>
        <w:t xml:space="preserve">Sụp ở </w:t>
      </w:r>
      <w:r>
        <w:rPr>
          <w:rFonts w:ascii="Times New Roman" w:hAnsi="Times New Roman" w:eastAsia="Times New Roman"/>
          <w:b/>
          <w:i w:val="0"/>
        </w:rPr>
        <w:t>cả hai</w:t>
      </w:r>
      <w:r>
        <w:rPr>
          <w:rFonts w:ascii="Times New Roman" w:hAnsi="Times New Roman" w:eastAsia="Times New Roman"/>
          <w:b w:val="0"/>
          <w:i w:val="0"/>
        </w:rPr>
        <w:t xml:space="preserve"> phía nên đây không phải overfit mà là </w:t>
      </w:r>
      <w:r>
        <w:rPr>
          <w:rFonts w:ascii="Times New Roman" w:hAnsi="Times New Roman" w:eastAsia="Times New Roman"/>
          <w:b/>
          <w:i w:val="0"/>
        </w:rPr>
        <w:t>sụp đổ biểu diễn</w:t>
      </w:r>
      <w:r>
        <w:rPr>
          <w:rFonts w:ascii="Times New Roman" w:hAnsi="Times New Roman" w:eastAsia="Times New Roman"/>
          <w:b w:val="0"/>
          <w:i w:val="0"/>
        </w:rPr>
        <w:t>: mọi ảnh dồn về một vector. Nguyên nhân nằm ở hình dạng dữ liệu chứ không phải siêu tham số — 23.440 lớp mà mỗi lớp chỉ khoảng 6 ảnh. Head ArcFace khởi tạo ngẫu nhiên với 23.440 tâm không bao giờ kịp tổ chức, nên thứ nó truyền ngược về backbone gần như là nhiễu. Và vì Adam chuẩn hoá theo độ lớn gradient, "tốc độ học nhỏ" 1e−5 vẫn dịch chuyển trọng số đủ để phá cấu trúc pretrain trong khoảng 3.000 bước; cắt chuẩn gradient không cứu được, vì nhiễu bị cắt chuẩn vẫn là nhiễu. Đây là lý do mục 3.4 chọn SupCon.</w:t>
      </w:r>
    </w:p>
    <w:p>
      <w:r>
        <w:rPr>
          <w:rFonts w:ascii="Times New Roman" w:hAnsi="Times New Roman" w:eastAsia="Times New Roman"/>
          <w:b w:val="0"/>
          <w:i w:val="0"/>
        </w:rPr>
        <w:t xml:space="preserve">Ba công cụ chẩn đoán được thêm vào sau lần này, và nên có trong bất kỳ thí nghiệm tương tự nào: (a) đánh giá </w:t>
      </w:r>
      <w:r>
        <w:rPr>
          <w:rFonts w:ascii="Times New Roman" w:hAnsi="Times New Roman" w:eastAsia="Times New Roman"/>
          <w:b/>
          <w:i w:val="0"/>
        </w:rPr>
        <w:t>giữa epoch</w:t>
      </w:r>
      <w:r>
        <w:rPr>
          <w:rFonts w:ascii="Times New Roman" w:hAnsi="Times New Roman" w:eastAsia="Times New Roman"/>
          <w:b w:val="0"/>
          <w:i w:val="0"/>
        </w:rPr>
        <w:t xml:space="preserve"> để sự cố lộ ra sau một phút thay vì sau một giờ; (b) một cột đo </w:t>
      </w:r>
      <w:r>
        <w:rPr>
          <w:rFonts w:ascii="Times New Roman" w:hAnsi="Times New Roman" w:eastAsia="Times New Roman"/>
          <w:b/>
          <w:i w:val="0"/>
        </w:rPr>
        <w:t>cosine trung bình giữa 2.000 vector corpus ngẫu nhiên</w:t>
      </w:r>
      <w:r>
        <w:rPr>
          <w:rFonts w:ascii="Times New Roman" w:hAnsi="Times New Roman" w:eastAsia="Times New Roman"/>
          <w:b w:val="0"/>
          <w:i w:val="0"/>
        </w:rPr>
        <w:t xml:space="preserve"> — nó chạy về 1,0 khi sụp đổ, và nếu không có nó thì "học hỏng" với "sụp đổ" trông giống hệt nhau trên </w:t>
      </w:r>
      <w:r>
        <w:rPr>
          <w:rFonts w:ascii="DejaVu Sans Mono" w:hAnsi="DejaVu Sans Mono" w:eastAsia="DejaVu Sans Mono"/>
          <w:b w:val="0"/>
          <w:i w:val="0"/>
          <w:sz w:val="19"/>
        </w:rPr>
        <w:t>hit@1</w:t>
      </w:r>
      <w:r>
        <w:rPr>
          <w:rFonts w:ascii="Times New Roman" w:hAnsi="Times New Roman" w:eastAsia="Times New Roman"/>
          <w:b w:val="0"/>
          <w:i w:val="0"/>
        </w:rPr>
        <w:t xml:space="preserve"> trong khi hai thứ đó phải sửa theo hai cách khác nhau; (c) biết trước chữ ký sụp đổ của SupCon là hàm mất mát đứng đúng ở ln(P·K − 1). Trong lần chạy thành công, cột cosine đi từ </w:t>
      </w:r>
      <w:r>
        <w:rPr>
          <w:rFonts w:ascii="Times New Roman" w:hAnsi="Times New Roman" w:eastAsia="Times New Roman"/>
          <w:b/>
          <w:i w:val="0"/>
        </w:rPr>
        <w:t>0,890 xuống 0,000</w:t>
      </w:r>
      <w:r>
        <w:rPr>
          <w:rFonts w:ascii="Times New Roman" w:hAnsi="Times New Roman" w:eastAsia="Times New Roman"/>
          <w:b w:val="0"/>
          <w:i w:val="0"/>
        </w:rPr>
        <w:t xml:space="preserve"> — tức không gian giãn ra tới mức gần trực giao. Con số 0,890 lúc zero-shot tự nó giải thích vì sao khả năng phân biệt trước đây yếu.</w:t>
      </w:r>
    </w:p>
    <w:p>
      <w:pPr>
        <w:keepNext/>
        <w:spacing w:before="200" w:after="80"/>
      </w:pPr>
      <w:r>
        <w:rPr>
          <w:rFonts w:ascii="Times New Roman" w:hAnsi="Times New Roman" w:eastAsia="Times New Roman"/>
          <w:b/>
          <w:i w:val="0"/>
          <w:sz w:val="19"/>
        </w:rPr>
        <w:t>6.4. Một nhãn sai đã tự làm giảm kết quả của chính nhóm</w:t>
      </w:r>
    </w:p>
    <w:p>
      <w:r>
        <w:rPr>
          <w:rFonts w:ascii="Times New Roman" w:hAnsi="Times New Roman" w:eastAsia="Times New Roman"/>
          <w:b w:val="0"/>
          <w:i w:val="0"/>
        </w:rPr>
        <w:t xml:space="preserve">Khi soát lại 11 dòng </w:t>
      </w:r>
      <w:r>
        <w:rPr>
          <w:rFonts w:ascii="DejaVu Sans Mono" w:hAnsi="DejaVu Sans Mono" w:eastAsia="DejaVu Sans Mono"/>
          <w:b w:val="0"/>
          <w:i w:val="0"/>
          <w:sz w:val="19"/>
        </w:rPr>
        <w:t>med</w:t>
      </w:r>
      <w:r>
        <w:rPr>
          <w:rFonts w:ascii="Times New Roman" w:hAnsi="Times New Roman" w:eastAsia="Times New Roman"/>
          <w:b w:val="0"/>
          <w:i w:val="0"/>
        </w:rPr>
        <w:t>/</w:t>
      </w:r>
      <w:r>
        <w:rPr>
          <w:rFonts w:ascii="DejaVu Sans Mono" w:hAnsi="DejaVu Sans Mono" w:eastAsia="DejaVu Sans Mono"/>
          <w:b w:val="0"/>
          <w:i w:val="0"/>
          <w:sz w:val="19"/>
        </w:rPr>
        <w:t>low</w:t>
      </w:r>
      <w:r>
        <w:rPr>
          <w:rFonts w:ascii="Times New Roman" w:hAnsi="Times New Roman" w:eastAsia="Times New Roman"/>
          <w:b w:val="0"/>
          <w:i w:val="0"/>
        </w:rPr>
        <w:t xml:space="preserve">, nhóm phát hiện một nhãn gán sai: bộ bên trái của chữ là </w:t>
      </w:r>
      <w:r>
        <w:rPr>
          <w:rFonts w:ascii="BabelStone Han" w:hAnsi="BabelStone Han" w:eastAsia="BabelStone Han"/>
          <w:b w:val="0"/>
          <w:i w:val="0"/>
          <w:sz w:val="26"/>
        </w:rPr>
        <w:t>土</w:t>
      </w:r>
      <w:r>
        <w:rPr>
          <w:rFonts w:ascii="Times New Roman" w:hAnsi="Times New Roman" w:eastAsia="Times New Roman"/>
          <w:b w:val="0"/>
          <w:i w:val="0"/>
        </w:rPr>
        <w:t xml:space="preserve"> (nét dọc dừng ở vạch ngang) chứ không phải </w:t>
      </w:r>
      <w:r>
        <w:rPr>
          <w:rFonts w:ascii="BabelStone Han" w:hAnsi="BabelStone Han" w:eastAsia="BabelStone Han"/>
          <w:b w:val="0"/>
          <w:i w:val="0"/>
          <w:sz w:val="26"/>
        </w:rPr>
        <w:t>扌</w:t>
      </w:r>
      <w:r>
        <w:rPr>
          <w:rFonts w:ascii="Times New Roman" w:hAnsi="Times New Roman" w:eastAsia="Times New Roman"/>
          <w:b w:val="0"/>
          <w:i w:val="0"/>
        </w:rPr>
        <w:t xml:space="preserve"> (móc kéo xuống dưới vạch). Sửa lại làm một ảnh chuyển từ cột embedding sang cột histogram, khiến khoảng cách giữa hai phương pháp </w:t>
      </w:r>
      <w:r>
        <w:rPr>
          <w:rFonts w:ascii="Times New Roman" w:hAnsi="Times New Roman" w:eastAsia="Times New Roman"/>
          <w:b/>
          <w:i w:val="0"/>
        </w:rPr>
        <w:t>co từ bốn ảnh xuống hai</w:t>
      </w:r>
      <w:r>
        <w:rPr>
          <w:rFonts w:ascii="Times New Roman" w:hAnsi="Times New Roman" w:eastAsia="Times New Roman"/>
          <w:b w:val="0"/>
          <w:i w:val="0"/>
        </w:rPr>
        <w:t xml:space="preserve"> — tức đi ngược lợi ích của kết luận mà nhóm đang muốn chứng minh. Ghi lại điều này vì nó là thước đo trực tiếp cho việc một bảng số ở n = 59 nhạy tới mức nào với đúng một nhãn.</w:t>
      </w:r>
    </w:p>
    <w:p>
      <w:pPr>
        <w:keepNext/>
        <w:spacing w:before="280" w:after="80"/>
      </w:pPr>
      <w:r>
        <w:rPr>
          <w:rFonts w:ascii="Times New Roman" w:hAnsi="Times New Roman" w:eastAsia="Times New Roman"/>
          <w:b/>
          <w:i w:val="0"/>
          <w:sz w:val="21"/>
        </w:rPr>
        <w:t>7. Xếp hạng lại bằng siêu dữ liệu — một kết quả âm</w:t>
      </w:r>
    </w:p>
    <w:p>
      <w:r>
        <w:rPr>
          <w:rFonts w:ascii="Times New Roman" w:hAnsi="Times New Roman" w:eastAsia="Times New Roman"/>
          <w:b w:val="0"/>
          <w:i w:val="0"/>
        </w:rPr>
        <w:t>Ba cột siêu dữ liệu ngôn ngữ học (</w:t>
      </w:r>
      <w:r>
        <w:rPr>
          <w:rFonts w:ascii="DejaVu Sans Mono" w:hAnsi="DejaVu Sans Mono" w:eastAsia="DejaVu Sans Mono"/>
          <w:b w:val="0"/>
          <w:i w:val="0"/>
          <w:sz w:val="19"/>
        </w:rPr>
        <w:t>RADICAL</w:t>
      </w:r>
      <w:r>
        <w:rPr>
          <w:rFonts w:ascii="Times New Roman" w:hAnsi="Times New Roman" w:eastAsia="Times New Roman"/>
          <w:b w:val="0"/>
          <w:i w:val="0"/>
        </w:rPr>
        <w:t xml:space="preserve">, </w:t>
      </w:r>
      <w:r>
        <w:rPr>
          <w:rFonts w:ascii="DejaVu Sans Mono" w:hAnsi="DejaVu Sans Mono" w:eastAsia="DejaVu Sans Mono"/>
          <w:b w:val="0"/>
          <w:i w:val="0"/>
          <w:sz w:val="19"/>
        </w:rPr>
        <w:t>STROKE_NUM</w:t>
      </w:r>
      <w:r>
        <w:rPr>
          <w:rFonts w:ascii="Times New Roman" w:hAnsi="Times New Roman" w:eastAsia="Times New Roman"/>
          <w:b w:val="0"/>
          <w:i w:val="0"/>
        </w:rPr>
        <w:t xml:space="preserve">, </w:t>
      </w:r>
      <w:r>
        <w:rPr>
          <w:rFonts w:ascii="DejaVu Sans Mono" w:hAnsi="DejaVu Sans Mono" w:eastAsia="DejaVu Sans Mono"/>
          <w:b w:val="0"/>
          <w:i w:val="0"/>
          <w:sz w:val="19"/>
        </w:rPr>
        <w:t>SHAPE_MORPH</w:t>
      </w:r>
      <w:r>
        <w:rPr>
          <w:rFonts w:ascii="Times New Roman" w:hAnsi="Times New Roman" w:eastAsia="Times New Roman"/>
          <w:b w:val="0"/>
          <w:i w:val="0"/>
        </w:rPr>
        <w:t xml:space="preserve">) mô tả những thuộc tính mà mô hình ảnh không nhìn thấy. Câu hỏi tự nhiên: dùng chúng để </w:t>
      </w:r>
      <w:r>
        <w:rPr>
          <w:rFonts w:ascii="Times New Roman" w:hAnsi="Times New Roman" w:eastAsia="Times New Roman"/>
          <w:b/>
          <w:i w:val="0"/>
        </w:rPr>
        <w:t>xếp hạng lại</w:t>
      </w:r>
      <w:r>
        <w:rPr>
          <w:rFonts w:ascii="Times New Roman" w:hAnsi="Times New Roman" w:eastAsia="Times New Roman"/>
          <w:b w:val="0"/>
          <w:i w:val="0"/>
        </w:rPr>
        <w:t xml:space="preserve"> danh sách ứng viên mà tầng ảnh trả về thì có tốt hơn không? Chúng tôi cài đặt tầng đó và trả lời bằng số. Câu trả lời là </w:t>
      </w:r>
      <w:r>
        <w:rPr>
          <w:rFonts w:ascii="Times New Roman" w:hAnsi="Times New Roman" w:eastAsia="Times New Roman"/>
          <w:b/>
          <w:i w:val="0"/>
        </w:rPr>
        <w:t>chưa</w:t>
      </w:r>
      <w:r>
        <w:rPr>
          <w:rFonts w:ascii="Times New Roman" w:hAnsi="Times New Roman" w:eastAsia="Times New Roman"/>
          <w:b w:val="0"/>
          <w:i w:val="0"/>
        </w:rPr>
        <w:t>, và lý do cụ thể hơn nhiều so với "không hiệu quả".</w:t>
      </w:r>
    </w:p>
    <w:p>
      <w:pPr>
        <w:keepNext/>
        <w:spacing w:before="200" w:after="80"/>
      </w:pPr>
      <w:r>
        <w:rPr>
          <w:rFonts w:ascii="Times New Roman" w:hAnsi="Times New Roman" w:eastAsia="Times New Roman"/>
          <w:b/>
          <w:i w:val="0"/>
          <w:sz w:val="19"/>
        </w:rPr>
        <w:t>7.1. Vì sao không thể chấm bằng chỉ số cũ</w:t>
      </w:r>
    </w:p>
    <w:p>
      <w:r>
        <w:rPr>
          <w:rFonts w:ascii="Times New Roman" w:hAnsi="Times New Roman" w:eastAsia="Times New Roman"/>
          <w:b w:val="0"/>
          <w:i w:val="0"/>
        </w:rPr>
        <w:t xml:space="preserve">Ba chỉ số proxy ở mục 4 được suy ra từ </w:t>
      </w:r>
      <w:r>
        <w:rPr>
          <w:rFonts w:ascii="Times New Roman" w:hAnsi="Times New Roman" w:eastAsia="Times New Roman"/>
          <w:b/>
          <w:i w:val="0"/>
        </w:rPr>
        <w:t>đúng ba cột</w:t>
      </w:r>
      <w:r>
        <w:rPr>
          <w:rFonts w:ascii="Times New Roman" w:hAnsi="Times New Roman" w:eastAsia="Times New Roman"/>
          <w:b w:val="0"/>
          <w:i w:val="0"/>
        </w:rPr>
        <w:t xml:space="preserve"> mà tầng xếp hạng lại dùng làm đặc trưng. Chấm nó bằng </w:t>
      </w:r>
      <w:r>
        <w:rPr>
          <w:rFonts w:ascii="DejaVu Sans Mono" w:hAnsi="DejaVu Sans Mono" w:eastAsia="DejaVu Sans Mono"/>
          <w:b w:val="0"/>
          <w:i w:val="0"/>
          <w:sz w:val="19"/>
        </w:rPr>
        <w:t>radical@k</w:t>
      </w:r>
      <w:r>
        <w:rPr>
          <w:rFonts w:ascii="Times New Roman" w:hAnsi="Times New Roman" w:eastAsia="Times New Roman"/>
          <w:b w:val="0"/>
          <w:i w:val="0"/>
        </w:rPr>
        <w:t xml:space="preserve"> là vòng tròn: điểm số sẽ leo về trần 0,978 mà không chứng minh được gì, vì mô hình được đưa sẵn đáp án. Vì vậy phép đo trung thực phải dùng nhãn </w:t>
      </w:r>
      <w:r>
        <w:rPr>
          <w:rFonts w:ascii="Times New Roman" w:hAnsi="Times New Roman" w:eastAsia="Times New Roman"/>
          <w:b/>
          <w:i w:val="0"/>
        </w:rPr>
        <w:t>độc lập</w:t>
      </w:r>
      <w:r>
        <w:rPr>
          <w:rFonts w:ascii="Times New Roman" w:hAnsi="Times New Roman" w:eastAsia="Times New Roman"/>
          <w:b w:val="0"/>
          <w:i w:val="0"/>
        </w:rPr>
        <w:t xml:space="preserve"> với ba cột đó — ở đây là mã Unicode của chính ký tự, trên tập ảnh render (n = 600, khoảng tin cậy khoảng ±3,5 điểm, đủ hẹp để phân giải mức cải thiện đáng quan tâm).</w:t>
      </w:r>
    </w:p>
    <w:p>
      <w:pPr>
        <w:keepNext/>
        <w:spacing w:before="200" w:after="80"/>
      </w:pPr>
      <w:r>
        <w:rPr>
          <w:rFonts w:ascii="Times New Roman" w:hAnsi="Times New Roman" w:eastAsia="Times New Roman"/>
          <w:b/>
          <w:i w:val="0"/>
          <w:sz w:val="19"/>
        </w:rPr>
        <w:t>7.2. Bốn cấu hình, và điều mỗi cấu hình trả lời</w:t>
      </w:r>
    </w:p>
    <w:p>
      <w:pPr>
        <w:sectPr>
          <w:type w:val="continuous"/>
          <w:pgSz w:w="11906" w:h="16838"/>
          <w:pgMar w:top="1134" w:right="964" w:bottom="1134" w:left="964" w:header="720" w:footer="720" w:gutter="0"/>
          <w:cols w:space="396" w:num="2"/>
          <w:docGrid w:linePitch="360"/>
        </w:sectPr>
      </w:pPr>
    </w:p>
    <w:p>
      <w:pPr>
        <w:keepNext/>
        <w:spacing w:before="160" w:after="60"/>
      </w:pPr>
      <w:r>
        <w:rPr>
          <w:rFonts w:ascii="Times New Roman" w:hAnsi="Times New Roman" w:eastAsia="Times New Roman"/>
          <w:b w:val="0"/>
          <w:i/>
          <w:sz w:val="17"/>
        </w:rPr>
        <w:t>Bảng 9. Xếp hạng lại trên 600 ảnh render, tầng 1 là chinese-clip-large. Cấu hình oracle đọc trộm siêu dữ liệu thật của truy vấn — nó là chẩn đoán, không phải kết quả.</w:t>
      </w:r>
    </w:p>
    <w:tbl>
      <w:tblPr>
        <w:tblStyle w:val="TableGrid"/>
        <w:tblW w:type="auto" w:w="0"/>
        <w:tblLayout w:type="fixed"/>
        <w:tblLook w:firstColumn="1" w:firstRow="1" w:lastColumn="0" w:lastRow="0" w:noHBand="0" w:noVBand="1" w:val="04A0"/>
      </w:tblPr>
      <w:tblGrid>
        <w:gridCol w:w="4315"/>
        <w:gridCol w:w="1753"/>
        <w:gridCol w:w="2292"/>
        <w:gridCol w:w="1618"/>
      </w:tblGrid>
      <w:tr>
        <w:tc>
          <w:tcPr>
            <w:tcW w:type="dxa" w:w="4315"/>
          </w:tcPr>
          <w:p>
            <w:pPr>
              <w:spacing w:after="40"/>
            </w:pPr>
            <w:r>
              <w:rPr>
                <w:rFonts w:ascii="Times New Roman" w:hAnsi="Times New Roman" w:eastAsia="Times New Roman"/>
                <w:b/>
                <w:i w:val="0"/>
                <w:sz w:val="17"/>
              </w:rPr>
              <w:t>Cấu hình</w:t>
            </w:r>
          </w:p>
        </w:tc>
        <w:tc>
          <w:tcPr>
            <w:tcW w:type="dxa" w:w="1753"/>
          </w:tcPr>
          <w:p>
            <w:pPr>
              <w:spacing w:after="40"/>
            </w:pPr>
            <w:r>
              <w:rPr>
                <w:rFonts w:ascii="Times New Roman" w:hAnsi="Times New Roman" w:eastAsia="Times New Roman"/>
                <w:b/>
                <w:i w:val="0"/>
                <w:sz w:val="17"/>
              </w:rPr>
              <w:t>hit@1</w:t>
            </w:r>
          </w:p>
        </w:tc>
        <w:tc>
          <w:tcPr>
            <w:tcW w:type="dxa" w:w="2292"/>
          </w:tcPr>
          <w:p>
            <w:pPr>
              <w:spacing w:after="40"/>
            </w:pPr>
            <w:r>
              <w:rPr>
                <w:rFonts w:ascii="Times New Roman" w:hAnsi="Times New Roman" w:eastAsia="Times New Roman"/>
                <w:b/>
                <w:i w:val="0"/>
                <w:sz w:val="17"/>
              </w:rPr>
              <w:t>KTC 95%</w:t>
            </w:r>
          </w:p>
        </w:tc>
        <w:tc>
          <w:tcPr>
            <w:tcW w:type="dxa" w:w="1618"/>
          </w:tcPr>
          <w:p>
            <w:pPr>
              <w:spacing w:after="40"/>
            </w:pPr>
            <w:r>
              <w:rPr>
                <w:rFonts w:ascii="Times New Roman" w:hAnsi="Times New Roman" w:eastAsia="Times New Roman"/>
                <w:b/>
                <w:i w:val="0"/>
                <w:sz w:val="17"/>
              </w:rPr>
              <w:t>MRR</w:t>
            </w:r>
          </w:p>
        </w:tc>
      </w:tr>
      <w:tr>
        <w:tc>
          <w:tcPr>
            <w:tcW w:type="dxa" w:w="4315"/>
          </w:tcPr>
          <w:p>
            <w:pPr>
              <w:spacing w:after="40"/>
            </w:pPr>
            <w:r>
              <w:rPr>
                <w:rFonts w:ascii="Times New Roman" w:hAnsi="Times New Roman" w:eastAsia="Times New Roman"/>
                <w:b w:val="0"/>
                <w:i w:val="0"/>
                <w:sz w:val="17"/>
              </w:rPr>
              <w:t>Tầng 1, không xếp hạng lại</w:t>
            </w:r>
          </w:p>
        </w:tc>
        <w:tc>
          <w:tcPr>
            <w:tcW w:type="dxa" w:w="1753"/>
          </w:tcPr>
          <w:p>
            <w:pPr>
              <w:spacing w:after="40"/>
            </w:pPr>
            <w:r>
              <w:rPr>
                <w:rFonts w:ascii="Times New Roman" w:hAnsi="Times New Roman" w:eastAsia="Times New Roman"/>
                <w:b w:val="0"/>
                <w:i w:val="0"/>
                <w:sz w:val="17"/>
              </w:rPr>
              <w:t>0,7467</w:t>
            </w:r>
          </w:p>
        </w:tc>
        <w:tc>
          <w:tcPr>
            <w:tcW w:type="dxa" w:w="2292"/>
          </w:tcPr>
          <w:p>
            <w:pPr>
              <w:spacing w:after="40"/>
            </w:pPr>
            <w:r>
              <w:rPr>
                <w:rFonts w:ascii="Times New Roman" w:hAnsi="Times New Roman" w:eastAsia="Times New Roman"/>
                <w:b w:val="0"/>
                <w:i w:val="0"/>
                <w:sz w:val="17"/>
              </w:rPr>
              <w:t>[0,710; 0,780]</w:t>
            </w:r>
          </w:p>
        </w:tc>
        <w:tc>
          <w:tcPr>
            <w:tcW w:type="dxa" w:w="1618"/>
          </w:tcPr>
          <w:p>
            <w:pPr>
              <w:spacing w:after="40"/>
            </w:pPr>
            <w:r>
              <w:rPr>
                <w:rFonts w:ascii="Times New Roman" w:hAnsi="Times New Roman" w:eastAsia="Times New Roman"/>
                <w:b w:val="0"/>
                <w:i w:val="0"/>
                <w:sz w:val="17"/>
              </w:rPr>
              <w:t>0,8193</w:t>
            </w:r>
          </w:p>
        </w:tc>
      </w:tr>
      <w:tr>
        <w:tc>
          <w:tcPr>
            <w:tcW w:type="dxa" w:w="4315"/>
          </w:tcPr>
          <w:p>
            <w:pPr>
              <w:spacing w:after="40"/>
            </w:pPr>
            <w:r>
              <w:rPr>
                <w:rFonts w:ascii="Times New Roman" w:hAnsi="Times New Roman" w:eastAsia="Times New Roman"/>
                <w:b w:val="0"/>
                <w:i w:val="0"/>
                <w:sz w:val="17"/>
              </w:rPr>
              <w:t xml:space="preserve">Xếp hạng lại, </w:t>
            </w:r>
            <w:r>
              <w:rPr>
                <w:rFonts w:ascii="Times New Roman" w:hAnsi="Times New Roman" w:eastAsia="Times New Roman"/>
                <w:b/>
                <w:i w:val="0"/>
                <w:sz w:val="17"/>
              </w:rPr>
              <w:t>oracle</w:t>
            </w:r>
            <w:r>
              <w:rPr>
                <w:rFonts w:ascii="Times New Roman" w:hAnsi="Times New Roman" w:eastAsia="Times New Roman"/>
                <w:b w:val="0"/>
                <w:i w:val="0"/>
                <w:sz w:val="17"/>
              </w:rPr>
              <w:t xml:space="preserve"> (cố tình gian lận)</w:t>
            </w:r>
          </w:p>
        </w:tc>
        <w:tc>
          <w:tcPr>
            <w:tcW w:type="dxa" w:w="1753"/>
          </w:tcPr>
          <w:p>
            <w:pPr>
              <w:spacing w:after="40"/>
            </w:pPr>
            <w:r>
              <w:rPr>
                <w:rFonts w:ascii="Times New Roman" w:hAnsi="Times New Roman" w:eastAsia="Times New Roman"/>
                <w:b/>
                <w:i w:val="0"/>
                <w:sz w:val="17"/>
              </w:rPr>
              <w:t>0,9217</w:t>
            </w:r>
          </w:p>
        </w:tc>
        <w:tc>
          <w:tcPr>
            <w:tcW w:type="dxa" w:w="2292"/>
          </w:tcPr>
          <w:p>
            <w:pPr>
              <w:spacing w:after="40"/>
            </w:pPr>
            <w:r>
              <w:rPr>
                <w:rFonts w:ascii="Times New Roman" w:hAnsi="Times New Roman" w:eastAsia="Times New Roman"/>
                <w:b w:val="0"/>
                <w:i w:val="0"/>
                <w:sz w:val="17"/>
              </w:rPr>
              <w:t>[0,897; 0,941]</w:t>
            </w:r>
          </w:p>
        </w:tc>
        <w:tc>
          <w:tcPr>
            <w:tcW w:type="dxa" w:w="1618"/>
          </w:tcPr>
          <w:p>
            <w:pPr>
              <w:spacing w:after="40"/>
            </w:pPr>
            <w:r>
              <w:rPr>
                <w:rFonts w:ascii="Times New Roman" w:hAnsi="Times New Roman" w:eastAsia="Times New Roman"/>
                <w:b w:val="0"/>
                <w:i w:val="0"/>
                <w:sz w:val="17"/>
              </w:rPr>
              <w:t>0,9446</w:t>
            </w:r>
          </w:p>
        </w:tc>
      </w:tr>
      <w:tr>
        <w:tc>
          <w:tcPr>
            <w:tcW w:type="dxa" w:w="4315"/>
          </w:tcPr>
          <w:p>
            <w:pPr>
              <w:spacing w:after="40"/>
            </w:pPr>
            <w:r>
              <w:rPr>
                <w:rFonts w:ascii="Times New Roman" w:hAnsi="Times New Roman" w:eastAsia="Times New Roman"/>
                <w:b w:val="0"/>
                <w:i w:val="0"/>
                <w:sz w:val="17"/>
              </w:rPr>
              <w:t>Xếp hạng lại, thật</w:t>
            </w:r>
          </w:p>
        </w:tc>
        <w:tc>
          <w:tcPr>
            <w:tcW w:type="dxa" w:w="1753"/>
          </w:tcPr>
          <w:p>
            <w:pPr>
              <w:spacing w:after="40"/>
            </w:pPr>
            <w:r>
              <w:rPr>
                <w:rFonts w:ascii="Times New Roman" w:hAnsi="Times New Roman" w:eastAsia="Times New Roman"/>
                <w:b w:val="0"/>
                <w:i w:val="0"/>
                <w:sz w:val="17"/>
              </w:rPr>
              <w:t>0,7233</w:t>
            </w:r>
          </w:p>
        </w:tc>
        <w:tc>
          <w:tcPr>
            <w:tcW w:type="dxa" w:w="2292"/>
          </w:tcPr>
          <w:p>
            <w:pPr>
              <w:spacing w:after="40"/>
            </w:pPr>
            <w:r>
              <w:rPr>
                <w:rFonts w:ascii="Times New Roman" w:hAnsi="Times New Roman" w:eastAsia="Times New Roman"/>
                <w:b w:val="0"/>
                <w:i w:val="0"/>
                <w:sz w:val="17"/>
              </w:rPr>
              <w:t>[0,686; 0,758]</w:t>
            </w:r>
          </w:p>
        </w:tc>
        <w:tc>
          <w:tcPr>
            <w:tcW w:type="dxa" w:w="1618"/>
          </w:tcPr>
          <w:p>
            <w:pPr>
              <w:spacing w:after="40"/>
            </w:pPr>
            <w:r>
              <w:rPr>
                <w:rFonts w:ascii="Times New Roman" w:hAnsi="Times New Roman" w:eastAsia="Times New Roman"/>
                <w:b w:val="0"/>
                <w:i w:val="0"/>
                <w:sz w:val="17"/>
              </w:rPr>
              <w:t>0,8052</w:t>
            </w:r>
          </w:p>
        </w:tc>
      </w:tr>
      <w:tr>
        <w:tc>
          <w:tcPr>
            <w:tcW w:type="dxa" w:w="4315"/>
          </w:tcPr>
          <w:p>
            <w:pPr>
              <w:spacing w:after="40"/>
            </w:pPr>
            <w:r>
              <w:rPr>
                <w:rFonts w:ascii="Times New Roman" w:hAnsi="Times New Roman" w:eastAsia="Times New Roman"/>
                <w:b w:val="0"/>
                <w:i w:val="0"/>
                <w:sz w:val="17"/>
              </w:rPr>
              <w:t xml:space="preserve">Xếp hạng lại, </w:t>
            </w:r>
            <w:r>
              <w:rPr>
                <w:rFonts w:ascii="Times New Roman" w:hAnsi="Times New Roman" w:eastAsia="Times New Roman"/>
                <w:b/>
                <w:i w:val="0"/>
                <w:sz w:val="17"/>
              </w:rPr>
              <w:t>không chuẩn hoá tín hiệu</w:t>
            </w:r>
          </w:p>
        </w:tc>
        <w:tc>
          <w:tcPr>
            <w:tcW w:type="dxa" w:w="1753"/>
          </w:tcPr>
          <w:p>
            <w:pPr>
              <w:spacing w:after="40"/>
            </w:pPr>
            <w:r>
              <w:rPr>
                <w:rFonts w:ascii="Times New Roman" w:hAnsi="Times New Roman" w:eastAsia="Times New Roman"/>
                <w:b w:val="0"/>
                <w:i w:val="0"/>
                <w:sz w:val="17"/>
              </w:rPr>
              <w:t>0,1883</w:t>
            </w:r>
          </w:p>
        </w:tc>
        <w:tc>
          <w:tcPr>
            <w:tcW w:type="dxa" w:w="2292"/>
          </w:tcPr>
          <w:p>
            <w:pPr>
              <w:spacing w:after="40"/>
            </w:pPr>
            <w:r>
              <w:rPr>
                <w:rFonts w:ascii="Times New Roman" w:hAnsi="Times New Roman" w:eastAsia="Times New Roman"/>
                <w:b w:val="0"/>
                <w:i w:val="0"/>
                <w:sz w:val="17"/>
              </w:rPr>
              <w:t>[0,159; 0,222]</w:t>
            </w:r>
          </w:p>
        </w:tc>
        <w:tc>
          <w:tcPr>
            <w:tcW w:type="dxa" w:w="1618"/>
          </w:tcPr>
          <w:p>
            <w:pPr>
              <w:spacing w:after="40"/>
            </w:pPr>
            <w:r>
              <w:rPr>
                <w:rFonts w:ascii="Times New Roman" w:hAnsi="Times New Roman" w:eastAsia="Times New Roman"/>
                <w:b w:val="0"/>
                <w:i w:val="0"/>
                <w:sz w:val="17"/>
              </w:rPr>
              <w:t>0,2447</w:t>
            </w:r>
          </w:p>
        </w:tc>
      </w:tr>
    </w:tbl>
    <w:p>
      <w:pPr>
        <w:spacing w:after="40"/>
      </w:pPr>
    </w:p>
    <w:p>
      <w:pPr>
        <w:sectPr>
          <w:type w:val="continuous"/>
          <w:pgSz w:w="11906" w:h="16838"/>
          <w:pgMar w:top="1134" w:right="964" w:bottom="1134" w:left="964" w:header="720" w:footer="720" w:gutter="0"/>
          <w:cols w:space="396" w:num="1"/>
          <w:docGrid w:linePitch="360"/>
        </w:sectPr>
      </w:pPr>
    </w:p>
    <w:p>
      <w:r>
        <w:rPr>
          <w:rFonts w:ascii="Times New Roman" w:hAnsi="Times New Roman" w:eastAsia="Times New Roman"/>
          <w:b w:val="0"/>
          <w:i w:val="0"/>
        </w:rPr>
        <w:t>Ba điều rút ra, theo thứ tự quan trọng:</w:t>
      </w:r>
    </w:p>
    <w:p>
      <w:pPr>
        <w:pStyle w:val="ListBullet"/>
        <w:spacing w:after="60" w:line="264" w:lineRule="auto"/>
      </w:pPr>
      <w:r>
        <w:rPr>
          <w:rFonts w:ascii="Times New Roman" w:hAnsi="Times New Roman" w:eastAsia="Times New Roman"/>
          <w:b/>
          <w:i w:val="0"/>
        </w:rPr>
        <w:t>Chuẩn hoá tín hiệu trước khi trộn là bắt buộc.</w:t>
      </w:r>
      <w:r>
        <w:rPr>
          <w:rFonts w:ascii="Times New Roman" w:hAnsi="Times New Roman" w:eastAsia="Times New Roman"/>
          <w:b w:val="0"/>
          <w:i w:val="0"/>
        </w:rPr>
        <w:t xml:space="preserve"> Trộn điểm thô làm mất 56 điểm hit@1 (0,7467 → 0,1883). Lý do: với trọng số mặc định, một ứng viên phải thắng về độ giống ảnh hơn 0,364 cosine mới bù nổi một lần lệch bộ thủ, mà khoảng cách cosine trong top-20 không bao giờ rộng đến thế. Trộn thô vì vậy biến phép xếp hạng thành </w:t>
      </w:r>
      <w:r>
        <w:rPr>
          <w:rFonts w:ascii="Times New Roman" w:hAnsi="Times New Roman" w:eastAsia="Times New Roman"/>
          <w:b/>
          <w:i w:val="0"/>
        </w:rPr>
        <w:t>sắp xếp từ điển</w:t>
      </w:r>
      <w:r>
        <w:rPr>
          <w:rFonts w:ascii="Times New Roman" w:hAnsi="Times New Roman" w:eastAsia="Times New Roman"/>
          <w:b w:val="0"/>
          <w:i w:val="0"/>
        </w:rPr>
        <w:t xml:space="preserve"> — bộ thủ trước, rồi số nét, rồi hình dạng — đẩy mô hình ảnh xuống làm tiêu chí phá hoà. Đây là một lỗi thật, và nó chỉ lộ ra khi có phép đo không vòng tròn.</w:t>
      </w:r>
    </w:p>
    <w:p>
      <w:pPr>
        <w:pStyle w:val="ListBullet"/>
        <w:spacing w:after="60" w:line="264" w:lineRule="auto"/>
      </w:pPr>
      <w:r>
        <w:rPr>
          <w:rFonts w:ascii="Times New Roman" w:hAnsi="Times New Roman" w:eastAsia="Times New Roman"/>
          <w:b/>
          <w:i w:val="0"/>
        </w:rPr>
        <w:t>Siêu dữ liệu có trần cao.</w:t>
      </w:r>
      <w:r>
        <w:rPr>
          <w:rFonts w:ascii="Times New Roman" w:hAnsi="Times New Roman" w:eastAsia="Times New Roman"/>
          <w:b w:val="0"/>
          <w:i w:val="0"/>
        </w:rPr>
        <w:t xml:space="preserve"> Cấu hình oracle được +17,5 điểm. Nghĩa là nếu biết đúng bộ thủ, số nét và phân rã hình dạng của ảnh truy vấn thì ý tưởng này thắng rõ rệt. Vấn đề không nằm ở ý tưởng.</w:t>
      </w:r>
    </w:p>
    <w:p>
      <w:pPr>
        <w:pStyle w:val="ListBullet"/>
        <w:spacing w:after="60" w:line="264" w:lineRule="auto"/>
      </w:pPr>
      <w:r>
        <w:rPr>
          <w:rFonts w:ascii="Times New Roman" w:hAnsi="Times New Roman" w:eastAsia="Times New Roman"/>
          <w:b/>
          <w:i w:val="0"/>
        </w:rPr>
        <w:t>Nhưng trần đó chưa với tới được.</w:t>
      </w:r>
      <w:r>
        <w:rPr>
          <w:rFonts w:ascii="Times New Roman" w:hAnsi="Times New Roman" w:eastAsia="Times New Roman"/>
          <w:b w:val="0"/>
          <w:i w:val="0"/>
        </w:rPr>
        <w:t xml:space="preserve"> Cấu hình thật đạt 0,7233, tức </w:t>
      </w:r>
      <w:r>
        <w:rPr>
          <w:rFonts w:ascii="Times New Roman" w:hAnsi="Times New Roman" w:eastAsia="Times New Roman"/>
          <w:b/>
          <w:i w:val="0"/>
        </w:rPr>
        <w:t>hơi thấp hơn</w:t>
      </w:r>
      <w:r>
        <w:rPr>
          <w:rFonts w:ascii="Times New Roman" w:hAnsi="Times New Roman" w:eastAsia="Times New Roman"/>
          <w:b w:val="0"/>
          <w:i w:val="0"/>
        </w:rPr>
        <w:t xml:space="preserve"> mốc không xếp hạng lại. Toàn bộ khoảng cách 17,5 điểm giữa oracle và thực tế nằm ở một bước duy nhất: suy ra siêu dữ liệu của ảnh truy vấn.</w:t>
      </w:r>
    </w:p>
    <w:p>
      <w:pPr>
        <w:keepNext/>
        <w:spacing w:before="200" w:after="80"/>
      </w:pPr>
      <w:r>
        <w:rPr>
          <w:rFonts w:ascii="Times New Roman" w:hAnsi="Times New Roman" w:eastAsia="Times New Roman"/>
          <w:b/>
          <w:i w:val="0"/>
          <w:sz w:val="19"/>
        </w:rPr>
        <w:t>7.3. Chỗ nghẽn, định lượng</w:t>
      </w:r>
    </w:p>
    <w:p>
      <w:r>
        <w:rPr>
          <w:rFonts w:ascii="Times New Roman" w:hAnsi="Times New Roman" w:eastAsia="Times New Roman"/>
          <w:b w:val="0"/>
          <w:i w:val="0"/>
        </w:rPr>
        <w:t xml:space="preserve">Ảnh truy vấn là một bản scan chưa biết là chữ gì, nên không tra được siêu dữ liệu của nó. Cách thay thế là </w:t>
      </w:r>
      <w:r>
        <w:rPr>
          <w:rFonts w:ascii="Times New Roman" w:hAnsi="Times New Roman" w:eastAsia="Times New Roman"/>
          <w:b/>
          <w:i w:val="0"/>
        </w:rPr>
        <w:t>bỏ phiếu từ láng giềng</w:t>
      </w:r>
      <w:r>
        <w:rPr>
          <w:rFonts w:ascii="Times New Roman" w:hAnsi="Times New Roman" w:eastAsia="Times New Roman"/>
          <w:b w:val="0"/>
          <w:i w:val="0"/>
        </w:rPr>
        <w:t>: lấy top-50 ký tự giống nhất trên toàn corpus rồi lấy bộ thủ chiếm đa số. Đo trực tiếp độ chính xác của bước này:</w:t>
      </w:r>
    </w:p>
    <w:p>
      <w:pPr>
        <w:keepNext/>
        <w:spacing w:before="160" w:after="60"/>
      </w:pPr>
      <w:r>
        <w:rPr>
          <w:rFonts w:ascii="Times New Roman" w:hAnsi="Times New Roman" w:eastAsia="Times New Roman"/>
          <w:b w:val="0"/>
          <w:i/>
          <w:sz w:val="17"/>
        </w:rPr>
        <w:t>Bảng 10. Độ chính xác suy ra bộ thủ của ảnh truy vấn, đo trên 59 scan thật.</w:t>
      </w:r>
    </w:p>
    <w:tbl>
      <w:tblPr>
        <w:tblStyle w:val="TableGrid"/>
        <w:tblW w:type="auto" w:w="0"/>
        <w:tblLayout w:type="fixed"/>
        <w:tblLook w:firstColumn="1" w:firstRow="1" w:lastColumn="0" w:lastRow="0" w:noHBand="0" w:noVBand="1" w:val="04A0"/>
      </w:tblPr>
      <w:tblGrid>
        <w:gridCol w:w="3574"/>
        <w:gridCol w:w="1217"/>
      </w:tblGrid>
      <w:tr>
        <w:tc>
          <w:tcPr>
            <w:tcW w:type="dxa" w:w="3574"/>
          </w:tcPr>
          <w:p>
            <w:pPr>
              <w:spacing w:after="40"/>
            </w:pPr>
            <w:r>
              <w:rPr>
                <w:rFonts w:ascii="Times New Roman" w:hAnsi="Times New Roman" w:eastAsia="Times New Roman"/>
                <w:b/>
                <w:i w:val="0"/>
                <w:sz w:val="17"/>
              </w:rPr>
              <w:t>Cách đoán bộ thủ của ảnh truy vấn</w:t>
            </w:r>
          </w:p>
        </w:tc>
        <w:tc>
          <w:tcPr>
            <w:tcW w:type="dxa" w:w="1217"/>
          </w:tcPr>
          <w:p>
            <w:pPr>
              <w:spacing w:after="40"/>
            </w:pPr>
            <w:r>
              <w:rPr>
                <w:rFonts w:ascii="Times New Roman" w:hAnsi="Times New Roman" w:eastAsia="Times New Roman"/>
                <w:b/>
                <w:i w:val="0"/>
                <w:sz w:val="17"/>
              </w:rPr>
              <w:t>Độ chính xác</w:t>
            </w:r>
          </w:p>
        </w:tc>
      </w:tr>
      <w:tr>
        <w:tc>
          <w:tcPr>
            <w:tcW w:type="dxa" w:w="3574"/>
          </w:tcPr>
          <w:p>
            <w:pPr>
              <w:spacing w:after="40"/>
            </w:pPr>
            <w:r>
              <w:rPr>
                <w:rFonts w:ascii="Times New Roman" w:hAnsi="Times New Roman" w:eastAsia="Times New Roman"/>
                <w:b w:val="0"/>
                <w:i w:val="0"/>
                <w:sz w:val="17"/>
              </w:rPr>
              <w:t>Đoán đều tay giữa 214 bộ</w:t>
            </w:r>
          </w:p>
        </w:tc>
        <w:tc>
          <w:tcPr>
            <w:tcW w:type="dxa" w:w="1217"/>
          </w:tcPr>
          <w:p>
            <w:pPr>
              <w:spacing w:after="40"/>
            </w:pPr>
            <w:r>
              <w:rPr>
                <w:rFonts w:ascii="Times New Roman" w:hAnsi="Times New Roman" w:eastAsia="Times New Roman"/>
                <w:b w:val="0"/>
                <w:i w:val="0"/>
                <w:sz w:val="17"/>
              </w:rPr>
              <w:t>0,0047</w:t>
            </w:r>
          </w:p>
        </w:tc>
      </w:tr>
      <w:tr>
        <w:tc>
          <w:tcPr>
            <w:tcW w:type="dxa" w:w="3574"/>
          </w:tcPr>
          <w:p>
            <w:pPr>
              <w:spacing w:after="40"/>
            </w:pPr>
            <w:r>
              <w:rPr>
                <w:rFonts w:ascii="Times New Roman" w:hAnsi="Times New Roman" w:eastAsia="Times New Roman"/>
                <w:b w:val="0"/>
                <w:i w:val="0"/>
                <w:sz w:val="17"/>
              </w:rPr>
              <w:t xml:space="preserve">Luôn đoán bộ phổ biến nhất, bộ </w:t>
            </w:r>
            <w:r>
              <w:rPr>
                <w:rFonts w:ascii="BabelStone Han" w:hAnsi="BabelStone Han" w:eastAsia="BabelStone Han"/>
                <w:b w:val="0"/>
                <w:i w:val="0"/>
                <w:sz w:val="21"/>
              </w:rPr>
              <w:t>口</w:t>
            </w:r>
            <w:r>
              <w:rPr>
                <w:rFonts w:ascii="Times New Roman" w:hAnsi="Times New Roman" w:eastAsia="Times New Roman"/>
                <w:b w:val="0"/>
                <w:i w:val="0"/>
                <w:sz w:val="17"/>
              </w:rPr>
              <w:t xml:space="preserve"> (khẩu)</w:t>
            </w:r>
          </w:p>
        </w:tc>
        <w:tc>
          <w:tcPr>
            <w:tcW w:type="dxa" w:w="1217"/>
          </w:tcPr>
          <w:p>
            <w:pPr>
              <w:spacing w:after="40"/>
            </w:pPr>
            <w:r>
              <w:rPr>
                <w:rFonts w:ascii="Times New Roman" w:hAnsi="Times New Roman" w:eastAsia="Times New Roman"/>
                <w:b w:val="0"/>
                <w:i w:val="0"/>
                <w:sz w:val="17"/>
              </w:rPr>
              <w:t>0,0489</w:t>
            </w:r>
          </w:p>
        </w:tc>
      </w:tr>
      <w:tr>
        <w:tc>
          <w:tcPr>
            <w:tcW w:type="dxa" w:w="3574"/>
          </w:tcPr>
          <w:p>
            <w:pPr>
              <w:spacing w:after="40"/>
            </w:pPr>
            <w:r>
              <w:rPr>
                <w:rFonts w:ascii="Times New Roman" w:hAnsi="Times New Roman" w:eastAsia="Times New Roman"/>
                <w:b w:val="0"/>
                <w:i w:val="0"/>
                <w:sz w:val="17"/>
              </w:rPr>
              <w:t xml:space="preserve">Bỏ phiếu từ láng giềng, tầng 1 = </w:t>
            </w:r>
            <w:r>
              <w:rPr>
                <w:rFonts w:ascii="DejaVu Sans Mono" w:hAnsi="DejaVu Sans Mono" w:eastAsia="DejaVu Sans Mono"/>
                <w:b w:val="0"/>
                <w:i w:val="0"/>
                <w:sz w:val="15"/>
              </w:rPr>
              <w:t>chinese-clip-large</w:t>
            </w:r>
          </w:p>
        </w:tc>
        <w:tc>
          <w:tcPr>
            <w:tcW w:type="dxa" w:w="1217"/>
          </w:tcPr>
          <w:p>
            <w:pPr>
              <w:spacing w:after="40"/>
            </w:pPr>
            <w:r>
              <w:rPr>
                <w:rFonts w:ascii="Times New Roman" w:hAnsi="Times New Roman" w:eastAsia="Times New Roman"/>
                <w:b w:val="0"/>
                <w:i w:val="0"/>
                <w:sz w:val="17"/>
              </w:rPr>
              <w:t>0,1186</w:t>
            </w:r>
          </w:p>
        </w:tc>
      </w:tr>
      <w:tr>
        <w:tc>
          <w:tcPr>
            <w:tcW w:type="dxa" w:w="3574"/>
          </w:tcPr>
          <w:p>
            <w:pPr>
              <w:spacing w:after="40"/>
            </w:pPr>
            <w:r>
              <w:rPr>
                <w:rFonts w:ascii="Times New Roman" w:hAnsi="Times New Roman" w:eastAsia="Times New Roman"/>
                <w:b w:val="0"/>
                <w:i w:val="0"/>
                <w:sz w:val="17"/>
              </w:rPr>
              <w:t xml:space="preserve">Bỏ phiếu từ láng giềng, tầng 1 = </w:t>
            </w:r>
            <w:r>
              <w:rPr>
                <w:rFonts w:ascii="DejaVu Sans Mono" w:hAnsi="DejaVu Sans Mono" w:eastAsia="DejaVu Sans Mono"/>
                <w:b/>
                <w:i w:val="0"/>
                <w:sz w:val="15"/>
              </w:rPr>
              <w:t>chinese-clip-ft</w:t>
            </w:r>
          </w:p>
        </w:tc>
        <w:tc>
          <w:tcPr>
            <w:tcW w:type="dxa" w:w="1217"/>
          </w:tcPr>
          <w:p>
            <w:pPr>
              <w:spacing w:after="40"/>
            </w:pPr>
            <w:r>
              <w:rPr>
                <w:rFonts w:ascii="Times New Roman" w:hAnsi="Times New Roman" w:eastAsia="Times New Roman"/>
                <w:b/>
                <w:i w:val="0"/>
                <w:sz w:val="17"/>
              </w:rPr>
              <w:t>0,6610</w:t>
            </w:r>
          </w:p>
        </w:tc>
      </w:tr>
    </w:tbl>
    <w:p>
      <w:pPr>
        <w:spacing w:after="40"/>
      </w:pPr>
    </w:p>
    <w:p>
      <w:r>
        <w:rPr>
          <w:rFonts w:ascii="Times New Roman" w:hAnsi="Times New Roman" w:eastAsia="Times New Roman"/>
          <w:b w:val="0"/>
          <w:i w:val="0"/>
        </w:rPr>
        <w:t xml:space="preserve">Với tầng 1 zero-shot, phép bỏ phiếu chỉ đúng 11,86% — hơn đoán mò 2,4 lần, nhưng </w:t>
      </w:r>
      <w:r>
        <w:rPr>
          <w:rFonts w:ascii="Times New Roman" w:hAnsi="Times New Roman" w:eastAsia="Times New Roman"/>
          <w:b/>
          <w:i w:val="0"/>
        </w:rPr>
        <w:t>sai 88% số lần</w:t>
      </w:r>
      <w:r>
        <w:rPr>
          <w:rFonts w:ascii="Times New Roman" w:hAnsi="Times New Roman" w:eastAsia="Times New Roman"/>
          <w:b w:val="0"/>
          <w:i w:val="0"/>
        </w:rPr>
        <w:t>, trong khi bộ thủ chiếm trọng số 0,20 trong điểm tổng. Tầng xếp hạng lại vì vậy đang được nuôi bằng nhiễu.</w:t>
      </w:r>
    </w:p>
    <w:p>
      <w:r>
        <w:rPr>
          <w:rFonts w:ascii="Times New Roman" w:hAnsi="Times New Roman" w:eastAsia="Times New Roman"/>
          <w:b w:val="0"/>
          <w:i w:val="0"/>
        </w:rPr>
        <w:t xml:space="preserve">Nguyên nhân có tính cơ chế chứ không phải lỗi cài đặt: phép bỏ phiếu lấy từ láng giềng của tầng 1, mà tầng 1 zero-shot chỉ đúng 8,47% trên scan thật (Bảng 5), nên đa số phiếu là của chữ sai. </w:t>
      </w:r>
      <w:r>
        <w:rPr>
          <w:rFonts w:ascii="Times New Roman" w:hAnsi="Times New Roman" w:eastAsia="Times New Roman"/>
          <w:b/>
          <w:i w:val="0"/>
        </w:rPr>
        <w:t>Thay tầng 1 bằng mô hình đã fine-tune thì độ chính xác nhảy lên 0,6610 — gấp 5,6 lần.</w:t>
      </w:r>
      <w:r>
        <w:rPr>
          <w:rFonts w:ascii="Times New Roman" w:hAnsi="Times New Roman" w:eastAsia="Times New Roman"/>
          <w:b w:val="0"/>
          <w:i w:val="0"/>
        </w:rPr>
        <w:t xml:space="preserve"> Mắt xích yếu không nằm ở thiết kế của phép suy luận mà ở chất lượng của tầng đứng trước nó.</w:t>
      </w:r>
    </w:p>
    <w:p>
      <w:r>
        <w:rPr>
          <w:rFonts w:ascii="Times New Roman" w:hAnsi="Times New Roman" w:eastAsia="Times New Roman"/>
          <w:b w:val="0"/>
          <w:i w:val="0"/>
        </w:rPr>
        <w:t xml:space="preserve">Trên 59 scan thật, xếp hạng lại đưa Phần 2 từ 48/59 lên 50/59 với tầng 1 fine-tune. Đúng hai ảnh — nằm gọn trong khoảng nhiễu ở n = 59, nên </w:t>
      </w:r>
      <w:r>
        <w:rPr>
          <w:rFonts w:ascii="Times New Roman" w:hAnsi="Times New Roman" w:eastAsia="Times New Roman"/>
          <w:b/>
          <w:i w:val="0"/>
        </w:rPr>
        <w:t>không được đọc là cải thiện</w:t>
      </w:r>
      <w:r>
        <w:rPr>
          <w:rFonts w:ascii="Times New Roman" w:hAnsi="Times New Roman" w:eastAsia="Times New Roman"/>
          <w:b w:val="0"/>
          <w:i w:val="0"/>
        </w:rPr>
        <w:t>. Cơ chế đã chạy đúng, nhưng tập test hiện có không đủ để chứng minh.</w:t>
      </w:r>
    </w:p>
    <w:p>
      <w:pPr>
        <w:keepNext/>
        <w:spacing w:before="200" w:after="80"/>
      </w:pPr>
      <w:r>
        <w:rPr>
          <w:rFonts w:ascii="Times New Roman" w:hAnsi="Times New Roman" w:eastAsia="Times New Roman"/>
          <w:b/>
          <w:i w:val="0"/>
          <w:sz w:val="19"/>
        </w:rPr>
        <w:t>7.4. Một cảnh báo về phép đo</w:t>
      </w:r>
    </w:p>
    <w:p>
      <w:r>
        <w:rPr>
          <w:rFonts w:ascii="Times New Roman" w:hAnsi="Times New Roman" w:eastAsia="Times New Roman"/>
          <w:b w:val="0"/>
          <w:i w:val="0"/>
        </w:rPr>
        <w:t xml:space="preserve">Tập ảnh render </w:t>
      </w:r>
      <w:r>
        <w:rPr>
          <w:rFonts w:ascii="Times New Roman" w:hAnsi="Times New Roman" w:eastAsia="Times New Roman"/>
          <w:b/>
          <w:i w:val="0"/>
        </w:rPr>
        <w:t>không</w:t>
      </w:r>
      <w:r>
        <w:rPr>
          <w:rFonts w:ascii="Times New Roman" w:hAnsi="Times New Roman" w:eastAsia="Times New Roman"/>
          <w:b w:val="0"/>
          <w:i w:val="0"/>
        </w:rPr>
        <w:t xml:space="preserve"> dùng để đánh giá </w:t>
      </w:r>
      <w:r>
        <w:rPr>
          <w:rFonts w:ascii="DejaVu Sans Mono" w:hAnsi="DejaVu Sans Mono" w:eastAsia="DejaVu Sans Mono"/>
          <w:b w:val="0"/>
          <w:i w:val="0"/>
          <w:sz w:val="19"/>
        </w:rPr>
        <w:t>chinese-clip-ft</w:t>
      </w:r>
      <w:r>
        <w:rPr>
          <w:rFonts w:ascii="Times New Roman" w:hAnsi="Times New Roman" w:eastAsia="Times New Roman"/>
          <w:b w:val="0"/>
          <w:i w:val="0"/>
        </w:rPr>
        <w:t xml:space="preserve"> được, vì chính chúng là dữ liệu huấn luyện của mô hình đó. Chúng tôi đã thử cứu bằng cách chỉ lấy 2.604 lớp Unicode held-out, rồi thử tiếp trên bản đã suy giảm — cả hai đều bão hoà trên 0,98. Nghĩa là phép đo không vòng tròn ở mục 7.1 chỉ dùng được cho mô hình zero-shot; với mô hình đã fine-tune thì chỉ còn 59 ảnh scan thật, và ta quay lại đúng nút thắt cỡ mẫu ở mục 8.</w:t>
      </w:r>
    </w:p>
    <w:p>
      <w:pPr>
        <w:keepNext/>
        <w:spacing w:before="280" w:after="80"/>
      </w:pPr>
      <w:r>
        <w:rPr>
          <w:rFonts w:ascii="Times New Roman" w:hAnsi="Times New Roman" w:eastAsia="Times New Roman"/>
          <w:b/>
          <w:i w:val="0"/>
          <w:sz w:val="21"/>
        </w:rPr>
        <w:t>8. Hạn chế</w:t>
      </w:r>
    </w:p>
    <w:p>
      <w:pPr>
        <w:pStyle w:val="ListBullet"/>
        <w:spacing w:after="60" w:line="264" w:lineRule="auto"/>
      </w:pPr>
      <w:r>
        <w:rPr>
          <w:rFonts w:ascii="Times New Roman" w:hAnsi="Times New Roman" w:eastAsia="Times New Roman"/>
          <w:b/>
          <w:i w:val="0"/>
        </w:rPr>
        <w:t>n = 59 là toàn bộ dữ liệu scan hiện có</w:t>
      </w:r>
      <w:r>
        <w:rPr>
          <w:rFonts w:ascii="Times New Roman" w:hAnsi="Times New Roman" w:eastAsia="Times New Roman"/>
          <w:b w:val="0"/>
          <w:i w:val="0"/>
        </w:rPr>
        <w:t>, và là nút thắt lớn nhất. Mọi so sánh trong đồ án trừ mục 5.4 đều nằm trong khoảng nhiễu. Cần n ≈ 150 để khoảng tin cậy xuống ±8 điểm.</w:t>
      </w:r>
    </w:p>
    <w:p>
      <w:pPr>
        <w:pStyle w:val="ListBullet"/>
        <w:spacing w:after="60" w:line="264" w:lineRule="auto"/>
      </w:pPr>
      <w:r>
        <w:rPr>
          <w:rFonts w:ascii="Times New Roman" w:hAnsi="Times New Roman" w:eastAsia="Times New Roman"/>
          <w:b/>
          <w:i w:val="0"/>
        </w:rPr>
        <w:t>Mô hình fine-tune chỉ được đo trên một lần chạy, một seed.</w:t>
      </w:r>
      <w:r>
        <w:rPr>
          <w:rFonts w:ascii="Times New Roman" w:hAnsi="Times New Roman" w:eastAsia="Times New Roman"/>
          <w:b w:val="0"/>
          <w:i w:val="0"/>
        </w:rPr>
        <w:t xml:space="preserve"> Chênh lệch giữa các epoch (0,51–0,59) đã bằng cỡ nhiễu của phép đo, nên 0,5932 nên đọc là "quanh 0,55".</w:t>
      </w:r>
    </w:p>
    <w:p>
      <w:pPr>
        <w:pStyle w:val="ListBullet"/>
        <w:spacing w:after="60" w:line="264" w:lineRule="auto"/>
      </w:pPr>
      <w:r>
        <w:rPr>
          <w:rFonts w:ascii="Times New Roman" w:hAnsi="Times New Roman" w:eastAsia="Times New Roman"/>
          <w:b/>
          <w:i w:val="0"/>
        </w:rPr>
        <w:t>Backbone fine-tune là ViT-B/16 chứ không phải large</w:t>
      </w:r>
      <w:r>
        <w:rPr>
          <w:rFonts w:ascii="Times New Roman" w:hAnsi="Times New Roman" w:eastAsia="Times New Roman"/>
          <w:b w:val="0"/>
          <w:i w:val="0"/>
        </w:rPr>
        <w:t>, vì large không vừa VRAM lúc huấn luyện trên máy dùng chung. Chưa biết fine-tune large sẽ cho kết quả bao nhiêu.</w:t>
      </w:r>
    </w:p>
    <w:p>
      <w:pPr>
        <w:pStyle w:val="ListBullet"/>
        <w:spacing w:after="60" w:line="264" w:lineRule="auto"/>
      </w:pPr>
      <w:r>
        <w:rPr>
          <w:rFonts w:ascii="Times New Roman" w:hAnsi="Times New Roman" w:eastAsia="Times New Roman"/>
          <w:b w:val="0"/>
          <w:i w:val="0"/>
        </w:rPr>
        <w:t xml:space="preserve">Nhãn Phần 2 do </w:t>
      </w:r>
      <w:r>
        <w:rPr>
          <w:rFonts w:ascii="Times New Roman" w:hAnsi="Times New Roman" w:eastAsia="Times New Roman"/>
          <w:b/>
          <w:i w:val="0"/>
        </w:rPr>
        <w:t>so hình</w:t>
      </w:r>
      <w:r>
        <w:rPr>
          <w:rFonts w:ascii="Times New Roman" w:hAnsi="Times New Roman" w:eastAsia="Times New Roman"/>
          <w:b w:val="0"/>
          <w:i w:val="0"/>
        </w:rPr>
        <w:t xml:space="preserve"> mà ra, không phải do chuyên gia Hán-Nôm đọc. Còn 6/59 dòng ở mức </w:t>
      </w:r>
      <w:r>
        <w:rPr>
          <w:rFonts w:ascii="DejaVu Sans Mono" w:hAnsi="DejaVu Sans Mono" w:eastAsia="DejaVu Sans Mono"/>
          <w:b w:val="0"/>
          <w:i w:val="0"/>
          <w:sz w:val="19"/>
        </w:rPr>
        <w:t>med</w:t>
      </w:r>
      <w:r>
        <w:rPr>
          <w:rFonts w:ascii="Times New Roman" w:hAnsi="Times New Roman" w:eastAsia="Times New Roman"/>
          <w:b w:val="0"/>
          <w:i w:val="0"/>
        </w:rPr>
        <w:t>/</w:t>
      </w:r>
      <w:r>
        <w:rPr>
          <w:rFonts w:ascii="DejaVu Sans Mono" w:hAnsi="DejaVu Sans Mono" w:eastAsia="DejaVu Sans Mono"/>
          <w:b w:val="0"/>
          <w:i w:val="0"/>
          <w:sz w:val="19"/>
        </w:rPr>
        <w:t>low</w:t>
      </w:r>
      <w:r>
        <w:rPr>
          <w:rFonts w:ascii="Times New Roman" w:hAnsi="Times New Roman" w:eastAsia="Times New Roman"/>
          <w:b w:val="0"/>
          <w:i w:val="0"/>
        </w:rPr>
        <w:t>.</w:t>
      </w:r>
    </w:p>
    <w:p>
      <w:pPr>
        <w:pStyle w:val="ListBullet"/>
        <w:spacing w:after="60" w:line="264" w:lineRule="auto"/>
      </w:pPr>
      <w:r>
        <w:rPr>
          <w:rFonts w:ascii="Times New Roman" w:hAnsi="Times New Roman" w:eastAsia="Times New Roman"/>
          <w:b/>
          <w:i w:val="0"/>
        </w:rPr>
        <w:t>Tầng xếp hạng lại chưa được kiểm chứng ở cấu hình tốt nhất.</w:t>
      </w:r>
      <w:r>
        <w:rPr>
          <w:rFonts w:ascii="Times New Roman" w:hAnsi="Times New Roman" w:eastAsia="Times New Roman"/>
          <w:b w:val="0"/>
          <w:i w:val="0"/>
        </w:rPr>
        <w:t xml:space="preserve"> Bảng 9 đo với tầng 1 zero-shot; khi tầng 1 là mô hình fine-tune thì bước suy ra bộ thủ tốt lên 5,6 lần, nhưng chưa ai chạy lại đủ bốn cấu hình trên tầng 1 đó. Kết luận "chưa dùng được" ở mục 7 vì thế chỉ đúng cho cấu hình đã đo.</w:t>
      </w:r>
    </w:p>
    <w:p>
      <w:pPr>
        <w:pStyle w:val="ListBullet"/>
        <w:spacing w:after="60" w:line="264" w:lineRule="auto"/>
      </w:pPr>
      <w:r>
        <w:rPr>
          <w:rFonts w:ascii="Times New Roman" w:hAnsi="Times New Roman" w:eastAsia="Times New Roman"/>
          <w:b w:val="0"/>
          <w:i w:val="0"/>
        </w:rPr>
        <w:t>Ảnh query là chữ viết tay lối hành thư còn corpus là khải thư in — mọi con số đo trên đúng một cặp phân phối này, chưa nói được gì về các lối viết khác.</w:t>
      </w:r>
    </w:p>
    <w:p>
      <w:pPr>
        <w:pStyle w:val="ListBullet"/>
        <w:spacing w:after="60" w:line="264" w:lineRule="auto"/>
      </w:pPr>
      <w:r>
        <w:rPr>
          <w:rFonts w:ascii="Times New Roman" w:hAnsi="Times New Roman" w:eastAsia="Times New Roman"/>
          <w:b w:val="0"/>
          <w:i w:val="0"/>
        </w:rPr>
        <w:t>Recall của ANN chỉ đo ở N = 26.044; recall của HNSW thường giảm khi N tăng, nên 99,1% không được suy diễn cho mốc một triệu.</w:t>
      </w:r>
    </w:p>
    <w:p>
      <w:pPr>
        <w:keepNext/>
        <w:spacing w:before="280" w:after="80"/>
      </w:pPr>
      <w:r>
        <w:rPr>
          <w:rFonts w:ascii="Times New Roman" w:hAnsi="Times New Roman" w:eastAsia="Times New Roman"/>
          <w:b/>
          <w:i w:val="0"/>
          <w:sz w:val="21"/>
        </w:rPr>
        <w:t>9. Kết luận và hướng tiếp theo</w:t>
      </w:r>
    </w:p>
    <w:p>
      <w:pPr>
        <w:spacing w:after="60" w:line="264" w:lineRule="auto"/>
        <w:ind w:left="539" w:hanging="539"/>
      </w:pPr>
      <w:r>
        <w:rPr>
          <w:rFonts w:ascii="Times New Roman" w:hAnsi="Times New Roman" w:eastAsia="Times New Roman"/>
          <w:b w:val="0"/>
          <w:i w:val="0"/>
        </w:rPr>
        <w:t xml:space="preserve">1.  </w:t>
      </w:r>
      <w:r>
        <w:rPr>
          <w:rFonts w:ascii="Times New Roman" w:hAnsi="Times New Roman" w:eastAsia="Times New Roman"/>
          <w:b/>
          <w:i w:val="0"/>
        </w:rPr>
        <w:t>Chuyển sang Chinese-CLIP.</w:t>
      </w:r>
      <w:r>
        <w:rPr>
          <w:rFonts w:ascii="Times New Roman" w:hAnsi="Times New Roman" w:eastAsia="Times New Roman"/>
          <w:b w:val="0"/>
          <w:i w:val="0"/>
        </w:rPr>
        <w:t xml:space="preserve"> Hơn baseline ResNet18 2,31 lần ở </w:t>
      </w:r>
      <w:r>
        <w:rPr>
          <w:rFonts w:ascii="DejaVu Sans Mono" w:hAnsi="DejaVu Sans Mono" w:eastAsia="DejaVu Sans Mono"/>
          <w:b w:val="0"/>
          <w:i w:val="0"/>
          <w:sz w:val="19"/>
        </w:rPr>
        <w:t>radical@k</w:t>
      </w:r>
      <w:r>
        <w:rPr>
          <w:rFonts w:ascii="Times New Roman" w:hAnsi="Times New Roman" w:eastAsia="Times New Roman"/>
          <w:b w:val="0"/>
          <w:i w:val="0"/>
        </w:rPr>
        <w:t xml:space="preserve"> với chi phí gần như bằng không. Không scale tiếp lên ViT-H: đường cong đã quay đầu.</w:t>
      </w:r>
    </w:p>
    <w:p>
      <w:pPr>
        <w:spacing w:after="60" w:line="264" w:lineRule="auto"/>
        <w:ind w:left="539" w:hanging="539"/>
      </w:pPr>
      <w:r>
        <w:rPr>
          <w:rFonts w:ascii="Times New Roman" w:hAnsi="Times New Roman" w:eastAsia="Times New Roman"/>
          <w:b w:val="0"/>
          <w:i w:val="0"/>
        </w:rPr>
        <w:t xml:space="preserve">2.  </w:t>
      </w:r>
      <w:r>
        <w:rPr>
          <w:rFonts w:ascii="Times New Roman" w:hAnsi="Times New Roman" w:eastAsia="Times New Roman"/>
          <w:b/>
          <w:i w:val="0"/>
        </w:rPr>
        <w:t>Fine-tune là đòn bẩy lớn nhất, và đã đo được.</w:t>
      </w:r>
      <w:r>
        <w:rPr>
          <w:rFonts w:ascii="Times New Roman" w:hAnsi="Times New Roman" w:eastAsia="Times New Roman"/>
          <w:b w:val="0"/>
          <w:i w:val="0"/>
        </w:rPr>
        <w:t xml:space="preserve"> </w:t>
      </w:r>
      <w:r>
        <w:rPr>
          <w:rFonts w:ascii="DejaVu Sans Mono" w:hAnsi="DejaVu Sans Mono" w:eastAsia="DejaVu Sans Mono"/>
          <w:b w:val="0"/>
          <w:i w:val="0"/>
          <w:sz w:val="19"/>
        </w:rPr>
        <w:t>hit@1</w:t>
      </w:r>
      <w:r>
        <w:rPr>
          <w:rFonts w:ascii="Times New Roman" w:hAnsi="Times New Roman" w:eastAsia="Times New Roman"/>
          <w:b w:val="0"/>
          <w:i w:val="0"/>
        </w:rPr>
        <w:t xml:space="preserve"> trên scan thật đi từ 0,0847 lên </w:t>
      </w:r>
      <w:r>
        <w:rPr>
          <w:rFonts w:ascii="Times New Roman" w:hAnsi="Times New Roman" w:eastAsia="Times New Roman"/>
          <w:b/>
          <w:i w:val="0"/>
        </w:rPr>
        <w:t>0,5932</w:t>
      </w:r>
      <w:r>
        <w:rPr>
          <w:rFonts w:ascii="Times New Roman" w:hAnsi="Times New Roman" w:eastAsia="Times New Roman"/>
          <w:b w:val="0"/>
          <w:i w:val="0"/>
        </w:rPr>
        <w:t xml:space="preserve">, Phần 2 từ 0,4746 lên </w:t>
      </w:r>
      <w:r>
        <w:rPr>
          <w:rFonts w:ascii="Times New Roman" w:hAnsi="Times New Roman" w:eastAsia="Times New Roman"/>
          <w:b/>
          <w:i w:val="0"/>
        </w:rPr>
        <w:t>0,8136</w:t>
      </w:r>
      <w:r>
        <w:rPr>
          <w:rFonts w:ascii="Times New Roman" w:hAnsi="Times New Roman" w:eastAsia="Times New Roman"/>
          <w:b w:val="0"/>
          <w:i w:val="0"/>
        </w:rPr>
        <w:t>, với bằng chứng rằng phần cải thiện không đến từ ghi nhớ.</w:t>
      </w:r>
    </w:p>
    <w:p>
      <w:pPr>
        <w:spacing w:after="60" w:line="264" w:lineRule="auto"/>
        <w:ind w:left="539" w:hanging="539"/>
      </w:pPr>
      <w:r>
        <w:rPr>
          <w:rFonts w:ascii="Times New Roman" w:hAnsi="Times New Roman" w:eastAsia="Times New Roman"/>
          <w:b w:val="0"/>
          <w:i w:val="0"/>
        </w:rPr>
        <w:t xml:space="preserve">3.  </w:t>
      </w:r>
      <w:r>
        <w:rPr>
          <w:rFonts w:ascii="Times New Roman" w:hAnsi="Times New Roman" w:eastAsia="Times New Roman"/>
          <w:b/>
          <w:i w:val="0"/>
        </w:rPr>
        <w:t>Giữ tìm kiếm chính xác</w:t>
      </w:r>
      <w:r>
        <w:rPr>
          <w:rFonts w:ascii="Times New Roman" w:hAnsi="Times New Roman" w:eastAsia="Times New Roman"/>
          <w:b w:val="0"/>
          <w:i w:val="0"/>
        </w:rPr>
        <w:t xml:space="preserve"> </w:t>
      </w:r>
      <w:r>
        <w:rPr>
          <w:rFonts w:ascii="DejaVu Sans Mono" w:hAnsi="DejaVu Sans Mono" w:eastAsia="DejaVu Sans Mono"/>
          <w:b w:val="0"/>
          <w:i w:val="0"/>
          <w:sz w:val="19"/>
        </w:rPr>
        <w:t>IndexFlatIP</w:t>
      </w:r>
      <w:r>
        <w:rPr>
          <w:rFonts w:ascii="Times New Roman" w:hAnsi="Times New Roman" w:eastAsia="Times New Roman"/>
          <w:b w:val="0"/>
          <w:i w:val="0"/>
        </w:rPr>
        <w:t xml:space="preserve"> cho tới khi corpus vượt khoảng 300.000 ký tự.</w:t>
      </w:r>
    </w:p>
    <w:p>
      <w:pPr>
        <w:spacing w:after="60" w:line="264" w:lineRule="auto"/>
        <w:ind w:left="539" w:hanging="539"/>
      </w:pPr>
      <w:r>
        <w:rPr>
          <w:rFonts w:ascii="Times New Roman" w:hAnsi="Times New Roman" w:eastAsia="Times New Roman"/>
          <w:b w:val="0"/>
          <w:i w:val="0"/>
        </w:rPr>
        <w:t xml:space="preserve">4.  </w:t>
      </w:r>
      <w:r>
        <w:rPr>
          <w:rFonts w:ascii="Times New Roman" w:hAnsi="Times New Roman" w:eastAsia="Times New Roman"/>
          <w:b/>
          <w:i w:val="0"/>
        </w:rPr>
        <w:t>Xếp hạng lại bằng siêu dữ liệu chưa dùng được, nhưng biết rõ vì sao.</w:t>
      </w:r>
      <w:r>
        <w:rPr>
          <w:rFonts w:ascii="Times New Roman" w:hAnsi="Times New Roman" w:eastAsia="Times New Roman"/>
          <w:b w:val="0"/>
          <w:i w:val="0"/>
        </w:rPr>
        <w:t xml:space="preserve"> Oracle cho thấy còn +17,5 điểm dư địa; chỗ nghẽn là bước suy ra bộ thủ của ảnh truy vấn, hiện đúng 11,9% với tầng 1 zero-shot và 66,1% với tầng 1 fine-tune. Đo lại toàn bộ trên tầng 1 fine-tune là việc rẻ nhất còn chưa làm (mục 7).</w:t>
      </w:r>
    </w:p>
    <w:p>
      <w:pPr>
        <w:spacing w:after="60" w:line="264" w:lineRule="auto"/>
        <w:ind w:left="539" w:hanging="539"/>
      </w:pPr>
      <w:r>
        <w:rPr>
          <w:rFonts w:ascii="Times New Roman" w:hAnsi="Times New Roman" w:eastAsia="Times New Roman"/>
          <w:b w:val="0"/>
          <w:i w:val="0"/>
        </w:rPr>
        <w:t xml:space="preserve">5.  </w:t>
      </w:r>
      <w:r>
        <w:rPr>
          <w:rFonts w:ascii="Times New Roman" w:hAnsi="Times New Roman" w:eastAsia="Times New Roman"/>
          <w:b/>
          <w:i w:val="0"/>
        </w:rPr>
        <w:t>Việc tiếp theo, theo thứ tự chi phí.</w:t>
      </w:r>
      <w:r>
        <w:rPr>
          <w:rFonts w:ascii="Times New Roman" w:hAnsi="Times New Roman" w:eastAsia="Times New Roman"/>
          <w:b w:val="0"/>
          <w:i w:val="0"/>
        </w:rPr>
        <w:t xml:space="preserve"> (a) </w:t>
      </w:r>
      <w:r>
        <w:rPr>
          <w:rFonts w:ascii="Times New Roman" w:hAnsi="Times New Roman" w:eastAsia="Times New Roman"/>
          <w:b w:val="0"/>
          <w:i/>
        </w:rPr>
        <w:t>Hard negative mining</w:t>
      </w:r>
      <w:r>
        <w:rPr>
          <w:rFonts w:ascii="Times New Roman" w:hAnsi="Times New Roman" w:eastAsia="Times New Roman"/>
          <w:b w:val="0"/>
          <w:i w:val="0"/>
        </w:rPr>
        <w:t>: hàm mất mát hiện rơi về 0,0068 chỉ sau 400 bước vì 24 lớp lấy ngẫu nhiên từ 23.440 thì phân biệt quá dễ — phải nhồi vào cùng batch những ký tự trông giống nhau thì mới còn tín hiệu để học. (b) Scan thêm ảnh thật để gỡ nút thắt n = 59. (c) Bổ sung dữ liệu thư pháp bút lông thật (MCCD, NomNaOCR) — thứ mà render font về nguyên tắc không sinh ra được.</w:t>
      </w:r>
    </w:p>
    <w:p>
      <w:pPr>
        <w:keepNext/>
        <w:spacing w:before="280" w:after="80"/>
      </w:pPr>
      <w:r>
        <w:rPr>
          <w:rFonts w:ascii="Times New Roman" w:hAnsi="Times New Roman" w:eastAsia="Times New Roman"/>
          <w:b/>
          <w:i w:val="0"/>
          <w:sz w:val="21"/>
        </w:rPr>
        <w:t>Tài liệu tham khảo</w:t>
      </w:r>
    </w:p>
    <w:p>
      <w:pPr>
        <w:spacing w:after="40" w:line="240" w:lineRule="auto"/>
        <w:ind w:left="397" w:hanging="397"/>
      </w:pPr>
      <w:r>
        <w:rPr>
          <w:rFonts w:ascii="Times New Roman" w:hAnsi="Times New Roman" w:eastAsia="Times New Roman"/>
          <w:b w:val="0"/>
          <w:i w:val="0"/>
          <w:sz w:val="17"/>
        </w:rPr>
        <w:t>[1] A. Yang và cộng sự, "Chinese CLIP: Contrastive Vision-Language Pretraining in Chinese", arXiv:2211.01335, 2022.</w:t>
      </w:r>
    </w:p>
    <w:p>
      <w:pPr>
        <w:spacing w:after="40" w:line="240" w:lineRule="auto"/>
        <w:ind w:left="397" w:hanging="397"/>
      </w:pPr>
      <w:r>
        <w:rPr>
          <w:rFonts w:ascii="Times New Roman" w:hAnsi="Times New Roman" w:eastAsia="Times New Roman"/>
          <w:b w:val="0"/>
          <w:i w:val="0"/>
          <w:sz w:val="17"/>
        </w:rPr>
        <w:t>[2] M. Oquab và cộng sự, "DINOv2: Learning Robust Visual Features without Supervision", arXiv:2304.07193, 2023.</w:t>
      </w:r>
    </w:p>
    <w:p>
      <w:pPr>
        <w:spacing w:after="40" w:line="240" w:lineRule="auto"/>
        <w:ind w:left="397" w:hanging="397"/>
      </w:pPr>
      <w:r>
        <w:rPr>
          <w:rFonts w:ascii="Times New Roman" w:hAnsi="Times New Roman" w:eastAsia="Times New Roman"/>
          <w:b w:val="0"/>
          <w:i w:val="0"/>
          <w:sz w:val="17"/>
        </w:rPr>
        <w:t>[3] K. He, X. Zhang, S. Ren và J. Sun, "Deep Residual Learning for Image Recognition", CVPR, 2016.</w:t>
      </w:r>
    </w:p>
    <w:p>
      <w:pPr>
        <w:spacing w:after="40" w:line="240" w:lineRule="auto"/>
        <w:ind w:left="397" w:hanging="397"/>
      </w:pPr>
      <w:r>
        <w:rPr>
          <w:rFonts w:ascii="Times New Roman" w:hAnsi="Times New Roman" w:eastAsia="Times New Roman"/>
          <w:b w:val="0"/>
          <w:i w:val="0"/>
          <w:sz w:val="17"/>
        </w:rPr>
        <w:t>[4] P. Khosla và cộng sự, "Supervised Contrastive Learning", NeurIPS, 2020.</w:t>
      </w:r>
    </w:p>
    <w:p>
      <w:pPr>
        <w:spacing w:after="40" w:line="240" w:lineRule="auto"/>
        <w:ind w:left="397" w:hanging="397"/>
      </w:pPr>
      <w:r>
        <w:rPr>
          <w:rFonts w:ascii="Times New Roman" w:hAnsi="Times New Roman" w:eastAsia="Times New Roman"/>
          <w:b w:val="0"/>
          <w:i w:val="0"/>
          <w:sz w:val="17"/>
        </w:rPr>
        <w:t>[5] J. Deng, J. Guo, N. Xue và S. Zafeiriou, "ArcFace: Additive Angular Margin Loss for Deep Face Recognition", CVPR, 2019.</w:t>
      </w:r>
    </w:p>
    <w:p>
      <w:pPr>
        <w:spacing w:after="40" w:line="240" w:lineRule="auto"/>
        <w:ind w:left="397" w:hanging="397"/>
      </w:pPr>
      <w:r>
        <w:rPr>
          <w:rFonts w:ascii="Times New Roman" w:hAnsi="Times New Roman" w:eastAsia="Times New Roman"/>
          <w:b w:val="0"/>
          <w:i w:val="0"/>
          <w:sz w:val="17"/>
        </w:rPr>
        <w:t>[6] J. Johnson, M. Douze và H. Jégou, "Billion-scale similarity search with GPUs", IEEE Transactions on Big Data, 2019.</w:t>
      </w:r>
    </w:p>
    <w:p>
      <w:pPr>
        <w:spacing w:after="40" w:line="240" w:lineRule="auto"/>
        <w:ind w:left="397" w:hanging="397"/>
      </w:pPr>
      <w:r>
        <w:rPr>
          <w:rFonts w:ascii="Times New Roman" w:hAnsi="Times New Roman" w:eastAsia="Times New Roman"/>
          <w:b w:val="0"/>
          <w:i w:val="0"/>
          <w:sz w:val="17"/>
        </w:rPr>
        <w:t>[7] Y. A. Malkov và D. A. Yashunin, "Efficient and robust approximate nearest neighbor search using Hierarchical Navigable Small World graphs", IEEE TPAMI, 2020.</w:t>
      </w:r>
    </w:p>
    <w:p>
      <w:pPr>
        <w:spacing w:after="40" w:line="240" w:lineRule="auto"/>
        <w:ind w:left="397" w:hanging="397"/>
      </w:pPr>
      <w:r>
        <w:rPr>
          <w:rFonts w:ascii="Times New Roman" w:hAnsi="Times New Roman" w:eastAsia="Times New Roman"/>
          <w:b w:val="0"/>
          <w:i w:val="0"/>
          <w:sz w:val="17"/>
        </w:rPr>
        <w:t>[8] E. B. Wilson, "Probable Inference, the Law of Succession, and Statistical Inference", Journal of the American Statistical Association, 1927.</w:t>
      </w:r>
    </w:p>
    <w:p>
      <w:pPr>
        <w:sectPr>
          <w:type w:val="continuous"/>
          <w:pgSz w:w="11906" w:h="16838"/>
          <w:pgMar w:top="1134" w:right="964" w:bottom="1134" w:left="964" w:header="720" w:footer="720" w:gutter="0"/>
          <w:cols w:space="396" w:num="2"/>
          <w:docGrid w:linePitch="360"/>
        </w:sectPr>
      </w:pPr>
    </w:p>
    <w:p>
      <w:r>
        <w:br w:type="page"/>
      </w:r>
    </w:p>
    <w:p>
      <w:pPr>
        <w:keepNext/>
        <w:spacing w:before="280" w:after="80"/>
      </w:pPr>
      <w:r>
        <w:rPr>
          <w:rFonts w:ascii="Times New Roman" w:hAnsi="Times New Roman" w:eastAsia="Times New Roman"/>
          <w:b/>
          <w:i w:val="0"/>
          <w:sz w:val="21"/>
        </w:rPr>
        <w:t>Phụ lục A. Tái lập toàn bộ số liệu</w:t>
      </w:r>
    </w:p>
    <w:p>
      <w:r>
        <w:rPr>
          <w:rFonts w:ascii="Times New Roman" w:hAnsi="Times New Roman" w:eastAsia="Times New Roman"/>
          <w:b w:val="0"/>
          <w:i w:val="0"/>
        </w:rPr>
        <w:t xml:space="preserve">Mọi con số trong báo cáo sinh ra từ các lệnh dưới đây, chạy tuần tự </w:t>
      </w:r>
      <w:r>
        <w:rPr>
          <w:rFonts w:ascii="Times New Roman" w:hAnsi="Times New Roman" w:eastAsia="Times New Roman"/>
          <w:b/>
          <w:i w:val="0"/>
        </w:rPr>
        <w:t>từ trong thư mục dự án</w:t>
      </w:r>
      <w:r>
        <w:rPr>
          <w:rFonts w:ascii="Times New Roman" w:hAnsi="Times New Roman" w:eastAsia="Times New Roman"/>
          <w:b w:val="0"/>
          <w:i w:val="0"/>
        </w:rPr>
        <w:t xml:space="preserve">. Mọi script đều phân giải </w:t>
      </w:r>
      <w:r>
        <w:rPr>
          <w:rFonts w:ascii="DejaVu Sans Mono" w:hAnsi="DejaVu Sans Mono" w:eastAsia="DejaVu Sans Mono"/>
          <w:b w:val="0"/>
          <w:i w:val="0"/>
          <w:sz w:val="19"/>
        </w:rPr>
        <w:t>./images</w:t>
      </w:r>
      <w:r>
        <w:rPr>
          <w:rFonts w:ascii="Times New Roman" w:hAnsi="Times New Roman" w:eastAsia="Times New Roman"/>
          <w:b w:val="0"/>
          <w:i w:val="0"/>
        </w:rPr>
        <w:t xml:space="preserve">, </w:t>
      </w:r>
      <w:r>
        <w:rPr>
          <w:rFonts w:ascii="DejaVu Sans Mono" w:hAnsi="DejaVu Sans Mono" w:eastAsia="DejaVu Sans Mono"/>
          <w:b w:val="0"/>
          <w:i w:val="0"/>
          <w:sz w:val="19"/>
        </w:rPr>
        <w:t>./output</w:t>
      </w:r>
      <w:r>
        <w:rPr>
          <w:rFonts w:ascii="Times New Roman" w:hAnsi="Times New Roman" w:eastAsia="Times New Roman"/>
          <w:b w:val="0"/>
          <w:i w:val="0"/>
        </w:rPr>
        <w:t xml:space="preserve">, </w:t>
      </w:r>
      <w:r>
        <w:rPr>
          <w:rFonts w:ascii="DejaVu Sans Mono" w:hAnsi="DejaVu Sans Mono" w:eastAsia="DejaVu Sans Mono"/>
          <w:b w:val="0"/>
          <w:i w:val="0"/>
          <w:sz w:val="19"/>
        </w:rPr>
        <w:t>./test_images</w:t>
      </w:r>
      <w:r>
        <w:rPr>
          <w:rFonts w:ascii="Times New Roman" w:hAnsi="Times New Roman" w:eastAsia="Times New Roman"/>
          <w:b w:val="0"/>
          <w:i w:val="0"/>
        </w:rPr>
        <w:t xml:space="preserve"> và các file </w:t>
      </w:r>
      <w:r>
        <w:rPr>
          <w:rFonts w:ascii="DejaVu Sans Mono" w:hAnsi="DejaVu Sans Mono" w:eastAsia="DejaVu Sans Mono"/>
          <w:b w:val="0"/>
          <w:i w:val="0"/>
          <w:sz w:val="19"/>
        </w:rPr>
        <w:t>.xlsx</w:t>
      </w:r>
      <w:r>
        <w:rPr>
          <w:rFonts w:ascii="Times New Roman" w:hAnsi="Times New Roman" w:eastAsia="Times New Roman"/>
          <w:b w:val="0"/>
          <w:i w:val="0"/>
        </w:rPr>
        <w:t xml:space="preserve"> theo thư mục làm việc hiện tại, nên chạy từ chỗ khác sẽ hỏng.</w:t>
      </w:r>
    </w:p>
    <w:p>
      <w:r>
        <w:rPr>
          <w:rFonts w:ascii="Times New Roman" w:hAnsi="Times New Roman" w:eastAsia="Times New Roman"/>
          <w:b/>
          <w:i w:val="0"/>
        </w:rPr>
        <w:t>Chuẩn bị môi trường.</w:t>
      </w:r>
      <w:r>
        <w:rPr>
          <w:rFonts w:ascii="Times New Roman" w:hAnsi="Times New Roman" w:eastAsia="Times New Roman"/>
          <w:b w:val="0"/>
          <w:i w:val="0"/>
        </w:rPr>
        <w:t xml:space="preserve"> Cần Python 3.10+ và một GPU có ít nhất 6 GB trống.</w:t>
      </w:r>
    </w:p>
    <w:p>
      <w:pPr>
        <w:spacing w:before="80" w:after="160" w:line="240" w:lineRule="auto"/>
        <w:ind w:left="340"/>
        <w:jc w:val="left"/>
      </w:pPr>
      <w:r>
        <w:rPr>
          <w:rFonts w:ascii="DejaVu Sans Mono" w:hAnsi="DejaVu Sans Mono" w:eastAsia="DejaVu Sans Mono"/>
          <w:b w:val="0"/>
          <w:i w:val="0"/>
          <w:sz w:val="15"/>
        </w:rPr>
        <w:t># nếu máy đã có sẵn torch hệ thống, thêm --system-site-packages</w:t>
      </w:r>
      <w:r>
        <w:br/>
      </w:r>
      <w:r>
        <w:rPr>
          <w:rFonts w:ascii="DejaVu Sans Mono" w:hAnsi="DejaVu Sans Mono" w:eastAsia="DejaVu Sans Mono"/>
          <w:b w:val="0"/>
          <w:i w:val="0"/>
          <w:sz w:val="15"/>
        </w:rPr>
        <w:t>python -m venv .venv</w:t>
      </w:r>
      <w:r>
        <w:br/>
      </w:r>
      <w:r>
        <w:rPr>
          <w:rFonts w:ascii="DejaVu Sans Mono" w:hAnsi="DejaVu Sans Mono" w:eastAsia="DejaVu Sans Mono"/>
          <w:b w:val="0"/>
          <w:i w:val="0"/>
          <w:sz w:val="15"/>
        </w:rPr>
        <w:t>.venv/bin/pip install -r requirements.txt</w:t>
      </w:r>
      <w:r>
        <w:br/>
      </w:r>
      <w:r>
        <w:rPr>
          <w:rFonts w:ascii="DejaVu Sans Mono" w:hAnsi="DejaVu Sans Mono" w:eastAsia="DejaVu Sans Mono"/>
          <w:b w:val="0"/>
          <w:i w:val="0"/>
          <w:sz w:val="15"/>
        </w:rPr>
      </w:r>
      <w:r>
        <w:br/>
      </w:r>
      <w:r>
        <w:rPr>
          <w:rFonts w:ascii="DejaVu Sans Mono" w:hAnsi="DejaVu Sans Mono" w:eastAsia="DejaVu Sans Mono"/>
          <w:b w:val="0"/>
          <w:i w:val="0"/>
          <w:sz w:val="15"/>
        </w:rPr>
        <w:t># đặt hai file .xlsx vào thư mục gốc, giải nén images.zip -&gt; ./images</w:t>
      </w:r>
      <w:r>
        <w:br/>
      </w:r>
      <w:r>
        <w:rPr>
          <w:rFonts w:ascii="DejaVu Sans Mono" w:hAnsi="DejaVu Sans Mono" w:eastAsia="DejaVu Sans Mono"/>
          <w:b w:val="0"/>
          <w:i w:val="0"/>
          <w:sz w:val="15"/>
        </w:rPr>
        <w:t>bash download_fonts.sh                        # tải 7 font Hán-Nôm vào ./fonts</w:t>
      </w:r>
    </w:p>
    <w:p>
      <w:r>
        <w:rPr>
          <w:rFonts w:ascii="Times New Roman" w:hAnsi="Times New Roman" w:eastAsia="Times New Roman"/>
          <w:b/>
          <w:i w:val="0"/>
        </w:rPr>
        <w:t>Mục 5.1 — so sánh backend.</w:t>
      </w:r>
      <w:r>
        <w:rPr>
          <w:rFonts w:ascii="Times New Roman" w:hAnsi="Times New Roman" w:eastAsia="Times New Roman"/>
          <w:b w:val="0"/>
          <w:i w:val="0"/>
        </w:rPr>
        <w:t xml:space="preserve"> Mỗi lệnh cache embedding, chạy lại sẽ dùng cache.</w:t>
      </w:r>
    </w:p>
    <w:p>
      <w:pPr>
        <w:spacing w:before="80" w:after="160" w:line="240" w:lineRule="auto"/>
        <w:ind w:left="340"/>
        <w:jc w:val="left"/>
      </w:pPr>
      <w:r>
        <w:rPr>
          <w:rFonts w:ascii="DejaVu Sans Mono" w:hAnsi="DejaVu Sans Mono" w:eastAsia="DejaVu Sans Mono"/>
          <w:b w:val="0"/>
          <w:i w:val="0"/>
          <w:sz w:val="15"/>
        </w:rPr>
        <w:t>.venv/bin/python search_all_chars_in_corpus.py --backend resnet18          --device cuda</w:t>
      </w:r>
      <w:r>
        <w:br/>
      </w:r>
      <w:r>
        <w:rPr>
          <w:rFonts w:ascii="DejaVu Sans Mono" w:hAnsi="DejaVu Sans Mono" w:eastAsia="DejaVu Sans Mono"/>
          <w:b w:val="0"/>
          <w:i w:val="0"/>
          <w:sz w:val="15"/>
        </w:rPr>
        <w:t>.venv/bin/python search_all_chars_in_corpus.py --backend resnet18-gray     --device cuda</w:t>
      </w:r>
      <w:r>
        <w:br/>
      </w:r>
      <w:r>
        <w:rPr>
          <w:rFonts w:ascii="DejaVu Sans Mono" w:hAnsi="DejaVu Sans Mono" w:eastAsia="DejaVu Sans Mono"/>
          <w:b w:val="0"/>
          <w:i w:val="0"/>
          <w:sz w:val="15"/>
        </w:rPr>
        <w:t>.venv/bin/python search_all_chars_in_corpus.py --backend chinese-clip      --device cuda</w:t>
      </w:r>
      <w:r>
        <w:br/>
      </w:r>
      <w:r>
        <w:rPr>
          <w:rFonts w:ascii="DejaVu Sans Mono" w:hAnsi="DejaVu Sans Mono" w:eastAsia="DejaVu Sans Mono"/>
          <w:b w:val="0"/>
          <w:i w:val="0"/>
          <w:sz w:val="15"/>
        </w:rPr>
        <w:t>.venv/bin/python search_all_chars_in_corpus.py --backend chinese-clip-large \</w:t>
      </w:r>
      <w:r>
        <w:br/>
      </w:r>
      <w:r>
        <w:rPr>
          <w:rFonts w:ascii="DejaVu Sans Mono" w:hAnsi="DejaVu Sans Mono" w:eastAsia="DejaVu Sans Mono"/>
          <w:b w:val="0"/>
          <w:i w:val="0"/>
          <w:sz w:val="15"/>
        </w:rPr>
        <w:t xml:space="preserve">        --device cuda --dtype fp16</w:t>
      </w:r>
      <w:r>
        <w:br/>
      </w:r>
      <w:r>
        <w:rPr>
          <w:rFonts w:ascii="DejaVu Sans Mono" w:hAnsi="DejaVu Sans Mono" w:eastAsia="DejaVu Sans Mono"/>
          <w:b w:val="0"/>
          <w:i w:val="0"/>
          <w:sz w:val="15"/>
        </w:rPr>
        <w:t>.venv/bin/python search_all_chars_in_corpus.py --backend chinese-clip-huge \</w:t>
      </w:r>
      <w:r>
        <w:br/>
      </w:r>
      <w:r>
        <w:rPr>
          <w:rFonts w:ascii="DejaVu Sans Mono" w:hAnsi="DejaVu Sans Mono" w:eastAsia="DejaVu Sans Mono"/>
          <w:b w:val="0"/>
          <w:i w:val="0"/>
          <w:sz w:val="15"/>
        </w:rPr>
        <w:t xml:space="preserve">        --device cuda --dtype fp16</w:t>
      </w:r>
      <w:r>
        <w:br/>
      </w:r>
      <w:r>
        <w:rPr>
          <w:rFonts w:ascii="DejaVu Sans Mono" w:hAnsi="DejaVu Sans Mono" w:eastAsia="DejaVu Sans Mono"/>
          <w:b w:val="0"/>
          <w:i w:val="0"/>
          <w:sz w:val="15"/>
        </w:rPr>
        <w:t>.venv/bin/python search_all_chars_in_corpus.py --backend dinov2            --device cuda</w:t>
      </w:r>
      <w:r>
        <w:br/>
      </w:r>
      <w:r>
        <w:rPr>
          <w:rFonts w:ascii="DejaVu Sans Mono" w:hAnsi="DejaVu Sans Mono" w:eastAsia="DejaVu Sans Mono"/>
          <w:b w:val="0"/>
          <w:i w:val="0"/>
          <w:sz w:val="15"/>
        </w:rPr>
        <w:t>.venv/bin/python benchmark_extractors.py      # -&gt; benchmark_summary.xlsx (Bảng 4)</w:t>
      </w:r>
    </w:p>
    <w:p>
      <w:r>
        <w:rPr>
          <w:rFonts w:ascii="Times New Roman" w:hAnsi="Times New Roman" w:eastAsia="Times New Roman"/>
          <w:b/>
          <w:i w:val="0"/>
        </w:rPr>
        <w:t>Mục 5.2 và 5.3 — trần của chỉ số proxy, và so sánh tìm kiếm chính xác với ANN.</w:t>
      </w:r>
    </w:p>
    <w:p>
      <w:pPr>
        <w:spacing w:before="80" w:after="160" w:line="240" w:lineRule="auto"/>
        <w:ind w:left="340"/>
        <w:jc w:val="left"/>
      </w:pPr>
      <w:r>
        <w:rPr>
          <w:rFonts w:ascii="DejaVu Sans Mono" w:hAnsi="DejaVu Sans Mono" w:eastAsia="DejaVu Sans Mono"/>
          <w:b w:val="0"/>
          <w:i w:val="0"/>
          <w:sz w:val="15"/>
        </w:rPr>
        <w:t>.venv/bin/python analyze_metric_ceiling.py    # trần lý thuyết + oracle IDS</w:t>
      </w:r>
      <w:r>
        <w:br/>
      </w:r>
      <w:r>
        <w:rPr>
          <w:rFonts w:ascii="DejaVu Sans Mono" w:hAnsi="DejaVu Sans Mono" w:eastAsia="DejaVu Sans Mono"/>
          <w:b w:val="0"/>
          <w:i w:val="0"/>
          <w:sz w:val="15"/>
        </w:rPr>
        <w:t>.venv/bin/python benchmark_search.py          # -&gt; output/benchmark_search.xlsx</w:t>
      </w:r>
    </w:p>
    <w:p>
      <w:r>
        <w:rPr>
          <w:rFonts w:ascii="Times New Roman" w:hAnsi="Times New Roman" w:eastAsia="Times New Roman"/>
          <w:b/>
          <w:i w:val="0"/>
        </w:rPr>
        <w:t>Mục 3.3 — sinh dữ liệu huấn luyện.</w:t>
      </w:r>
      <w:r>
        <w:rPr>
          <w:rFonts w:ascii="Times New Roman" w:hAnsi="Times New Roman" w:eastAsia="Times New Roman"/>
          <w:b w:val="0"/>
          <w:i w:val="0"/>
        </w:rPr>
        <w:t xml:space="preserve"> Bước này mất khoảng 20 phút trên 16 nhân CPU.</w:t>
      </w:r>
    </w:p>
    <w:p>
      <w:pPr>
        <w:spacing w:before="80" w:after="160" w:line="240" w:lineRule="auto"/>
        <w:ind w:left="340"/>
        <w:jc w:val="left"/>
      </w:pPr>
      <w:r>
        <w:rPr>
          <w:rFonts w:ascii="DejaVu Sans Mono" w:hAnsi="DejaVu Sans Mono" w:eastAsia="DejaVu Sans Mono"/>
          <w:b w:val="0"/>
          <w:i w:val="0"/>
          <w:sz w:val="15"/>
        </w:rPr>
        <w:t>.venv/bin/python render_fonts.py              # 131.604 ảnh -&gt; output/rendered/</w:t>
      </w:r>
      <w:r>
        <w:br/>
      </w:r>
      <w:r>
        <w:rPr>
          <w:rFonts w:ascii="DejaVu Sans Mono" w:hAnsi="DejaVu Sans Mono" w:eastAsia="DejaVu Sans Mono"/>
          <w:b w:val="0"/>
          <w:i w:val="0"/>
          <w:sz w:val="15"/>
        </w:rPr>
        <w:t>.venv/bin/python scan_augment.py --calibrate  # Bảng 2</w:t>
      </w:r>
      <w:r>
        <w:br/>
      </w:r>
      <w:r>
        <w:rPr>
          <w:rFonts w:ascii="DejaVu Sans Mono" w:hAnsi="DejaVu Sans Mono" w:eastAsia="DejaVu Sans Mono"/>
          <w:b w:val="0"/>
          <w:i w:val="0"/>
          <w:sz w:val="15"/>
        </w:rPr>
        <w:t>.venv/bin/python scan_augment.py --preview    # bảng ảnh để nhìn bằng mắt</w:t>
      </w:r>
      <w:r>
        <w:br/>
      </w:r>
      <w:r>
        <w:rPr>
          <w:rFonts w:ascii="DejaVu Sans Mono" w:hAnsi="DejaVu Sans Mono" w:eastAsia="DejaVu Sans Mono"/>
          <w:b w:val="0"/>
          <w:i w:val="0"/>
          <w:sz w:val="15"/>
        </w:rPr>
      </w:r>
      <w:r>
        <w:br/>
      </w:r>
      <w:r>
        <w:rPr>
          <w:rFonts w:ascii="DejaVu Sans Mono" w:hAnsi="DejaVu Sans Mono" w:eastAsia="DejaVu Sans Mono"/>
          <w:b w:val="0"/>
          <w:i w:val="0"/>
          <w:sz w:val="15"/>
        </w:rPr>
        <w:t># KHÔNG cần --augment cho việc huấn luyện: finetune_glyph.py suy giảm ảnh trực tuyến.</w:t>
      </w:r>
      <w:r>
        <w:br/>
      </w:r>
      <w:r>
        <w:rPr>
          <w:rFonts w:ascii="DejaVu Sans Mono" w:hAnsi="DejaVu Sans Mono" w:eastAsia="DejaVu Sans Mono"/>
          <w:b w:val="0"/>
          <w:i w:val="0"/>
          <w:sz w:val="15"/>
        </w:rPr>
        <w:t># Cờ này chỉ dùng khi muốn xem trước tập suy giảm trên đĩa.</w:t>
      </w:r>
    </w:p>
    <w:p>
      <w:r>
        <w:rPr>
          <w:rFonts w:ascii="Times New Roman" w:hAnsi="Times New Roman" w:eastAsia="Times New Roman"/>
          <w:b/>
          <w:i w:val="0"/>
        </w:rPr>
        <w:t>Mục 3.4 — fine-tune.</w:t>
      </w:r>
      <w:r>
        <w:rPr>
          <w:rFonts w:ascii="Times New Roman" w:hAnsi="Times New Roman" w:eastAsia="Times New Roman"/>
          <w:b w:val="0"/>
          <w:i w:val="0"/>
        </w:rPr>
        <w:t xml:space="preserve"> Khoảng 30 phút, 3,7 GB VRAM.</w:t>
      </w:r>
    </w:p>
    <w:p>
      <w:pPr>
        <w:spacing w:before="80" w:after="160" w:line="240" w:lineRule="auto"/>
        <w:ind w:left="340"/>
        <w:jc w:val="left"/>
      </w:pPr>
      <w:r>
        <w:rPr>
          <w:rFonts w:ascii="DejaVu Sans Mono" w:hAnsi="DejaVu Sans Mono" w:eastAsia="DejaVu Sans Mono"/>
          <w:b w:val="0"/>
          <w:i w:val="0"/>
          <w:sz w:val="15"/>
        </w:rPr>
        <w:t>.venv/bin/python finetune_glyph.py --smoke   # 200 lớp, kiểm đường ống trước</w:t>
      </w:r>
      <w:r>
        <w:br/>
      </w:r>
      <w:r>
        <w:rPr>
          <w:rFonts w:ascii="DejaVu Sans Mono" w:hAnsi="DejaVu Sans Mono" w:eastAsia="DejaVu Sans Mono"/>
          <w:b w:val="0"/>
          <w:i w:val="0"/>
          <w:sz w:val="15"/>
        </w:rPr>
        <w:t>.venv/bin/python finetune_glyph.py --epochs 6 --device cuda</w:t>
      </w:r>
      <w:r>
        <w:br/>
      </w:r>
      <w:r>
        <w:rPr>
          <w:rFonts w:ascii="DejaVu Sans Mono" w:hAnsi="DejaVu Sans Mono" w:eastAsia="DejaVu Sans Mono"/>
          <w:b w:val="0"/>
          <w:i w:val="0"/>
          <w:sz w:val="15"/>
        </w:rPr>
        <w:t xml:space="preserve">                                             # -&gt; output/finetune/best.pt</w:t>
      </w:r>
    </w:p>
    <w:p>
      <w:r>
        <w:rPr>
          <w:rFonts w:ascii="Times New Roman" w:hAnsi="Times New Roman" w:eastAsia="Times New Roman"/>
          <w:b/>
          <w:i w:val="0"/>
        </w:rPr>
        <w:t>Mục 4, 5.4 — đánh giá trên scan thật.</w:t>
      </w:r>
      <w:r>
        <w:rPr>
          <w:rFonts w:ascii="Times New Roman" w:hAnsi="Times New Roman" w:eastAsia="Times New Roman"/>
          <w:b w:val="0"/>
          <w:i w:val="0"/>
        </w:rPr>
        <w:t xml:space="preserve"> Bỏ </w:t>
      </w:r>
      <w:r>
        <w:rPr>
          <w:rFonts w:ascii="DejaVu Sans Mono" w:hAnsi="DejaVu Sans Mono" w:eastAsia="DejaVu Sans Mono"/>
          <w:b w:val="0"/>
          <w:i w:val="0"/>
          <w:sz w:val="19"/>
        </w:rPr>
        <w:t>--backend chinese-clip-ft</w:t>
      </w:r>
      <w:r>
        <w:rPr>
          <w:rFonts w:ascii="Times New Roman" w:hAnsi="Times New Roman" w:eastAsia="Times New Roman"/>
          <w:b w:val="0"/>
          <w:i w:val="0"/>
        </w:rPr>
        <w:t xml:space="preserve"> để lấy lại các con số zero-shot ở cùng bảng.</w:t>
      </w:r>
    </w:p>
    <w:p>
      <w:pPr>
        <w:spacing w:before="80" w:after="160" w:line="240" w:lineRule="auto"/>
        <w:ind w:left="340"/>
        <w:jc w:val="left"/>
      </w:pPr>
      <w:r>
        <w:rPr>
          <w:rFonts w:ascii="DejaVu Sans Mono" w:hAnsi="DejaVu Sans Mono" w:eastAsia="DejaVu Sans Mono"/>
          <w:b w:val="0"/>
          <w:i w:val="0"/>
          <w:sz w:val="15"/>
        </w:rPr>
        <w:t>.venv/bin/python search_all_chars_in_corpus.py --backend chinese-clip-ft \</w:t>
      </w:r>
      <w:r>
        <w:br/>
      </w:r>
      <w:r>
        <w:rPr>
          <w:rFonts w:ascii="DejaVu Sans Mono" w:hAnsi="DejaVu Sans Mono" w:eastAsia="DejaVu Sans Mono"/>
          <w:b w:val="0"/>
          <w:i w:val="0"/>
          <w:sz w:val="15"/>
        </w:rPr>
        <w:t xml:space="preserve">        --dtype fp16 --device cuda</w:t>
      </w:r>
      <w:r>
        <w:br/>
      </w:r>
      <w:r>
        <w:rPr>
          <w:rFonts w:ascii="DejaVu Sans Mono" w:hAnsi="DejaVu Sans Mono" w:eastAsia="DejaVu Sans Mono"/>
          <w:b w:val="0"/>
          <w:i w:val="0"/>
          <w:sz w:val="15"/>
        </w:rPr>
      </w:r>
      <w:r>
        <w:br/>
      </w:r>
      <w:r>
        <w:rPr>
          <w:rFonts w:ascii="DejaVu Sans Mono" w:hAnsi="DejaVu Sans Mono" w:eastAsia="DejaVu Sans Mono"/>
          <w:b w:val="0"/>
          <w:i w:val="0"/>
          <w:sz w:val="15"/>
        </w:rPr>
        <w:t>.venv/bin/python evaluate_test_images.py --backend chinese-clip-ft --dtype fp16 \</w:t>
      </w:r>
      <w:r>
        <w:br/>
      </w:r>
      <w:r>
        <w:rPr>
          <w:rFonts w:ascii="DejaVu Sans Mono" w:hAnsi="DejaVu Sans Mono" w:eastAsia="DejaVu Sans Mono"/>
          <w:b w:val="0"/>
          <w:i w:val="0"/>
          <w:sz w:val="15"/>
        </w:rPr>
        <w:t xml:space="preserve">        --device cuda --labels output/label_sheets/label_template.csv</w:t>
      </w:r>
      <w:r>
        <w:br/>
      </w:r>
      <w:r>
        <w:rPr>
          <w:rFonts w:ascii="DejaVu Sans Mono" w:hAnsi="DejaVu Sans Mono" w:eastAsia="DejaVu Sans Mono"/>
          <w:b w:val="0"/>
          <w:i w:val="0"/>
          <w:sz w:val="15"/>
        </w:rPr>
      </w:r>
      <w:r>
        <w:br/>
      </w:r>
      <w:r>
        <w:rPr>
          <w:rFonts w:ascii="DejaVu Sans Mono" w:hAnsi="DejaVu Sans Mono" w:eastAsia="DejaVu Sans Mono"/>
          <w:b w:val="0"/>
          <w:i w:val="0"/>
          <w:sz w:val="15"/>
        </w:rPr>
        <w:t># phép thử độ nhạy: chỉ chấm trên 53 nhãn confidence=high</w:t>
      </w:r>
      <w:r>
        <w:br/>
      </w:r>
      <w:r>
        <w:rPr>
          <w:rFonts w:ascii="DejaVu Sans Mono" w:hAnsi="DejaVu Sans Mono" w:eastAsia="DejaVu Sans Mono"/>
          <w:b w:val="0"/>
          <w:i w:val="0"/>
          <w:sz w:val="15"/>
        </w:rPr>
        <w:t>.venv/bin/python evaluate_test_images.py --backend chinese-clip-ft --dtype fp16 \</w:t>
      </w:r>
      <w:r>
        <w:br/>
      </w:r>
      <w:r>
        <w:rPr>
          <w:rFonts w:ascii="DejaVu Sans Mono" w:hAnsi="DejaVu Sans Mono" w:eastAsia="DejaVu Sans Mono"/>
          <w:b w:val="0"/>
          <w:i w:val="0"/>
          <w:sz w:val="15"/>
        </w:rPr>
        <w:t xml:space="preserve">        --device cuda --labels output/label_sheets/label_template.csv \</w:t>
      </w:r>
      <w:r>
        <w:br/>
      </w:r>
      <w:r>
        <w:rPr>
          <w:rFonts w:ascii="DejaVu Sans Mono" w:hAnsi="DejaVu Sans Mono" w:eastAsia="DejaVu Sans Mono"/>
          <w:b w:val="0"/>
          <w:i w:val="0"/>
          <w:sz w:val="15"/>
        </w:rPr>
        <w:t xml:space="preserve">        --part 2 --min-confidence high</w:t>
      </w:r>
      <w:r>
        <w:br/>
      </w:r>
      <w:r>
        <w:rPr>
          <w:rFonts w:ascii="DejaVu Sans Mono" w:hAnsi="DejaVu Sans Mono" w:eastAsia="DejaVu Sans Mono"/>
          <w:b w:val="0"/>
          <w:i w:val="0"/>
          <w:sz w:val="15"/>
        </w:rPr>
      </w:r>
      <w:r>
        <w:br/>
      </w:r>
      <w:r>
        <w:rPr>
          <w:rFonts w:ascii="DejaVu Sans Mono" w:hAnsi="DejaVu Sans Mono" w:eastAsia="DejaVu Sans Mono"/>
          <w:b w:val="0"/>
          <w:i w:val="0"/>
          <w:sz w:val="15"/>
        </w:rPr>
        <w:t># sinh lại phiếu gán nhãn (query + TOÀN BỘ ứng viên, kèm mã Unicode)</w:t>
      </w:r>
      <w:r>
        <w:br/>
      </w:r>
      <w:r>
        <w:rPr>
          <w:rFonts w:ascii="DejaVu Sans Mono" w:hAnsi="DejaVu Sans Mono" w:eastAsia="DejaVu Sans Mono"/>
          <w:b w:val="0"/>
          <w:i w:val="0"/>
          <w:sz w:val="15"/>
        </w:rPr>
        <w:t>.venv/bin/python evaluate_test_images.py --sheets</w:t>
      </w:r>
    </w:p>
    <w:p>
      <w:r>
        <w:rPr>
          <w:rFonts w:ascii="Times New Roman" w:hAnsi="Times New Roman" w:eastAsia="Times New Roman"/>
          <w:b/>
          <w:i w:val="0"/>
        </w:rPr>
        <w:t>Mục 7 — xếp hạng lại bằng siêu dữ liệu.</w:t>
      </w:r>
      <w:r>
        <w:rPr>
          <w:rFonts w:ascii="Times New Roman" w:hAnsi="Times New Roman" w:eastAsia="Times New Roman"/>
          <w:b w:val="0"/>
          <w:i w:val="0"/>
        </w:rPr>
        <w:t xml:space="preserve"> Bốn cấu hình của Bảng 9, theo thứ tự.</w:t>
      </w:r>
    </w:p>
    <w:p>
      <w:pPr>
        <w:spacing w:before="80" w:after="160" w:line="240" w:lineRule="auto"/>
        <w:ind w:left="340"/>
        <w:jc w:val="left"/>
      </w:pPr>
      <w:r>
        <w:rPr>
          <w:rFonts w:ascii="DejaVu Sans Mono" w:hAnsi="DejaVu Sans Mono" w:eastAsia="DejaVu Sans Mono"/>
          <w:b w:val="0"/>
          <w:i w:val="0"/>
          <w:sz w:val="15"/>
        </w:rPr>
        <w:t># 55 unit test của tầng xếp hạng lại</w:t>
      </w:r>
      <w:r>
        <w:br/>
      </w:r>
      <w:r>
        <w:rPr>
          <w:rFonts w:ascii="DejaVu Sans Mono" w:hAnsi="DejaVu Sans Mono" w:eastAsia="DejaVu Sans Mono"/>
          <w:b w:val="0"/>
          <w:i w:val="0"/>
          <w:sz w:val="15"/>
        </w:rPr>
        <w:t>.venv/bin/python -m pytest -q</w:t>
      </w:r>
      <w:r>
        <w:br/>
      </w:r>
      <w:r>
        <w:rPr>
          <w:rFonts w:ascii="DejaVu Sans Mono" w:hAnsi="DejaVu Sans Mono" w:eastAsia="DejaVu Sans Mono"/>
          <w:b w:val="0"/>
          <w:i w:val="0"/>
          <w:sz w:val="15"/>
        </w:rPr>
      </w:r>
      <w:r>
        <w:br/>
      </w:r>
      <w:r>
        <w:rPr>
          <w:rFonts w:ascii="DejaVu Sans Mono" w:hAnsi="DejaVu Sans Mono" w:eastAsia="DejaVu Sans Mono"/>
          <w:b w:val="0"/>
          <w:i w:val="0"/>
          <w:sz w:val="15"/>
        </w:rPr>
        <w:t>S="--suite render --sample 600 --backend chinese-clip-large --dtype fp16"</w:t>
      </w:r>
      <w:r>
        <w:br/>
      </w:r>
      <w:r>
        <w:rPr>
          <w:rFonts w:ascii="DejaVu Sans Mono" w:hAnsi="DejaVu Sans Mono" w:eastAsia="DejaVu Sans Mono"/>
          <w:b w:val="0"/>
          <w:i w:val="0"/>
          <w:sz w:val="15"/>
        </w:rPr>
        <w:t>.venv/bin/python evaluate_rerank.py $S --no-rerank      # tầng 1</w:t>
      </w:r>
      <w:r>
        <w:br/>
      </w:r>
      <w:r>
        <w:rPr>
          <w:rFonts w:ascii="DejaVu Sans Mono" w:hAnsi="DejaVu Sans Mono" w:eastAsia="DejaVu Sans Mono"/>
          <w:b w:val="0"/>
          <w:i w:val="0"/>
          <w:sz w:val="15"/>
        </w:rPr>
        <w:t>.venv/bin/python evaluate_rerank.py $S --oracle-meta    # oracle (chẩn đoán)</w:t>
      </w:r>
      <w:r>
        <w:br/>
      </w:r>
      <w:r>
        <w:rPr>
          <w:rFonts w:ascii="DejaVu Sans Mono" w:hAnsi="DejaVu Sans Mono" w:eastAsia="DejaVu Sans Mono"/>
          <w:b w:val="0"/>
          <w:i w:val="0"/>
          <w:sz w:val="15"/>
        </w:rPr>
        <w:t>.venv/bin/python evaluate_rerank.py $S                  # thật</w:t>
      </w:r>
      <w:r>
        <w:br/>
      </w:r>
      <w:r>
        <w:rPr>
          <w:rFonts w:ascii="DejaVu Sans Mono" w:hAnsi="DejaVu Sans Mono" w:eastAsia="DejaVu Sans Mono"/>
          <w:b w:val="0"/>
          <w:i w:val="0"/>
          <w:sz w:val="15"/>
        </w:rPr>
        <w:t>.venv/bin/python evaluate_rerank.py $S --normalize none # không chuẩn hoá</w:t>
      </w:r>
      <w:r>
        <w:br/>
      </w:r>
      <w:r>
        <w:rPr>
          <w:rFonts w:ascii="DejaVu Sans Mono" w:hAnsi="DejaVu Sans Mono" w:eastAsia="DejaVu Sans Mono"/>
          <w:b w:val="0"/>
          <w:i w:val="0"/>
          <w:sz w:val="15"/>
        </w:rPr>
      </w:r>
      <w:r>
        <w:br/>
      </w:r>
      <w:r>
        <w:rPr>
          <w:rFonts w:ascii="DejaVu Sans Mono" w:hAnsi="DejaVu Sans Mono" w:eastAsia="DejaVu Sans Mono"/>
          <w:b w:val="0"/>
          <w:i w:val="0"/>
          <w:sz w:val="15"/>
        </w:rPr>
        <w:t># Bảng 10: độ chính xác suy ra bộ thủ, in kèm ở cuối suite scans</w:t>
      </w:r>
      <w:r>
        <w:br/>
      </w:r>
      <w:r>
        <w:rPr>
          <w:rFonts w:ascii="DejaVu Sans Mono" w:hAnsi="DejaVu Sans Mono" w:eastAsia="DejaVu Sans Mono"/>
          <w:b w:val="0"/>
          <w:i w:val="0"/>
          <w:sz w:val="15"/>
        </w:rPr>
        <w:t>.venv/bin/python evaluate_rerank.py --suite scans --backend chinese-clip-large</w:t>
      </w:r>
      <w:r>
        <w:br/>
      </w:r>
      <w:r>
        <w:rPr>
          <w:rFonts w:ascii="DejaVu Sans Mono" w:hAnsi="DejaVu Sans Mono" w:eastAsia="DejaVu Sans Mono"/>
          <w:b w:val="0"/>
          <w:i w:val="0"/>
          <w:sz w:val="15"/>
        </w:rPr>
        <w:t>.venv/bin/python evaluate_rerank.py --suite scans --backend chinese-clip-ft</w:t>
      </w:r>
    </w:p>
    <w:p>
      <w:r>
        <w:rPr>
          <w:rFonts w:ascii="Times New Roman" w:hAnsi="Times New Roman" w:eastAsia="Times New Roman"/>
          <w:b w:val="0"/>
          <w:i w:val="0"/>
        </w:rPr>
        <w:t xml:space="preserve">Nhật ký huấn luyện đầy đủ, gồm cả lần ArcFace sụp đổ ở mục 6.3, nằm trong </w:t>
      </w:r>
      <w:r>
        <w:rPr>
          <w:rFonts w:ascii="DejaVu Sans Mono" w:hAnsi="DejaVu Sans Mono" w:eastAsia="DejaVu Sans Mono"/>
          <w:b w:val="0"/>
          <w:i w:val="0"/>
          <w:sz w:val="19"/>
        </w:rPr>
        <w:t>output/finetune/train.log</w:t>
      </w:r>
      <w:r>
        <w:rPr>
          <w:rFonts w:ascii="Times New Roman" w:hAnsi="Times New Roman" w:eastAsia="Times New Roman"/>
          <w:b w:val="0"/>
          <w:i w:val="0"/>
        </w:rPr>
        <w:t xml:space="preserve">. </w:t>
      </w:r>
      <w:r>
        <w:rPr>
          <w:rFonts w:ascii="DejaVu Sans Mono" w:hAnsi="DejaVu Sans Mono" w:eastAsia="DejaVu Sans Mono"/>
          <w:b w:val="0"/>
          <w:i w:val="0"/>
          <w:sz w:val="19"/>
        </w:rPr>
        <w:t>BENCHMARK.md</w:t>
      </w:r>
      <w:r>
        <w:rPr>
          <w:rFonts w:ascii="Times New Roman" w:hAnsi="Times New Roman" w:eastAsia="Times New Roman"/>
          <w:b w:val="0"/>
          <w:i w:val="0"/>
        </w:rPr>
        <w:t xml:space="preserve"> giữ bản dài của mọi bảng phụ mà báo cáo này không chép lại.</w:t>
      </w:r>
    </w:p>
    <w:p>
      <w:pPr>
        <w:keepNext/>
        <w:spacing w:before="280" w:after="80"/>
      </w:pPr>
      <w:r>
        <w:rPr>
          <w:rFonts w:ascii="Times New Roman" w:hAnsi="Times New Roman" w:eastAsia="Times New Roman"/>
          <w:b/>
          <w:i w:val="0"/>
          <w:sz w:val="21"/>
        </w:rPr>
        <w:t>Phụ lục B. Nội dung gói nộp</w:t>
      </w:r>
    </w:p>
    <w:p>
      <w:pPr>
        <w:sectPr>
          <w:type w:val="continuous"/>
          <w:pgSz w:w="11906" w:h="16838"/>
          <w:pgMar w:top="1134" w:right="964" w:bottom="1134" w:left="964" w:header="720" w:footer="720" w:gutter="0"/>
          <w:cols w:space="396" w:num="1"/>
          <w:docGrid w:linePitch="360"/>
        </w:sectPr>
      </w:pPr>
    </w:p>
    <w:p>
      <w:pPr>
        <w:keepNext/>
        <w:spacing w:before="160" w:after="60"/>
      </w:pPr>
      <w:r>
        <w:rPr>
          <w:rFonts w:ascii="Times New Roman" w:hAnsi="Times New Roman" w:eastAsia="Times New Roman"/>
          <w:b w:val="0"/>
          <w:i/>
          <w:sz w:val="17"/>
        </w:rPr>
        <w:t>Bảng 11. Cấu trúc gói nộp.</w:t>
      </w:r>
    </w:p>
    <w:tbl>
      <w:tblPr>
        <w:tblStyle w:val="TableGrid"/>
        <w:tblW w:type="auto" w:w="0"/>
        <w:tblLayout w:type="fixed"/>
        <w:tblLook w:firstColumn="1" w:firstRow="1" w:lastColumn="0" w:lastRow="0" w:noHBand="0" w:noVBand="1" w:val="04A0"/>
      </w:tblPr>
      <w:tblGrid>
        <w:gridCol w:w="3126"/>
        <w:gridCol w:w="6852"/>
      </w:tblGrid>
      <w:tr>
        <w:tc>
          <w:tcPr>
            <w:tcW w:type="dxa" w:w="3126"/>
          </w:tcPr>
          <w:p>
            <w:pPr>
              <w:spacing w:after="40"/>
            </w:pPr>
            <w:r>
              <w:rPr>
                <w:rFonts w:ascii="Times New Roman" w:hAnsi="Times New Roman" w:eastAsia="Times New Roman"/>
                <w:b/>
                <w:i w:val="0"/>
                <w:sz w:val="17"/>
              </w:rPr>
              <w:t>Đường dẫn</w:t>
            </w:r>
          </w:p>
        </w:tc>
        <w:tc>
          <w:tcPr>
            <w:tcW w:type="dxa" w:w="6852"/>
          </w:tcPr>
          <w:p>
            <w:pPr>
              <w:spacing w:after="40"/>
            </w:pPr>
            <w:r>
              <w:rPr>
                <w:rFonts w:ascii="Times New Roman" w:hAnsi="Times New Roman" w:eastAsia="Times New Roman"/>
                <w:b/>
                <w:i w:val="0"/>
                <w:sz w:val="17"/>
              </w:rPr>
              <w:t>Nội dung</w:t>
            </w:r>
          </w:p>
        </w:tc>
      </w:tr>
      <w:tr>
        <w:tc>
          <w:tcPr>
            <w:tcW w:type="dxa" w:w="3126"/>
          </w:tcPr>
          <w:p>
            <w:pPr>
              <w:spacing w:after="40"/>
            </w:pPr>
            <w:r>
              <w:rPr>
                <w:rFonts w:ascii="DejaVu Sans Mono" w:hAnsi="DejaVu Sans Mono" w:eastAsia="DejaVu Sans Mono"/>
                <w:b w:val="0"/>
                <w:i w:val="0"/>
                <w:sz w:val="15"/>
              </w:rPr>
              <w:t>src/</w:t>
            </w:r>
          </w:p>
        </w:tc>
        <w:tc>
          <w:tcPr>
            <w:tcW w:type="dxa" w:w="6852"/>
          </w:tcPr>
          <w:p>
            <w:pPr>
              <w:spacing w:after="40"/>
            </w:pPr>
            <w:r>
              <w:rPr>
                <w:rFonts w:ascii="Times New Roman" w:hAnsi="Times New Roman" w:eastAsia="Times New Roman"/>
                <w:b w:val="0"/>
                <w:i w:val="0"/>
                <w:sz w:val="17"/>
              </w:rPr>
              <w:t>Toàn bộ mã nguồn do nhóm viết (xem bảng dưới).</w:t>
            </w:r>
          </w:p>
        </w:tc>
      </w:tr>
      <w:tr>
        <w:tc>
          <w:tcPr>
            <w:tcW w:type="dxa" w:w="3126"/>
          </w:tcPr>
          <w:p>
            <w:pPr>
              <w:spacing w:after="40"/>
            </w:pPr>
            <w:r>
              <w:rPr>
                <w:rFonts w:ascii="DejaVu Sans Mono" w:hAnsi="DejaVu Sans Mono" w:eastAsia="DejaVu Sans Mono"/>
                <w:b w:val="0"/>
                <w:i w:val="0"/>
                <w:sz w:val="15"/>
              </w:rPr>
              <w:t>data/test_images/</w:t>
            </w:r>
          </w:p>
        </w:tc>
        <w:tc>
          <w:tcPr>
            <w:tcW w:type="dxa" w:w="6852"/>
          </w:tcPr>
          <w:p>
            <w:pPr>
              <w:spacing w:after="40"/>
            </w:pPr>
            <w:r>
              <w:rPr>
                <w:rFonts w:ascii="Times New Roman" w:hAnsi="Times New Roman" w:eastAsia="Times New Roman"/>
                <w:b w:val="0"/>
                <w:i w:val="0"/>
                <w:sz w:val="17"/>
              </w:rPr>
              <w:t>59 ảnh scan thật — tập đánh giá.</w:t>
            </w:r>
          </w:p>
        </w:tc>
      </w:tr>
      <w:tr>
        <w:tc>
          <w:tcPr>
            <w:tcW w:type="dxa" w:w="3126"/>
          </w:tcPr>
          <w:p>
            <w:pPr>
              <w:spacing w:after="40"/>
            </w:pPr>
            <w:r>
              <w:rPr>
                <w:rFonts w:ascii="DejaVu Sans Mono" w:hAnsi="DejaVu Sans Mono" w:eastAsia="DejaVu Sans Mono"/>
                <w:b w:val="0"/>
                <w:i w:val="0"/>
                <w:sz w:val="15"/>
              </w:rPr>
              <w:t>data/label_template.csv</w:t>
            </w:r>
          </w:p>
        </w:tc>
        <w:tc>
          <w:tcPr>
            <w:tcW w:type="dxa" w:w="6852"/>
          </w:tcPr>
          <w:p>
            <w:pPr>
              <w:spacing w:after="40"/>
            </w:pPr>
            <w:r>
              <w:rPr>
                <w:rFonts w:ascii="Times New Roman" w:hAnsi="Times New Roman" w:eastAsia="Times New Roman"/>
                <w:b/>
                <w:i w:val="0"/>
                <w:sz w:val="17"/>
              </w:rPr>
              <w:t>Nhãn do người gán</w:t>
            </w:r>
            <w:r>
              <w:rPr>
                <w:rFonts w:ascii="Times New Roman" w:hAnsi="Times New Roman" w:eastAsia="Times New Roman"/>
                <w:b w:val="0"/>
                <w:i w:val="0"/>
                <w:sz w:val="17"/>
              </w:rPr>
              <w:t xml:space="preserve">, kèm cột </w:t>
            </w:r>
            <w:r>
              <w:rPr>
                <w:rFonts w:ascii="DejaVu Sans Mono" w:hAnsi="DejaVu Sans Mono" w:eastAsia="DejaVu Sans Mono"/>
                <w:b w:val="0"/>
                <w:i w:val="0"/>
                <w:sz w:val="15"/>
              </w:rPr>
              <w:t>confidence</w:t>
            </w:r>
            <w:r>
              <w:rPr>
                <w:rFonts w:ascii="Times New Roman" w:hAnsi="Times New Roman" w:eastAsia="Times New Roman"/>
                <w:b w:val="0"/>
                <w:i w:val="0"/>
                <w:sz w:val="17"/>
              </w:rPr>
              <w:t>. Không sinh lại được bằng cách chạy code.</w:t>
            </w:r>
          </w:p>
        </w:tc>
      </w:tr>
      <w:tr>
        <w:tc>
          <w:tcPr>
            <w:tcW w:type="dxa" w:w="3126"/>
          </w:tcPr>
          <w:p>
            <w:pPr>
              <w:spacing w:after="40"/>
            </w:pPr>
            <w:r>
              <w:rPr>
                <w:rFonts w:ascii="DejaVu Sans Mono" w:hAnsi="DejaVu Sans Mono" w:eastAsia="DejaVu Sans Mono"/>
                <w:b w:val="0"/>
                <w:i w:val="0"/>
                <w:sz w:val="15"/>
              </w:rPr>
              <w:t>data/DATA.md</w:t>
            </w:r>
          </w:p>
        </w:tc>
        <w:tc>
          <w:tcPr>
            <w:tcW w:type="dxa" w:w="6852"/>
          </w:tcPr>
          <w:p>
            <w:pPr>
              <w:spacing w:after="40"/>
            </w:pPr>
            <w:r>
              <w:rPr>
                <w:rFonts w:ascii="Times New Roman" w:hAnsi="Times New Roman" w:eastAsia="Times New Roman"/>
                <w:b w:val="0"/>
                <w:i w:val="0"/>
                <w:sz w:val="17"/>
              </w:rPr>
              <w:t>Nguồn của từng tập dữ liệu và cách lấy phần không kèm theo.</w:t>
            </w:r>
          </w:p>
        </w:tc>
      </w:tr>
      <w:tr>
        <w:tc>
          <w:tcPr>
            <w:tcW w:type="dxa" w:w="3126"/>
          </w:tcPr>
          <w:p>
            <w:pPr>
              <w:spacing w:after="40"/>
            </w:pPr>
            <w:r>
              <w:rPr>
                <w:rFonts w:ascii="DejaVu Sans Mono" w:hAnsi="DejaVu Sans Mono" w:eastAsia="DejaVu Sans Mono"/>
                <w:b w:val="0"/>
                <w:i w:val="0"/>
                <w:sz w:val="15"/>
              </w:rPr>
              <w:t>model/</w:t>
            </w:r>
          </w:p>
        </w:tc>
        <w:tc>
          <w:tcPr>
            <w:tcW w:type="dxa" w:w="6852"/>
          </w:tcPr>
          <w:p>
            <w:pPr>
              <w:spacing w:after="40"/>
            </w:pPr>
            <w:r>
              <w:rPr>
                <w:rFonts w:ascii="Times New Roman" w:hAnsi="Times New Roman" w:eastAsia="Times New Roman"/>
                <w:b w:val="0"/>
                <w:i w:val="0"/>
                <w:sz w:val="17"/>
              </w:rPr>
              <w:t>Trọng số fine-tune, hoặc liên kết tải nếu vượt hạn mức nộp.</w:t>
            </w:r>
          </w:p>
        </w:tc>
      </w:tr>
      <w:tr>
        <w:tc>
          <w:tcPr>
            <w:tcW w:type="dxa" w:w="3126"/>
          </w:tcPr>
          <w:p>
            <w:pPr>
              <w:spacing w:after="40"/>
            </w:pPr>
            <w:r>
              <w:rPr>
                <w:rFonts w:ascii="DejaVu Sans Mono" w:hAnsi="DejaVu Sans Mono" w:eastAsia="DejaVu Sans Mono"/>
                <w:b w:val="0"/>
                <w:i w:val="0"/>
                <w:sz w:val="15"/>
              </w:rPr>
              <w:t>report/</w:t>
            </w:r>
          </w:p>
        </w:tc>
        <w:tc>
          <w:tcPr>
            <w:tcW w:type="dxa" w:w="6852"/>
          </w:tcPr>
          <w:p>
            <w:pPr>
              <w:spacing w:after="40"/>
            </w:pPr>
            <w:r>
              <w:rPr>
                <w:rFonts w:ascii="Times New Roman" w:hAnsi="Times New Roman" w:eastAsia="Times New Roman"/>
                <w:b w:val="0"/>
                <w:i w:val="0"/>
                <w:sz w:val="17"/>
              </w:rPr>
              <w:t xml:space="preserve">Báo cáo </w:t>
            </w:r>
            <w:r>
              <w:rPr>
                <w:rFonts w:ascii="DejaVu Sans Mono" w:hAnsi="DejaVu Sans Mono" w:eastAsia="DejaVu Sans Mono"/>
                <w:b w:val="0"/>
                <w:i w:val="0"/>
                <w:sz w:val="15"/>
              </w:rPr>
              <w:t>.docx</w:t>
            </w:r>
            <w:r>
              <w:rPr>
                <w:rFonts w:ascii="Times New Roman" w:hAnsi="Times New Roman" w:eastAsia="Times New Roman"/>
                <w:b w:val="0"/>
                <w:i w:val="0"/>
                <w:sz w:val="17"/>
              </w:rPr>
              <w:t xml:space="preserve"> và </w:t>
            </w:r>
            <w:r>
              <w:rPr>
                <w:rFonts w:ascii="DejaVu Sans Mono" w:hAnsi="DejaVu Sans Mono" w:eastAsia="DejaVu Sans Mono"/>
                <w:b w:val="0"/>
                <w:i w:val="0"/>
                <w:sz w:val="15"/>
              </w:rPr>
              <w:t>.pdf</w:t>
            </w:r>
            <w:r>
              <w:rPr>
                <w:rFonts w:ascii="Times New Roman" w:hAnsi="Times New Roman" w:eastAsia="Times New Roman"/>
                <w:b w:val="0"/>
                <w:i w:val="0"/>
                <w:sz w:val="17"/>
              </w:rPr>
              <w:t>, cùng script sinh ra chúng.</w:t>
            </w:r>
          </w:p>
        </w:tc>
      </w:tr>
      <w:tr>
        <w:tc>
          <w:tcPr>
            <w:tcW w:type="dxa" w:w="3126"/>
          </w:tcPr>
          <w:p>
            <w:pPr>
              <w:spacing w:after="40"/>
            </w:pPr>
            <w:r>
              <w:rPr>
                <w:rFonts w:ascii="DejaVu Sans Mono" w:hAnsi="DejaVu Sans Mono" w:eastAsia="DejaVu Sans Mono"/>
                <w:b w:val="0"/>
                <w:i w:val="0"/>
                <w:sz w:val="15"/>
              </w:rPr>
              <w:t>BENCHMARK.md</w:t>
            </w:r>
          </w:p>
        </w:tc>
        <w:tc>
          <w:tcPr>
            <w:tcW w:type="dxa" w:w="6852"/>
          </w:tcPr>
          <w:p>
            <w:pPr>
              <w:spacing w:after="40"/>
            </w:pPr>
            <w:r>
              <w:rPr>
                <w:rFonts w:ascii="Times New Roman" w:hAnsi="Times New Roman" w:eastAsia="Times New Roman"/>
                <w:b w:val="0"/>
                <w:i w:val="0"/>
                <w:sz w:val="17"/>
              </w:rPr>
              <w:t>Bản dài: mọi bảng, mọi lần chạy, mọi kết quả âm.</w:t>
            </w:r>
          </w:p>
        </w:tc>
      </w:tr>
      <w:tr>
        <w:tc>
          <w:tcPr>
            <w:tcW w:type="dxa" w:w="3126"/>
          </w:tcPr>
          <w:p>
            <w:pPr>
              <w:spacing w:after="40"/>
            </w:pPr>
            <w:r>
              <w:rPr>
                <w:rFonts w:ascii="DejaVu Sans Mono" w:hAnsi="DejaVu Sans Mono" w:eastAsia="DejaVu Sans Mono"/>
                <w:b w:val="0"/>
                <w:i w:val="0"/>
                <w:sz w:val="15"/>
              </w:rPr>
              <w:t>README.md</w:t>
            </w:r>
          </w:p>
        </w:tc>
        <w:tc>
          <w:tcPr>
            <w:tcW w:type="dxa" w:w="6852"/>
          </w:tcPr>
          <w:p>
            <w:pPr>
              <w:spacing w:after="40"/>
            </w:pPr>
            <w:r>
              <w:rPr>
                <w:rFonts w:ascii="Times New Roman" w:hAnsi="Times New Roman" w:eastAsia="Times New Roman"/>
                <w:b w:val="0"/>
                <w:i w:val="0"/>
                <w:sz w:val="17"/>
              </w:rPr>
              <w:t>Hướng dẫn chạy nhanh.</w:t>
            </w:r>
          </w:p>
        </w:tc>
      </w:tr>
    </w:tbl>
    <w:p>
      <w:pPr>
        <w:spacing w:after="40"/>
      </w:pPr>
    </w:p>
    <w:p>
      <w:pPr>
        <w:sectPr>
          <w:type w:val="continuous"/>
          <w:pgSz w:w="11906" w:h="16838"/>
          <w:pgMar w:top="1134" w:right="964" w:bottom="1134" w:left="964" w:header="720" w:footer="720" w:gutter="0"/>
          <w:cols w:space="396" w:num="1"/>
          <w:docGrid w:linePitch="360"/>
        </w:sectPr>
      </w:pPr>
    </w:p>
    <w:p>
      <w:pPr>
        <w:sectPr>
          <w:type w:val="continuous"/>
          <w:pgSz w:w="11906" w:h="16838"/>
          <w:pgMar w:top="1134" w:right="964" w:bottom="1134" w:left="964" w:header="720" w:footer="720" w:gutter="0"/>
          <w:cols w:space="396" w:num="2"/>
          <w:docGrid w:linePitch="360"/>
        </w:sectPr>
      </w:pPr>
    </w:p>
    <w:p>
      <w:pPr>
        <w:keepNext/>
        <w:spacing w:before="160" w:after="60"/>
      </w:pPr>
      <w:r>
        <w:rPr>
          <w:rFonts w:ascii="Times New Roman" w:hAnsi="Times New Roman" w:eastAsia="Times New Roman"/>
          <w:b w:val="0"/>
          <w:i/>
          <w:sz w:val="17"/>
        </w:rPr>
        <w:t>Bảng 12. Mã nguồn do nhóm viết.</w:t>
      </w:r>
    </w:p>
    <w:tbl>
      <w:tblPr>
        <w:tblStyle w:val="TableGrid"/>
        <w:tblW w:type="auto" w:w="0"/>
        <w:tblLayout w:type="fixed"/>
        <w:tblLook w:firstColumn="1" w:firstRow="1" w:lastColumn="0" w:lastRow="0" w:noHBand="0" w:noVBand="1" w:val="04A0"/>
      </w:tblPr>
      <w:tblGrid>
        <w:gridCol w:w="3366"/>
        <w:gridCol w:w="6612"/>
      </w:tblGrid>
      <w:tr>
        <w:tc>
          <w:tcPr>
            <w:tcW w:type="dxa" w:w="3366"/>
          </w:tcPr>
          <w:p>
            <w:pPr>
              <w:spacing w:after="40"/>
            </w:pPr>
            <w:r>
              <w:rPr>
                <w:rFonts w:ascii="Times New Roman" w:hAnsi="Times New Roman" w:eastAsia="Times New Roman"/>
                <w:b/>
                <w:i w:val="0"/>
                <w:sz w:val="17"/>
              </w:rPr>
              <w:t>Script</w:t>
            </w:r>
          </w:p>
        </w:tc>
        <w:tc>
          <w:tcPr>
            <w:tcW w:type="dxa" w:w="6612"/>
          </w:tcPr>
          <w:p>
            <w:pPr>
              <w:spacing w:after="40"/>
            </w:pPr>
            <w:r>
              <w:rPr>
                <w:rFonts w:ascii="Times New Roman" w:hAnsi="Times New Roman" w:eastAsia="Times New Roman"/>
                <w:b/>
                <w:i w:val="0"/>
                <w:sz w:val="17"/>
              </w:rPr>
              <w:t>Vai trò</w:t>
            </w:r>
          </w:p>
        </w:tc>
      </w:tr>
      <w:tr>
        <w:tc>
          <w:tcPr>
            <w:tcW w:type="dxa" w:w="3366"/>
          </w:tcPr>
          <w:p>
            <w:pPr>
              <w:spacing w:after="40"/>
            </w:pPr>
            <w:r>
              <w:rPr>
                <w:rFonts w:ascii="DejaVu Sans Mono" w:hAnsi="DejaVu Sans Mono" w:eastAsia="DejaVu Sans Mono"/>
                <w:b w:val="0"/>
                <w:i w:val="0"/>
                <w:sz w:val="15"/>
              </w:rPr>
              <w:t>feature_extractors.py</w:t>
            </w:r>
          </w:p>
        </w:tc>
        <w:tc>
          <w:tcPr>
            <w:tcW w:type="dxa" w:w="6612"/>
          </w:tcPr>
          <w:p>
            <w:pPr>
              <w:spacing w:after="40"/>
            </w:pPr>
            <w:r>
              <w:rPr>
                <w:rFonts w:ascii="Times New Roman" w:hAnsi="Times New Roman" w:eastAsia="Times New Roman"/>
                <w:b w:val="0"/>
                <w:i w:val="0"/>
                <w:sz w:val="17"/>
              </w:rPr>
              <w:t>Sáu backend trích đặc trưng sau một giao diện chung.</w:t>
            </w:r>
          </w:p>
        </w:tc>
      </w:tr>
      <w:tr>
        <w:tc>
          <w:tcPr>
            <w:tcW w:type="dxa" w:w="3366"/>
          </w:tcPr>
          <w:p>
            <w:pPr>
              <w:spacing w:after="40"/>
            </w:pPr>
            <w:r>
              <w:rPr>
                <w:rFonts w:ascii="DejaVu Sans Mono" w:hAnsi="DejaVu Sans Mono" w:eastAsia="DejaVu Sans Mono"/>
                <w:b w:val="0"/>
                <w:i w:val="0"/>
                <w:sz w:val="15"/>
              </w:rPr>
              <w:t>search_all_chars_in_corpus.py</w:t>
            </w:r>
          </w:p>
        </w:tc>
        <w:tc>
          <w:tcPr>
            <w:tcW w:type="dxa" w:w="6612"/>
          </w:tcPr>
          <w:p>
            <w:pPr>
              <w:spacing w:after="40"/>
            </w:pPr>
            <w:r>
              <w:rPr>
                <w:rFonts w:ascii="Times New Roman" w:hAnsi="Times New Roman" w:eastAsia="Times New Roman"/>
                <w:b w:val="0"/>
                <w:i w:val="0"/>
                <w:sz w:val="17"/>
              </w:rPr>
              <w:t>Phần 1: nhúng toàn corpus, cache, tìm top-k bằng Faiss.</w:t>
            </w:r>
          </w:p>
        </w:tc>
      </w:tr>
      <w:tr>
        <w:tc>
          <w:tcPr>
            <w:tcW w:type="dxa" w:w="3366"/>
          </w:tcPr>
          <w:p>
            <w:pPr>
              <w:spacing w:after="40"/>
            </w:pPr>
            <w:r>
              <w:rPr>
                <w:rFonts w:ascii="DejaVu Sans Mono" w:hAnsi="DejaVu Sans Mono" w:eastAsia="DejaVu Sans Mono"/>
                <w:b w:val="0"/>
                <w:i w:val="0"/>
                <w:sz w:val="15"/>
              </w:rPr>
              <w:t>search_use_QuocNgu_mapping.py</w:t>
            </w:r>
          </w:p>
        </w:tc>
        <w:tc>
          <w:tcPr>
            <w:tcW w:type="dxa" w:w="6612"/>
          </w:tcPr>
          <w:p>
            <w:pPr>
              <w:spacing w:after="40"/>
            </w:pPr>
            <w:r>
              <w:rPr>
                <w:rFonts w:ascii="Times New Roman" w:hAnsi="Times New Roman" w:eastAsia="Times New Roman"/>
                <w:b w:val="0"/>
                <w:i w:val="0"/>
                <w:sz w:val="17"/>
              </w:rPr>
              <w:t>Phần 2: xếp hạng trong nhóm cùng âm, histogram và embedding.</w:t>
            </w:r>
          </w:p>
        </w:tc>
      </w:tr>
      <w:tr>
        <w:tc>
          <w:tcPr>
            <w:tcW w:type="dxa" w:w="3366"/>
          </w:tcPr>
          <w:p>
            <w:pPr>
              <w:spacing w:after="40"/>
            </w:pPr>
            <w:r>
              <w:rPr>
                <w:rFonts w:ascii="DejaVu Sans Mono" w:hAnsi="DejaVu Sans Mono" w:eastAsia="DejaVu Sans Mono"/>
                <w:b w:val="0"/>
                <w:i w:val="0"/>
                <w:sz w:val="15"/>
              </w:rPr>
              <w:t>benchmark_extractors.py</w:t>
            </w:r>
          </w:p>
        </w:tc>
        <w:tc>
          <w:tcPr>
            <w:tcW w:type="dxa" w:w="6612"/>
          </w:tcPr>
          <w:p>
            <w:pPr>
              <w:spacing w:after="40"/>
            </w:pPr>
            <w:r>
              <w:rPr>
                <w:rFonts w:ascii="Times New Roman" w:hAnsi="Times New Roman" w:eastAsia="Times New Roman"/>
                <w:b w:val="0"/>
                <w:i w:val="0"/>
                <w:sz w:val="17"/>
              </w:rPr>
              <w:t>So sánh backend theo ba chỉ số proxy (Bảng 4).</w:t>
            </w:r>
          </w:p>
        </w:tc>
      </w:tr>
      <w:tr>
        <w:tc>
          <w:tcPr>
            <w:tcW w:type="dxa" w:w="3366"/>
          </w:tcPr>
          <w:p>
            <w:pPr>
              <w:spacing w:after="40"/>
            </w:pPr>
            <w:r>
              <w:rPr>
                <w:rFonts w:ascii="DejaVu Sans Mono" w:hAnsi="DejaVu Sans Mono" w:eastAsia="DejaVu Sans Mono"/>
                <w:b w:val="0"/>
                <w:i w:val="0"/>
                <w:sz w:val="15"/>
              </w:rPr>
              <w:t>analyze_metric_ceiling.py</w:t>
            </w:r>
          </w:p>
        </w:tc>
        <w:tc>
          <w:tcPr>
            <w:tcW w:type="dxa" w:w="6612"/>
          </w:tcPr>
          <w:p>
            <w:pPr>
              <w:spacing w:after="40"/>
            </w:pPr>
            <w:r>
              <w:rPr>
                <w:rFonts w:ascii="Times New Roman" w:hAnsi="Times New Roman" w:eastAsia="Times New Roman"/>
                <w:b w:val="0"/>
                <w:i w:val="0"/>
                <w:sz w:val="17"/>
              </w:rPr>
              <w:t xml:space="preserve">Trần lý thuyết và trần oracle của </w:t>
            </w:r>
            <w:r>
              <w:rPr>
                <w:rFonts w:ascii="DejaVu Sans Mono" w:hAnsi="DejaVu Sans Mono" w:eastAsia="DejaVu Sans Mono"/>
                <w:b w:val="0"/>
                <w:i w:val="0"/>
                <w:sz w:val="15"/>
              </w:rPr>
              <w:t>radical@k</w:t>
            </w:r>
            <w:r>
              <w:rPr>
                <w:rFonts w:ascii="Times New Roman" w:hAnsi="Times New Roman" w:eastAsia="Times New Roman"/>
                <w:b w:val="0"/>
                <w:i w:val="0"/>
                <w:sz w:val="17"/>
              </w:rPr>
              <w:t xml:space="preserve"> (mục 5.2).</w:t>
            </w:r>
          </w:p>
        </w:tc>
      </w:tr>
      <w:tr>
        <w:tc>
          <w:tcPr>
            <w:tcW w:type="dxa" w:w="3366"/>
          </w:tcPr>
          <w:p>
            <w:pPr>
              <w:spacing w:after="40"/>
            </w:pPr>
            <w:r>
              <w:rPr>
                <w:rFonts w:ascii="DejaVu Sans Mono" w:hAnsi="DejaVu Sans Mono" w:eastAsia="DejaVu Sans Mono"/>
                <w:b w:val="0"/>
                <w:i w:val="0"/>
                <w:sz w:val="15"/>
              </w:rPr>
              <w:t>benchmark_search.py</w:t>
            </w:r>
          </w:p>
        </w:tc>
        <w:tc>
          <w:tcPr>
            <w:tcW w:type="dxa" w:w="6612"/>
          </w:tcPr>
          <w:p>
            <w:pPr>
              <w:spacing w:after="40"/>
            </w:pPr>
            <w:r>
              <w:rPr>
                <w:rFonts w:ascii="Times New Roman" w:hAnsi="Times New Roman" w:eastAsia="Times New Roman"/>
                <w:b w:val="0"/>
                <w:i w:val="0"/>
                <w:sz w:val="17"/>
              </w:rPr>
              <w:t>So tìm kiếm chính xác với ANN (mục 5.3).</w:t>
            </w:r>
          </w:p>
        </w:tc>
      </w:tr>
      <w:tr>
        <w:tc>
          <w:tcPr>
            <w:tcW w:type="dxa" w:w="3366"/>
          </w:tcPr>
          <w:p>
            <w:pPr>
              <w:spacing w:after="40"/>
            </w:pPr>
            <w:r>
              <w:rPr>
                <w:rFonts w:ascii="DejaVu Sans Mono" w:hAnsi="DejaVu Sans Mono" w:eastAsia="DejaVu Sans Mono"/>
                <w:b w:val="0"/>
                <w:i w:val="0"/>
                <w:sz w:val="15"/>
              </w:rPr>
              <w:t>evaluate_test_images.py</w:t>
            </w:r>
          </w:p>
        </w:tc>
        <w:tc>
          <w:tcPr>
            <w:tcW w:type="dxa" w:w="6612"/>
          </w:tcPr>
          <w:p>
            <w:pPr>
              <w:spacing w:after="40"/>
            </w:pPr>
            <w:r>
              <w:rPr>
                <w:rFonts w:ascii="Times New Roman" w:hAnsi="Times New Roman" w:eastAsia="Times New Roman"/>
                <w:b w:val="0"/>
                <w:i w:val="0"/>
                <w:sz w:val="17"/>
              </w:rPr>
              <w:t>Đánh giá trên scan thật, sinh phiếu gán nhãn (mục 4, 5.4).</w:t>
            </w:r>
          </w:p>
        </w:tc>
      </w:tr>
      <w:tr>
        <w:tc>
          <w:tcPr>
            <w:tcW w:type="dxa" w:w="3366"/>
          </w:tcPr>
          <w:p>
            <w:pPr>
              <w:spacing w:after="40"/>
            </w:pPr>
            <w:r>
              <w:rPr>
                <w:rFonts w:ascii="DejaVu Sans Mono" w:hAnsi="DejaVu Sans Mono" w:eastAsia="DejaVu Sans Mono"/>
                <w:b w:val="0"/>
                <w:i w:val="0"/>
                <w:sz w:val="15"/>
              </w:rPr>
              <w:t>render_fonts.py</w:t>
            </w:r>
          </w:p>
        </w:tc>
        <w:tc>
          <w:tcPr>
            <w:tcW w:type="dxa" w:w="6612"/>
          </w:tcPr>
          <w:p>
            <w:pPr>
              <w:spacing w:after="40"/>
            </w:pPr>
            <w:r>
              <w:rPr>
                <w:rFonts w:ascii="Times New Roman" w:hAnsi="Times New Roman" w:eastAsia="Times New Roman"/>
                <w:b w:val="0"/>
                <w:i w:val="0"/>
                <w:sz w:val="17"/>
              </w:rPr>
              <w:t>Sinh cặp dương bằng render đa font (mục 3.3).</w:t>
            </w:r>
          </w:p>
        </w:tc>
      </w:tr>
      <w:tr>
        <w:tc>
          <w:tcPr>
            <w:tcW w:type="dxa" w:w="3366"/>
          </w:tcPr>
          <w:p>
            <w:pPr>
              <w:spacing w:after="40"/>
            </w:pPr>
            <w:r>
              <w:rPr>
                <w:rFonts w:ascii="DejaVu Sans Mono" w:hAnsi="DejaVu Sans Mono" w:eastAsia="DejaVu Sans Mono"/>
                <w:b w:val="0"/>
                <w:i w:val="0"/>
                <w:sz w:val="15"/>
              </w:rPr>
              <w:t>scan_augment.py</w:t>
            </w:r>
          </w:p>
        </w:tc>
        <w:tc>
          <w:tcPr>
            <w:tcW w:type="dxa" w:w="6612"/>
          </w:tcPr>
          <w:p>
            <w:pPr>
              <w:spacing w:after="40"/>
            </w:pPr>
            <w:r>
              <w:rPr>
                <w:rFonts w:ascii="Times New Roman" w:hAnsi="Times New Roman" w:eastAsia="Times New Roman"/>
                <w:b w:val="0"/>
                <w:i w:val="0"/>
                <w:sz w:val="17"/>
              </w:rPr>
              <w:t>Mô hình suy giảm ảnh, đã hiệu chỉnh theo số đo (Bảng 2).</w:t>
            </w:r>
          </w:p>
        </w:tc>
      </w:tr>
      <w:tr>
        <w:tc>
          <w:tcPr>
            <w:tcW w:type="dxa" w:w="3366"/>
          </w:tcPr>
          <w:p>
            <w:pPr>
              <w:spacing w:after="40"/>
            </w:pPr>
            <w:r>
              <w:rPr>
                <w:rFonts w:ascii="DejaVu Sans Mono" w:hAnsi="DejaVu Sans Mono" w:eastAsia="DejaVu Sans Mono"/>
                <w:b w:val="0"/>
                <w:i w:val="0"/>
                <w:sz w:val="15"/>
              </w:rPr>
              <w:t>finetune_glyph.py</w:t>
            </w:r>
          </w:p>
        </w:tc>
        <w:tc>
          <w:tcPr>
            <w:tcW w:type="dxa" w:w="6612"/>
          </w:tcPr>
          <w:p>
            <w:pPr>
              <w:spacing w:after="40"/>
            </w:pPr>
            <w:r>
              <w:rPr>
                <w:rFonts w:ascii="Times New Roman" w:hAnsi="Times New Roman" w:eastAsia="Times New Roman"/>
                <w:b w:val="0"/>
                <w:i w:val="0"/>
                <w:sz w:val="17"/>
              </w:rPr>
              <w:t>Fine-tune SupCon (mục 3.4), kèm nhánh ArcFace để tái lập mục 6.3.</w:t>
            </w:r>
          </w:p>
        </w:tc>
      </w:tr>
      <w:tr>
        <w:tc>
          <w:tcPr>
            <w:tcW w:type="dxa" w:w="3366"/>
          </w:tcPr>
          <w:p>
            <w:pPr>
              <w:spacing w:after="40"/>
            </w:pPr>
            <w:r>
              <w:rPr>
                <w:rFonts w:ascii="DejaVu Sans Mono" w:hAnsi="DejaVu Sans Mono" w:eastAsia="DejaVu Sans Mono"/>
                <w:b w:val="0"/>
                <w:i w:val="0"/>
                <w:sz w:val="15"/>
              </w:rPr>
              <w:t>rerank.py</w:t>
            </w:r>
          </w:p>
        </w:tc>
        <w:tc>
          <w:tcPr>
            <w:tcW w:type="dxa" w:w="6612"/>
          </w:tcPr>
          <w:p>
            <w:pPr>
              <w:spacing w:after="40"/>
            </w:pPr>
            <w:r>
              <w:rPr>
                <w:rFonts w:ascii="Times New Roman" w:hAnsi="Times New Roman" w:eastAsia="Times New Roman"/>
                <w:b w:val="0"/>
                <w:i w:val="0"/>
                <w:sz w:val="17"/>
              </w:rPr>
              <w:t>Tầng xếp hạng lại bằng siêu dữ liệu ngôn ngữ học (mục 7).</w:t>
            </w:r>
          </w:p>
        </w:tc>
      </w:tr>
      <w:tr>
        <w:tc>
          <w:tcPr>
            <w:tcW w:type="dxa" w:w="3366"/>
          </w:tcPr>
          <w:p>
            <w:pPr>
              <w:spacing w:after="40"/>
            </w:pPr>
            <w:r>
              <w:rPr>
                <w:rFonts w:ascii="DejaVu Sans Mono" w:hAnsi="DejaVu Sans Mono" w:eastAsia="DejaVu Sans Mono"/>
                <w:b w:val="0"/>
                <w:i w:val="0"/>
                <w:sz w:val="15"/>
              </w:rPr>
              <w:t>evaluate_rerank.py</w:t>
            </w:r>
          </w:p>
        </w:tc>
        <w:tc>
          <w:tcPr>
            <w:tcW w:type="dxa" w:w="6612"/>
          </w:tcPr>
          <w:p>
            <w:pPr>
              <w:spacing w:after="40"/>
            </w:pPr>
            <w:r>
              <w:rPr>
                <w:rFonts w:ascii="Times New Roman" w:hAnsi="Times New Roman" w:eastAsia="Times New Roman"/>
                <w:b w:val="0"/>
                <w:i w:val="0"/>
                <w:sz w:val="17"/>
              </w:rPr>
              <w:t>Ba suite đánh giá tầng xếp hạng lại, tách rõ vòng tròn và trung thực.</w:t>
            </w:r>
          </w:p>
        </w:tc>
      </w:tr>
      <w:tr>
        <w:tc>
          <w:tcPr>
            <w:tcW w:type="dxa" w:w="3366"/>
          </w:tcPr>
          <w:p>
            <w:pPr>
              <w:spacing w:after="40"/>
            </w:pPr>
            <w:r>
              <w:rPr>
                <w:rFonts w:ascii="DejaVu Sans Mono" w:hAnsi="DejaVu Sans Mono" w:eastAsia="DejaVu Sans Mono"/>
                <w:b w:val="0"/>
                <w:i w:val="0"/>
                <w:sz w:val="15"/>
              </w:rPr>
              <w:t>test_rerank.py</w:t>
            </w:r>
            <w:r>
              <w:rPr>
                <w:rFonts w:ascii="Times New Roman" w:hAnsi="Times New Roman" w:eastAsia="Times New Roman"/>
                <w:b w:val="0"/>
                <w:i w:val="0"/>
                <w:sz w:val="17"/>
              </w:rPr>
              <w:t xml:space="preserve">, </w:t>
            </w:r>
            <w:r>
              <w:rPr>
                <w:rFonts w:ascii="DejaVu Sans Mono" w:hAnsi="DejaVu Sans Mono" w:eastAsia="DejaVu Sans Mono"/>
                <w:b w:val="0"/>
                <w:i w:val="0"/>
                <w:sz w:val="15"/>
              </w:rPr>
              <w:t>test_evaluate_rerank.py</w:t>
            </w:r>
          </w:p>
        </w:tc>
        <w:tc>
          <w:tcPr>
            <w:tcW w:type="dxa" w:w="6612"/>
          </w:tcPr>
          <w:p>
            <w:pPr>
              <w:spacing w:after="40"/>
            </w:pPr>
            <w:r>
              <w:rPr>
                <w:rFonts w:ascii="Times New Roman" w:hAnsi="Times New Roman" w:eastAsia="Times New Roman"/>
                <w:b w:val="0"/>
                <w:i w:val="0"/>
                <w:sz w:val="17"/>
              </w:rPr>
              <w:t>55 unit test.</w:t>
            </w:r>
          </w:p>
        </w:tc>
      </w:tr>
      <w:tr>
        <w:tc>
          <w:tcPr>
            <w:tcW w:type="dxa" w:w="3366"/>
          </w:tcPr>
          <w:p>
            <w:pPr>
              <w:spacing w:after="40"/>
            </w:pPr>
            <w:r>
              <w:rPr>
                <w:rFonts w:ascii="DejaVu Sans Mono" w:hAnsi="DejaVu Sans Mono" w:eastAsia="DejaVu Sans Mono"/>
                <w:b w:val="0"/>
                <w:i w:val="0"/>
                <w:sz w:val="15"/>
              </w:rPr>
              <w:t>build_report.py</w:t>
            </w:r>
          </w:p>
        </w:tc>
        <w:tc>
          <w:tcPr>
            <w:tcW w:type="dxa" w:w="6612"/>
          </w:tcPr>
          <w:p>
            <w:pPr>
              <w:spacing w:after="40"/>
            </w:pPr>
            <w:r>
              <w:rPr>
                <w:rFonts w:ascii="Times New Roman" w:hAnsi="Times New Roman" w:eastAsia="Times New Roman"/>
                <w:b w:val="0"/>
                <w:i w:val="0"/>
                <w:sz w:val="17"/>
              </w:rPr>
              <w:t>Sinh chính báo cáo này.</w:t>
            </w:r>
          </w:p>
        </w:tc>
      </w:tr>
    </w:tbl>
    <w:p>
      <w:pPr>
        <w:spacing w:after="40"/>
      </w:pPr>
    </w:p>
    <w:p>
      <w:pPr>
        <w:sectPr>
          <w:type w:val="continuous"/>
          <w:pgSz w:w="11906" w:h="16838"/>
          <w:pgMar w:top="1134" w:right="964" w:bottom="1134" w:left="964" w:header="720" w:footer="720" w:gutter="0"/>
          <w:cols w:space="396" w:num="1"/>
          <w:docGrid w:linePitch="360"/>
        </w:sectPr>
      </w:pPr>
    </w:p>
    <w:p>
      <w:pPr>
        <w:keepNext/>
        <w:spacing w:before="280" w:after="80"/>
      </w:pPr>
      <w:r>
        <w:rPr>
          <w:rFonts w:ascii="Times New Roman" w:hAnsi="Times New Roman" w:eastAsia="Times New Roman"/>
          <w:b/>
          <w:i w:val="0"/>
          <w:sz w:val="21"/>
        </w:rPr>
        <w:t>Tài liệu và tài nguyên ngoài</w:t>
      </w:r>
    </w:p>
    <w:p>
      <w:r>
        <w:rPr>
          <w:rFonts w:ascii="Times New Roman" w:hAnsi="Times New Roman" w:eastAsia="Times New Roman"/>
          <w:b w:val="0"/>
          <w:i w:val="0"/>
        </w:rPr>
        <w:t xml:space="preserve">Các mô hình pretrain </w:t>
      </w:r>
      <w:r>
        <w:rPr>
          <w:rFonts w:ascii="Times New Roman" w:hAnsi="Times New Roman" w:eastAsia="Times New Roman"/>
          <w:b/>
          <w:i w:val="0"/>
        </w:rPr>
        <w:t>không</w:t>
      </w:r>
      <w:r>
        <w:rPr>
          <w:rFonts w:ascii="Times New Roman" w:hAnsi="Times New Roman" w:eastAsia="Times New Roman"/>
          <w:b w:val="0"/>
          <w:i w:val="0"/>
        </w:rPr>
        <w:t xml:space="preserve"> kèm trong gói nộp; chúng được tải tự động từ Hugging Face khi chạy lần đầu:</w:t>
      </w:r>
    </w:p>
    <w:p>
      <w:pPr>
        <w:pStyle w:val="ListBullet"/>
        <w:spacing w:after="60" w:line="264" w:lineRule="auto"/>
      </w:pPr>
      <w:r>
        <w:rPr>
          <w:rFonts w:ascii="Times New Roman" w:hAnsi="Times New Roman" w:eastAsia="Times New Roman"/>
          <w:b w:val="0"/>
          <w:i w:val="0"/>
        </w:rPr>
        <w:t xml:space="preserve">Chinese-CLIP: </w:t>
      </w:r>
      <w:r>
        <w:rPr>
          <w:rFonts w:ascii="DejaVu Sans Mono" w:hAnsi="DejaVu Sans Mono" w:eastAsia="DejaVu Sans Mono"/>
          <w:b w:val="0"/>
          <w:i w:val="0"/>
          <w:sz w:val="19"/>
        </w:rPr>
        <w:t>OFA-Sys/chinese-clip-vit-base-patch16</w:t>
      </w:r>
      <w:r>
        <w:rPr>
          <w:rFonts w:ascii="Times New Roman" w:hAnsi="Times New Roman" w:eastAsia="Times New Roman"/>
          <w:b w:val="0"/>
          <w:i w:val="0"/>
        </w:rPr>
        <w:t xml:space="preserve">, </w:t>
      </w:r>
      <w:r>
        <w:rPr>
          <w:rFonts w:ascii="DejaVu Sans Mono" w:hAnsi="DejaVu Sans Mono" w:eastAsia="DejaVu Sans Mono"/>
          <w:b w:val="0"/>
          <w:i w:val="0"/>
          <w:sz w:val="19"/>
        </w:rPr>
        <w:t>…-large-patch14</w:t>
      </w:r>
      <w:r>
        <w:rPr>
          <w:rFonts w:ascii="Times New Roman" w:hAnsi="Times New Roman" w:eastAsia="Times New Roman"/>
          <w:b w:val="0"/>
          <w:i w:val="0"/>
        </w:rPr>
        <w:t xml:space="preserve">, </w:t>
      </w:r>
      <w:r>
        <w:rPr>
          <w:rFonts w:ascii="DejaVu Sans Mono" w:hAnsi="DejaVu Sans Mono" w:eastAsia="DejaVu Sans Mono"/>
          <w:b w:val="0"/>
          <w:i w:val="0"/>
          <w:sz w:val="19"/>
        </w:rPr>
        <w:t>…-huge-patch14</w:t>
      </w:r>
    </w:p>
    <w:p>
      <w:pPr>
        <w:pStyle w:val="ListBullet"/>
        <w:spacing w:after="60" w:line="264" w:lineRule="auto"/>
      </w:pPr>
      <w:r>
        <w:rPr>
          <w:rFonts w:ascii="Times New Roman" w:hAnsi="Times New Roman" w:eastAsia="Times New Roman"/>
          <w:b w:val="0"/>
          <w:i w:val="0"/>
        </w:rPr>
        <w:t xml:space="preserve">DINOv2: </w:t>
      </w:r>
      <w:r>
        <w:rPr>
          <w:rFonts w:ascii="DejaVu Sans Mono" w:hAnsi="DejaVu Sans Mono" w:eastAsia="DejaVu Sans Mono"/>
          <w:b w:val="0"/>
          <w:i w:val="0"/>
          <w:sz w:val="19"/>
        </w:rPr>
        <w:t>facebook/dinov2-base</w:t>
      </w:r>
    </w:p>
    <w:p>
      <w:pPr>
        <w:pStyle w:val="ListBullet"/>
        <w:spacing w:after="60" w:line="264" w:lineRule="auto"/>
      </w:pPr>
      <w:r>
        <w:rPr>
          <w:rFonts w:ascii="Times New Roman" w:hAnsi="Times New Roman" w:eastAsia="Times New Roman"/>
          <w:b w:val="0"/>
          <w:i w:val="0"/>
        </w:rPr>
        <w:t>ResNet18: trọng số ImageNet của torchvision</w:t>
      </w:r>
    </w:p>
    <w:p>
      <w:r>
        <w:rPr>
          <w:rFonts w:ascii="Times New Roman" w:hAnsi="Times New Roman" w:eastAsia="Times New Roman"/>
          <w:b w:val="0"/>
          <w:i w:val="0"/>
        </w:rPr>
        <w:t xml:space="preserve">Font Hán-Nôm (BabelStone Han, HanaMin A/B, I.Ming, LXGW WenKai TC, Noto Sans/Serif TC, Zhuque Fangsong) tải bằng </w:t>
      </w:r>
      <w:r>
        <w:rPr>
          <w:rFonts w:ascii="DejaVu Sans Mono" w:hAnsi="DejaVu Sans Mono" w:eastAsia="DejaVu Sans Mono"/>
          <w:b w:val="0"/>
          <w:i w:val="0"/>
          <w:sz w:val="19"/>
        </w:rPr>
        <w:t>download_fonts.sh</w:t>
      </w:r>
      <w:r>
        <w:rPr>
          <w:rFonts w:ascii="Times New Roman" w:hAnsi="Times New Roman" w:eastAsia="Times New Roman"/>
          <w:b w:val="0"/>
          <w:i w:val="0"/>
        </w:rPr>
        <w:t>; tất cả đều là font tự do, nguồn ghi trong chính script đó.</w:t>
      </w:r>
    </w:p>
    <w:sectPr w:rsidR="00FC693F" w:rsidRPr="0006063C" w:rsidSect="00034616">
      <w:type w:val="continuous"/>
      <w:pgSz w:w="11906" w:h="16838"/>
      <w:pgMar w:top="1134" w:right="964" w:bottom="1134" w:left="964" w:header="720" w:footer="720"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jc w:val="both"/>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