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56B" w:rsidRPr="0010356B" w:rsidRDefault="0010356B" w:rsidP="0010356B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0" w:name="_Toc501333558"/>
      <w:r w:rsidRPr="00D3586C">
        <w:rPr>
          <w:rFonts w:ascii="Times New Roman" w:hAnsi="Times New Roman"/>
          <w:color w:val="auto"/>
          <w:sz w:val="28"/>
          <w:szCs w:val="28"/>
        </w:rPr>
        <w:t xml:space="preserve">Метод </w:t>
      </w:r>
      <w:bookmarkEnd w:id="0"/>
      <w:r w:rsidR="003061C6">
        <w:rPr>
          <w:rFonts w:ascii="Times New Roman" w:hAnsi="Times New Roman"/>
          <w:color w:val="auto"/>
          <w:sz w:val="28"/>
          <w:szCs w:val="28"/>
        </w:rPr>
        <w:t>простой итерации</w:t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10356B" w:rsidRDefault="003061C6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4031615" cy="42545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C6" w:rsidRDefault="003061C6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3061C6" w:rsidRDefault="003061C6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5473700" cy="16287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C6" w:rsidRDefault="003061C6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5439410" cy="3155950"/>
            <wp:effectExtent l="0" t="0" r="889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C6" w:rsidRDefault="003061C6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3061C6" w:rsidRDefault="00577DD3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19D305C" wp14:editId="76550A6B">
            <wp:extent cx="5478145" cy="1152525"/>
            <wp:effectExtent l="0" t="0" r="825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DD3" w:rsidRDefault="00577DD3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 второго слагаемого:</w:t>
      </w:r>
    </w:p>
    <w:p w:rsidR="003061C6" w:rsidRDefault="00577DD3" w:rsidP="00577DD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386205" cy="510540"/>
            <wp:effectExtent l="0" t="0" r="444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C6" w:rsidRDefault="003061C6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3061C6" w:rsidRDefault="00577DD3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5592445" cy="101219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DD3" w:rsidRDefault="00577DD3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>
            <wp:extent cx="5499100" cy="663575"/>
            <wp:effectExtent l="0" t="0" r="635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1C6" w:rsidRDefault="00D53CAE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</w:t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10356B" w:rsidRPr="00F67650" w:rsidRDefault="0010356B" w:rsidP="0010356B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F67650">
        <w:rPr>
          <w:rFonts w:ascii="Times New Roman" w:hAnsi="Times New Roman"/>
          <w:sz w:val="28"/>
          <w:szCs w:val="28"/>
        </w:rPr>
        <w:t>Решение</w:t>
      </w:r>
      <w:r w:rsidR="00577DD3">
        <w:rPr>
          <w:rFonts w:ascii="Times New Roman" w:hAnsi="Times New Roman"/>
          <w:sz w:val="28"/>
          <w:szCs w:val="28"/>
        </w:rPr>
        <w:t xml:space="preserve"> в </w:t>
      </w:r>
      <w:r w:rsidR="00577DD3">
        <w:rPr>
          <w:rFonts w:ascii="Times New Roman" w:hAnsi="Times New Roman"/>
          <w:sz w:val="28"/>
          <w:szCs w:val="28"/>
          <w:lang w:val="en-US"/>
        </w:rPr>
        <w:t>Excel</w:t>
      </w:r>
      <w:r w:rsidRPr="00F67650">
        <w:rPr>
          <w:rFonts w:ascii="Times New Roman" w:hAnsi="Times New Roman"/>
          <w:sz w:val="28"/>
          <w:szCs w:val="28"/>
        </w:rPr>
        <w:t>:</w:t>
      </w:r>
    </w:p>
    <w:p w:rsidR="0010356B" w:rsidRDefault="00903E2D" w:rsidP="00903E2D">
      <w:pPr>
        <w:pStyle w:val="1"/>
        <w:numPr>
          <w:ilvl w:val="0"/>
          <w:numId w:val="1"/>
        </w:numPr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Для </w:t>
      </w:r>
      <w:r>
        <w:rPr>
          <w:b w:val="0"/>
          <w:sz w:val="28"/>
          <w:szCs w:val="28"/>
          <w:lang w:val="en-US"/>
        </w:rPr>
        <w:t>x</w:t>
      </w:r>
      <w:r w:rsidRPr="00903E2D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от </w:t>
      </w:r>
      <w:r w:rsidR="00577DD3" w:rsidRPr="00577DD3">
        <w:rPr>
          <w:b w:val="0"/>
          <w:sz w:val="28"/>
          <w:szCs w:val="28"/>
        </w:rPr>
        <w:t>0,1</w:t>
      </w:r>
      <w:r>
        <w:rPr>
          <w:b w:val="0"/>
          <w:sz w:val="28"/>
          <w:szCs w:val="28"/>
        </w:rPr>
        <w:t xml:space="preserve"> до </w:t>
      </w:r>
      <w:r w:rsidR="00577DD3" w:rsidRPr="00D53CAE">
        <w:rPr>
          <w:b w:val="0"/>
          <w:sz w:val="28"/>
          <w:szCs w:val="28"/>
        </w:rPr>
        <w:t>3</w:t>
      </w:r>
      <w:r>
        <w:rPr>
          <w:b w:val="0"/>
          <w:sz w:val="28"/>
          <w:szCs w:val="28"/>
        </w:rPr>
        <w:t xml:space="preserve"> с шагом 0,1 находим у и строим график</w:t>
      </w:r>
      <w:r w:rsidR="00D53CAE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функци</w:t>
      </w:r>
      <w:r w:rsidR="00D53CAE">
        <w:rPr>
          <w:b w:val="0"/>
          <w:sz w:val="28"/>
          <w:szCs w:val="28"/>
        </w:rPr>
        <w:t>й</w:t>
      </w:r>
      <w:r w:rsidR="00D53CAE" w:rsidRPr="00D53CAE">
        <w:rPr>
          <w:b w:val="0"/>
          <w:sz w:val="28"/>
          <w:szCs w:val="28"/>
        </w:rPr>
        <w:t xml:space="preserve"> </w:t>
      </w:r>
      <w:r w:rsidR="00D53CAE">
        <w:rPr>
          <w:b w:val="0"/>
          <w:noProof/>
          <w:sz w:val="28"/>
          <w:szCs w:val="28"/>
        </w:rPr>
        <w:drawing>
          <wp:inline distT="0" distB="0" distL="0" distR="0">
            <wp:extent cx="671830" cy="1911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CAE" w:rsidRPr="00D53CAE">
        <w:rPr>
          <w:b w:val="0"/>
          <w:sz w:val="28"/>
          <w:szCs w:val="28"/>
        </w:rPr>
        <w:t xml:space="preserve">, </w:t>
      </w:r>
      <w:r w:rsidR="00D53CAE">
        <w:rPr>
          <w:b w:val="0"/>
          <w:noProof/>
          <w:sz w:val="28"/>
          <w:szCs w:val="28"/>
        </w:rPr>
        <w:drawing>
          <wp:inline distT="0" distB="0" distL="0" distR="0">
            <wp:extent cx="808355" cy="335915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3E2D">
        <w:rPr>
          <w:b w:val="0"/>
          <w:sz w:val="28"/>
          <w:szCs w:val="28"/>
        </w:rPr>
        <w:t>:</w:t>
      </w:r>
    </w:p>
    <w:p w:rsidR="0010356B" w:rsidRPr="00D53CAE" w:rsidRDefault="00D53CAE" w:rsidP="0010356B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>
            <wp:extent cx="1675765" cy="524383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lang w:val="en-US"/>
        </w:rPr>
        <w:tab/>
      </w:r>
      <w:r>
        <w:rPr>
          <w:rFonts w:ascii="Times New Roman" w:hAnsi="Times New Roman"/>
          <w:sz w:val="28"/>
          <w:lang w:val="en-US"/>
        </w:rPr>
        <w:tab/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4218940" cy="262001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56B" w:rsidRDefault="0010356B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903E2D" w:rsidRPr="00903E2D" w:rsidRDefault="001B472D" w:rsidP="00903E2D">
      <w:pPr>
        <w:pStyle w:val="1"/>
        <w:numPr>
          <w:ilvl w:val="0"/>
          <w:numId w:val="1"/>
        </w:numPr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Две точки пересечения графиков</w:t>
      </w:r>
      <w:r w:rsidR="00271CCD">
        <w:rPr>
          <w:b w:val="0"/>
          <w:sz w:val="28"/>
          <w:szCs w:val="28"/>
        </w:rPr>
        <w:t>,</w:t>
      </w:r>
      <w:r w:rsidR="00903E2D">
        <w:rPr>
          <w:b w:val="0"/>
          <w:sz w:val="28"/>
          <w:szCs w:val="28"/>
        </w:rPr>
        <w:t xml:space="preserve"> уравнение имеет </w:t>
      </w:r>
      <w:r>
        <w:rPr>
          <w:b w:val="0"/>
          <w:sz w:val="28"/>
          <w:szCs w:val="28"/>
        </w:rPr>
        <w:t>два</w:t>
      </w:r>
      <w:r w:rsidR="00903E2D">
        <w:rPr>
          <w:b w:val="0"/>
          <w:sz w:val="28"/>
          <w:szCs w:val="28"/>
        </w:rPr>
        <w:t xml:space="preserve"> корня. Находим первое значение </w:t>
      </w:r>
      <w:r w:rsidR="00903E2D">
        <w:rPr>
          <w:b w:val="0"/>
          <w:sz w:val="28"/>
          <w:szCs w:val="28"/>
          <w:lang w:val="en-US"/>
        </w:rPr>
        <w:t>x</w:t>
      </w:r>
      <w:r w:rsidR="00903E2D">
        <w:rPr>
          <w:b w:val="0"/>
          <w:sz w:val="28"/>
          <w:szCs w:val="28"/>
        </w:rPr>
        <w:t xml:space="preserve">, которое, исходя из графика, находится примерно в интервале от </w:t>
      </w:r>
      <w:proofErr w:type="spellStart"/>
      <w:proofErr w:type="gramStart"/>
      <w:r w:rsidR="00903E2D">
        <w:rPr>
          <w:b w:val="0"/>
          <w:sz w:val="28"/>
          <w:szCs w:val="28"/>
        </w:rPr>
        <w:t>от</w:t>
      </w:r>
      <w:proofErr w:type="spellEnd"/>
      <w:proofErr w:type="gramEnd"/>
      <w:r w:rsidR="00903E2D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0,1</w:t>
      </w:r>
      <w:r w:rsidR="00903E2D" w:rsidRPr="00903E2D">
        <w:rPr>
          <w:b w:val="0"/>
          <w:sz w:val="28"/>
          <w:szCs w:val="28"/>
        </w:rPr>
        <w:t xml:space="preserve"> </w:t>
      </w:r>
      <w:r w:rsidR="00903E2D">
        <w:rPr>
          <w:b w:val="0"/>
          <w:sz w:val="28"/>
          <w:szCs w:val="28"/>
        </w:rPr>
        <w:t xml:space="preserve">до </w:t>
      </w:r>
      <w:r>
        <w:rPr>
          <w:b w:val="0"/>
          <w:sz w:val="28"/>
          <w:szCs w:val="28"/>
        </w:rPr>
        <w:t>1</w:t>
      </w:r>
      <w:r w:rsidR="00903E2D" w:rsidRPr="00903E2D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Начальное приближение </w:t>
      </w:r>
      <w:r>
        <w:rPr>
          <w:b w:val="0"/>
          <w:noProof/>
          <w:sz w:val="28"/>
          <w:szCs w:val="28"/>
        </w:rPr>
        <w:drawing>
          <wp:inline distT="0" distB="0" distL="0" distR="0">
            <wp:extent cx="595424" cy="19418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1" cy="19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72D" w:rsidRDefault="001B472D" w:rsidP="00903E2D">
      <w:pPr>
        <w:pStyle w:val="1"/>
        <w:tabs>
          <w:tab w:val="center" w:pos="4677"/>
          <w:tab w:val="left" w:pos="8148"/>
        </w:tabs>
        <w:spacing w:before="0" w:beforeAutospacing="0" w:after="0" w:afterAutospacing="0"/>
        <w:ind w:left="708"/>
        <w:rPr>
          <w:b w:val="0"/>
          <w:sz w:val="28"/>
          <w:szCs w:val="28"/>
        </w:rPr>
      </w:pPr>
    </w:p>
    <w:p w:rsidR="001B472D" w:rsidRPr="00870E4A" w:rsidRDefault="00870E4A" w:rsidP="001B472D">
      <w:pPr>
        <w:pStyle w:val="1"/>
        <w:tabs>
          <w:tab w:val="center" w:pos="4677"/>
          <w:tab w:val="left" w:pos="8148"/>
        </w:tabs>
        <w:spacing w:before="0" w:beforeAutospacing="0" w:after="0" w:afterAutospacing="0"/>
        <w:ind w:left="708"/>
        <w:jc w:val="center"/>
        <w:rPr>
          <w:b w:val="0"/>
          <w:sz w:val="28"/>
          <w:szCs w:val="28"/>
          <w:lang w:val="en-US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5D9E0A" wp14:editId="6F84BE1F">
                <wp:simplePos x="0" y="0"/>
                <wp:positionH relativeFrom="column">
                  <wp:posOffset>3079322</wp:posOffset>
                </wp:positionH>
                <wp:positionV relativeFrom="paragraph">
                  <wp:posOffset>389949</wp:posOffset>
                </wp:positionV>
                <wp:extent cx="574158" cy="242422"/>
                <wp:effectExtent l="38100" t="0" r="16510" b="6286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158" cy="242422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" o:spid="_x0000_s1026" type="#_x0000_t32" style="position:absolute;margin-left:242.45pt;margin-top:30.7pt;width:45.2pt;height:19.1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" strokecolor="#5b9bd5 [3204]" strokeweight="1.5pt">
                <v:stroke endarrow="open" joinstyle="miter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7E98F5" wp14:editId="5DBEC5D8">
                <wp:simplePos x="0" y="0"/>
                <wp:positionH relativeFrom="column">
                  <wp:posOffset>748665</wp:posOffset>
                </wp:positionH>
                <wp:positionV relativeFrom="paragraph">
                  <wp:posOffset>389949</wp:posOffset>
                </wp:positionV>
                <wp:extent cx="2594344" cy="1220574"/>
                <wp:effectExtent l="0" t="38100" r="53975" b="3683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4344" cy="1220574"/>
                        </a:xfrm>
                        <a:prstGeom prst="straightConnector1">
                          <a:avLst/>
                        </a:prstGeom>
                        <a:ln w="158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" o:spid="_x0000_s1026" type="#_x0000_t32" style="position:absolute;margin-left:58.95pt;margin-top:30.7pt;width:204.3pt;height:96.1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" strokecolor="#5b9bd5 [3204]" strokeweight="1.25pt">
                <v:stroke endarrow="open" joinstyle="miter"/>
              </v:shape>
            </w:pict>
          </mc:Fallback>
        </mc:AlternateContent>
      </w:r>
      <w:r w:rsidR="001B472D" w:rsidRPr="00B44C73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8DD4F" wp14:editId="210F2AD8">
                <wp:simplePos x="0" y="0"/>
                <wp:positionH relativeFrom="column">
                  <wp:posOffset>-140216</wp:posOffset>
                </wp:positionH>
                <wp:positionV relativeFrom="paragraph">
                  <wp:posOffset>1661604</wp:posOffset>
                </wp:positionV>
                <wp:extent cx="1314184" cy="637954"/>
                <wp:effectExtent l="0" t="0" r="19685" b="1016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184" cy="6379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4C73" w:rsidRPr="00B44C73" w:rsidRDefault="00B44C73" w:rsidP="00870E4A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Вставить формулу: </w:t>
                            </w:r>
                            <w:r w:rsidR="00870E4A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3C08EA05" wp14:editId="3D069CDB">
                                  <wp:extent cx="948424" cy="330446"/>
                                  <wp:effectExtent l="0" t="0" r="4445" b="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8324" cy="3304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1.05pt;margin-top:130.85pt;width:103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">
                <v:textbox>
                  <w:txbxContent>
                    <w:p w:rsidR="00B44C73" w:rsidRPr="00B44C73" w:rsidRDefault="00B44C73" w:rsidP="00870E4A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 xml:space="preserve">Вставить формулу: </w:t>
                      </w:r>
                      <w:r w:rsidR="00870E4A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3C08EA05" wp14:editId="3D069CDB">
                            <wp:extent cx="948424" cy="330446"/>
                            <wp:effectExtent l="0" t="0" r="4445" b="0"/>
                            <wp:docPr id="2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8324" cy="3304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A5734">
        <w:rPr>
          <w:b w:val="0"/>
          <w:noProof/>
          <w:sz w:val="28"/>
          <w:szCs w:val="28"/>
        </w:rPr>
        <w:drawing>
          <wp:inline distT="0" distB="0" distL="0" distR="0">
            <wp:extent cx="2995930" cy="2719705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3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44C73" w:rsidRDefault="00271CCD" w:rsidP="00271CCD">
      <w:pPr>
        <w:pStyle w:val="1"/>
        <w:numPr>
          <w:ilvl w:val="0"/>
          <w:numId w:val="1"/>
        </w:numPr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Все остальные данные получаем копированием формул, пока модуль разности будет соответствовать заданной точности.</w:t>
      </w:r>
      <w:r w:rsidRPr="00271CCD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Выделенное желтым фоном значение соответствует решению задачи.</w:t>
      </w:r>
    </w:p>
    <w:p w:rsidR="00597DB3" w:rsidRPr="00271CCD" w:rsidRDefault="00597DB3" w:rsidP="00271CCD">
      <w:pPr>
        <w:pStyle w:val="1"/>
        <w:numPr>
          <w:ilvl w:val="0"/>
          <w:numId w:val="1"/>
        </w:numPr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Аналогичным образом находим </w:t>
      </w:r>
      <w:r w:rsidR="00870E4A">
        <w:rPr>
          <w:b w:val="0"/>
          <w:sz w:val="28"/>
          <w:szCs w:val="28"/>
        </w:rPr>
        <w:t>второй корень:</w:t>
      </w:r>
    </w:p>
    <w:p w:rsidR="00B44C73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70E4A" w:rsidRDefault="009A5734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ACA1F5" wp14:editId="47CE0441">
                <wp:simplePos x="0" y="0"/>
                <wp:positionH relativeFrom="column">
                  <wp:posOffset>829310</wp:posOffset>
                </wp:positionH>
                <wp:positionV relativeFrom="paragraph">
                  <wp:posOffset>415290</wp:posOffset>
                </wp:positionV>
                <wp:extent cx="2290445" cy="548640"/>
                <wp:effectExtent l="0" t="57150" r="14605" b="2286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445" cy="548640"/>
                        </a:xfrm>
                        <a:prstGeom prst="straightConnector1">
                          <a:avLst/>
                        </a:prstGeom>
                        <a:ln w="158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6" o:spid="_x0000_s1026" type="#_x0000_t32" style="position:absolute;margin-left:65.3pt;margin-top:32.7pt;width:180.35pt;height:43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" strokecolor="#5b9bd5 [3204]" strokeweight="1.25pt">
                <v:stroke endarrow="open" joinstyle="miter"/>
              </v:shape>
            </w:pict>
          </mc:Fallback>
        </mc:AlternateContent>
      </w:r>
      <w:r w:rsidR="00870E4A" w:rsidRPr="00B44C73"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5693D4" wp14:editId="5871F4B2">
                <wp:simplePos x="0" y="0"/>
                <wp:positionH relativeFrom="column">
                  <wp:posOffset>-99060</wp:posOffset>
                </wp:positionH>
                <wp:positionV relativeFrom="paragraph">
                  <wp:posOffset>962025</wp:posOffset>
                </wp:positionV>
                <wp:extent cx="1313815" cy="637540"/>
                <wp:effectExtent l="0" t="0" r="19685" b="1016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815" cy="637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0E4A" w:rsidRPr="00B44C73" w:rsidRDefault="00870E4A" w:rsidP="00870E4A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Вставить формулу: </w:t>
                            </w:r>
                            <w:r w:rsidR="009A5734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752475" cy="352123"/>
                                  <wp:effectExtent l="0" t="0" r="0" b="0"/>
                                  <wp:docPr id="35" name="Рисунок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688" cy="3522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7.8pt;margin-top:75.75pt;width:103.45pt;height:5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">
                <v:textbox>
                  <w:txbxContent>
                    <w:p w:rsidR="00870E4A" w:rsidRPr="00B44C73" w:rsidRDefault="00870E4A" w:rsidP="00870E4A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 xml:space="preserve">Вставить формулу: </w:t>
                      </w:r>
                      <w:r w:rsidR="009A5734"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752475" cy="352123"/>
                            <wp:effectExtent l="0" t="0" r="0" b="0"/>
                            <wp:docPr id="35" name="Рисунок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688" cy="3522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0E4A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2994025" cy="2071370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E4A" w:rsidRDefault="00870E4A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70E4A" w:rsidRPr="00271CCD" w:rsidRDefault="00870E4A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bookmarkStart w:id="1" w:name="_GoBack"/>
      <w:bookmarkEnd w:id="1"/>
    </w:p>
    <w:sectPr w:rsidR="00870E4A" w:rsidRPr="00271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2346C7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5F3A3C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56B"/>
    <w:rsid w:val="0010356B"/>
    <w:rsid w:val="00175F7F"/>
    <w:rsid w:val="001B472D"/>
    <w:rsid w:val="00271CCD"/>
    <w:rsid w:val="003061C6"/>
    <w:rsid w:val="003855DA"/>
    <w:rsid w:val="00577DD3"/>
    <w:rsid w:val="00597DB3"/>
    <w:rsid w:val="005F0E26"/>
    <w:rsid w:val="00796D20"/>
    <w:rsid w:val="00870E4A"/>
    <w:rsid w:val="008F6317"/>
    <w:rsid w:val="00903E2D"/>
    <w:rsid w:val="0091020A"/>
    <w:rsid w:val="009A5734"/>
    <w:rsid w:val="00B22540"/>
    <w:rsid w:val="00B44C73"/>
    <w:rsid w:val="00D5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Корнеева Елена Викторовна</dc:creator>
  <cp:lastModifiedBy>Елена</cp:lastModifiedBy>
  <cp:revision>2</cp:revision>
  <dcterms:created xsi:type="dcterms:W3CDTF">2024-03-14T21:35:00Z</dcterms:created>
  <dcterms:modified xsi:type="dcterms:W3CDTF">2024-03-14T21:35:00Z</dcterms:modified>
</cp:coreProperties>
</file>