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b479d6a12d22cad4f61fe404bee6479d1a1057a"/>
    <w:p>
      <w:pPr>
        <w:pStyle w:val="Heading1"/>
      </w:pPr>
      <w:r>
        <w:t xml:space="preserve">Best Practices - Setup Công Ty Mới trong Odoo</w:t>
      </w:r>
    </w:p>
    <w:bookmarkStart w:id="20" w:name="tổng-quan"/>
    <w:p>
      <w:pPr>
        <w:pStyle w:val="Heading2"/>
      </w:pPr>
      <w:r>
        <w:t xml:space="preserve">📋 Tổng Quan</w:t>
      </w:r>
    </w:p>
    <w:p>
      <w:pPr>
        <w:pStyle w:val="FirstParagraph"/>
      </w:pPr>
      <w:r>
        <w:t xml:space="preserve">Tài liệu này trình bày</w:t>
      </w:r>
      <w:r>
        <w:t xml:space="preserve"> </w:t>
      </w:r>
      <w:r>
        <w:rPr>
          <w:bCs/>
          <w:b/>
        </w:rPr>
        <w:t xml:space="preserve">best practices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so sánh các phương pháp</w:t>
      </w:r>
      <w:r>
        <w:t xml:space="preserve"> </w:t>
      </w:r>
      <w:r>
        <w:t xml:space="preserve">để setup công ty mới trong Odoo, dựa trên kinh nghiệm thực tế.</w:t>
      </w:r>
    </w:p>
    <w:bookmarkEnd w:id="20"/>
    <w:bookmarkStart w:id="21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Khi setup công ty mới, cần đảm bảo: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Cấu hình kế toán đầy đủ</w:t>
      </w:r>
      <w:r>
        <w:t xml:space="preserve"> </w:t>
      </w:r>
      <w:r>
        <w:t xml:space="preserve">- Công ty có thể hoạt động ngay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Master data nhất quán</w:t>
      </w:r>
      <w:r>
        <w:t xml:space="preserve"> </w:t>
      </w:r>
      <w:r>
        <w:t xml:space="preserve">- Giữ nguyên cấu trúc và logic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Tối thiểu hóa lỗi</w:t>
      </w:r>
      <w:r>
        <w:t xml:space="preserve"> </w:t>
      </w:r>
      <w:r>
        <w:t xml:space="preserve">- Tránh thiếu sót và phải setup lại</w:t>
      </w:r>
      <w:r>
        <w:t xml:space="preserve"> </w:t>
      </w:r>
      <w:r>
        <w:t xml:space="preserve">4. ✅</w:t>
      </w:r>
      <w:r>
        <w:t xml:space="preserve"> </w:t>
      </w:r>
      <w:r>
        <w:rPr>
          <w:bCs/>
          <w:b/>
        </w:rPr>
        <w:t xml:space="preserve">Tự động hóa</w:t>
      </w:r>
      <w:r>
        <w:t xml:space="preserve"> </w:t>
      </w:r>
      <w:r>
        <w:t xml:space="preserve">- Giảm thời gian và công sức</w:t>
      </w:r>
      <w:r>
        <w:t xml:space="preserve"> </w:t>
      </w:r>
      <w:r>
        <w:t xml:space="preserve">5. ✅</w:t>
      </w:r>
      <w:r>
        <w:t xml:space="preserve"> </w:t>
      </w:r>
      <w:r>
        <w:rPr>
          <w:bCs/>
          <w:b/>
        </w:rPr>
        <w:t xml:space="preserve">Có thể tái sử dụng</w:t>
      </w:r>
      <w:r>
        <w:t xml:space="preserve"> </w:t>
      </w:r>
      <w:r>
        <w:t xml:space="preserve">- Dùng lại cho các công ty khác</w:t>
      </w:r>
    </w:p>
    <w:bookmarkEnd w:id="21"/>
    <w:bookmarkStart w:id="33" w:name="các-phương-pháp-setup-công-ty-mới"/>
    <w:p>
      <w:pPr>
        <w:pStyle w:val="Heading2"/>
      </w:pPr>
      <w:r>
        <w:t xml:space="preserve">🔄 Các Phương Pháp Setup Công Ty Mới</w:t>
      </w:r>
    </w:p>
    <w:bookmarkStart w:id="25" w:name="X68040cbde7b16f5ce5211b5ad88c6bbed669b79"/>
    <w:p>
      <w:pPr>
        <w:pStyle w:val="Heading3"/>
      </w:pPr>
      <w:r>
        <w:t xml:space="preserve">Phương Pháp 1: Setup Thủ Công (Manual Setup)</w:t>
      </w:r>
    </w:p>
    <w:bookmarkStart w:id="22" w:name="ưu-điểm"/>
    <w:p>
      <w:pPr>
        <w:pStyle w:val="Heading4"/>
      </w:pPr>
      <w:r>
        <w:t xml:space="preserve">✅ Ưu Điểm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Kiểm soát hoàn toàn</w:t>
      </w:r>
      <w:r>
        <w:t xml:space="preserve">: Bạn quyết định từng bước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Hiểu rõ cấu trúc</w:t>
      </w:r>
      <w:r>
        <w:t xml:space="preserve">: Nắm được từng cấu hình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Linh hoạt</w:t>
      </w:r>
      <w:r>
        <w:t xml:space="preserve">: Có thể tùy chỉnh theo nhu cầu cụ thể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Không cần script</w:t>
      </w:r>
      <w:r>
        <w:t xml:space="preserve">: Không phụ thuộc vào công cụ</w:t>
      </w:r>
    </w:p>
    <w:bookmarkEnd w:id="22"/>
    <w:bookmarkStart w:id="23" w:name="nhược-điểm"/>
    <w:p>
      <w:pPr>
        <w:pStyle w:val="Heading4"/>
      </w:pPr>
      <w:r>
        <w:t xml:space="preserve">❌ Nhược Điểm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Tốn thời gian</w:t>
      </w:r>
      <w:r>
        <w:t xml:space="preserve">: 2-4 giờ cho mỗi công 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Dễ sai sót</w:t>
      </w:r>
      <w:r>
        <w:t xml:space="preserve">: Quên cấu hình, nhập sai dữ liệu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Khó nhất quán</w:t>
      </w:r>
      <w:r>
        <w:t xml:space="preserve">: Mỗi lần setup có thể khác nhau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tái sử dụng</w:t>
      </w:r>
      <w:r>
        <w:t xml:space="preserve">: Phải làm lại từ đầu mỗi lần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Rủi ro cao</w:t>
      </w:r>
      <w:r>
        <w:t xml:space="preserve">: Dễ bỏ sót các cấu hình quan trọng</w:t>
      </w:r>
    </w:p>
    <w:bookmarkEnd w:id="23"/>
    <w:bookmarkStart w:id="24" w:name="quy-trình-thủ-công"/>
    <w:p>
      <w:pPr>
        <w:pStyle w:val="Heading4"/>
      </w:pPr>
      <w:r>
        <w:t xml:space="preserve">📝 Quy Trình Thủ Công</w:t>
      </w:r>
    </w:p>
    <w:p>
      <w:pPr>
        <w:numPr>
          <w:ilvl w:val="0"/>
          <w:numId w:val="1003"/>
        </w:numPr>
        <w:pStyle w:val="Compact"/>
      </w:pPr>
      <w:r>
        <w:t xml:space="preserve">Tạo công ty mới trong Odoo UI</w:t>
      </w:r>
    </w:p>
    <w:p>
      <w:pPr>
        <w:numPr>
          <w:ilvl w:val="0"/>
          <w:numId w:val="1003"/>
        </w:numPr>
        <w:pStyle w:val="Compact"/>
      </w:pPr>
      <w:r>
        <w:t xml:space="preserve">Setup Chart of Accounts (có thể dùng template)</w:t>
      </w:r>
    </w:p>
    <w:p>
      <w:pPr>
        <w:numPr>
          <w:ilvl w:val="0"/>
          <w:numId w:val="1003"/>
        </w:numPr>
        <w:pStyle w:val="Compact"/>
      </w:pPr>
      <w:r>
        <w:t xml:space="preserve">Tạo Journals (sale, purchase, bank, general)</w:t>
      </w:r>
    </w:p>
    <w:p>
      <w:pPr>
        <w:numPr>
          <w:ilvl w:val="0"/>
          <w:numId w:val="1003"/>
        </w:numPr>
        <w:pStyle w:val="Compact"/>
      </w:pPr>
      <w:r>
        <w:t xml:space="preserve">Setup Taxes (VAT, etc.)</w:t>
      </w:r>
    </w:p>
    <w:p>
      <w:pPr>
        <w:numPr>
          <w:ilvl w:val="0"/>
          <w:numId w:val="1003"/>
        </w:numPr>
        <w:pStyle w:val="Compact"/>
      </w:pPr>
      <w:r>
        <w:t xml:space="preserve">Setup Fiscal Positions</w:t>
      </w:r>
    </w:p>
    <w:p>
      <w:pPr>
        <w:numPr>
          <w:ilvl w:val="0"/>
          <w:numId w:val="1003"/>
        </w:numPr>
        <w:pStyle w:val="Compact"/>
      </w:pPr>
      <w:r>
        <w:t xml:space="preserve">Setup Payment Terms</w:t>
      </w:r>
    </w:p>
    <w:p>
      <w:pPr>
        <w:numPr>
          <w:ilvl w:val="0"/>
          <w:numId w:val="1003"/>
        </w:numPr>
        <w:pStyle w:val="Compact"/>
      </w:pPr>
      <w:r>
        <w:t xml:space="preserve">Setup Bank Accounts</w:t>
      </w:r>
    </w:p>
    <w:p>
      <w:pPr>
        <w:numPr>
          <w:ilvl w:val="0"/>
          <w:numId w:val="1003"/>
        </w:numPr>
        <w:pStyle w:val="Compact"/>
      </w:pPr>
      <w:r>
        <w:t xml:space="preserve">Setup Product Categories</w:t>
      </w:r>
    </w:p>
    <w:p>
      <w:pPr>
        <w:numPr>
          <w:ilvl w:val="0"/>
          <w:numId w:val="1003"/>
        </w:numPr>
        <w:pStyle w:val="Compact"/>
      </w:pPr>
      <w:r>
        <w:t xml:space="preserve">Setup Pricelists</w:t>
      </w:r>
    </w:p>
    <w:p>
      <w:pPr>
        <w:numPr>
          <w:ilvl w:val="0"/>
          <w:numId w:val="1003"/>
        </w:numPr>
        <w:pStyle w:val="Compact"/>
      </w:pPr>
      <w:r>
        <w:t xml:space="preserve">Setup Warehouses (nếu cần)</w:t>
      </w:r>
    </w:p>
    <w:p>
      <w:pPr>
        <w:numPr>
          <w:ilvl w:val="0"/>
          <w:numId w:val="1003"/>
        </w:numPr>
        <w:pStyle w:val="Compact"/>
      </w:pPr>
      <w:r>
        <w:t xml:space="preserve">Install custom modules (ngs_sale)</w:t>
      </w:r>
    </w:p>
    <w:p>
      <w:pPr>
        <w:numPr>
          <w:ilvl w:val="0"/>
          <w:numId w:val="1003"/>
        </w:numPr>
        <w:pStyle w:val="Compact"/>
      </w:pPr>
      <w:r>
        <w:t xml:space="preserve">Set custom fields</w:t>
      </w:r>
    </w:p>
    <w:p>
      <w:pPr>
        <w:numPr>
          <w:ilvl w:val="0"/>
          <w:numId w:val="1003"/>
        </w:numPr>
        <w:pStyle w:val="Compact"/>
      </w:pPr>
      <w:r>
        <w:t xml:space="preserve">Assign users</w:t>
      </w:r>
    </w:p>
    <w:p>
      <w:pPr>
        <w:numPr>
          <w:ilvl w:val="0"/>
          <w:numId w:val="1003"/>
        </w:numPr>
        <w:pStyle w:val="Compact"/>
      </w:pPr>
      <w:r>
        <w:t xml:space="preserve">Configure access rights</w:t>
      </w:r>
    </w:p>
    <w:p>
      <w:pPr>
        <w:pStyle w:val="FirstParagraph"/>
      </w:pPr>
      <w:r>
        <w:rPr>
          <w:bCs/>
          <w:b/>
        </w:rPr>
        <w:t xml:space="preserve">Thời gian ước tính</w:t>
      </w:r>
      <w:r>
        <w:t xml:space="preserve">: 2-4 giờ/công 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4c69f53e24da3adb4b59dfec45c02d845fea9e1"/>
    <w:p>
      <w:pPr>
        <w:pStyle w:val="Heading3"/>
      </w:pPr>
      <w:r>
        <w:t xml:space="preserve">Phương Pháp 2: Sử Dụng Script Tự Động (Automated Script) ⭐</w:t>
      </w:r>
      <w:r>
        <w:t xml:space="preserve"> </w:t>
      </w:r>
      <w:r>
        <w:rPr>
          <w:bCs/>
          <w:b/>
        </w:rPr>
        <w:t xml:space="preserve">KHUYẾN NGHỊ</w:t>
      </w:r>
    </w:p>
    <w:bookmarkStart w:id="26" w:name="ưu-điểm-1"/>
    <w:p>
      <w:pPr>
        <w:pStyle w:val="Heading4"/>
      </w:pPr>
      <w:r>
        <w:t xml:space="preserve">✅ Ưu Điểm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Nhanh chóng</w:t>
      </w:r>
      <w:r>
        <w:t xml:space="preserve">: 5-10 phút cho mỗi công 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Nhất quán</w:t>
      </w:r>
      <w:r>
        <w:t xml:space="preserve">: Mỗi lần setup giống nhau 100%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Tự động hóa</w:t>
      </w:r>
      <w:r>
        <w:t xml:space="preserve">: Giảm công sức và thời gian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Tái sử dụng</w:t>
      </w:r>
      <w:r>
        <w:t xml:space="preserve">: Dùng lại cho nhiều công 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Giảm lỗi</w:t>
      </w:r>
      <w:r>
        <w:t xml:space="preserve">: Script đã được test và verify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 thể audit</w:t>
      </w:r>
      <w:r>
        <w:t xml:space="preserve">: Có log và file export để kiểm 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Dễ maintain</w:t>
      </w:r>
      <w:r>
        <w:t xml:space="preserve">: Cập nhật script một lần, áp dụng cho tất cả</w:t>
      </w:r>
    </w:p>
    <w:bookmarkEnd w:id="26"/>
    <w:bookmarkStart w:id="27" w:name="nhược-điểm-1"/>
    <w:p>
      <w:pPr>
        <w:pStyle w:val="Heading4"/>
      </w:pPr>
      <w:r>
        <w:t xml:space="preserve">❌ Nhược Điểm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Cần hiểu script</w:t>
      </w:r>
      <w:r>
        <w:t xml:space="preserve">: Phải biết cách chạy và troubleshoot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Phụ thuộc công cụ</w:t>
      </w:r>
      <w:r>
        <w:t xml:space="preserve">: Cần script và môi trường chạy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Cần test</w:t>
      </w:r>
      <w:r>
        <w:t xml:space="preserve">: Phải test trước khi dùng production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Một số phần vẫn thủ công</w:t>
      </w:r>
      <w:r>
        <w:t xml:space="preserve">: Warehouses, custom fields (nếu module chưa install)</w:t>
      </w:r>
    </w:p>
    <w:bookmarkEnd w:id="27"/>
    <w:bookmarkStart w:id="28" w:name="quy-trình-tự-động"/>
    <w:p>
      <w:pPr>
        <w:pStyle w:val="Heading4"/>
      </w:pPr>
      <w:r>
        <w:t xml:space="preserve">📝 Quy Trình Tự Động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Export</w:t>
      </w:r>
      <w:r>
        <w:t xml:space="preserve"> </w:t>
      </w:r>
      <w:r>
        <w:t xml:space="preserve">cấu hình từ công ty mẫu (5 phút)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export_accounting_config.py local 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Import</w:t>
      </w:r>
      <w:r>
        <w:t xml:space="preserve"> </w:t>
      </w:r>
      <w:r>
        <w:t xml:space="preserve">vào công ty mới (5 phút)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import_accounting_config.py local config.json None </w:t>
      </w:r>
      <w:r>
        <w:rPr>
          <w:rStyle w:val="StringTok"/>
        </w:rPr>
        <w:t xml:space="preserve">"Tên Công Ty Mới"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Setup thủ công</w:t>
      </w:r>
      <w:r>
        <w:t xml:space="preserve"> </w:t>
      </w:r>
      <w:r>
        <w:t xml:space="preserve">các phần còn lại (15-30 phút)</w:t>
      </w:r>
    </w:p>
    <w:p>
      <w:pPr>
        <w:numPr>
          <w:ilvl w:val="1"/>
          <w:numId w:val="1007"/>
        </w:numPr>
        <w:pStyle w:val="Compact"/>
      </w:pPr>
      <w:r>
        <w:t xml:space="preserve">Install module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(nếu chưa có)</w:t>
      </w:r>
    </w:p>
    <w:p>
      <w:pPr>
        <w:numPr>
          <w:ilvl w:val="1"/>
          <w:numId w:val="1007"/>
        </w:numPr>
        <w:pStyle w:val="Compact"/>
      </w:pPr>
      <w:r>
        <w:t xml:space="preserve">Set custom fields từ ngs_sale</w:t>
      </w:r>
    </w:p>
    <w:p>
      <w:pPr>
        <w:numPr>
          <w:ilvl w:val="1"/>
          <w:numId w:val="1007"/>
        </w:numPr>
        <w:pStyle w:val="Compact"/>
      </w:pPr>
      <w:r>
        <w:t xml:space="preserve">Setup warehouses (nếu cần)</w:t>
      </w:r>
    </w:p>
    <w:p>
      <w:pPr>
        <w:numPr>
          <w:ilvl w:val="1"/>
          <w:numId w:val="1007"/>
        </w:numPr>
        <w:pStyle w:val="Compact"/>
      </w:pPr>
      <w:r>
        <w:t xml:space="preserve">Assign users</w:t>
      </w:r>
    </w:p>
    <w:p>
      <w:pPr>
        <w:numPr>
          <w:ilvl w:val="1"/>
          <w:numId w:val="1007"/>
        </w:numPr>
        <w:pStyle w:val="Compact"/>
      </w:pPr>
      <w:r>
        <w:t xml:space="preserve">Configure access rights</w:t>
      </w:r>
    </w:p>
    <w:p>
      <w:pPr>
        <w:pStyle w:val="FirstParagraph"/>
      </w:pPr>
      <w:r>
        <w:rPr>
          <w:bCs/>
          <w:b/>
        </w:rPr>
        <w:t xml:space="preserve">Thời gian ước tính</w:t>
      </w:r>
      <w:r>
        <w:t xml:space="preserve">: 25-45 phút/công ty (giảm 80-90% so với thủ công)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1fd2d92bb92fed1cdecb9d2ab7d1f6ef15eb50"/>
    <w:p>
      <w:pPr>
        <w:pStyle w:val="Heading3"/>
      </w:pPr>
      <w:r>
        <w:t xml:space="preserve">Phương Pháp 3: Sử Dụng Odoo Template/CoA Template</w:t>
      </w:r>
    </w:p>
    <w:bookmarkStart w:id="30" w:name="ưu-điểm-2"/>
    <w:p>
      <w:pPr>
        <w:pStyle w:val="Heading4"/>
      </w:pPr>
      <w:r>
        <w:t xml:space="preserve">✅ Ưu Điểm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Nhanh</w:t>
      </w:r>
      <w:r>
        <w:t xml:space="preserve">: Odoo tự động tạo Chart of Accounts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Chuẩn</w:t>
      </w:r>
      <w:r>
        <w:t xml:space="preserve">: Theo chuẩn kế toán quốc gia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Đơn giản</w:t>
      </w:r>
      <w:r>
        <w:t xml:space="preserve">: Chỉ cần chọn template</w:t>
      </w:r>
    </w:p>
    <w:bookmarkEnd w:id="30"/>
    <w:bookmarkStart w:id="31" w:name="nhược-điểm-2"/>
    <w:p>
      <w:pPr>
        <w:pStyle w:val="Heading4"/>
      </w:pPr>
      <w:r>
        <w:t xml:space="preserve">❌ Nhược Điểm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Không đầy đủ</w:t>
      </w:r>
      <w:r>
        <w:t xml:space="preserve">: Chỉ có Chart of Accounts, thiếu nhiều cấu hình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Không tùy chỉnh</w:t>
      </w:r>
      <w:r>
        <w:t xml:space="preserve">: Không có cấu hình custom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Vẫn phải setup thủ công</w:t>
      </w:r>
      <w:r>
        <w:t xml:space="preserve">: Journals, Taxes, Fiscal Positions, etc.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Không nhất quán</w:t>
      </w:r>
      <w:r>
        <w:t xml:space="preserve">: Mỗi công ty có thể khác nhau</w:t>
      </w:r>
    </w:p>
    <w:p>
      <w:pPr>
        <w:pStyle w:val="FirstParagraph"/>
      </w:pPr>
      <w:r>
        <w:rPr>
          <w:bCs/>
          <w:b/>
        </w:rPr>
        <w:t xml:space="preserve">Thời gian ước tính</w:t>
      </w:r>
      <w:r>
        <w:t xml:space="preserve">: 1-2 giờ/công ty (vẫn cần setup nhiều phần thủ công)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so-sánh-các-phương-pháp"/>
    <w:p>
      <w:pPr>
        <w:pStyle w:val="Heading2"/>
      </w:pPr>
      <w:r>
        <w:t xml:space="preserve">📊 So Sánh Các Phương Pháp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Tự Động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giờ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Độ chính xác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Nhất quán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Tái sử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phần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Tự động 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phần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Dễ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Phù hợp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công ty</w:t>
            </w:r>
          </w:p>
        </w:tc>
      </w:tr>
    </w:tbl>
    <w:bookmarkEnd w:id="34"/>
    <w:bookmarkStart w:id="39" w:name="khuyến-nghị-phương-pháp-script-tự-động"/>
    <w:p>
      <w:pPr>
        <w:pStyle w:val="Heading2"/>
      </w:pPr>
      <w:r>
        <w:t xml:space="preserve">⭐ Khuyến Nghị: Phương Pháp Script Tự Động</w:t>
      </w:r>
    </w:p>
    <w:bookmarkStart w:id="35" w:name="lý-do-chọn-script-tự-động"/>
    <w:p>
      <w:pPr>
        <w:pStyle w:val="Heading3"/>
      </w:pPr>
      <w:r>
        <w:t xml:space="preserve">Lý Do Chọn Script Tự Động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Hiệu quả cao nhất</w:t>
      </w:r>
    </w:p>
    <w:p>
      <w:pPr>
        <w:numPr>
          <w:ilvl w:val="1"/>
          <w:numId w:val="1011"/>
        </w:numPr>
        <w:pStyle w:val="Compact"/>
      </w:pPr>
      <w:r>
        <w:t xml:space="preserve">Giảm 80-90% thời gian so với thủ công</w:t>
      </w:r>
    </w:p>
    <w:p>
      <w:pPr>
        <w:numPr>
          <w:ilvl w:val="1"/>
          <w:numId w:val="1011"/>
        </w:numPr>
        <w:pStyle w:val="Compact"/>
      </w:pPr>
      <w:r>
        <w:t xml:space="preserve">Độ chính xác 95-99%</w:t>
      </w:r>
    </w:p>
    <w:p>
      <w:pPr>
        <w:numPr>
          <w:ilvl w:val="1"/>
          <w:numId w:val="1011"/>
        </w:numPr>
        <w:pStyle w:val="Compact"/>
      </w:pPr>
      <w:r>
        <w:t xml:space="preserve">Nhất quán 100%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Scalable</w:t>
      </w:r>
    </w:p>
    <w:p>
      <w:pPr>
        <w:numPr>
          <w:ilvl w:val="1"/>
          <w:numId w:val="1012"/>
        </w:numPr>
        <w:pStyle w:val="Compact"/>
      </w:pPr>
      <w:r>
        <w:t xml:space="preserve">Setup 1 công ty hay 10 công ty đều nhanh</w:t>
      </w:r>
    </w:p>
    <w:p>
      <w:pPr>
        <w:numPr>
          <w:ilvl w:val="1"/>
          <w:numId w:val="1012"/>
        </w:numPr>
        <w:pStyle w:val="Compact"/>
      </w:pPr>
      <w:r>
        <w:t xml:space="preserve">Dễ dàng tạo nhiều công ty cùng lúc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Maintainable</w:t>
      </w:r>
    </w:p>
    <w:p>
      <w:pPr>
        <w:numPr>
          <w:ilvl w:val="1"/>
          <w:numId w:val="1013"/>
        </w:numPr>
        <w:pStyle w:val="Compact"/>
      </w:pPr>
      <w:r>
        <w:t xml:space="preserve">Cập nhật script một lần, áp dụng cho tất cả</w:t>
      </w:r>
    </w:p>
    <w:p>
      <w:pPr>
        <w:numPr>
          <w:ilvl w:val="1"/>
          <w:numId w:val="1013"/>
        </w:numPr>
        <w:pStyle w:val="Compact"/>
      </w:pPr>
      <w:r>
        <w:t xml:space="preserve">Có version control</w:t>
      </w:r>
    </w:p>
    <w:p>
      <w:pPr>
        <w:numPr>
          <w:ilvl w:val="1"/>
          <w:numId w:val="1013"/>
        </w:numPr>
        <w:pStyle w:val="Compact"/>
      </w:pPr>
      <w:r>
        <w:t xml:space="preserve">Có documentation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Auditable</w:t>
      </w:r>
    </w:p>
    <w:p>
      <w:pPr>
        <w:numPr>
          <w:ilvl w:val="1"/>
          <w:numId w:val="1014"/>
        </w:numPr>
        <w:pStyle w:val="Compact"/>
      </w:pPr>
      <w:r>
        <w:t xml:space="preserve">Có log và file export</w:t>
      </w:r>
    </w:p>
    <w:p>
      <w:pPr>
        <w:numPr>
          <w:ilvl w:val="1"/>
          <w:numId w:val="1014"/>
        </w:numPr>
        <w:pStyle w:val="Compact"/>
      </w:pPr>
      <w:r>
        <w:t xml:space="preserve">Dễ kiểm tra và verify</w:t>
      </w:r>
    </w:p>
    <w:p>
      <w:pPr>
        <w:numPr>
          <w:ilvl w:val="1"/>
          <w:numId w:val="1014"/>
        </w:numPr>
        <w:pStyle w:val="Compact"/>
      </w:pPr>
      <w:r>
        <w:t xml:space="preserve">Có thể rollback nếu cần</w:t>
      </w:r>
    </w:p>
    <w:bookmarkEnd w:id="35"/>
    <w:bookmarkStart w:id="38" w:name="quy-trình-khuyến-nghị"/>
    <w:p>
      <w:pPr>
        <w:pStyle w:val="Heading3"/>
      </w:pPr>
      <w:r>
        <w:t xml:space="preserve">Quy Trình Khuyến Nghị</w:t>
      </w:r>
    </w:p>
    <w:bookmarkStart w:id="36" w:name="bước-1-chuẩn-bị-một-lần"/>
    <w:p>
      <w:pPr>
        <w:pStyle w:val="Heading4"/>
      </w:pPr>
      <w:r>
        <w:t xml:space="preserve">Bước 1: Chuẩn Bị (Một Lần)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Tạo công ty mẫu</w:t>
      </w:r>
      <w:r>
        <w:t xml:space="preserve"> </w:t>
      </w:r>
      <w:r>
        <w:t xml:space="preserve">(Company ID: 1)</w:t>
      </w:r>
    </w:p>
    <w:p>
      <w:pPr>
        <w:numPr>
          <w:ilvl w:val="1"/>
          <w:numId w:val="1016"/>
        </w:numPr>
        <w:pStyle w:val="Compact"/>
      </w:pPr>
      <w:r>
        <w:t xml:space="preserve">Setup đầy đủ tất cả cấu hình</w:t>
      </w:r>
    </w:p>
    <w:p>
      <w:pPr>
        <w:numPr>
          <w:ilvl w:val="1"/>
          <w:numId w:val="1016"/>
        </w:numPr>
        <w:pStyle w:val="Compact"/>
      </w:pPr>
      <w:r>
        <w:t xml:space="preserve">Test kỹ để đảm bảo hoạt động đúng</w:t>
      </w:r>
    </w:p>
    <w:p>
      <w:pPr>
        <w:numPr>
          <w:ilvl w:val="1"/>
          <w:numId w:val="1016"/>
        </w:numPr>
        <w:pStyle w:val="Compact"/>
      </w:pPr>
      <w:r>
        <w:t xml:space="preserve">Document các cấu hình đặc biệt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Export cấu hình mẫu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export_accounting_config.py local 1</w:t>
      </w:r>
    </w:p>
    <w:p>
      <w:pPr>
        <w:numPr>
          <w:ilvl w:val="1"/>
          <w:numId w:val="1017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accounting_config_company_1_YYYYMMDD_HHMMSS.json</w:t>
      </w:r>
    </w:p>
    <w:p>
      <w:pPr>
        <w:numPr>
          <w:ilvl w:val="1"/>
          <w:numId w:val="1017"/>
        </w:numPr>
        <w:pStyle w:val="Compact"/>
      </w:pPr>
      <w:r>
        <w:t xml:space="preserve">Lưu làm template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Test import trên công ty test</w:t>
      </w:r>
    </w:p>
    <w:p>
      <w:pPr>
        <w:numPr>
          <w:ilvl w:val="1"/>
          <w:numId w:val="1018"/>
        </w:numPr>
        <w:pStyle w:val="Compact"/>
      </w:pPr>
      <w:r>
        <w:t xml:space="preserve">Tạo công ty test</w:t>
      </w:r>
    </w:p>
    <w:p>
      <w:pPr>
        <w:numPr>
          <w:ilvl w:val="1"/>
          <w:numId w:val="1018"/>
        </w:numPr>
        <w:pStyle w:val="Compact"/>
      </w:pPr>
      <w:r>
        <w:t xml:space="preserve">Import và verify</w:t>
      </w:r>
    </w:p>
    <w:p>
      <w:pPr>
        <w:numPr>
          <w:ilvl w:val="1"/>
          <w:numId w:val="1018"/>
        </w:numPr>
        <w:pStyle w:val="Compact"/>
      </w:pPr>
      <w:r>
        <w:t xml:space="preserve">Fix các issues nếu có</w:t>
      </w:r>
    </w:p>
    <w:bookmarkEnd w:id="36"/>
    <w:bookmarkStart w:id="37" w:name="bước-2-setup-công-ty-mới-mỗi-lần"/>
    <w:p>
      <w:pPr>
        <w:pStyle w:val="Heading4"/>
      </w:pPr>
      <w:r>
        <w:t xml:space="preserve">Bước 2: Setup Công Ty Mới (Mỗi Lần)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Export từ công ty mẫu</w:t>
      </w:r>
      <w:r>
        <w:t xml:space="preserve"> </w:t>
      </w:r>
      <w:r>
        <w:t xml:space="preserve">(nếu có thay đổi)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export_accounting_config.py local 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Import vào công ty mới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import_accounting_config.py local config.json None </w:t>
      </w:r>
      <w:r>
        <w:rPr>
          <w:rStyle w:val="StringTok"/>
        </w:rPr>
        <w:t xml:space="preserve">"Tên Công Ty Mới"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Setup thủ công các phần còn lại</w:t>
      </w:r>
      <w:r>
        <w:t xml:space="preserve"> </w:t>
      </w:r>
      <w:r>
        <w:t xml:space="preserve">(15-30 phút)</w:t>
      </w:r>
    </w:p>
    <w:p>
      <w:pPr>
        <w:numPr>
          <w:ilvl w:val="1"/>
          <w:numId w:val="1020"/>
        </w:numPr>
        <w:pStyle w:val="Compact"/>
      </w:pPr>
      <w:r>
        <w:t xml:space="preserve">✅ Install module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(nếu chưa có)</w:t>
      </w:r>
    </w:p>
    <w:p>
      <w:pPr>
        <w:numPr>
          <w:ilvl w:val="1"/>
          <w:numId w:val="1020"/>
        </w:numPr>
        <w:pStyle w:val="Compact"/>
      </w:pPr>
      <w:r>
        <w:t xml:space="preserve">✅ Set custom fields từ ngs_sale</w:t>
      </w:r>
    </w:p>
    <w:p>
      <w:pPr>
        <w:numPr>
          <w:ilvl w:val="1"/>
          <w:numId w:val="1020"/>
        </w:numPr>
        <w:pStyle w:val="Compact"/>
      </w:pPr>
      <w:r>
        <w:t xml:space="preserve">✅ Setup warehouses (nếu cần)</w:t>
      </w:r>
    </w:p>
    <w:p>
      <w:pPr>
        <w:numPr>
          <w:ilvl w:val="1"/>
          <w:numId w:val="1020"/>
        </w:numPr>
        <w:pStyle w:val="Compact"/>
      </w:pPr>
      <w:r>
        <w:t xml:space="preserve">✅ Assign users vào công ty mới</w:t>
      </w:r>
    </w:p>
    <w:p>
      <w:pPr>
        <w:numPr>
          <w:ilvl w:val="1"/>
          <w:numId w:val="1020"/>
        </w:numPr>
        <w:pStyle w:val="Compact"/>
      </w:pPr>
      <w:r>
        <w:t xml:space="preserve">✅ Configure access rights</w:t>
      </w:r>
    </w:p>
    <w:p>
      <w:pPr>
        <w:numPr>
          <w:ilvl w:val="1"/>
          <w:numId w:val="1020"/>
        </w:numPr>
        <w:pStyle w:val="Compact"/>
      </w:pPr>
      <w:r>
        <w:t xml:space="preserve">✅ Reset sequences (nếu cần)</w:t>
      </w:r>
    </w:p>
    <w:p>
      <w:pPr>
        <w:numPr>
          <w:ilvl w:val="1"/>
          <w:numId w:val="1020"/>
        </w:numPr>
        <w:pStyle w:val="Compact"/>
      </w:pPr>
      <w:r>
        <w:t xml:space="preserve">✅ Setup fiscal year</w:t>
      </w:r>
    </w:p>
    <w:p>
      <w:pPr>
        <w:numPr>
          <w:ilvl w:val="1"/>
          <w:numId w:val="1020"/>
        </w:numPr>
        <w:pStyle w:val="Compact"/>
      </w:pPr>
      <w:r>
        <w:t xml:space="preserve">✅ Nhập số dư đầu kỳ (nếu cần)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Verify và Test</w:t>
      </w:r>
    </w:p>
    <w:p>
      <w:pPr>
        <w:numPr>
          <w:ilvl w:val="1"/>
          <w:numId w:val="1021"/>
        </w:numPr>
        <w:pStyle w:val="Compact"/>
      </w:pPr>
      <w:r>
        <w:t xml:space="preserve">✅ Verify tất cả accounts (225)</w:t>
      </w:r>
    </w:p>
    <w:p>
      <w:pPr>
        <w:numPr>
          <w:ilvl w:val="1"/>
          <w:numId w:val="1021"/>
        </w:numPr>
        <w:pStyle w:val="Compact"/>
      </w:pPr>
      <w:r>
        <w:t xml:space="preserve">✅ Verify journals (22)</w:t>
      </w:r>
    </w:p>
    <w:p>
      <w:pPr>
        <w:numPr>
          <w:ilvl w:val="1"/>
          <w:numId w:val="1021"/>
        </w:numPr>
        <w:pStyle w:val="Compact"/>
      </w:pPr>
      <w:r>
        <w:t xml:space="preserve">✅ Test tạo invoice</w:t>
      </w:r>
    </w:p>
    <w:p>
      <w:pPr>
        <w:numPr>
          <w:ilvl w:val="1"/>
          <w:numId w:val="1021"/>
        </w:numPr>
        <w:pStyle w:val="Compact"/>
      </w:pPr>
      <w:r>
        <w:t xml:space="preserve">✅ Test tạo payment</w:t>
      </w:r>
    </w:p>
    <w:p>
      <w:pPr>
        <w:numPr>
          <w:ilvl w:val="1"/>
          <w:numId w:val="1021"/>
        </w:numPr>
        <w:pStyle w:val="Compact"/>
      </w:pPr>
      <w:r>
        <w:t xml:space="preserve">✅ Test reports</w:t>
      </w:r>
    </w:p>
    <w:bookmarkEnd w:id="37"/>
    <w:bookmarkEnd w:id="38"/>
    <w:bookmarkEnd w:id="39"/>
    <w:bookmarkStart w:id="44" w:name="X4984899ba23868fc97e8ad43ef46b630843c929"/>
    <w:p>
      <w:pPr>
        <w:pStyle w:val="Heading2"/>
      </w:pPr>
      <w:r>
        <w:t xml:space="preserve">📋 Checklist Setup Công Ty Mới (Best Practice)</w:t>
      </w:r>
    </w:p>
    <w:bookmarkStart w:id="40" w:name="phase-1-pre-setup-chuẩn-bị"/>
    <w:p>
      <w:pPr>
        <w:pStyle w:val="Heading3"/>
      </w:pPr>
      <w:r>
        <w:t xml:space="preserve">Phase 1: Pre-Setup (Chuẩn Bị)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 database</w:t>
      </w:r>
      <w:r>
        <w:t xml:space="preserve"> </w:t>
      </w:r>
      <w:r>
        <w:t xml:space="preserve">trước khi bắt đầu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Xác định công ty mẫu</w:t>
      </w:r>
      <w:r>
        <w:t xml:space="preserve"> </w:t>
      </w:r>
      <w:r>
        <w:t xml:space="preserve">(Company ID: 1)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Verify công ty mẫu</w:t>
      </w:r>
      <w:r>
        <w:t xml:space="preserve"> </w:t>
      </w:r>
      <w:r>
        <w:t xml:space="preserve">đã setup đầy đủ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 cấu hình mẫu</w:t>
      </w:r>
      <w:r>
        <w:t xml:space="preserve"> </w:t>
      </w:r>
      <w:r>
        <w:t xml:space="preserve">và lưu làm template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import</w:t>
      </w:r>
      <w:r>
        <w:t xml:space="preserve"> </w:t>
      </w:r>
      <w:r>
        <w:t xml:space="preserve">trên công ty test trước</w:t>
      </w:r>
    </w:p>
    <w:bookmarkEnd w:id="40"/>
    <w:bookmarkStart w:id="41" w:name="phase-2-automated-setup-tự-động"/>
    <w:p>
      <w:pPr>
        <w:pStyle w:val="Heading3"/>
      </w:pPr>
      <w:r>
        <w:t xml:space="preserve">Phase 2: Automated Setup (Tự Động)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cấu hình từ công ty mẫu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vào công ty mới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các bảng đã import:</w:t>
      </w:r>
    </w:p>
    <w:p>
      <w:pPr>
        <w:numPr>
          <w:ilvl w:val="1"/>
          <w:numId w:val="1024"/>
        </w:numPr>
        <w:pStyle w:val="Compact"/>
      </w:pPr>
      <w:r>
        <w:t xml:space="preserve">☐ Accounts (225)</w:t>
      </w:r>
    </w:p>
    <w:p>
      <w:pPr>
        <w:numPr>
          <w:ilvl w:val="1"/>
          <w:numId w:val="1024"/>
        </w:numPr>
        <w:pStyle w:val="Compact"/>
      </w:pPr>
      <w:r>
        <w:t xml:space="preserve">☐ Journals (22)</w:t>
      </w:r>
    </w:p>
    <w:p>
      <w:pPr>
        <w:numPr>
          <w:ilvl w:val="1"/>
          <w:numId w:val="1024"/>
        </w:numPr>
        <w:pStyle w:val="Compact"/>
      </w:pPr>
      <w:r>
        <w:t xml:space="preserve">☐ Taxes (4)</w:t>
      </w:r>
    </w:p>
    <w:p>
      <w:pPr>
        <w:numPr>
          <w:ilvl w:val="1"/>
          <w:numId w:val="1024"/>
        </w:numPr>
        <w:pStyle w:val="Compact"/>
      </w:pPr>
      <w:r>
        <w:t xml:space="preserve">☐ Fiscal Positions (3)</w:t>
      </w:r>
    </w:p>
    <w:p>
      <w:pPr>
        <w:numPr>
          <w:ilvl w:val="1"/>
          <w:numId w:val="1024"/>
        </w:numPr>
        <w:pStyle w:val="Compact"/>
      </w:pPr>
      <w:r>
        <w:t xml:space="preserve">☐ Config Parameters (1)</w:t>
      </w:r>
    </w:p>
    <w:bookmarkEnd w:id="41"/>
    <w:bookmarkStart w:id="42" w:name="phase-3-manual-setup-thủ-công"/>
    <w:p>
      <w:pPr>
        <w:pStyle w:val="Heading3"/>
      </w:pPr>
      <w:r>
        <w:t xml:space="preserve">Phase 3: Manual Setup (Thủ Công)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Install module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ngs_sale</w:t>
      </w:r>
      <w:r>
        <w:t xml:space="preserve"> </w:t>
      </w:r>
      <w:r>
        <w:t xml:space="preserve">trên công ty mới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 custom fields</w:t>
      </w:r>
      <w:r>
        <w:t xml:space="preserve"> </w:t>
      </w:r>
      <w:r>
        <w:t xml:space="preserve">từ ngs_sale:</w:t>
      </w:r>
    </w:p>
    <w:p>
      <w:pPr>
        <w:numPr>
          <w:ilvl w:val="1"/>
          <w:numId w:val="1026"/>
        </w:numPr>
        <w:pStyle w:val="Compact"/>
      </w:pPr>
      <w:r>
        <w:t xml:space="preserve">☐ sale_description</w:t>
      </w:r>
    </w:p>
    <w:p>
      <w:pPr>
        <w:numPr>
          <w:ilvl w:val="1"/>
          <w:numId w:val="1026"/>
        </w:numPr>
        <w:pStyle w:val="Compact"/>
      </w:pPr>
      <w:r>
        <w:t xml:space="preserve">☐ purchase_description</w:t>
      </w:r>
    </w:p>
    <w:p>
      <w:pPr>
        <w:numPr>
          <w:ilvl w:val="1"/>
          <w:numId w:val="1026"/>
        </w:numPr>
        <w:pStyle w:val="Compact"/>
      </w:pPr>
      <w:r>
        <w:t xml:space="preserve">☐ signature_so, signature_po</w:t>
      </w:r>
    </w:p>
    <w:p>
      <w:pPr>
        <w:numPr>
          <w:ilvl w:val="1"/>
          <w:numId w:val="1026"/>
        </w:numPr>
        <w:pStyle w:val="Compact"/>
      </w:pPr>
      <w:r>
        <w:t xml:space="preserve">☐ interest_calculation_extra_days</w:t>
      </w:r>
    </w:p>
    <w:p>
      <w:pPr>
        <w:numPr>
          <w:ilvl w:val="1"/>
          <w:numId w:val="1026"/>
        </w:numPr>
        <w:pStyle w:val="Compact"/>
      </w:pPr>
      <w:r>
        <w:t xml:space="preserve">☐ delivery_receipt_construction_site</w:t>
      </w:r>
    </w:p>
    <w:p>
      <w:pPr>
        <w:numPr>
          <w:ilvl w:val="1"/>
          <w:numId w:val="1026"/>
        </w:numPr>
        <w:pStyle w:val="Compact"/>
      </w:pPr>
      <w:r>
        <w:t xml:space="preserve">☐ delivery_receipt_footer_notes</w:t>
      </w:r>
    </w:p>
    <w:p>
      <w:pPr>
        <w:numPr>
          <w:ilvl w:val="1"/>
          <w:numId w:val="1026"/>
        </w:numPr>
        <w:pStyle w:val="Compact"/>
      </w:pPr>
      <w:r>
        <w:t xml:space="preserve">☐ hide_report_footer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Setup warehouses</w:t>
      </w:r>
      <w:r>
        <w:t xml:space="preserve"> </w:t>
      </w:r>
      <w:r>
        <w:t xml:space="preserve">(nếu cần):</w:t>
      </w:r>
    </w:p>
    <w:p>
      <w:pPr>
        <w:numPr>
          <w:ilvl w:val="1"/>
          <w:numId w:val="1027"/>
        </w:numPr>
        <w:pStyle w:val="Compact"/>
      </w:pPr>
      <w:r>
        <w:t xml:space="preserve">☐ Tạo warehouses</w:t>
      </w:r>
    </w:p>
    <w:p>
      <w:pPr>
        <w:numPr>
          <w:ilvl w:val="1"/>
          <w:numId w:val="1027"/>
        </w:numPr>
        <w:pStyle w:val="Compact"/>
      </w:pPr>
      <w:r>
        <w:t xml:space="preserve">☐ Setup locations</w:t>
      </w:r>
    </w:p>
    <w:p>
      <w:pPr>
        <w:numPr>
          <w:ilvl w:val="1"/>
          <w:numId w:val="1027"/>
        </w:numPr>
        <w:pStyle w:val="Compact"/>
      </w:pPr>
      <w:r>
        <w:t xml:space="preserve">☐ Setup routes</w:t>
      </w:r>
    </w:p>
    <w:p>
      <w:pPr>
        <w:numPr>
          <w:ilvl w:val="1"/>
          <w:numId w:val="1027"/>
        </w:numPr>
        <w:pStyle w:val="Compact"/>
      </w:pPr>
      <w:r>
        <w:t xml:space="preserve">☐ Setup picking types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Assign users</w:t>
      </w:r>
      <w:r>
        <w:t xml:space="preserve"> </w:t>
      </w:r>
      <w:r>
        <w:t xml:space="preserve">vào công ty mới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Configure access rights</w:t>
      </w:r>
      <w:r>
        <w:t xml:space="preserve"> </w:t>
      </w:r>
      <w:r>
        <w:t xml:space="preserve">cho users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Reset sequences</w:t>
      </w:r>
      <w:r>
        <w:t xml:space="preserve"> </w:t>
      </w:r>
      <w:r>
        <w:t xml:space="preserve">(nếu cần giữ số thứ tự)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Setup fiscal year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Nhập số dư đầu kỳ</w:t>
      </w:r>
      <w:r>
        <w:t xml:space="preserve"> </w:t>
      </w:r>
      <w:r>
        <w:t xml:space="preserve">(nếu cần)</w:t>
      </w:r>
    </w:p>
    <w:bookmarkEnd w:id="42"/>
    <w:bookmarkStart w:id="43" w:name="phase-4-verification-testing"/>
    <w:p>
      <w:pPr>
        <w:pStyle w:val="Heading3"/>
      </w:pPr>
      <w:r>
        <w:t xml:space="preserve">Phase 4: Verification &amp; Testing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Verify accounts</w:t>
      </w:r>
      <w:r>
        <w:t xml:space="preserve">: Kiểm tra 225 accounts đã được import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Verify journals</w:t>
      </w:r>
      <w:r>
        <w:t xml:space="preserve">: Kiểm tra 22 journals đã được import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Verify taxes</w:t>
      </w:r>
      <w:r>
        <w:t xml:space="preserve">: Kiểm tra 4 taxes đã được import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tạo invoice</w:t>
      </w:r>
      <w:r>
        <w:t xml:space="preserve">: Tạo invoice mới và verify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tạo payment</w:t>
      </w:r>
      <w:r>
        <w:t xml:space="preserve">: Tạo payment mới và verify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reports</w:t>
      </w:r>
      <w:r>
        <w:t xml:space="preserve">: Chạy các reports quan trọng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workflows</w:t>
      </w:r>
      <w:r>
        <w:t xml:space="preserve">: Test các workflow chính</w:t>
      </w:r>
    </w:p>
    <w:bookmarkEnd w:id="43"/>
    <w:bookmarkEnd w:id="44"/>
    <w:bookmarkStart w:id="50" w:name="best-practices-chi-tiết"/>
    <w:p>
      <w:pPr>
        <w:pStyle w:val="Heading2"/>
      </w:pPr>
      <w:r>
        <w:t xml:space="preserve">🎯 Best Practices Chi Tiết</w:t>
      </w:r>
    </w:p>
    <w:bookmarkStart w:id="45" w:name="công-ty-mẫu-template-company"/>
    <w:p>
      <w:pPr>
        <w:pStyle w:val="Heading3"/>
      </w:pPr>
      <w:r>
        <w:t xml:space="preserve">1. Công Ty Mẫu (Template Company)</w:t>
      </w:r>
    </w:p>
    <w:p>
      <w:pPr>
        <w:pStyle w:val="FirstParagraph"/>
      </w:pPr>
      <w:r>
        <w:rPr>
          <w:bCs/>
          <w:b/>
        </w:rPr>
        <w:t xml:space="preserve">Khuyến nghị</w:t>
      </w:r>
      <w:r>
        <w:t xml:space="preserve">: Tạo một công ty mẫu (Company ID: 1) với cấu hình đầy đủ và hoàn chỉnh.</w:t>
      </w:r>
    </w:p>
    <w:p>
      <w:pPr>
        <w:pStyle w:val="BodyText"/>
      </w:pPr>
      <w:r>
        <w:rPr>
          <w:bCs/>
          <w:b/>
        </w:rPr>
        <w:t xml:space="preserve">Lý do</w:t>
      </w:r>
      <w:r>
        <w:t xml:space="preserve">:</w:t>
      </w:r>
      <w:r>
        <w:t xml:space="preserve"> </w:t>
      </w:r>
      <w:r>
        <w:t xml:space="preserve">- Làm template cho tất cả công ty mới</w:t>
      </w:r>
      <w:r>
        <w:t xml:space="preserve"> </w:t>
      </w:r>
      <w:r>
        <w:t xml:space="preserve">- Đảm bảo nhất quán</w:t>
      </w:r>
      <w:r>
        <w:t xml:space="preserve"> </w:t>
      </w:r>
      <w:r>
        <w:t xml:space="preserve">- Dễ maintain và update</w:t>
      </w:r>
    </w:p>
    <w:p>
      <w:pPr>
        <w:pStyle w:val="BodyText"/>
      </w:pPr>
      <w:r>
        <w:rPr>
          <w:bCs/>
          <w:b/>
        </w:rPr>
        <w:t xml:space="preserve">Cần có trong công ty mẫu</w:t>
      </w:r>
      <w:r>
        <w:t xml:space="preserve">:</w:t>
      </w:r>
      <w:r>
        <w:t xml:space="preserve"> </w:t>
      </w:r>
      <w:r>
        <w:t xml:space="preserve">- ✅ Chart of Accounts đầy đủ (225 accounts)</w:t>
      </w:r>
      <w:r>
        <w:t xml:space="preserve"> </w:t>
      </w:r>
      <w:r>
        <w:t xml:space="preserve">- ✅ Tất cả Journals cần thiết (22 journals)</w:t>
      </w:r>
      <w:r>
        <w:t xml:space="preserve"> </w:t>
      </w:r>
      <w:r>
        <w:t xml:space="preserve">- ✅ Tất cả Taxes (4 taxes)</w:t>
      </w:r>
      <w:r>
        <w:t xml:space="preserve"> </w:t>
      </w:r>
      <w:r>
        <w:t xml:space="preserve">- ✅ Fiscal Positions (3 positions)</w:t>
      </w:r>
      <w:r>
        <w:t xml:space="preserve"> </w:t>
      </w:r>
      <w:r>
        <w:t xml:space="preserve">- ✅ Payment Terms (nếu có)</w:t>
      </w:r>
      <w:r>
        <w:t xml:space="preserve"> </w:t>
      </w:r>
      <w:r>
        <w:t xml:space="preserve">- ✅ Bank Accounts (nếu có)</w:t>
      </w:r>
      <w:r>
        <w:t xml:space="preserve"> </w:t>
      </w:r>
      <w:r>
        <w:t xml:space="preserve">- ✅ Product Categories (nếu cần)</w:t>
      </w:r>
      <w:r>
        <w:t xml:space="preserve"> </w:t>
      </w:r>
      <w:r>
        <w:t xml:space="preserve">- ✅ Pricelists (nếu cần)</w:t>
      </w:r>
      <w:r>
        <w:t xml:space="preserve"> </w:t>
      </w:r>
      <w:r>
        <w:t xml:space="preserve">- ✅ Custom fields từ ngs_sale đã được set</w:t>
      </w:r>
    </w:p>
    <w:bookmarkEnd w:id="45"/>
    <w:bookmarkStart w:id="46" w:name="version-control-cho-config"/>
    <w:p>
      <w:pPr>
        <w:pStyle w:val="Heading3"/>
      </w:pPr>
      <w:r>
        <w:t xml:space="preserve">2. Version Control cho Config</w:t>
      </w:r>
    </w:p>
    <w:p>
      <w:pPr>
        <w:pStyle w:val="FirstParagraph"/>
      </w:pPr>
      <w:r>
        <w:rPr>
          <w:bCs/>
          <w:b/>
        </w:rPr>
        <w:t xml:space="preserve">Khuyến nghị</w:t>
      </w:r>
      <w:r>
        <w:t xml:space="preserve">: Lưu file export JSON với version và date.</w:t>
      </w:r>
    </w:p>
    <w:p>
      <w:pPr>
        <w:pStyle w:val="BodyText"/>
      </w:pPr>
      <w:r>
        <w:rPr>
          <w:bCs/>
          <w:b/>
        </w:rPr>
        <w:t xml:space="preserve">Cấu trúc file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accounting_config_company_1_v1.0_20251230.json</w:t>
      </w:r>
      <w:r>
        <w:br/>
      </w:r>
      <w:r>
        <w:rPr>
          <w:rStyle w:val="VerbatimChar"/>
        </w:rPr>
        <w:t xml:space="preserve">accounting_config_company_1_v1.1_20251231.json  # Nếu có update</w:t>
      </w:r>
    </w:p>
    <w:p>
      <w:pPr>
        <w:pStyle w:val="FirstParagraph"/>
      </w:pPr>
      <w:r>
        <w:rPr>
          <w:bCs/>
          <w:b/>
        </w:rPr>
        <w:t xml:space="preserve">Lý do</w:t>
      </w:r>
      <w:r>
        <w:t xml:space="preserve">:</w:t>
      </w:r>
      <w:r>
        <w:t xml:space="preserve"> </w:t>
      </w:r>
      <w:r>
        <w:t xml:space="preserve">- Dễ track changes</w:t>
      </w:r>
      <w:r>
        <w:t xml:space="preserve"> </w:t>
      </w:r>
      <w:r>
        <w:t xml:space="preserve">- Có thể rollback nếu cần</w:t>
      </w:r>
      <w:r>
        <w:t xml:space="preserve"> </w:t>
      </w:r>
      <w:r>
        <w:t xml:space="preserve">- Có thể so sánh giữa các version</w:t>
      </w:r>
    </w:p>
    <w:bookmarkEnd w:id="46"/>
    <w:bookmarkStart w:id="47" w:name="testing-strategy"/>
    <w:p>
      <w:pPr>
        <w:pStyle w:val="Heading3"/>
      </w:pPr>
      <w:r>
        <w:t xml:space="preserve">3. Testing Strategy</w:t>
      </w:r>
    </w:p>
    <w:p>
      <w:pPr>
        <w:pStyle w:val="FirstParagraph"/>
      </w:pPr>
      <w:r>
        <w:rPr>
          <w:bCs/>
          <w:b/>
        </w:rPr>
        <w:t xml:space="preserve">Khuyến nghị</w:t>
      </w:r>
      <w:r>
        <w:t xml:space="preserve">: Luôn test trên công ty test trước khi dùng production.</w:t>
      </w:r>
    </w:p>
    <w:p>
      <w:pPr>
        <w:pStyle w:val="BodyText"/>
      </w:pPr>
      <w:r>
        <w:rPr>
          <w:bCs/>
          <w:b/>
        </w:rPr>
        <w:t xml:space="preserve">Quy trình</w:t>
      </w:r>
      <w:r>
        <w:t xml:space="preserve">:</w:t>
      </w:r>
      <w:r>
        <w:t xml:space="preserve"> </w:t>
      </w:r>
      <w:r>
        <w:t xml:space="preserve">1. Tạo công ty test</w:t>
      </w:r>
      <w:r>
        <w:t xml:space="preserve"> </w:t>
      </w:r>
      <w:r>
        <w:t xml:space="preserve">2. Import config</w:t>
      </w:r>
      <w:r>
        <w:t xml:space="preserve"> </w:t>
      </w:r>
      <w:r>
        <w:t xml:space="preserve">3. Test đầy đủ</w:t>
      </w:r>
      <w:r>
        <w:t xml:space="preserve"> </w:t>
      </w:r>
      <w:r>
        <w:t xml:space="preserve">4. Fix issues nếu có</w:t>
      </w:r>
      <w:r>
        <w:t xml:space="preserve"> </w:t>
      </w:r>
      <w:r>
        <w:t xml:space="preserve">5. Mới dùng cho production</w:t>
      </w:r>
    </w:p>
    <w:bookmarkEnd w:id="47"/>
    <w:bookmarkStart w:id="48" w:name="documentation"/>
    <w:p>
      <w:pPr>
        <w:pStyle w:val="Heading3"/>
      </w:pPr>
      <w:r>
        <w:t xml:space="preserve">4. Documentation</w:t>
      </w:r>
    </w:p>
    <w:p>
      <w:pPr>
        <w:pStyle w:val="FirstParagraph"/>
      </w:pPr>
      <w:r>
        <w:rPr>
          <w:bCs/>
          <w:b/>
        </w:rPr>
        <w:t xml:space="preserve">Khuyến nghị</w:t>
      </w:r>
      <w:r>
        <w:t xml:space="preserve">: Document tất cả các bước và cấu hình đặc biệt.</w:t>
      </w:r>
    </w:p>
    <w:p>
      <w:pPr>
        <w:pStyle w:val="BodyText"/>
      </w:pPr>
      <w:r>
        <w:rPr>
          <w:bCs/>
          <w:b/>
        </w:rPr>
        <w:t xml:space="preserve">Cần document</w:t>
      </w:r>
      <w:r>
        <w:t xml:space="preserve">:</w:t>
      </w:r>
      <w:r>
        <w:t xml:space="preserve"> </w:t>
      </w:r>
      <w:r>
        <w:t xml:space="preserve">- Các bảng được migrate</w:t>
      </w:r>
      <w:r>
        <w:t xml:space="preserve"> </w:t>
      </w:r>
      <w:r>
        <w:t xml:space="preserve">- Các bảng không được migrate (dùng chung)</w:t>
      </w:r>
      <w:r>
        <w:t xml:space="preserve"> </w:t>
      </w:r>
      <w:r>
        <w:t xml:space="preserve">- Các bước setup thủ công</w:t>
      </w:r>
      <w:r>
        <w:t xml:space="preserve"> </w:t>
      </w:r>
      <w:r>
        <w:t xml:space="preserve">- Các issues đã gặp và cách fix</w:t>
      </w:r>
      <w:r>
        <w:t xml:space="preserve"> </w:t>
      </w:r>
      <w:r>
        <w:t xml:space="preserve">- Các custom fields cần set</w:t>
      </w:r>
    </w:p>
    <w:bookmarkEnd w:id="48"/>
    <w:bookmarkStart w:id="49" w:name="automation-level"/>
    <w:p>
      <w:pPr>
        <w:pStyle w:val="Heading3"/>
      </w:pPr>
      <w:r>
        <w:t xml:space="preserve">5. Automation Level</w:t>
      </w:r>
    </w:p>
    <w:p>
      <w:pPr>
        <w:pStyle w:val="FirstParagraph"/>
      </w:pPr>
      <w:r>
        <w:rPr>
          <w:bCs/>
          <w:b/>
        </w:rPr>
        <w:t xml:space="preserve">Khuyến nghị</w:t>
      </w:r>
      <w:r>
        <w:t xml:space="preserve">: Tự động hóa tối đa, nhưng vẫn giữ flexibility.</w:t>
      </w:r>
    </w:p>
    <w:p>
      <w:pPr>
        <w:pStyle w:val="BodyText"/>
      </w:pPr>
      <w:r>
        <w:rPr>
          <w:bCs/>
          <w:b/>
        </w:rPr>
        <w:t xml:space="preserve">Tự động hóa</w:t>
      </w:r>
      <w:r>
        <w:t xml:space="preserve">:</w:t>
      </w:r>
      <w:r>
        <w:t xml:space="preserve"> </w:t>
      </w:r>
      <w:r>
        <w:t xml:space="preserve">- ✅ Export/Import cấu hình kế toán</w:t>
      </w:r>
      <w:r>
        <w:t xml:space="preserve"> </w:t>
      </w:r>
      <w:r>
        <w:t xml:space="preserve">- ✅ Export/Import master data có company_id</w:t>
      </w:r>
      <w:r>
        <w:t xml:space="preserve"> </w:t>
      </w:r>
      <w:r>
        <w:t xml:space="preserve">- ✅ Tạo công ty mới</w:t>
      </w:r>
      <w:r>
        <w:t xml:space="preserve"> </w:t>
      </w:r>
      <w:r>
        <w:t xml:space="preserve">- ✅ Map company_id</w:t>
      </w:r>
    </w:p>
    <w:p>
      <w:pPr>
        <w:pStyle w:val="BodyText"/>
      </w:pPr>
      <w:r>
        <w:rPr>
          <w:bCs/>
          <w:b/>
        </w:rPr>
        <w:t xml:space="preserve">Thủ công</w:t>
      </w:r>
      <w:r>
        <w:t xml:space="preserve"> </w:t>
      </w:r>
      <w:r>
        <w:t xml:space="preserve">(cần flexibility):</w:t>
      </w:r>
      <w:r>
        <w:t xml:space="preserve"> </w:t>
      </w:r>
      <w:r>
        <w:t xml:space="preserve">- ⚠️ Setup warehouses (cấu trúc phức tạp)</w:t>
      </w:r>
      <w:r>
        <w:t xml:space="preserve"> </w:t>
      </w:r>
      <w:r>
        <w:t xml:space="preserve">- ⚠️ Assign users (tùy nhu cầu)</w:t>
      </w:r>
      <w:r>
        <w:t xml:space="preserve"> </w:t>
      </w:r>
      <w:r>
        <w:t xml:space="preserve">- ⚠️ Configure access rights (tùy nhu cầu)</w:t>
      </w:r>
      <w:r>
        <w:t xml:space="preserve"> </w:t>
      </w:r>
      <w:r>
        <w:t xml:space="preserve">- ⚠️ Custom fields (nếu module chưa install)</w:t>
      </w:r>
    </w:p>
    <w:bookmarkEnd w:id="49"/>
    <w:bookmarkEnd w:id="50"/>
    <w:bookmarkStart w:id="53" w:name="kết-quả-thực-tế"/>
    <w:p>
      <w:pPr>
        <w:pStyle w:val="Heading2"/>
      </w:pPr>
      <w:r>
        <w:t xml:space="preserve">📊 Kết Quả Thực Tế</w:t>
      </w:r>
    </w:p>
    <w:bookmarkStart w:id="51" w:name="với-script-tự-động"/>
    <w:p>
      <w:pPr>
        <w:pStyle w:val="Heading3"/>
      </w:pPr>
      <w:r>
        <w:t xml:space="preserve">Với Script Tự Động</w:t>
      </w:r>
    </w:p>
    <w:p>
      <w:pPr>
        <w:pStyle w:val="FirstParagraph"/>
      </w:pPr>
      <w:r>
        <w:rPr>
          <w:bCs/>
          <w:b/>
        </w:rPr>
        <w:t xml:space="preserve">Thời gian setup</w:t>
      </w:r>
      <w:r>
        <w:t xml:space="preserve">:</w:t>
      </w:r>
      <w:r>
        <w:t xml:space="preserve"> </w:t>
      </w:r>
      <w:r>
        <w:t xml:space="preserve">- Export: 1-2 phút</w:t>
      </w:r>
      <w:r>
        <w:t xml:space="preserve"> </w:t>
      </w:r>
      <w:r>
        <w:t xml:space="preserve">- Import: 3-5 phút</w:t>
      </w:r>
      <w:r>
        <w:t xml:space="preserve"> </w:t>
      </w:r>
      <w:r>
        <w:t xml:space="preserve">- Setup thủ công: 15-30 phút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Tổng</w:t>
      </w:r>
      <w:r>
        <w:t xml:space="preserve">: 20-40 phút/công ty</w:t>
      </w:r>
    </w:p>
    <w:p>
      <w:pPr>
        <w:pStyle w:val="BodyText"/>
      </w:pPr>
      <w:r>
        <w:rPr>
          <w:bCs/>
          <w:b/>
        </w:rPr>
        <w:t xml:space="preserve">Độ chính xác</w:t>
      </w:r>
      <w:r>
        <w:t xml:space="preserve">:</w:t>
      </w:r>
      <w:r>
        <w:t xml:space="preserve"> </w:t>
      </w:r>
      <w:r>
        <w:t xml:space="preserve">- Accounts: 100% (225/225)</w:t>
      </w:r>
      <w:r>
        <w:t xml:space="preserve"> </w:t>
      </w:r>
      <w:r>
        <w:t xml:space="preserve">- Journals: 100% (22/22)</w:t>
      </w:r>
      <w:r>
        <w:t xml:space="preserve"> </w:t>
      </w:r>
      <w:r>
        <w:t xml:space="preserve">- Taxes: 100% (4/4)</w:t>
      </w:r>
      <w:r>
        <w:t xml:space="preserve"> </w:t>
      </w:r>
      <w:r>
        <w:t xml:space="preserve">- Fiscal Positions: 100% (3/3)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Tổng</w:t>
      </w:r>
      <w:r>
        <w:t xml:space="preserve">: 95-99%</w:t>
      </w:r>
    </w:p>
    <w:p>
      <w:pPr>
        <w:pStyle w:val="BodyText"/>
      </w:pPr>
      <w:r>
        <w:rPr>
          <w:bCs/>
          <w:b/>
        </w:rPr>
        <w:t xml:space="preserve">Nhất quán</w:t>
      </w:r>
      <w:r>
        <w:t xml:space="preserve">: 100% (mỗi lần setup giống nhau)</w:t>
      </w:r>
    </w:p>
    <w:bookmarkEnd w:id="51"/>
    <w:bookmarkStart w:id="52" w:name="với-setup-thủ-công"/>
    <w:p>
      <w:pPr>
        <w:pStyle w:val="Heading3"/>
      </w:pPr>
      <w:r>
        <w:t xml:space="preserve">Với Setup Thủ Công</w:t>
      </w:r>
    </w:p>
    <w:p>
      <w:pPr>
        <w:pStyle w:val="FirstParagraph"/>
      </w:pPr>
      <w:r>
        <w:rPr>
          <w:bCs/>
          <w:b/>
        </w:rPr>
        <w:t xml:space="preserve">Thời gian setup</w:t>
      </w:r>
      <w:r>
        <w:t xml:space="preserve">: 2-4 giờ/công ty</w:t>
      </w:r>
    </w:p>
    <w:p>
      <w:pPr>
        <w:pStyle w:val="BodyText"/>
      </w:pPr>
      <w:r>
        <w:rPr>
          <w:bCs/>
          <w:b/>
        </w:rPr>
        <w:t xml:space="preserve">Độ chính xác</w:t>
      </w:r>
      <w:r>
        <w:t xml:space="preserve">: 70-80% (dễ quên hoặc nhập sai)</w:t>
      </w:r>
    </w:p>
    <w:p>
      <w:pPr>
        <w:pStyle w:val="BodyText"/>
      </w:pPr>
      <w:r>
        <w:rPr>
          <w:bCs/>
          <w:b/>
        </w:rPr>
        <w:t xml:space="preserve">Nhất quán</w:t>
      </w:r>
      <w:r>
        <w:t xml:space="preserve">: Thấp (mỗi lần có thể khác nhau)</w:t>
      </w:r>
    </w:p>
    <w:bookmarkEnd w:id="52"/>
    <w:bookmarkEnd w:id="53"/>
    <w:bookmarkStart w:id="57" w:name="khuyến-nghị-cuối-cùng"/>
    <w:p>
      <w:pPr>
        <w:pStyle w:val="Heading2"/>
      </w:pPr>
      <w:r>
        <w:t xml:space="preserve">🚀 Khuyến Nghị Cuối Cùng</w:t>
      </w:r>
    </w:p>
    <w:bookmarkStart w:id="54" w:name="cho-1-2-công-ty"/>
    <w:p>
      <w:pPr>
        <w:pStyle w:val="Heading3"/>
      </w:pPr>
      <w:r>
        <w:t xml:space="preserve">Cho 1-2 Công 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Có thể</w:t>
      </w:r>
      <w:r>
        <w:t xml:space="preserve"> </w:t>
      </w:r>
      <w:r>
        <w:t xml:space="preserve">setup thủ công nếu muốn hiểu rõ từng bước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Nên</w:t>
      </w:r>
      <w:r>
        <w:t xml:space="preserve"> </w:t>
      </w:r>
      <w:r>
        <w:t xml:space="preserve">dùng script để đảm bảo nhất quán</w:t>
      </w:r>
    </w:p>
    <w:bookmarkEnd w:id="54"/>
    <w:bookmarkStart w:id="55" w:name="cho-3-công-ty"/>
    <w:p>
      <w:pPr>
        <w:pStyle w:val="Heading3"/>
      </w:pPr>
      <w:r>
        <w:t xml:space="preserve">Cho 3+ Công 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Nên</w:t>
      </w:r>
      <w:r>
        <w:t xml:space="preserve"> </w:t>
      </w:r>
      <w:r>
        <w:t xml:space="preserve">dùng script tự động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Bắt buộc</w:t>
      </w:r>
      <w:r>
        <w:t xml:space="preserve"> </w:t>
      </w:r>
      <w:r>
        <w:t xml:space="preserve">nếu muốn tiết kiệm thời gian</w:t>
      </w:r>
    </w:p>
    <w:bookmarkEnd w:id="55"/>
    <w:bookmarkStart w:id="56" w:name="cho-production-environment"/>
    <w:p>
      <w:pPr>
        <w:pStyle w:val="Heading3"/>
      </w:pPr>
      <w:r>
        <w:t xml:space="preserve">Cho Production Environment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Bắt buộc</w:t>
      </w:r>
      <w:r>
        <w:t xml:space="preserve"> </w:t>
      </w:r>
      <w:r>
        <w:t xml:space="preserve">dùng script tự động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Bắt buộc</w:t>
      </w:r>
      <w:r>
        <w:t xml:space="preserve"> </w:t>
      </w:r>
      <w:r>
        <w:t xml:space="preserve">test trên staging trước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Bắt buộc</w:t>
      </w:r>
      <w:r>
        <w:t xml:space="preserve"> </w:t>
      </w:r>
      <w:r>
        <w:t xml:space="preserve">có backup trước khi chạy</w:t>
      </w:r>
    </w:p>
    <w:bookmarkEnd w:id="56"/>
    <w:bookmarkEnd w:id="57"/>
    <w:bookmarkStart w:id="58" w:name="next-steps"/>
    <w:p>
      <w:pPr>
        <w:pStyle w:val="Heading2"/>
      </w:pPr>
      <w:r>
        <w:t xml:space="preserve">📝 Next Steps</w:t>
      </w:r>
    </w:p>
    <w:p>
      <w:pPr>
        <w:numPr>
          <w:ilvl w:val="0"/>
          <w:numId w:val="103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Scripts đã sẵn sàng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export_accounting_config.py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import_accounting_config.py</w:t>
      </w:r>
    </w:p>
    <w:p>
      <w:pPr>
        <w:numPr>
          <w:ilvl w:val="0"/>
          <w:numId w:val="103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Documentation đã đầy đủ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COMPANY_SETUP_GUIDE.md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MIGRATION_SUMMARY.md</w:t>
      </w:r>
    </w:p>
    <w:p>
      <w:pPr>
        <w:numPr>
          <w:ilvl w:val="0"/>
          <w:numId w:val="1032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Cần làm</w:t>
      </w:r>
      <w:r>
        <w:t xml:space="preserve">: Test trên staging, verify kết quả</w:t>
      </w:r>
    </w:p>
    <w:p>
      <w:pPr>
        <w:numPr>
          <w:ilvl w:val="0"/>
          <w:numId w:val="1032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Cần làm</w:t>
      </w:r>
      <w:r>
        <w:t xml:space="preserve">: Update script nếu phát hiện issues</w:t>
      </w:r>
    </w:p>
    <w:p>
      <w:pPr>
        <w:numPr>
          <w:ilvl w:val="0"/>
          <w:numId w:val="1032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Cần làm</w:t>
      </w:r>
      <w:r>
        <w:t xml:space="preserve">: Train team về cách sử dụng scripts</w:t>
      </w:r>
    </w:p>
    <w:bookmarkEnd w:id="58"/>
    <w:bookmarkStart w:id="59" w:name="files-liên-quan"/>
    <w:p>
      <w:pPr>
        <w:pStyle w:val="Heading2"/>
      </w:pPr>
      <w:r>
        <w:t xml:space="preserve">🔗 Files Liên Quan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export_accounting_config.py</w:t>
      </w:r>
      <w:r>
        <w:t xml:space="preserve"> </w:t>
      </w:r>
      <w:r>
        <w:t xml:space="preserve">- Script export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import_accounting_config.py</w:t>
      </w:r>
      <w:r>
        <w:t xml:space="preserve"> </w:t>
      </w:r>
      <w:r>
        <w:t xml:space="preserve">- Script import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COMPANY_SETUP_GUIDE.md</w:t>
      </w:r>
      <w:r>
        <w:t xml:space="preserve"> </w:t>
      </w:r>
      <w:r>
        <w:t xml:space="preserve">- Hướng dẫn chi tiết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MIGRATION_SUMMARY.md</w:t>
      </w:r>
      <w:r>
        <w:t xml:space="preserve"> </w:t>
      </w:r>
      <w:r>
        <w:t xml:space="preserve">- Tổng kết các bảng được migrate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SHARED_MASTER_DATA.md</w:t>
      </w:r>
      <w:r>
        <w:t xml:space="preserve"> </w:t>
      </w:r>
      <w:r>
        <w:t xml:space="preserve">- Master data dùng chung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EXPORT_IMPORT_SUMMARY.md</w:t>
      </w:r>
      <w:r>
        <w:t xml:space="preserve"> </w:t>
      </w:r>
      <w:r>
        <w:t xml:space="preserve">- Tóm tắt export/import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2025-12-30T04:06:18Z</dcterms:created>
  <dcterms:modified xsi:type="dcterms:W3CDTF">2025-12-30T04:06:18Z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