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D45FB" w14:textId="77777777" w:rsidR="008B14E4" w:rsidRPr="00E61C27" w:rsidRDefault="008B14E4" w:rsidP="003450D3">
      <w:pPr>
        <w:jc w:val="left"/>
        <w:rPr>
          <w:rFonts w:ascii="Meiryo UI" w:hAnsi="Meiryo UI"/>
          <w:sz w:val="20"/>
          <w:szCs w:val="20"/>
        </w:rPr>
      </w:pPr>
    </w:p>
    <w:p w14:paraId="49752008" w14:textId="1E609952" w:rsidR="00CA7E12" w:rsidRPr="00E61C27" w:rsidRDefault="00E43081" w:rsidP="00CA7E12">
      <w:pPr>
        <w:rPr>
          <w:rFonts w:ascii="Meiryo UI" w:hAnsi="Meiryo UI"/>
          <w:sz w:val="20"/>
          <w:szCs w:val="20"/>
        </w:rPr>
      </w:pPr>
      <w:r>
        <w:rPr>
          <w:rFonts w:ascii="Meiryo UI" w:hAnsi="Meiryo UI"/>
          <w:sz w:val="20"/>
          <w:szCs w:val="20"/>
        </w:rPr>
        <w:t>C</w:t>
      </w:r>
      <w:r w:rsidRPr="00E43081">
        <w:rPr>
          <w:rFonts w:ascii="Meiryo UI" w:hAnsi="Meiryo UI"/>
          <w:sz w:val="20"/>
          <w:szCs w:val="20"/>
        </w:rPr>
        <w:t>hange history</w:t>
      </w:r>
      <w:r>
        <w:rPr>
          <w:rFonts w:ascii="Meiryo UI" w:hAnsi="Meiryo UI"/>
          <w:sz w:val="20"/>
          <w:szCs w:val="20"/>
        </w:rPr>
        <w:t>/</w:t>
      </w:r>
      <w:r w:rsidR="00CA7E12" w:rsidRPr="00E61C27">
        <w:rPr>
          <w:rFonts w:ascii="Meiryo UI" w:hAnsi="Meiryo UI" w:hint="eastAsia"/>
          <w:sz w:val="20"/>
          <w:szCs w:val="20"/>
        </w:rPr>
        <w:t>変更履歴</w:t>
      </w:r>
    </w:p>
    <w:p w14:paraId="2D5ABB5C" w14:textId="77777777" w:rsidR="00CA7E12" w:rsidRPr="00E61C27" w:rsidRDefault="00CA7E12" w:rsidP="00CA7E12">
      <w:pPr>
        <w:rPr>
          <w:rFonts w:ascii="Meiryo UI" w:hAnsi="Meiryo U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  <w:gridCol w:w="3821"/>
      </w:tblGrid>
      <w:tr w:rsidR="00CA7E12" w:rsidRPr="00E61C27" w14:paraId="7FE1280C" w14:textId="77777777" w:rsidTr="00FB1960">
        <w:tc>
          <w:tcPr>
            <w:tcW w:w="1413" w:type="dxa"/>
          </w:tcPr>
          <w:p w14:paraId="0CD273D8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Version</w:t>
            </w:r>
          </w:p>
        </w:tc>
        <w:tc>
          <w:tcPr>
            <w:tcW w:w="1559" w:type="dxa"/>
          </w:tcPr>
          <w:p w14:paraId="00B2DA86" w14:textId="11448D1E" w:rsidR="00CA7E12" w:rsidRPr="00E61C27" w:rsidRDefault="00E43081" w:rsidP="00FB1960">
            <w:pPr>
              <w:rPr>
                <w:rFonts w:ascii="Meiryo UI" w:hAnsi="Meiryo UI"/>
                <w:sz w:val="20"/>
                <w:szCs w:val="20"/>
              </w:rPr>
            </w:pPr>
            <w:r w:rsidRPr="00E43081">
              <w:rPr>
                <w:rFonts w:ascii="Meiryo UI" w:hAnsi="Meiryo UI"/>
                <w:sz w:val="20"/>
                <w:szCs w:val="20"/>
              </w:rPr>
              <w:t>Modification date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CA7E12" w:rsidRPr="00E61C27">
              <w:rPr>
                <w:rFonts w:ascii="Meiryo UI" w:hAnsi="Meiryo UI" w:hint="eastAsia"/>
                <w:sz w:val="20"/>
                <w:szCs w:val="20"/>
              </w:rPr>
              <w:t>修正日</w:t>
            </w:r>
          </w:p>
        </w:tc>
        <w:tc>
          <w:tcPr>
            <w:tcW w:w="1701" w:type="dxa"/>
          </w:tcPr>
          <w:p w14:paraId="6875EADE" w14:textId="5E9462B1" w:rsidR="00CA7E12" w:rsidRPr="00E61C27" w:rsidRDefault="00E43081" w:rsidP="00FB1960">
            <w:pPr>
              <w:rPr>
                <w:rFonts w:ascii="Meiryo UI" w:hAnsi="Meiryo UI"/>
                <w:sz w:val="20"/>
                <w:szCs w:val="20"/>
              </w:rPr>
            </w:pPr>
            <w:r w:rsidRPr="00E43081">
              <w:rPr>
                <w:rFonts w:ascii="Meiryo UI" w:hAnsi="Meiryo UI"/>
                <w:sz w:val="20"/>
                <w:szCs w:val="20"/>
              </w:rPr>
              <w:t>Modifier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CA7E12" w:rsidRPr="00E61C27">
              <w:rPr>
                <w:rFonts w:ascii="Meiryo UI" w:hAnsi="Meiryo UI" w:hint="eastAsia"/>
                <w:sz w:val="20"/>
                <w:szCs w:val="20"/>
              </w:rPr>
              <w:t>変更者</w:t>
            </w:r>
          </w:p>
        </w:tc>
        <w:tc>
          <w:tcPr>
            <w:tcW w:w="3821" w:type="dxa"/>
          </w:tcPr>
          <w:p w14:paraId="0EC03C97" w14:textId="48D47ABE" w:rsidR="00CA7E12" w:rsidRPr="00E61C27" w:rsidRDefault="00E43081" w:rsidP="00FB1960">
            <w:pPr>
              <w:rPr>
                <w:rFonts w:ascii="Meiryo UI" w:hAnsi="Meiryo UI"/>
                <w:sz w:val="20"/>
                <w:szCs w:val="20"/>
              </w:rPr>
            </w:pPr>
            <w:r w:rsidRPr="00E43081">
              <w:rPr>
                <w:rFonts w:ascii="Meiryo UI" w:hAnsi="Meiryo UI"/>
                <w:sz w:val="20"/>
                <w:szCs w:val="20"/>
              </w:rPr>
              <w:t>Change details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CA7E12" w:rsidRPr="00E61C27">
              <w:rPr>
                <w:rFonts w:ascii="Meiryo UI" w:hAnsi="Meiryo UI" w:hint="eastAsia"/>
                <w:sz w:val="20"/>
                <w:szCs w:val="20"/>
              </w:rPr>
              <w:t>変更内容</w:t>
            </w:r>
          </w:p>
        </w:tc>
      </w:tr>
      <w:tr w:rsidR="00CA7E12" w:rsidRPr="00E61C27" w14:paraId="3602F527" w14:textId="77777777" w:rsidTr="00FB1960">
        <w:tc>
          <w:tcPr>
            <w:tcW w:w="1413" w:type="dxa"/>
          </w:tcPr>
          <w:p w14:paraId="7BCA413A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9354B6E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9B6A18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3821" w:type="dxa"/>
          </w:tcPr>
          <w:p w14:paraId="6141D7DC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</w:tr>
      <w:tr w:rsidR="00CA7E12" w:rsidRPr="00E61C27" w14:paraId="20379F0E" w14:textId="77777777" w:rsidTr="00FB1960">
        <w:tc>
          <w:tcPr>
            <w:tcW w:w="1413" w:type="dxa"/>
          </w:tcPr>
          <w:p w14:paraId="2A83B807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37BCBC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7504A1E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3821" w:type="dxa"/>
          </w:tcPr>
          <w:p w14:paraId="0E38483A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</w:tr>
      <w:tr w:rsidR="00CA7E12" w:rsidRPr="00E61C27" w14:paraId="69D270A7" w14:textId="77777777" w:rsidTr="00FB1960">
        <w:tc>
          <w:tcPr>
            <w:tcW w:w="1413" w:type="dxa"/>
          </w:tcPr>
          <w:p w14:paraId="10DDA897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2996DCB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315BC6A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3821" w:type="dxa"/>
          </w:tcPr>
          <w:p w14:paraId="23EA2D24" w14:textId="77777777" w:rsidR="00CA7E12" w:rsidRPr="00E61C27" w:rsidRDefault="00CA7E12" w:rsidP="00FB1960">
            <w:pPr>
              <w:rPr>
                <w:rFonts w:ascii="Meiryo UI" w:hAnsi="Meiryo UI"/>
                <w:sz w:val="20"/>
                <w:szCs w:val="20"/>
              </w:rPr>
            </w:pPr>
          </w:p>
        </w:tc>
      </w:tr>
    </w:tbl>
    <w:p w14:paraId="444295AE" w14:textId="77777777" w:rsidR="00CA7E12" w:rsidRPr="00E61C27" w:rsidRDefault="00CA7E12" w:rsidP="003450D3">
      <w:pPr>
        <w:jc w:val="left"/>
        <w:rPr>
          <w:rFonts w:ascii="Meiryo UI" w:hAnsi="Meiryo UI"/>
          <w:sz w:val="20"/>
          <w:szCs w:val="20"/>
        </w:rPr>
      </w:pPr>
    </w:p>
    <w:p w14:paraId="565E0024" w14:textId="205B0BFA" w:rsidR="00E61C27" w:rsidRDefault="00E61C27">
      <w:pPr>
        <w:widowControl/>
        <w:jc w:val="left"/>
        <w:rPr>
          <w:rFonts w:ascii="Meiryo UI" w:hAnsi="Meiryo UI"/>
          <w:sz w:val="20"/>
          <w:szCs w:val="20"/>
        </w:rPr>
      </w:pPr>
      <w:r>
        <w:rPr>
          <w:rFonts w:ascii="Meiryo UI" w:hAnsi="Meiryo UI"/>
          <w:sz w:val="20"/>
          <w:szCs w:val="20"/>
        </w:rPr>
        <w:br w:type="page"/>
      </w:r>
    </w:p>
    <w:p w14:paraId="5FE727F2" w14:textId="77777777" w:rsidR="00B76BB7" w:rsidRPr="00E61C27" w:rsidRDefault="00B76BB7" w:rsidP="003450D3">
      <w:pPr>
        <w:jc w:val="left"/>
        <w:rPr>
          <w:rFonts w:ascii="Meiryo UI" w:hAnsi="Meiryo UI"/>
          <w:sz w:val="20"/>
          <w:szCs w:val="20"/>
        </w:rPr>
      </w:pPr>
    </w:p>
    <w:p w14:paraId="5A9C1D02" w14:textId="24CB451E" w:rsidR="00B76BB7" w:rsidRPr="008B14E4" w:rsidRDefault="00B76BB7" w:rsidP="003450D3">
      <w:pPr>
        <w:jc w:val="left"/>
        <w:rPr>
          <w:rFonts w:ascii="Meiryo UI" w:hAnsi="Meiryo UI"/>
          <w:b/>
          <w:bCs/>
          <w:sz w:val="20"/>
          <w:szCs w:val="20"/>
        </w:rPr>
      </w:pPr>
      <w:r w:rsidRPr="008B14E4">
        <w:rPr>
          <w:rFonts w:ascii="Meiryo UI" w:hAnsi="Meiryo UI" w:hint="eastAsia"/>
          <w:b/>
          <w:bCs/>
          <w:sz w:val="20"/>
          <w:szCs w:val="20"/>
        </w:rPr>
        <w:t>1</w:t>
      </w:r>
      <w:r w:rsidRPr="008B14E4">
        <w:rPr>
          <w:rFonts w:ascii="Meiryo UI" w:hAnsi="Meiryo UI"/>
          <w:b/>
          <w:bCs/>
          <w:sz w:val="20"/>
          <w:szCs w:val="20"/>
        </w:rPr>
        <w:t>.</w:t>
      </w:r>
      <w:r w:rsidR="00A3670C">
        <w:rPr>
          <w:rFonts w:ascii="Meiryo UI" w:hAnsi="Meiryo UI" w:hint="eastAsia"/>
          <w:b/>
          <w:bCs/>
          <w:sz w:val="20"/>
          <w:szCs w:val="20"/>
        </w:rPr>
        <w:t>Data　a</w:t>
      </w:r>
      <w:r w:rsidR="00A3670C">
        <w:rPr>
          <w:rFonts w:ascii="Meiryo UI" w:hAnsi="Meiryo UI"/>
          <w:b/>
          <w:bCs/>
          <w:sz w:val="20"/>
          <w:szCs w:val="20"/>
        </w:rPr>
        <w:t>nalysis</w:t>
      </w:r>
      <w:r w:rsidR="00D8450E">
        <w:rPr>
          <w:rFonts w:ascii="Meiryo UI" w:hAnsi="Meiryo UI" w:hint="eastAsia"/>
          <w:b/>
          <w:bCs/>
          <w:sz w:val="20"/>
          <w:szCs w:val="20"/>
        </w:rPr>
        <w:t>/</w:t>
      </w:r>
      <w:r w:rsidR="00D8450E" w:rsidRPr="008B14E4">
        <w:rPr>
          <w:rFonts w:ascii="Meiryo UI" w:hAnsi="Meiryo UI" w:hint="eastAsia"/>
          <w:b/>
          <w:bCs/>
          <w:sz w:val="20"/>
          <w:szCs w:val="20"/>
        </w:rPr>
        <w:t>データ分析</w:t>
      </w:r>
    </w:p>
    <w:p w14:paraId="7D0CABE8" w14:textId="77777777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</w:p>
    <w:p w14:paraId="0ABF9989" w14:textId="05B6A790" w:rsidR="008B14E4" w:rsidRPr="00A3670C" w:rsidRDefault="008B14E4" w:rsidP="008B14E4">
      <w:pPr>
        <w:widowControl/>
        <w:jc w:val="left"/>
        <w:rPr>
          <w:rFonts w:ascii="Meiryo UI" w:hAnsi="Meiryo UI"/>
          <w:sz w:val="20"/>
          <w:szCs w:val="20"/>
        </w:rPr>
      </w:pPr>
      <w:r w:rsidRPr="00A3670C">
        <w:rPr>
          <w:rFonts w:ascii="Meiryo UI" w:hAnsi="Meiryo UI"/>
          <w:sz w:val="20"/>
          <w:szCs w:val="20"/>
        </w:rPr>
        <w:t>1.1</w:t>
      </w:r>
      <w:r w:rsidR="00A3670C">
        <w:rPr>
          <w:rFonts w:ascii="Meiryo UI" w:hAnsi="Meiryo UI"/>
          <w:sz w:val="20"/>
          <w:szCs w:val="20"/>
        </w:rPr>
        <w:t xml:space="preserve"> </w:t>
      </w:r>
      <w:r w:rsidR="00A3670C" w:rsidRPr="00A3670C">
        <w:rPr>
          <w:rStyle w:val="aa"/>
          <w:rFonts w:ascii="Arial" w:hAnsi="Arial" w:cs="Arial"/>
          <w:b w:val="0"/>
          <w:color w:val="333333"/>
          <w:szCs w:val="21"/>
          <w:shd w:val="clear" w:color="auto" w:fill="FFFFFF"/>
        </w:rPr>
        <w:t>Check the difference between goals and results</w:t>
      </w:r>
      <w:r w:rsidR="00D8450E">
        <w:rPr>
          <w:rStyle w:val="aa"/>
          <w:rFonts w:ascii="Arial" w:hAnsi="Arial" w:cs="Arial"/>
          <w:b w:val="0"/>
          <w:color w:val="333333"/>
          <w:szCs w:val="21"/>
          <w:shd w:val="clear" w:color="auto" w:fill="FFFFFF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目標と結果の差分確認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E7BD1" w:rsidRPr="00E61C27" w14:paraId="4E49CF56" w14:textId="77777777" w:rsidTr="007E7BD1">
        <w:tc>
          <w:tcPr>
            <w:tcW w:w="2831" w:type="dxa"/>
          </w:tcPr>
          <w:p w14:paraId="10DB1FF3" w14:textId="6D956D23" w:rsidR="007E7BD1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G</w:t>
            </w:r>
            <w:r>
              <w:rPr>
                <w:rFonts w:ascii="Meiryo UI" w:hAnsi="Meiryo UI"/>
                <w:sz w:val="20"/>
                <w:szCs w:val="20"/>
              </w:rPr>
              <w:t>o</w:t>
            </w:r>
            <w:r w:rsidR="00A25CBD">
              <w:rPr>
                <w:rFonts w:ascii="Meiryo UI" w:hAnsi="Meiryo UI" w:hint="eastAsia"/>
                <w:sz w:val="20"/>
                <w:szCs w:val="20"/>
              </w:rPr>
              <w:t>a</w:t>
            </w:r>
            <w:r w:rsidR="00A25CBD">
              <w:rPr>
                <w:rFonts w:ascii="Meiryo UI" w:hAnsi="Meiryo UI"/>
                <w:sz w:val="20"/>
                <w:szCs w:val="20"/>
              </w:rPr>
              <w:t>l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7E7BD1" w:rsidRPr="00E61C27">
              <w:rPr>
                <w:rFonts w:ascii="Meiryo UI" w:hAnsi="Meiryo UI" w:hint="eastAsia"/>
                <w:sz w:val="20"/>
                <w:szCs w:val="20"/>
              </w:rPr>
              <w:t>目標</w:t>
            </w:r>
          </w:p>
        </w:tc>
        <w:tc>
          <w:tcPr>
            <w:tcW w:w="2831" w:type="dxa"/>
          </w:tcPr>
          <w:p w14:paraId="41656BC5" w14:textId="374A67B7" w:rsidR="007E7BD1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R</w:t>
            </w:r>
            <w:r>
              <w:rPr>
                <w:rFonts w:ascii="Meiryo UI" w:hAnsi="Meiryo UI"/>
                <w:sz w:val="20"/>
                <w:szCs w:val="20"/>
              </w:rPr>
              <w:t>esult/</w:t>
            </w:r>
            <w:r w:rsidR="007E7BD1" w:rsidRPr="00E61C27">
              <w:rPr>
                <w:rFonts w:ascii="Meiryo UI" w:hAnsi="Meiryo UI" w:hint="eastAsia"/>
                <w:sz w:val="20"/>
                <w:szCs w:val="20"/>
              </w:rPr>
              <w:t>結果</w:t>
            </w:r>
          </w:p>
        </w:tc>
        <w:tc>
          <w:tcPr>
            <w:tcW w:w="2832" w:type="dxa"/>
          </w:tcPr>
          <w:p w14:paraId="457478C7" w14:textId="77777777" w:rsidR="00A3670C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Reason for difference</w:t>
            </w:r>
          </w:p>
          <w:p w14:paraId="6AE42AC6" w14:textId="002FD113" w:rsidR="007E7BD1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7E7BD1" w:rsidRPr="00E61C27">
              <w:rPr>
                <w:rFonts w:ascii="Meiryo UI" w:hAnsi="Meiryo UI" w:hint="eastAsia"/>
                <w:sz w:val="20"/>
                <w:szCs w:val="20"/>
              </w:rPr>
              <w:t>差分の理由</w:t>
            </w:r>
          </w:p>
        </w:tc>
      </w:tr>
      <w:tr w:rsidR="007E7BD1" w:rsidRPr="00E61C27" w14:paraId="2A85AD4D" w14:textId="77777777" w:rsidTr="007E7BD1">
        <w:tc>
          <w:tcPr>
            <w:tcW w:w="2831" w:type="dxa"/>
          </w:tcPr>
          <w:p w14:paraId="00A3F52E" w14:textId="4FE51CC3" w:rsidR="007E7BD1" w:rsidRPr="00E61C27" w:rsidRDefault="00A25CBD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</w:t>
            </w:r>
            <w:r w:rsidR="007E7BD1"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831" w:type="dxa"/>
          </w:tcPr>
          <w:p w14:paraId="2D019E82" w14:textId="71CF682D" w:rsidR="007E7BD1" w:rsidRPr="00E61C27" w:rsidRDefault="007E7BD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832" w:type="dxa"/>
          </w:tcPr>
          <w:p w14:paraId="322AAEEE" w14:textId="4992B2CA" w:rsidR="007E7BD1" w:rsidRPr="00E61C27" w:rsidRDefault="007E7BD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7E7BD1" w:rsidRPr="00E61C27" w14:paraId="4F92FC1B" w14:textId="77777777" w:rsidTr="007E7BD1">
        <w:tc>
          <w:tcPr>
            <w:tcW w:w="2831" w:type="dxa"/>
          </w:tcPr>
          <w:p w14:paraId="65563415" w14:textId="7DEF3C44" w:rsidR="007E7BD1" w:rsidRPr="00E61C27" w:rsidRDefault="00A25CBD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</w:t>
            </w:r>
            <w:r w:rsidR="007E7BD1"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831" w:type="dxa"/>
          </w:tcPr>
          <w:p w14:paraId="3718E84D" w14:textId="288CDCFD" w:rsidR="007E7BD1" w:rsidRPr="00E61C27" w:rsidRDefault="007E7BD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832" w:type="dxa"/>
          </w:tcPr>
          <w:p w14:paraId="5194ABE3" w14:textId="1BE1B944" w:rsidR="007E7BD1" w:rsidRPr="00E61C27" w:rsidRDefault="007E7BD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</w:tbl>
    <w:p w14:paraId="5F99D402" w14:textId="50768AC8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</w:p>
    <w:p w14:paraId="6EB6F3F8" w14:textId="77777777" w:rsidR="005E07C0" w:rsidRPr="00E61C27" w:rsidRDefault="005E07C0" w:rsidP="003450D3">
      <w:pPr>
        <w:jc w:val="left"/>
        <w:rPr>
          <w:rFonts w:ascii="Meiryo UI" w:hAnsi="Meiryo UI"/>
          <w:sz w:val="20"/>
          <w:szCs w:val="20"/>
        </w:rPr>
      </w:pPr>
    </w:p>
    <w:p w14:paraId="49938A91" w14:textId="5E7F66BA" w:rsidR="00B76BB7" w:rsidRPr="00E61C27" w:rsidRDefault="00B76BB7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1</w:t>
      </w:r>
      <w:r w:rsidRPr="00E61C27">
        <w:rPr>
          <w:rFonts w:ascii="Meiryo UI" w:hAnsi="Meiryo UI"/>
          <w:sz w:val="20"/>
          <w:szCs w:val="20"/>
        </w:rPr>
        <w:t>.</w:t>
      </w:r>
      <w:r w:rsidR="005E07C0" w:rsidRPr="00E61C27">
        <w:rPr>
          <w:rFonts w:ascii="Meiryo UI" w:hAnsi="Meiryo UI"/>
          <w:sz w:val="20"/>
          <w:szCs w:val="20"/>
        </w:rPr>
        <w:t>2</w:t>
      </w:r>
      <w:r w:rsidR="00A3670C">
        <w:rPr>
          <w:rFonts w:ascii="Meiryo UI" w:hAnsi="Meiryo UI" w:hint="eastAsia"/>
          <w:sz w:val="20"/>
          <w:szCs w:val="20"/>
        </w:rPr>
        <w:t xml:space="preserve">　</w:t>
      </w:r>
      <w:r w:rsidR="00A3670C" w:rsidRPr="00A3670C">
        <w:rPr>
          <w:rStyle w:val="aa"/>
          <w:rFonts w:ascii="Arial" w:hAnsi="Arial" w:cs="Arial"/>
          <w:b w:val="0"/>
          <w:color w:val="333333"/>
          <w:szCs w:val="21"/>
          <w:shd w:val="clear" w:color="auto" w:fill="FFFFFF"/>
        </w:rPr>
        <w:t>Development results</w:t>
      </w:r>
      <w:r w:rsidR="00D8450E">
        <w:rPr>
          <w:rStyle w:val="aa"/>
          <w:rFonts w:ascii="Arial" w:hAnsi="Arial" w:cs="Arial"/>
          <w:b w:val="0"/>
          <w:color w:val="333333"/>
          <w:szCs w:val="21"/>
          <w:shd w:val="clear" w:color="auto" w:fill="FFFFFF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開発実績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0"/>
        <w:gridCol w:w="1533"/>
        <w:gridCol w:w="1533"/>
        <w:gridCol w:w="1310"/>
        <w:gridCol w:w="2988"/>
      </w:tblGrid>
      <w:tr w:rsidR="00B76BB7" w:rsidRPr="00E61C27" w14:paraId="6FB6ED10" w14:textId="77777777" w:rsidTr="00B76BB7">
        <w:tc>
          <w:tcPr>
            <w:tcW w:w="1214" w:type="dxa"/>
          </w:tcPr>
          <w:p w14:paraId="439AA617" w14:textId="51804722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457" w:type="dxa"/>
          </w:tcPr>
          <w:p w14:paraId="1EE28870" w14:textId="5582426C" w:rsidR="00B76BB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Estimate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B76BB7" w:rsidRPr="00E61C27">
              <w:rPr>
                <w:rFonts w:ascii="Meiryo UI" w:hAnsi="Meiryo UI" w:hint="eastAsia"/>
                <w:sz w:val="20"/>
                <w:szCs w:val="20"/>
              </w:rPr>
              <w:t>見積もり</w:t>
            </w:r>
          </w:p>
        </w:tc>
        <w:tc>
          <w:tcPr>
            <w:tcW w:w="1435" w:type="dxa"/>
          </w:tcPr>
          <w:p w14:paraId="7399007C" w14:textId="136655BE" w:rsidR="00B76BB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R</w:t>
            </w:r>
            <w:r>
              <w:rPr>
                <w:rFonts w:ascii="Meiryo UI" w:hAnsi="Meiryo UI"/>
                <w:sz w:val="20"/>
                <w:szCs w:val="20"/>
              </w:rPr>
              <w:t>esult/</w:t>
            </w:r>
            <w:r w:rsidR="00B76BB7" w:rsidRPr="00E61C27">
              <w:rPr>
                <w:rFonts w:ascii="Meiryo UI" w:hAnsi="Meiryo UI" w:hint="eastAsia"/>
                <w:sz w:val="20"/>
                <w:szCs w:val="20"/>
              </w:rPr>
              <w:t>実績</w:t>
            </w:r>
          </w:p>
        </w:tc>
        <w:tc>
          <w:tcPr>
            <w:tcW w:w="851" w:type="dxa"/>
          </w:tcPr>
          <w:p w14:paraId="23A93F3A" w14:textId="77777777" w:rsidR="00A3670C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Difference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</w:p>
          <w:p w14:paraId="4FB4800B" w14:textId="71F6C9D1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差分</w:t>
            </w:r>
          </w:p>
        </w:tc>
        <w:tc>
          <w:tcPr>
            <w:tcW w:w="3537" w:type="dxa"/>
          </w:tcPr>
          <w:p w14:paraId="725D934A" w14:textId="70A3BFB7" w:rsidR="00A3670C" w:rsidRDefault="00A3670C" w:rsidP="00A3670C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Reason for difference</w:t>
            </w:r>
            <w:r>
              <w:rPr>
                <w:rFonts w:ascii="Meiryo UI" w:hAnsi="Meiryo UI" w:hint="eastAsia"/>
                <w:sz w:val="20"/>
                <w:szCs w:val="20"/>
              </w:rPr>
              <w:t>/</w:t>
            </w:r>
          </w:p>
          <w:p w14:paraId="5AA10E85" w14:textId="6B0E1A5D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差分の理由</w:t>
            </w:r>
          </w:p>
        </w:tc>
      </w:tr>
      <w:tr w:rsidR="00B76BB7" w:rsidRPr="00E61C27" w14:paraId="27BC5021" w14:textId="77777777" w:rsidTr="00B76BB7">
        <w:tc>
          <w:tcPr>
            <w:tcW w:w="1214" w:type="dxa"/>
          </w:tcPr>
          <w:p w14:paraId="57B17C77" w14:textId="62D658B8" w:rsidR="00B76BB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Total man-hours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B76BB7" w:rsidRPr="00E61C27">
              <w:rPr>
                <w:rFonts w:ascii="Meiryo UI" w:hAnsi="Meiryo UI" w:hint="eastAsia"/>
                <w:sz w:val="20"/>
                <w:szCs w:val="20"/>
              </w:rPr>
              <w:t>総工数(人月</w:t>
            </w:r>
            <w:r w:rsidR="00B76BB7" w:rsidRPr="00E61C27">
              <w:rPr>
                <w:rFonts w:ascii="Meiryo UI" w:hAnsi="Meiryo UI"/>
                <w:sz w:val="20"/>
                <w:szCs w:val="20"/>
              </w:rPr>
              <w:t>)</w:t>
            </w:r>
          </w:p>
        </w:tc>
        <w:tc>
          <w:tcPr>
            <w:tcW w:w="1457" w:type="dxa"/>
          </w:tcPr>
          <w:p w14:paraId="4F00D299" w14:textId="7BAAA2F3" w:rsidR="00B76BB7" w:rsidRPr="00E61C27" w:rsidRDefault="009B0CF3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X.X</w:t>
            </w:r>
          </w:p>
        </w:tc>
        <w:tc>
          <w:tcPr>
            <w:tcW w:w="1435" w:type="dxa"/>
          </w:tcPr>
          <w:p w14:paraId="6D9C0A9A" w14:textId="011E3E71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X.X</w:t>
            </w:r>
          </w:p>
        </w:tc>
        <w:tc>
          <w:tcPr>
            <w:tcW w:w="851" w:type="dxa"/>
          </w:tcPr>
          <w:p w14:paraId="164F99AE" w14:textId="06195F25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.XX</w:t>
            </w:r>
          </w:p>
        </w:tc>
        <w:tc>
          <w:tcPr>
            <w:tcW w:w="3537" w:type="dxa"/>
          </w:tcPr>
          <w:p w14:paraId="06C752B3" w14:textId="36000F55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B76BB7" w:rsidRPr="00E61C27" w14:paraId="34835DF6" w14:textId="77777777" w:rsidTr="00B76BB7">
        <w:tc>
          <w:tcPr>
            <w:tcW w:w="1214" w:type="dxa"/>
          </w:tcPr>
          <w:p w14:paraId="7E5AD72E" w14:textId="27FC3A6A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bookmarkStart w:id="0" w:name="_GoBack"/>
            <w:bookmarkEnd w:id="0"/>
            <w:r w:rsidRPr="00E61C27">
              <w:rPr>
                <w:rFonts w:ascii="Meiryo UI" w:hAnsi="Meiryo UI" w:hint="eastAsia"/>
                <w:sz w:val="20"/>
                <w:szCs w:val="20"/>
              </w:rPr>
              <w:t>人員</w:t>
            </w:r>
            <w:r w:rsidR="0053588C" w:rsidRPr="00E61C27">
              <w:rPr>
                <w:rFonts w:ascii="Meiryo UI" w:hAnsi="Meiryo UI" w:hint="eastAsia"/>
                <w:sz w:val="20"/>
                <w:szCs w:val="20"/>
              </w:rPr>
              <w:t>(人)</w:t>
            </w:r>
          </w:p>
        </w:tc>
        <w:tc>
          <w:tcPr>
            <w:tcW w:w="1457" w:type="dxa"/>
          </w:tcPr>
          <w:p w14:paraId="7DFDEDB4" w14:textId="342E25BC" w:rsidR="00B76BB7" w:rsidRPr="00E61C27" w:rsidRDefault="009B0CF3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435" w:type="dxa"/>
          </w:tcPr>
          <w:p w14:paraId="1195051C" w14:textId="3BA70544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14:paraId="1CF1BA3F" w14:textId="5691A383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3537" w:type="dxa"/>
          </w:tcPr>
          <w:p w14:paraId="0082C9C6" w14:textId="6E07FF6C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B76BB7" w:rsidRPr="00E61C27" w14:paraId="6FE02134" w14:textId="77777777" w:rsidTr="00B76BB7">
        <w:tc>
          <w:tcPr>
            <w:tcW w:w="1214" w:type="dxa"/>
          </w:tcPr>
          <w:p w14:paraId="2EB88694" w14:textId="5FC2AAEC" w:rsidR="00B76BB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S</w:t>
            </w:r>
            <w:r>
              <w:rPr>
                <w:rFonts w:ascii="Meiryo UI" w:hAnsi="Meiryo UI"/>
                <w:sz w:val="20"/>
                <w:szCs w:val="20"/>
              </w:rPr>
              <w:t>tart Date/</w:t>
            </w:r>
            <w:r w:rsidR="00B76BB7" w:rsidRPr="00E61C27">
              <w:rPr>
                <w:rFonts w:ascii="Meiryo UI" w:hAnsi="Meiryo UI" w:hint="eastAsia"/>
                <w:sz w:val="20"/>
                <w:szCs w:val="20"/>
              </w:rPr>
              <w:t>開始日</w:t>
            </w:r>
          </w:p>
        </w:tc>
        <w:tc>
          <w:tcPr>
            <w:tcW w:w="1457" w:type="dxa"/>
          </w:tcPr>
          <w:p w14:paraId="780FA36E" w14:textId="72E15C4D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1435" w:type="dxa"/>
          </w:tcPr>
          <w:p w14:paraId="0AFDBC58" w14:textId="4E4E79FE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851" w:type="dxa"/>
          </w:tcPr>
          <w:p w14:paraId="432F4420" w14:textId="2C1E8691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.XX</w:t>
            </w:r>
            <w:r w:rsidR="00E61C27" w:rsidRPr="00E61C27">
              <w:rPr>
                <w:rFonts w:ascii="Meiryo UI" w:hAnsi="Meiryo UI" w:hint="eastAsia"/>
                <w:sz w:val="20"/>
                <w:szCs w:val="20"/>
              </w:rPr>
              <w:t>(人日)</w:t>
            </w:r>
          </w:p>
        </w:tc>
        <w:tc>
          <w:tcPr>
            <w:tcW w:w="3537" w:type="dxa"/>
          </w:tcPr>
          <w:p w14:paraId="07555665" w14:textId="4AC14EFA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B76BB7" w:rsidRPr="00E61C27" w14:paraId="6C193EF8" w14:textId="77777777" w:rsidTr="00B76BB7">
        <w:tc>
          <w:tcPr>
            <w:tcW w:w="1214" w:type="dxa"/>
          </w:tcPr>
          <w:p w14:paraId="0466B0CB" w14:textId="4D2A4D71" w:rsidR="00B76BB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E</w:t>
            </w:r>
            <w:r>
              <w:rPr>
                <w:rFonts w:ascii="Meiryo UI" w:hAnsi="Meiryo UI"/>
                <w:sz w:val="20"/>
                <w:szCs w:val="20"/>
              </w:rPr>
              <w:t>nd Date/</w:t>
            </w:r>
            <w:r w:rsidR="00B76BB7" w:rsidRPr="00E61C27">
              <w:rPr>
                <w:rFonts w:ascii="Meiryo UI" w:hAnsi="Meiryo UI" w:hint="eastAsia"/>
                <w:sz w:val="20"/>
                <w:szCs w:val="20"/>
              </w:rPr>
              <w:t>終了日</w:t>
            </w:r>
          </w:p>
        </w:tc>
        <w:tc>
          <w:tcPr>
            <w:tcW w:w="1457" w:type="dxa"/>
          </w:tcPr>
          <w:p w14:paraId="72991A9C" w14:textId="33AAE123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1435" w:type="dxa"/>
          </w:tcPr>
          <w:p w14:paraId="769EBBB8" w14:textId="3D8BC9B7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851" w:type="dxa"/>
          </w:tcPr>
          <w:p w14:paraId="42947529" w14:textId="78B8B9EC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.XX</w:t>
            </w:r>
            <w:r w:rsidR="00E61C27" w:rsidRPr="00E61C27">
              <w:rPr>
                <w:rFonts w:ascii="Meiryo UI" w:hAnsi="Meiryo UI" w:hint="eastAsia"/>
                <w:sz w:val="20"/>
                <w:szCs w:val="20"/>
              </w:rPr>
              <w:t>(人日)</w:t>
            </w:r>
          </w:p>
        </w:tc>
        <w:tc>
          <w:tcPr>
            <w:tcW w:w="3537" w:type="dxa"/>
          </w:tcPr>
          <w:p w14:paraId="545F6E59" w14:textId="4070F3FB" w:rsidR="00B76BB7" w:rsidRPr="00E61C27" w:rsidRDefault="00B76BB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</w:tbl>
    <w:p w14:paraId="062E2882" w14:textId="75633B07" w:rsidR="00B76BB7" w:rsidRPr="00E61C27" w:rsidRDefault="00B76BB7" w:rsidP="003450D3">
      <w:pPr>
        <w:jc w:val="left"/>
        <w:rPr>
          <w:rFonts w:ascii="Meiryo UI" w:hAnsi="Meiryo UI"/>
          <w:sz w:val="20"/>
          <w:szCs w:val="20"/>
        </w:rPr>
      </w:pPr>
    </w:p>
    <w:p w14:paraId="7ADC6A0F" w14:textId="77777777" w:rsidR="00E826C2" w:rsidRPr="00E61C27" w:rsidRDefault="00E826C2" w:rsidP="003450D3">
      <w:pPr>
        <w:jc w:val="left"/>
        <w:rPr>
          <w:rFonts w:ascii="Meiryo UI" w:hAnsi="Meiryo UI"/>
          <w:sz w:val="20"/>
          <w:szCs w:val="20"/>
        </w:rPr>
      </w:pPr>
    </w:p>
    <w:p w14:paraId="79E7FA96" w14:textId="3FBF3A88" w:rsidR="00E826C2" w:rsidRPr="00E61C27" w:rsidRDefault="00B76BB7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/>
          <w:sz w:val="20"/>
          <w:szCs w:val="20"/>
        </w:rPr>
        <w:t>1.</w:t>
      </w:r>
      <w:r w:rsidR="005E07C0" w:rsidRPr="00E61C27">
        <w:rPr>
          <w:rFonts w:ascii="Meiryo UI" w:hAnsi="Meiryo UI"/>
          <w:sz w:val="20"/>
          <w:szCs w:val="20"/>
        </w:rPr>
        <w:t>3</w:t>
      </w:r>
      <w:r w:rsidR="00A3670C">
        <w:rPr>
          <w:rFonts w:ascii="Meiryo UI" w:hAnsi="Meiryo UI" w:hint="eastAsia"/>
          <w:sz w:val="20"/>
          <w:szCs w:val="20"/>
        </w:rPr>
        <w:t xml:space="preserve"> </w:t>
      </w:r>
      <w:r w:rsidR="00A3670C" w:rsidRPr="00A3670C">
        <w:rPr>
          <w:rFonts w:ascii="Meiryo UI" w:hAnsi="Meiryo UI"/>
          <w:sz w:val="20"/>
          <w:szCs w:val="20"/>
        </w:rPr>
        <w:t>Analysis of tools used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使用ツール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0"/>
        <w:gridCol w:w="2302"/>
        <w:gridCol w:w="2539"/>
        <w:gridCol w:w="2323"/>
      </w:tblGrid>
      <w:tr w:rsidR="009C4487" w:rsidRPr="00E61C27" w14:paraId="175157DB" w14:textId="77777777" w:rsidTr="009C4487">
        <w:tc>
          <w:tcPr>
            <w:tcW w:w="1457" w:type="dxa"/>
          </w:tcPr>
          <w:p w14:paraId="296E73E6" w14:textId="71183E5D" w:rsidR="009C448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T</w:t>
            </w:r>
            <w:r>
              <w:rPr>
                <w:rFonts w:ascii="Meiryo UI" w:hAnsi="Meiryo UI"/>
                <w:sz w:val="20"/>
                <w:szCs w:val="20"/>
              </w:rPr>
              <w:t>ool Name/</w:t>
            </w:r>
            <w:r w:rsidR="009C4487" w:rsidRPr="00E61C27">
              <w:rPr>
                <w:rFonts w:ascii="Meiryo UI" w:hAnsi="Meiryo UI" w:hint="eastAsia"/>
                <w:sz w:val="20"/>
                <w:szCs w:val="20"/>
              </w:rPr>
              <w:t>使用ツール名</w:t>
            </w:r>
          </w:p>
        </w:tc>
        <w:tc>
          <w:tcPr>
            <w:tcW w:w="2649" w:type="dxa"/>
          </w:tcPr>
          <w:p w14:paraId="0D61061D" w14:textId="49DC71C7" w:rsidR="009C448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P</w:t>
            </w:r>
            <w:r>
              <w:rPr>
                <w:rFonts w:ascii="Meiryo UI" w:hAnsi="Meiryo UI"/>
                <w:sz w:val="20"/>
                <w:szCs w:val="20"/>
              </w:rPr>
              <w:t>urpose/</w:t>
            </w:r>
            <w:r w:rsidR="009C4487" w:rsidRPr="00E61C27">
              <w:rPr>
                <w:rFonts w:ascii="Meiryo UI" w:hAnsi="Meiryo UI" w:hint="eastAsia"/>
                <w:sz w:val="20"/>
                <w:szCs w:val="20"/>
              </w:rPr>
              <w:t>使用目的</w:t>
            </w:r>
          </w:p>
        </w:tc>
        <w:tc>
          <w:tcPr>
            <w:tcW w:w="1764" w:type="dxa"/>
          </w:tcPr>
          <w:p w14:paraId="3C30E9D8" w14:textId="411B21E3" w:rsidR="009C448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R</w:t>
            </w:r>
            <w:r>
              <w:rPr>
                <w:rFonts w:ascii="Meiryo UI" w:hAnsi="Meiryo UI"/>
                <w:sz w:val="20"/>
                <w:szCs w:val="20"/>
              </w:rPr>
              <w:t>esult(</w:t>
            </w:r>
            <w:r w:rsidRPr="00A3670C">
              <w:rPr>
                <w:rFonts w:ascii="Meiryo UI" w:hAnsi="Meiryo UI"/>
                <w:sz w:val="20"/>
                <w:szCs w:val="20"/>
              </w:rPr>
              <w:t>Enable/Disable</w:t>
            </w:r>
            <w:r>
              <w:rPr>
                <w:rFonts w:ascii="Meiryo UI" w:hAnsi="Meiryo UI"/>
                <w:sz w:val="20"/>
                <w:szCs w:val="20"/>
              </w:rPr>
              <w:t>)/</w:t>
            </w:r>
            <w:r w:rsidR="009C4487">
              <w:rPr>
                <w:rFonts w:ascii="Meiryo UI" w:hAnsi="Meiryo UI" w:hint="eastAsia"/>
                <w:sz w:val="20"/>
                <w:szCs w:val="20"/>
              </w:rPr>
              <w:t>結果(有効/無効)</w:t>
            </w:r>
          </w:p>
        </w:tc>
        <w:tc>
          <w:tcPr>
            <w:tcW w:w="2624" w:type="dxa"/>
          </w:tcPr>
          <w:p w14:paraId="5E344BEB" w14:textId="09F2226C" w:rsidR="009C4487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/>
                <w:sz w:val="20"/>
                <w:szCs w:val="20"/>
              </w:rPr>
              <w:t>Result</w:t>
            </w:r>
            <w:r w:rsidRPr="00A3670C">
              <w:rPr>
                <w:rFonts w:ascii="Meiryo UI" w:hAnsi="Meiryo UI"/>
                <w:sz w:val="20"/>
                <w:szCs w:val="20"/>
              </w:rPr>
              <w:t xml:space="preserve"> for difference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9C4487">
              <w:rPr>
                <w:rFonts w:ascii="Meiryo UI" w:hAnsi="Meiryo UI" w:hint="eastAsia"/>
                <w:sz w:val="20"/>
                <w:szCs w:val="20"/>
              </w:rPr>
              <w:t>結果の理由</w:t>
            </w:r>
          </w:p>
        </w:tc>
      </w:tr>
      <w:tr w:rsidR="009C4487" w:rsidRPr="00E61C27" w14:paraId="36D2546D" w14:textId="77777777" w:rsidTr="009C4487">
        <w:tc>
          <w:tcPr>
            <w:tcW w:w="1457" w:type="dxa"/>
          </w:tcPr>
          <w:p w14:paraId="26A42C1A" w14:textId="245063F0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649" w:type="dxa"/>
          </w:tcPr>
          <w:p w14:paraId="033C9620" w14:textId="2A013751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764" w:type="dxa"/>
          </w:tcPr>
          <w:p w14:paraId="66618FF2" w14:textId="77777777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624" w:type="dxa"/>
          </w:tcPr>
          <w:p w14:paraId="4657F156" w14:textId="3B87DE22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9C4487" w:rsidRPr="00E61C27" w14:paraId="4A298403" w14:textId="77777777" w:rsidTr="009C4487">
        <w:tc>
          <w:tcPr>
            <w:tcW w:w="1457" w:type="dxa"/>
          </w:tcPr>
          <w:p w14:paraId="3DFD9E75" w14:textId="3B16BA8A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649" w:type="dxa"/>
          </w:tcPr>
          <w:p w14:paraId="45B4C592" w14:textId="0BB3DEDE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764" w:type="dxa"/>
          </w:tcPr>
          <w:p w14:paraId="651EB85F" w14:textId="77777777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624" w:type="dxa"/>
          </w:tcPr>
          <w:p w14:paraId="430C4E6D" w14:textId="47DC2FB3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9C4487" w:rsidRPr="00E61C27" w14:paraId="48FA5320" w14:textId="77777777" w:rsidTr="009C4487">
        <w:tc>
          <w:tcPr>
            <w:tcW w:w="1457" w:type="dxa"/>
          </w:tcPr>
          <w:p w14:paraId="35BA4DD1" w14:textId="71FF1D7E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649" w:type="dxa"/>
          </w:tcPr>
          <w:p w14:paraId="474825E3" w14:textId="0E79A638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764" w:type="dxa"/>
          </w:tcPr>
          <w:p w14:paraId="57C0BB1C" w14:textId="77777777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624" w:type="dxa"/>
          </w:tcPr>
          <w:p w14:paraId="35E262F0" w14:textId="66940640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9C4487" w:rsidRPr="00E61C27" w14:paraId="3FC921B4" w14:textId="77777777" w:rsidTr="009C4487">
        <w:tc>
          <w:tcPr>
            <w:tcW w:w="1457" w:type="dxa"/>
          </w:tcPr>
          <w:p w14:paraId="4653C678" w14:textId="631B510C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2649" w:type="dxa"/>
          </w:tcPr>
          <w:p w14:paraId="16F1CD40" w14:textId="6BEA7554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764" w:type="dxa"/>
          </w:tcPr>
          <w:p w14:paraId="318D240B" w14:textId="77777777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624" w:type="dxa"/>
          </w:tcPr>
          <w:p w14:paraId="555BDA0E" w14:textId="17D716AA" w:rsidR="009C4487" w:rsidRPr="00E61C27" w:rsidRDefault="009C4487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</w:tbl>
    <w:p w14:paraId="0CBB3148" w14:textId="73F95FE5" w:rsidR="00E826C2" w:rsidRPr="00E61C27" w:rsidRDefault="00E826C2" w:rsidP="003450D3">
      <w:pPr>
        <w:jc w:val="left"/>
        <w:rPr>
          <w:rFonts w:ascii="Meiryo UI" w:hAnsi="Meiryo UI"/>
          <w:sz w:val="20"/>
          <w:szCs w:val="20"/>
        </w:rPr>
      </w:pPr>
    </w:p>
    <w:p w14:paraId="40E0CA34" w14:textId="0ABA0A08" w:rsidR="00E826C2" w:rsidRPr="00E61C27" w:rsidRDefault="00E826C2" w:rsidP="003450D3">
      <w:pPr>
        <w:jc w:val="left"/>
        <w:rPr>
          <w:rFonts w:ascii="Meiryo UI" w:hAnsi="Meiryo UI"/>
          <w:sz w:val="20"/>
          <w:szCs w:val="20"/>
        </w:rPr>
      </w:pPr>
    </w:p>
    <w:p w14:paraId="38CE3D97" w14:textId="2E3E1B1B" w:rsidR="00E826C2" w:rsidRPr="00E61C27" w:rsidRDefault="00E826C2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/>
          <w:sz w:val="20"/>
          <w:szCs w:val="20"/>
        </w:rPr>
        <w:t>1.</w:t>
      </w:r>
      <w:r w:rsidR="005E07C0" w:rsidRPr="00E61C27">
        <w:rPr>
          <w:rFonts w:ascii="Meiryo UI" w:hAnsi="Meiryo UI"/>
          <w:sz w:val="20"/>
          <w:szCs w:val="20"/>
        </w:rPr>
        <w:t>4</w:t>
      </w:r>
      <w:r w:rsidR="00A3670C">
        <w:rPr>
          <w:rFonts w:ascii="Meiryo UI" w:hAnsi="Meiryo UI" w:hint="eastAsia"/>
          <w:sz w:val="20"/>
          <w:szCs w:val="20"/>
        </w:rPr>
        <w:t xml:space="preserve"> </w:t>
      </w:r>
      <w:r w:rsidR="00A3670C" w:rsidRPr="00A3670C">
        <w:rPr>
          <w:rFonts w:ascii="Meiryo UI" w:hAnsi="Meiryo UI"/>
          <w:sz w:val="20"/>
          <w:szCs w:val="20"/>
        </w:rPr>
        <w:t>Training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トレーニング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4"/>
        <w:gridCol w:w="1533"/>
        <w:gridCol w:w="1681"/>
        <w:gridCol w:w="3336"/>
      </w:tblGrid>
      <w:tr w:rsidR="00E826C2" w:rsidRPr="00E61C27" w14:paraId="588EF007" w14:textId="77777777" w:rsidTr="00E826C2">
        <w:tc>
          <w:tcPr>
            <w:tcW w:w="2123" w:type="dxa"/>
          </w:tcPr>
          <w:p w14:paraId="6F80460E" w14:textId="2BDD4039" w:rsidR="00E826C2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proofErr w:type="spellStart"/>
            <w:r w:rsidRPr="00A3670C">
              <w:rPr>
                <w:rFonts w:ascii="Meiryo UI" w:hAnsi="Meiryo UI"/>
                <w:sz w:val="20"/>
                <w:szCs w:val="20"/>
              </w:rPr>
              <w:t>Training</w:t>
            </w:r>
            <w:r>
              <w:rPr>
                <w:rFonts w:ascii="Meiryo UI" w:hAnsi="Meiryo UI"/>
                <w:sz w:val="20"/>
                <w:szCs w:val="20"/>
              </w:rPr>
              <w:t>Name</w:t>
            </w:r>
            <w:proofErr w:type="spellEnd"/>
            <w:r>
              <w:rPr>
                <w:rFonts w:ascii="Meiryo UI" w:hAnsi="Meiryo UI"/>
                <w:sz w:val="20"/>
                <w:szCs w:val="20"/>
              </w:rPr>
              <w:t>/</w:t>
            </w:r>
            <w:r w:rsidR="00E826C2" w:rsidRPr="00E61C27">
              <w:rPr>
                <w:rFonts w:ascii="Meiryo UI" w:hAnsi="Meiryo UI" w:hint="eastAsia"/>
                <w:sz w:val="20"/>
                <w:szCs w:val="20"/>
              </w:rPr>
              <w:t>トレーニング名</w:t>
            </w:r>
          </w:p>
        </w:tc>
        <w:tc>
          <w:tcPr>
            <w:tcW w:w="1416" w:type="dxa"/>
          </w:tcPr>
          <w:p w14:paraId="270C815F" w14:textId="0A15084A" w:rsidR="00E826C2" w:rsidRPr="00E61C27" w:rsidRDefault="00A3670C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A3670C">
              <w:rPr>
                <w:rFonts w:ascii="Meiryo UI" w:hAnsi="Meiryo UI"/>
                <w:sz w:val="20"/>
                <w:szCs w:val="20"/>
              </w:rPr>
              <w:t>Schedule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E826C2" w:rsidRPr="00E61C27">
              <w:rPr>
                <w:rFonts w:ascii="Meiryo UI" w:hAnsi="Meiryo UI" w:hint="eastAsia"/>
                <w:sz w:val="20"/>
                <w:szCs w:val="20"/>
              </w:rPr>
              <w:t>予定</w:t>
            </w:r>
          </w:p>
        </w:tc>
        <w:tc>
          <w:tcPr>
            <w:tcW w:w="1418" w:type="dxa"/>
          </w:tcPr>
          <w:p w14:paraId="25CBDDC6" w14:textId="25D68B95" w:rsidR="00E826C2" w:rsidRPr="00E61C27" w:rsidRDefault="0086338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Achievements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E826C2" w:rsidRPr="00E61C27">
              <w:rPr>
                <w:rFonts w:ascii="Meiryo UI" w:hAnsi="Meiryo UI" w:hint="eastAsia"/>
                <w:sz w:val="20"/>
                <w:szCs w:val="20"/>
              </w:rPr>
              <w:t>実績</w:t>
            </w:r>
          </w:p>
        </w:tc>
        <w:tc>
          <w:tcPr>
            <w:tcW w:w="3537" w:type="dxa"/>
          </w:tcPr>
          <w:p w14:paraId="1907BA9E" w14:textId="59FB82AD" w:rsidR="00E826C2" w:rsidRPr="00E61C27" w:rsidRDefault="0086338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Effectiveness/ineffectiveness of training and reasons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E826C2" w:rsidRPr="00E61C27">
              <w:rPr>
                <w:rFonts w:ascii="Meiryo UI" w:hAnsi="Meiryo UI" w:hint="eastAsia"/>
                <w:sz w:val="20"/>
                <w:szCs w:val="20"/>
              </w:rPr>
              <w:t>トレーニングの有効性</w:t>
            </w:r>
            <w:r w:rsidR="00B55173">
              <w:rPr>
                <w:rFonts w:ascii="Meiryo UI" w:hAnsi="Meiryo UI" w:hint="eastAsia"/>
                <w:sz w:val="20"/>
                <w:szCs w:val="20"/>
              </w:rPr>
              <w:t>/無効性と理由</w:t>
            </w:r>
          </w:p>
        </w:tc>
      </w:tr>
      <w:tr w:rsidR="00E826C2" w:rsidRPr="00E61C27" w14:paraId="7767C9F9" w14:textId="77777777" w:rsidTr="00E826C2">
        <w:tc>
          <w:tcPr>
            <w:tcW w:w="2123" w:type="dxa"/>
          </w:tcPr>
          <w:p w14:paraId="7E9B11F5" w14:textId="7CDADA41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416" w:type="dxa"/>
          </w:tcPr>
          <w:p w14:paraId="1E0CE6E8" w14:textId="4CC702BD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1418" w:type="dxa"/>
          </w:tcPr>
          <w:p w14:paraId="70031258" w14:textId="38329D6E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3537" w:type="dxa"/>
          </w:tcPr>
          <w:p w14:paraId="40E39F6C" w14:textId="4964D8C1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E826C2" w:rsidRPr="00E61C27" w14:paraId="45A525B2" w14:textId="77777777" w:rsidTr="00E826C2">
        <w:tc>
          <w:tcPr>
            <w:tcW w:w="2123" w:type="dxa"/>
          </w:tcPr>
          <w:p w14:paraId="63BC4A32" w14:textId="72F3DF7A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416" w:type="dxa"/>
          </w:tcPr>
          <w:p w14:paraId="49773A01" w14:textId="09C0F6E9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1418" w:type="dxa"/>
          </w:tcPr>
          <w:p w14:paraId="7DF90A08" w14:textId="08CE5882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3537" w:type="dxa"/>
          </w:tcPr>
          <w:p w14:paraId="5602D4A8" w14:textId="3CDC303E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E826C2" w:rsidRPr="00E61C27" w14:paraId="3AFCC3DA" w14:textId="77777777" w:rsidTr="00E826C2">
        <w:tc>
          <w:tcPr>
            <w:tcW w:w="2123" w:type="dxa"/>
          </w:tcPr>
          <w:p w14:paraId="6BA3F062" w14:textId="10D152DE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1416" w:type="dxa"/>
          </w:tcPr>
          <w:p w14:paraId="0B49CDD3" w14:textId="4ACD11D9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1418" w:type="dxa"/>
          </w:tcPr>
          <w:p w14:paraId="2969D29F" w14:textId="6F263B01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Y</w:t>
            </w:r>
            <w:r w:rsidRPr="00E61C27">
              <w:rPr>
                <w:rFonts w:ascii="Meiryo UI" w:hAnsi="Meiryo UI"/>
                <w:sz w:val="20"/>
                <w:szCs w:val="20"/>
              </w:rPr>
              <w:t>YYY/MM/DD</w:t>
            </w:r>
          </w:p>
        </w:tc>
        <w:tc>
          <w:tcPr>
            <w:tcW w:w="3537" w:type="dxa"/>
          </w:tcPr>
          <w:p w14:paraId="5BC1F5BA" w14:textId="663382FA" w:rsidR="00E826C2" w:rsidRPr="00E61C27" w:rsidRDefault="00E826C2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</w:tbl>
    <w:p w14:paraId="0637886B" w14:textId="48F0ED39" w:rsidR="00E826C2" w:rsidRPr="00E61C27" w:rsidRDefault="00E826C2" w:rsidP="003450D3">
      <w:pPr>
        <w:jc w:val="left"/>
        <w:rPr>
          <w:rFonts w:ascii="Meiryo UI" w:hAnsi="Meiryo UI"/>
          <w:sz w:val="20"/>
          <w:szCs w:val="20"/>
        </w:rPr>
      </w:pPr>
    </w:p>
    <w:p w14:paraId="5DC97022" w14:textId="13DFC3B0" w:rsidR="003A0C80" w:rsidRPr="00E61C27" w:rsidRDefault="003A0C80" w:rsidP="003450D3">
      <w:pPr>
        <w:jc w:val="left"/>
        <w:rPr>
          <w:rFonts w:ascii="Meiryo UI" w:hAnsi="Meiryo UI"/>
          <w:sz w:val="20"/>
          <w:szCs w:val="20"/>
        </w:rPr>
      </w:pPr>
    </w:p>
    <w:p w14:paraId="0A62E9AB" w14:textId="77777777" w:rsidR="003A0C80" w:rsidRPr="00E61C27" w:rsidRDefault="003A0C80" w:rsidP="003450D3">
      <w:pPr>
        <w:jc w:val="left"/>
        <w:rPr>
          <w:rFonts w:ascii="Meiryo UI" w:hAnsi="Meiryo UI"/>
          <w:sz w:val="20"/>
          <w:szCs w:val="20"/>
        </w:rPr>
      </w:pPr>
    </w:p>
    <w:p w14:paraId="6812D7CC" w14:textId="453D8493" w:rsidR="008B14E4" w:rsidRDefault="008B14E4" w:rsidP="008B14E4">
      <w:pPr>
        <w:widowControl/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1</w:t>
      </w:r>
      <w:r w:rsidRPr="00E61C27">
        <w:rPr>
          <w:rFonts w:ascii="Meiryo UI" w:hAnsi="Meiryo UI"/>
          <w:sz w:val="20"/>
          <w:szCs w:val="20"/>
        </w:rPr>
        <w:t>.5</w:t>
      </w:r>
      <w:r w:rsidR="00863381">
        <w:rPr>
          <w:rFonts w:ascii="Meiryo UI" w:hAnsi="Meiryo UI" w:hint="eastAsia"/>
          <w:sz w:val="20"/>
          <w:szCs w:val="20"/>
        </w:rPr>
        <w:t xml:space="preserve"> </w:t>
      </w:r>
      <w:r w:rsidR="00863381" w:rsidRPr="00863381">
        <w:rPr>
          <w:rFonts w:ascii="Meiryo UI" w:hAnsi="Meiryo UI"/>
          <w:sz w:val="20"/>
          <w:szCs w:val="20"/>
        </w:rPr>
        <w:t>Non</w:t>
      </w:r>
      <w:r w:rsidR="00863381">
        <w:rPr>
          <w:rFonts w:ascii="Meiryo UI" w:hAnsi="Meiryo UI"/>
          <w:sz w:val="20"/>
          <w:szCs w:val="20"/>
        </w:rPr>
        <w:t>-</w:t>
      </w:r>
      <w:r w:rsidR="00863381" w:rsidRPr="00863381">
        <w:rPr>
          <w:rFonts w:ascii="Meiryo UI" w:hAnsi="Meiryo UI"/>
          <w:sz w:val="20"/>
          <w:szCs w:val="20"/>
        </w:rPr>
        <w:t>conformance analysis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不適合分析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143"/>
        <w:gridCol w:w="1961"/>
        <w:gridCol w:w="1278"/>
        <w:gridCol w:w="1681"/>
        <w:gridCol w:w="1310"/>
        <w:gridCol w:w="2120"/>
      </w:tblGrid>
      <w:tr w:rsidR="00367174" w14:paraId="56440514" w14:textId="77777777" w:rsidTr="00863381">
        <w:tc>
          <w:tcPr>
            <w:tcW w:w="1074" w:type="dxa"/>
          </w:tcPr>
          <w:p w14:paraId="123988F5" w14:textId="78497F1A" w:rsidR="00367174" w:rsidRDefault="00863381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Detection phase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367174">
              <w:rPr>
                <w:rFonts w:ascii="Meiryo UI" w:hAnsi="Meiryo UI" w:hint="eastAsia"/>
                <w:sz w:val="20"/>
                <w:szCs w:val="20"/>
              </w:rPr>
              <w:t>検出フェーズ*¹</w:t>
            </w:r>
          </w:p>
        </w:tc>
        <w:tc>
          <w:tcPr>
            <w:tcW w:w="1830" w:type="dxa"/>
          </w:tcPr>
          <w:p w14:paraId="2D266FA1" w14:textId="4C03EA5D" w:rsidR="00367174" w:rsidRDefault="00863381" w:rsidP="00863381">
            <w:pPr>
              <w:widowControl/>
              <w:ind w:left="100" w:hangingChars="50" w:hanging="100"/>
              <w:jc w:val="left"/>
              <w:rPr>
                <w:rFonts w:ascii="Meiryo UI" w:hAnsi="Meiryo UI"/>
                <w:sz w:val="20"/>
                <w:szCs w:val="20"/>
              </w:rPr>
            </w:pPr>
            <w:proofErr w:type="spellStart"/>
            <w:r>
              <w:rPr>
                <w:rFonts w:ascii="Meiryo UI" w:hAnsi="Meiryo UI"/>
                <w:sz w:val="20"/>
                <w:szCs w:val="20"/>
              </w:rPr>
              <w:t>I</w:t>
            </w:r>
            <w:r w:rsidRPr="00863381">
              <w:rPr>
                <w:rFonts w:ascii="Meiryo UI" w:hAnsi="Meiryo UI"/>
                <w:sz w:val="20"/>
                <w:szCs w:val="20"/>
              </w:rPr>
              <w:t>nterfusion</w:t>
            </w:r>
            <w:r>
              <w:rPr>
                <w:rFonts w:ascii="Meiryo UI" w:hAnsi="Meiryo UI"/>
                <w:sz w:val="20"/>
                <w:szCs w:val="20"/>
              </w:rPr>
              <w:t>phase</w:t>
            </w:r>
            <w:proofErr w:type="spellEnd"/>
            <w:r>
              <w:rPr>
                <w:rFonts w:ascii="Meiryo UI" w:hAnsi="Meiryo UI"/>
                <w:sz w:val="20"/>
                <w:szCs w:val="20"/>
              </w:rPr>
              <w:t>/</w:t>
            </w:r>
            <w:r w:rsidR="00367174">
              <w:rPr>
                <w:rFonts w:ascii="Meiryo UI" w:hAnsi="Meiryo UI" w:hint="eastAsia"/>
                <w:sz w:val="20"/>
                <w:szCs w:val="20"/>
              </w:rPr>
              <w:t>混入フェーズ</w:t>
            </w:r>
          </w:p>
          <w:p w14:paraId="4447CCB6" w14:textId="6EED1773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*¹</w:t>
            </w:r>
          </w:p>
        </w:tc>
        <w:tc>
          <w:tcPr>
            <w:tcW w:w="1198" w:type="dxa"/>
          </w:tcPr>
          <w:p w14:paraId="11853451" w14:textId="69DD4B75" w:rsidR="00367174" w:rsidRDefault="00863381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Prediction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367174">
              <w:rPr>
                <w:rFonts w:ascii="Meiryo UI" w:hAnsi="Meiryo UI" w:hint="eastAsia"/>
                <w:sz w:val="20"/>
                <w:szCs w:val="20"/>
              </w:rPr>
              <w:t>予想(件)</w:t>
            </w:r>
          </w:p>
        </w:tc>
        <w:tc>
          <w:tcPr>
            <w:tcW w:w="1571" w:type="dxa"/>
          </w:tcPr>
          <w:p w14:paraId="3E34C4DE" w14:textId="55E67F13" w:rsidR="00367174" w:rsidRDefault="00863381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Achievements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367174">
              <w:rPr>
                <w:rFonts w:ascii="Meiryo UI" w:hAnsi="Meiryo UI" w:hint="eastAsia"/>
                <w:sz w:val="20"/>
                <w:szCs w:val="20"/>
              </w:rPr>
              <w:t>実績(件)</w:t>
            </w:r>
          </w:p>
        </w:tc>
        <w:tc>
          <w:tcPr>
            <w:tcW w:w="1228" w:type="dxa"/>
          </w:tcPr>
          <w:p w14:paraId="09715065" w14:textId="6B569CA6" w:rsidR="00367174" w:rsidRDefault="00863381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Difference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707C8F">
              <w:rPr>
                <w:rFonts w:ascii="Meiryo UI" w:hAnsi="Meiryo UI" w:hint="eastAsia"/>
                <w:sz w:val="20"/>
                <w:szCs w:val="20"/>
              </w:rPr>
              <w:t>差分</w:t>
            </w:r>
            <w:r w:rsidR="00367174">
              <w:rPr>
                <w:rFonts w:ascii="Meiryo UI" w:hAnsi="Meiryo UI" w:hint="eastAsia"/>
                <w:sz w:val="20"/>
                <w:szCs w:val="20"/>
              </w:rPr>
              <w:t>(％)</w:t>
            </w:r>
          </w:p>
        </w:tc>
        <w:tc>
          <w:tcPr>
            <w:tcW w:w="2592" w:type="dxa"/>
          </w:tcPr>
          <w:p w14:paraId="63D0F26B" w14:textId="252D3BE3" w:rsidR="00863381" w:rsidRPr="00863381" w:rsidRDefault="00863381" w:rsidP="00863381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 xml:space="preserve">Reason for </w:t>
            </w:r>
            <w:proofErr w:type="spellStart"/>
            <w:r w:rsidR="00FE1CEB">
              <w:rPr>
                <w:rFonts w:ascii="Meiryo UI" w:hAnsi="Meiryo UI"/>
                <w:sz w:val="20"/>
                <w:szCs w:val="20"/>
              </w:rPr>
              <w:t>I</w:t>
            </w:r>
            <w:r w:rsidR="00FE1CEB" w:rsidRPr="00863381">
              <w:rPr>
                <w:rFonts w:ascii="Meiryo UI" w:hAnsi="Meiryo UI"/>
                <w:sz w:val="20"/>
                <w:szCs w:val="20"/>
              </w:rPr>
              <w:t>nterfusion</w:t>
            </w:r>
            <w:r w:rsidR="00FE1CEB">
              <w:rPr>
                <w:rFonts w:ascii="Meiryo UI" w:hAnsi="Meiryo UI"/>
                <w:sz w:val="20"/>
                <w:szCs w:val="20"/>
              </w:rPr>
              <w:t>phase</w:t>
            </w:r>
            <w:proofErr w:type="spellEnd"/>
            <w:r w:rsidRPr="00863381">
              <w:rPr>
                <w:rFonts w:ascii="Meiryo UI" w:hAnsi="Meiryo UI"/>
                <w:sz w:val="20"/>
                <w:szCs w:val="20"/>
              </w:rPr>
              <w:t>/混入の理由</w:t>
            </w:r>
          </w:p>
          <w:p w14:paraId="5B25DAB4" w14:textId="61F0E044" w:rsidR="00367174" w:rsidRDefault="00863381" w:rsidP="00863381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Reason for difference/差分の理由</w:t>
            </w:r>
          </w:p>
        </w:tc>
      </w:tr>
      <w:tr w:rsidR="00367174" w14:paraId="6C1B16CD" w14:textId="77777777" w:rsidTr="00863381">
        <w:tc>
          <w:tcPr>
            <w:tcW w:w="1074" w:type="dxa"/>
          </w:tcPr>
          <w:p w14:paraId="0A83BA5E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A91636A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198" w:type="dxa"/>
          </w:tcPr>
          <w:p w14:paraId="369FCD59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71" w:type="dxa"/>
          </w:tcPr>
          <w:p w14:paraId="2B95A247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228" w:type="dxa"/>
          </w:tcPr>
          <w:p w14:paraId="267F5A8E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592" w:type="dxa"/>
          </w:tcPr>
          <w:p w14:paraId="7EC1CE7A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</w:tr>
      <w:tr w:rsidR="00367174" w14:paraId="64ACB839" w14:textId="77777777" w:rsidTr="00863381">
        <w:tc>
          <w:tcPr>
            <w:tcW w:w="1074" w:type="dxa"/>
          </w:tcPr>
          <w:p w14:paraId="6646B9AC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24DD76C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198" w:type="dxa"/>
          </w:tcPr>
          <w:p w14:paraId="3F4E1F34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71" w:type="dxa"/>
          </w:tcPr>
          <w:p w14:paraId="330FE6FB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228" w:type="dxa"/>
          </w:tcPr>
          <w:p w14:paraId="041D03E7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592" w:type="dxa"/>
          </w:tcPr>
          <w:p w14:paraId="682B6ACA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</w:tr>
      <w:tr w:rsidR="00367174" w14:paraId="2672ADAE" w14:textId="77777777" w:rsidTr="00863381">
        <w:tc>
          <w:tcPr>
            <w:tcW w:w="1074" w:type="dxa"/>
          </w:tcPr>
          <w:p w14:paraId="512451AD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95E340F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198" w:type="dxa"/>
          </w:tcPr>
          <w:p w14:paraId="2E0017F7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571" w:type="dxa"/>
          </w:tcPr>
          <w:p w14:paraId="54A42397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1228" w:type="dxa"/>
          </w:tcPr>
          <w:p w14:paraId="37F62EEC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  <w:tc>
          <w:tcPr>
            <w:tcW w:w="2592" w:type="dxa"/>
          </w:tcPr>
          <w:p w14:paraId="7A72F01E" w14:textId="77777777" w:rsidR="00367174" w:rsidRDefault="00367174" w:rsidP="003450D3">
            <w:pPr>
              <w:widowControl/>
              <w:jc w:val="left"/>
              <w:rPr>
                <w:rFonts w:ascii="Meiryo UI" w:hAnsi="Meiryo UI"/>
                <w:sz w:val="20"/>
                <w:szCs w:val="20"/>
              </w:rPr>
            </w:pPr>
          </w:p>
        </w:tc>
      </w:tr>
    </w:tbl>
    <w:p w14:paraId="7105C5EA" w14:textId="1D4781D4" w:rsidR="00367174" w:rsidRPr="00E61C27" w:rsidRDefault="00367174" w:rsidP="00367174">
      <w:pPr>
        <w:widowControl/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 xml:space="preserve">*¹　</w:t>
      </w:r>
      <w:bookmarkStart w:id="1" w:name="_Hlk146275954"/>
      <w:r w:rsidR="00863381" w:rsidRPr="00863381">
        <w:rPr>
          <w:rFonts w:ascii="Meiryo UI" w:hAnsi="Meiryo UI"/>
          <w:sz w:val="20"/>
          <w:szCs w:val="20"/>
        </w:rPr>
        <w:t>Write the process name.</w:t>
      </w:r>
      <w:r w:rsidR="00863381">
        <w:rPr>
          <w:rFonts w:ascii="Meiryo UI" w:hAnsi="Meiryo UI"/>
          <w:sz w:val="20"/>
          <w:szCs w:val="20"/>
        </w:rPr>
        <w:t>/</w:t>
      </w:r>
      <w:r w:rsidRPr="00E61C27">
        <w:rPr>
          <w:rFonts w:ascii="Meiryo UI" w:hAnsi="Meiryo UI" w:hint="eastAsia"/>
          <w:sz w:val="20"/>
          <w:szCs w:val="20"/>
        </w:rPr>
        <w:t>プロセス名を記載する。</w:t>
      </w:r>
      <w:bookmarkEnd w:id="1"/>
    </w:p>
    <w:p w14:paraId="46B87046" w14:textId="77777777" w:rsidR="00367174" w:rsidRPr="00367174" w:rsidRDefault="00367174" w:rsidP="003450D3">
      <w:pPr>
        <w:widowControl/>
        <w:jc w:val="left"/>
        <w:rPr>
          <w:rFonts w:ascii="Meiryo UI" w:hAnsi="Meiryo UI"/>
          <w:sz w:val="20"/>
          <w:szCs w:val="20"/>
        </w:rPr>
      </w:pPr>
    </w:p>
    <w:p w14:paraId="182FB8E1" w14:textId="79D4416A" w:rsidR="007E7BD1" w:rsidRPr="00E61C27" w:rsidRDefault="008D51D7" w:rsidP="003450D3">
      <w:pPr>
        <w:widowControl/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/>
          <w:sz w:val="20"/>
          <w:szCs w:val="20"/>
        </w:rPr>
        <w:br w:type="page"/>
      </w:r>
    </w:p>
    <w:p w14:paraId="3ABEE771" w14:textId="77777777" w:rsidR="008B14E4" w:rsidRPr="008B14E4" w:rsidRDefault="008B14E4" w:rsidP="008B14E4">
      <w:pPr>
        <w:jc w:val="left"/>
        <w:rPr>
          <w:rFonts w:ascii="Meiryo UI" w:hAnsi="Meiryo UI"/>
          <w:b/>
          <w:bCs/>
          <w:sz w:val="20"/>
          <w:szCs w:val="20"/>
        </w:rPr>
      </w:pPr>
      <w:r w:rsidRPr="008B14E4">
        <w:rPr>
          <w:rFonts w:ascii="Meiryo UI" w:hAnsi="Meiryo UI" w:hint="eastAsia"/>
          <w:b/>
          <w:bCs/>
          <w:sz w:val="20"/>
          <w:szCs w:val="20"/>
        </w:rPr>
        <w:lastRenderedPageBreak/>
        <w:t>2</w:t>
      </w:r>
      <w:r w:rsidRPr="008B14E4">
        <w:rPr>
          <w:rFonts w:ascii="Meiryo UI" w:hAnsi="Meiryo UI"/>
          <w:b/>
          <w:bCs/>
          <w:sz w:val="20"/>
          <w:szCs w:val="20"/>
        </w:rPr>
        <w:t>.Lesson&amp;Learn</w:t>
      </w:r>
    </w:p>
    <w:p w14:paraId="51296719" w14:textId="63657CB4" w:rsidR="00C34357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2</w:t>
      </w:r>
      <w:r w:rsidRPr="00E61C27">
        <w:rPr>
          <w:rFonts w:ascii="Meiryo UI" w:hAnsi="Meiryo UI"/>
          <w:sz w:val="20"/>
          <w:szCs w:val="20"/>
        </w:rPr>
        <w:t>.</w:t>
      </w:r>
      <w:r w:rsidR="006205B2" w:rsidRPr="00E61C27">
        <w:rPr>
          <w:rFonts w:ascii="Meiryo UI" w:hAnsi="Meiryo UI"/>
          <w:sz w:val="20"/>
          <w:szCs w:val="20"/>
        </w:rPr>
        <w:t>1</w:t>
      </w:r>
      <w:r w:rsidR="00863381" w:rsidRPr="00863381">
        <w:t xml:space="preserve"> </w:t>
      </w:r>
      <w:r w:rsidR="00863381" w:rsidRPr="00863381">
        <w:rPr>
          <w:rFonts w:ascii="Meiryo UI" w:hAnsi="Meiryo UI"/>
          <w:sz w:val="20"/>
          <w:szCs w:val="20"/>
        </w:rPr>
        <w:t>Good measures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良かった施策</w:t>
      </w:r>
    </w:p>
    <w:tbl>
      <w:tblPr>
        <w:tblStyle w:val="a3"/>
        <w:tblW w:w="8517" w:type="dxa"/>
        <w:tblLook w:val="04A0" w:firstRow="1" w:lastRow="0" w:firstColumn="1" w:lastColumn="0" w:noHBand="0" w:noVBand="1"/>
      </w:tblPr>
      <w:tblGrid>
        <w:gridCol w:w="1838"/>
        <w:gridCol w:w="6679"/>
      </w:tblGrid>
      <w:tr w:rsidR="003A0C80" w:rsidRPr="00E61C27" w14:paraId="456320C8" w14:textId="77777777" w:rsidTr="003A0C80">
        <w:trPr>
          <w:trHeight w:val="389"/>
        </w:trPr>
        <w:tc>
          <w:tcPr>
            <w:tcW w:w="1838" w:type="dxa"/>
          </w:tcPr>
          <w:p w14:paraId="0B638173" w14:textId="1A822929" w:rsidR="003A0C80" w:rsidRPr="00E61C27" w:rsidRDefault="0086338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R</w:t>
            </w:r>
            <w:r>
              <w:rPr>
                <w:rFonts w:ascii="Meiryo UI" w:hAnsi="Meiryo UI"/>
                <w:sz w:val="20"/>
                <w:szCs w:val="20"/>
              </w:rPr>
              <w:t>ole/</w:t>
            </w:r>
            <w:r w:rsidR="003A0C80" w:rsidRPr="00E61C27">
              <w:rPr>
                <w:rFonts w:ascii="Meiryo UI" w:hAnsi="Meiryo UI" w:hint="eastAsia"/>
                <w:sz w:val="20"/>
                <w:szCs w:val="20"/>
              </w:rPr>
              <w:t>役割*</w:t>
            </w:r>
            <w:r w:rsidR="00CC2DE2">
              <w:rPr>
                <w:rFonts w:ascii="Meiryo UI" w:hAnsi="Meiryo UI" w:hint="eastAsia"/>
                <w:sz w:val="20"/>
                <w:szCs w:val="20"/>
              </w:rPr>
              <w:t>²</w:t>
            </w:r>
          </w:p>
        </w:tc>
        <w:tc>
          <w:tcPr>
            <w:tcW w:w="6679" w:type="dxa"/>
          </w:tcPr>
          <w:p w14:paraId="0BFEB49A" w14:textId="0741171E" w:rsidR="003A0C80" w:rsidRPr="00E61C27" w:rsidRDefault="00863381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Lessons learned (good points)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="003A0C80" w:rsidRPr="00E61C27">
              <w:rPr>
                <w:rFonts w:ascii="Meiryo UI" w:hAnsi="Meiryo UI" w:hint="eastAsia"/>
                <w:sz w:val="20"/>
                <w:szCs w:val="20"/>
              </w:rPr>
              <w:t>教訓(良いところ)</w:t>
            </w:r>
          </w:p>
        </w:tc>
      </w:tr>
      <w:tr w:rsidR="003A0C80" w:rsidRPr="00E61C27" w14:paraId="430BBF79" w14:textId="77777777" w:rsidTr="003A0C80">
        <w:trPr>
          <w:trHeight w:val="763"/>
        </w:trPr>
        <w:tc>
          <w:tcPr>
            <w:tcW w:w="1838" w:type="dxa"/>
          </w:tcPr>
          <w:p w14:paraId="06ED7246" w14:textId="42CA086A" w:rsidR="003A0C80" w:rsidRPr="00E61C27" w:rsidRDefault="001C3CFF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79" w:type="dxa"/>
          </w:tcPr>
          <w:p w14:paraId="34B63983" w14:textId="237CB1AF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="00E43081" w:rsidRPr="00E43081">
              <w:rPr>
                <w:rFonts w:ascii="Meiryo UI" w:hAnsi="Meiryo UI"/>
                <w:sz w:val="20"/>
                <w:szCs w:val="20"/>
              </w:rPr>
              <w:t>Measures</w:t>
            </w:r>
            <w:r w:rsidR="00E43081">
              <w:rPr>
                <w:rFonts w:ascii="Meiryo UI" w:hAnsi="Meiryo UI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施策】</w:t>
            </w:r>
          </w:p>
          <w:p w14:paraId="30B8F7EB" w14:textId="363D6CB5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3A0C80" w:rsidRPr="00E61C27" w14:paraId="6710BC0D" w14:textId="77777777" w:rsidTr="003A0C80">
        <w:trPr>
          <w:trHeight w:val="779"/>
        </w:trPr>
        <w:tc>
          <w:tcPr>
            <w:tcW w:w="1838" w:type="dxa"/>
          </w:tcPr>
          <w:p w14:paraId="34BD5B47" w14:textId="364B445F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79" w:type="dxa"/>
          </w:tcPr>
          <w:p w14:paraId="078B70FA" w14:textId="721A99C7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="00E43081" w:rsidRPr="00E43081">
              <w:rPr>
                <w:rFonts w:ascii="Meiryo UI" w:hAnsi="Meiryo UI"/>
                <w:sz w:val="20"/>
                <w:szCs w:val="20"/>
              </w:rPr>
              <w:t>Measures</w:t>
            </w:r>
            <w:r w:rsidR="00E43081">
              <w:rPr>
                <w:rFonts w:ascii="Meiryo UI" w:hAnsi="Meiryo UI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施策】</w:t>
            </w:r>
          </w:p>
          <w:p w14:paraId="04C72630" w14:textId="0B79CAA4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3A0C80" w:rsidRPr="00E61C27" w14:paraId="5F4AFD4A" w14:textId="77777777" w:rsidTr="003A0C80">
        <w:trPr>
          <w:trHeight w:val="763"/>
        </w:trPr>
        <w:tc>
          <w:tcPr>
            <w:tcW w:w="1838" w:type="dxa"/>
          </w:tcPr>
          <w:p w14:paraId="774AC1D9" w14:textId="747FD5C3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79" w:type="dxa"/>
          </w:tcPr>
          <w:p w14:paraId="5A5FA24F" w14:textId="56481B96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="00E43081" w:rsidRPr="00E43081">
              <w:rPr>
                <w:rFonts w:ascii="Meiryo UI" w:hAnsi="Meiryo UI"/>
                <w:sz w:val="20"/>
                <w:szCs w:val="20"/>
              </w:rPr>
              <w:t>Measures</w:t>
            </w:r>
            <w:r w:rsidR="00E43081">
              <w:rPr>
                <w:rFonts w:ascii="Meiryo UI" w:hAnsi="Meiryo UI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施策】</w:t>
            </w:r>
          </w:p>
          <w:p w14:paraId="15DD2116" w14:textId="21E29B66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</w:tbl>
    <w:p w14:paraId="0D28A5D2" w14:textId="42C39C13" w:rsidR="003450D3" w:rsidRPr="00E61C27" w:rsidRDefault="008D51D7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*</w:t>
      </w:r>
      <w:r w:rsidR="00CC2DE2">
        <w:rPr>
          <w:rFonts w:ascii="Meiryo UI" w:hAnsi="Meiryo UI" w:hint="eastAsia"/>
          <w:sz w:val="20"/>
          <w:szCs w:val="20"/>
        </w:rPr>
        <w:t>²</w:t>
      </w:r>
      <w:bookmarkStart w:id="2" w:name="_Hlk146275878"/>
      <w:r w:rsidRPr="00E61C27">
        <w:rPr>
          <w:rFonts w:ascii="Meiryo UI" w:hAnsi="Meiryo UI" w:hint="eastAsia"/>
          <w:sz w:val="20"/>
          <w:szCs w:val="20"/>
        </w:rPr>
        <w:t xml:space="preserve">　</w:t>
      </w:r>
      <w:r w:rsidR="00E43081" w:rsidRPr="00E43081">
        <w:rPr>
          <w:rFonts w:ascii="Meiryo UI" w:hAnsi="Meiryo UI"/>
          <w:sz w:val="20"/>
          <w:szCs w:val="20"/>
        </w:rPr>
        <w:t>Targets all members listed in the Role of Stakeholders in Chapter 3 of the QA Plan</w:t>
      </w:r>
      <w:r w:rsidR="00E43081" w:rsidRPr="00E43081">
        <w:rPr>
          <w:rFonts w:ascii="Meiryo UI" w:hAnsi="Meiryo UI" w:hint="eastAsia"/>
          <w:sz w:val="20"/>
          <w:szCs w:val="20"/>
        </w:rPr>
        <w:t xml:space="preserve"> </w:t>
      </w:r>
      <w:r w:rsidR="00E43081">
        <w:rPr>
          <w:rFonts w:ascii="Meiryo UI" w:hAnsi="Meiryo UI"/>
          <w:sz w:val="20"/>
          <w:szCs w:val="20"/>
        </w:rPr>
        <w:t>/</w:t>
      </w:r>
      <w:r w:rsidRPr="00E61C27">
        <w:rPr>
          <w:rFonts w:ascii="Meiryo UI" w:hAnsi="Meiryo UI" w:hint="eastAsia"/>
          <w:sz w:val="20"/>
          <w:szCs w:val="20"/>
        </w:rPr>
        <w:t>QA計画書3章Stakeholders内のRoleに記載のあるメンバー全員対象</w:t>
      </w:r>
    </w:p>
    <w:bookmarkEnd w:id="2"/>
    <w:p w14:paraId="7532D559" w14:textId="3708BE8D" w:rsidR="008D51D7" w:rsidRPr="00E61C27" w:rsidRDefault="008D51D7">
      <w:pPr>
        <w:widowControl/>
        <w:jc w:val="left"/>
        <w:rPr>
          <w:rFonts w:ascii="Meiryo UI" w:hAnsi="Meiryo UI"/>
          <w:sz w:val="20"/>
          <w:szCs w:val="20"/>
        </w:rPr>
      </w:pPr>
    </w:p>
    <w:p w14:paraId="4B0CF3A6" w14:textId="77777777" w:rsidR="008D51D7" w:rsidRPr="00E61C27" w:rsidRDefault="008D51D7">
      <w:pPr>
        <w:widowControl/>
        <w:jc w:val="left"/>
        <w:rPr>
          <w:rFonts w:ascii="Meiryo UI" w:hAnsi="Meiryo UI"/>
          <w:sz w:val="20"/>
          <w:szCs w:val="20"/>
        </w:rPr>
      </w:pPr>
    </w:p>
    <w:p w14:paraId="2C4226D9" w14:textId="71E4C14F" w:rsidR="00C34357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2</w:t>
      </w:r>
      <w:r w:rsidRPr="00E61C27">
        <w:rPr>
          <w:rFonts w:ascii="Meiryo UI" w:hAnsi="Meiryo UI"/>
          <w:sz w:val="20"/>
          <w:szCs w:val="20"/>
        </w:rPr>
        <w:t>.2</w:t>
      </w:r>
      <w:r w:rsidR="00E43081">
        <w:rPr>
          <w:rFonts w:ascii="Meiryo UI" w:hAnsi="Meiryo UI" w:hint="eastAsia"/>
          <w:sz w:val="20"/>
          <w:szCs w:val="20"/>
        </w:rPr>
        <w:t xml:space="preserve"> </w:t>
      </w:r>
      <w:r w:rsidR="00E43081" w:rsidRPr="00E43081">
        <w:rPr>
          <w:rFonts w:ascii="Meiryo UI" w:hAnsi="Meiryo UI"/>
          <w:sz w:val="20"/>
          <w:szCs w:val="20"/>
        </w:rPr>
        <w:t>Bad measures and improvement proposals for the measures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悪かった</w:t>
      </w:r>
      <w:r w:rsidR="00D8450E">
        <w:rPr>
          <w:rFonts w:ascii="Meiryo UI" w:hAnsi="Meiryo UI" w:hint="eastAsia"/>
          <w:sz w:val="20"/>
          <w:szCs w:val="20"/>
        </w:rPr>
        <w:t>施策</w:t>
      </w:r>
      <w:r w:rsidR="00D8450E" w:rsidRPr="00E61C27">
        <w:rPr>
          <w:rFonts w:ascii="Meiryo UI" w:hAnsi="Meiryo UI" w:hint="eastAsia"/>
          <w:sz w:val="20"/>
          <w:szCs w:val="20"/>
        </w:rPr>
        <w:t>及び</w:t>
      </w:r>
      <w:r w:rsidR="00D8450E">
        <w:rPr>
          <w:rFonts w:ascii="Meiryo UI" w:hAnsi="Meiryo UI" w:hint="eastAsia"/>
          <w:sz w:val="20"/>
          <w:szCs w:val="20"/>
        </w:rPr>
        <w:t>施策</w:t>
      </w:r>
      <w:r w:rsidR="00D8450E" w:rsidRPr="00E61C27">
        <w:rPr>
          <w:rFonts w:ascii="Meiryo UI" w:hAnsi="Meiryo UI" w:hint="eastAsia"/>
          <w:sz w:val="20"/>
          <w:szCs w:val="20"/>
        </w:rPr>
        <w:t>に対する改善提案</w:t>
      </w:r>
    </w:p>
    <w:tbl>
      <w:tblPr>
        <w:tblStyle w:val="a3"/>
        <w:tblW w:w="8502" w:type="dxa"/>
        <w:tblLook w:val="04A0" w:firstRow="1" w:lastRow="0" w:firstColumn="1" w:lastColumn="0" w:noHBand="0" w:noVBand="1"/>
      </w:tblPr>
      <w:tblGrid>
        <w:gridCol w:w="1838"/>
        <w:gridCol w:w="6664"/>
      </w:tblGrid>
      <w:tr w:rsidR="00E43081" w:rsidRPr="00E61C27" w14:paraId="60B36F61" w14:textId="77777777" w:rsidTr="003A0C80">
        <w:trPr>
          <w:trHeight w:val="368"/>
        </w:trPr>
        <w:tc>
          <w:tcPr>
            <w:tcW w:w="1838" w:type="dxa"/>
          </w:tcPr>
          <w:p w14:paraId="57B895F7" w14:textId="2DFBCB54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>
              <w:rPr>
                <w:rFonts w:ascii="Meiryo UI" w:hAnsi="Meiryo UI" w:hint="eastAsia"/>
                <w:sz w:val="20"/>
                <w:szCs w:val="20"/>
              </w:rPr>
              <w:t>R</w:t>
            </w:r>
            <w:r>
              <w:rPr>
                <w:rFonts w:ascii="Meiryo UI" w:hAnsi="Meiryo UI"/>
                <w:sz w:val="20"/>
                <w:szCs w:val="20"/>
              </w:rPr>
              <w:t>ole/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役割*</w:t>
            </w:r>
            <w:r>
              <w:rPr>
                <w:rFonts w:ascii="Meiryo UI" w:hAnsi="Meiryo UI" w:hint="eastAsia"/>
                <w:sz w:val="20"/>
                <w:szCs w:val="20"/>
              </w:rPr>
              <w:t>²</w:t>
            </w:r>
          </w:p>
        </w:tc>
        <w:tc>
          <w:tcPr>
            <w:tcW w:w="6664" w:type="dxa"/>
          </w:tcPr>
          <w:p w14:paraId="332D0206" w14:textId="3A2B9A7A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863381">
              <w:rPr>
                <w:rFonts w:ascii="Meiryo UI" w:hAnsi="Meiryo UI"/>
                <w:sz w:val="20"/>
                <w:szCs w:val="20"/>
              </w:rPr>
              <w:t>Lessons learned (</w:t>
            </w:r>
            <w:r>
              <w:rPr>
                <w:rFonts w:ascii="Meiryo UI" w:hAnsi="Meiryo UI"/>
                <w:sz w:val="20"/>
                <w:szCs w:val="20"/>
              </w:rPr>
              <w:t>bad</w:t>
            </w:r>
            <w:r w:rsidRPr="00863381">
              <w:rPr>
                <w:rFonts w:ascii="Meiryo UI" w:hAnsi="Meiryo UI"/>
                <w:sz w:val="20"/>
                <w:szCs w:val="20"/>
              </w:rPr>
              <w:t xml:space="preserve"> points)</w:t>
            </w:r>
            <w:r>
              <w:rPr>
                <w:rFonts w:ascii="Meiryo UI" w:hAnsi="Meiryo UI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教訓(良いところ)</w:t>
            </w:r>
          </w:p>
        </w:tc>
      </w:tr>
      <w:tr w:rsidR="003A0C80" w:rsidRPr="00E61C27" w14:paraId="56DB7962" w14:textId="77777777" w:rsidTr="003A0C80">
        <w:trPr>
          <w:trHeight w:val="1456"/>
        </w:trPr>
        <w:tc>
          <w:tcPr>
            <w:tcW w:w="1838" w:type="dxa"/>
          </w:tcPr>
          <w:p w14:paraId="5EC4B5DA" w14:textId="7D50C71D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64" w:type="dxa"/>
          </w:tcPr>
          <w:p w14:paraId="2EA8652E" w14:textId="0B4E9BB7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="00E43081">
              <w:rPr>
                <w:rFonts w:ascii="Meiryo UI" w:hAnsi="Meiryo UI" w:hint="eastAsia"/>
                <w:sz w:val="20"/>
                <w:szCs w:val="20"/>
              </w:rPr>
              <w:t>P</w:t>
            </w:r>
            <w:r w:rsidR="00E43081">
              <w:rPr>
                <w:rFonts w:ascii="Meiryo UI" w:hAnsi="Meiryo UI"/>
                <w:sz w:val="20"/>
                <w:szCs w:val="20"/>
              </w:rPr>
              <w:t>roblem/</w:t>
            </w:r>
            <w:r w:rsidR="00E43081">
              <w:rPr>
                <w:rFonts w:ascii="Meiryo UI" w:hAnsi="Meiryo UI" w:hint="eastAsia"/>
                <w:sz w:val="20"/>
                <w:szCs w:val="20"/>
              </w:rPr>
              <w:t>課題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】</w:t>
            </w:r>
          </w:p>
          <w:p w14:paraId="0D3E5567" w14:textId="77777777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  <w:p w14:paraId="2B5F1308" w14:textId="081B905E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="00E43081" w:rsidRPr="00E43081">
              <w:rPr>
                <w:rFonts w:ascii="Meiryo UI" w:hAnsi="Meiryo UI"/>
                <w:sz w:val="20"/>
                <w:szCs w:val="20"/>
              </w:rPr>
              <w:t>proposal</w:t>
            </w:r>
            <w:r w:rsidR="00E43081">
              <w:rPr>
                <w:rFonts w:ascii="Meiryo UI" w:hAnsi="Meiryo UI" w:hint="eastAsia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提案】</w:t>
            </w:r>
          </w:p>
          <w:p w14:paraId="6ACD08E7" w14:textId="7969DFBC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</w:tr>
      <w:tr w:rsidR="003A0C80" w:rsidRPr="00E61C27" w14:paraId="405002AD" w14:textId="77777777" w:rsidTr="003A0C80">
        <w:trPr>
          <w:trHeight w:val="1472"/>
        </w:trPr>
        <w:tc>
          <w:tcPr>
            <w:tcW w:w="1838" w:type="dxa"/>
          </w:tcPr>
          <w:p w14:paraId="03F88A65" w14:textId="1EF3907C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64" w:type="dxa"/>
          </w:tcPr>
          <w:p w14:paraId="01BAA0F8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>
              <w:rPr>
                <w:rFonts w:ascii="Meiryo UI" w:hAnsi="Meiryo UI" w:hint="eastAsia"/>
                <w:sz w:val="20"/>
                <w:szCs w:val="20"/>
              </w:rPr>
              <w:t>P</w:t>
            </w:r>
            <w:r>
              <w:rPr>
                <w:rFonts w:ascii="Meiryo UI" w:hAnsi="Meiryo UI"/>
                <w:sz w:val="20"/>
                <w:szCs w:val="20"/>
              </w:rPr>
              <w:t>roblem/</w:t>
            </w:r>
            <w:r>
              <w:rPr>
                <w:rFonts w:ascii="Meiryo UI" w:hAnsi="Meiryo UI" w:hint="eastAsia"/>
                <w:sz w:val="20"/>
                <w:szCs w:val="20"/>
              </w:rPr>
              <w:t>課題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】</w:t>
            </w:r>
          </w:p>
          <w:p w14:paraId="6FBE0788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  <w:p w14:paraId="6833EA83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Pr="00E43081">
              <w:rPr>
                <w:rFonts w:ascii="Meiryo UI" w:hAnsi="Meiryo UI"/>
                <w:sz w:val="20"/>
                <w:szCs w:val="20"/>
              </w:rPr>
              <w:t>proposal</w:t>
            </w:r>
            <w:r>
              <w:rPr>
                <w:rFonts w:ascii="Meiryo UI" w:hAnsi="Meiryo UI" w:hint="eastAsia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提案】</w:t>
            </w:r>
          </w:p>
          <w:p w14:paraId="2A560023" w14:textId="26B6F168" w:rsidR="003A0C80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Xxx</w:t>
            </w:r>
          </w:p>
        </w:tc>
      </w:tr>
      <w:tr w:rsidR="003A0C80" w:rsidRPr="00E61C27" w14:paraId="6B2CFB5B" w14:textId="77777777" w:rsidTr="003A0C80">
        <w:trPr>
          <w:trHeight w:val="1456"/>
        </w:trPr>
        <w:tc>
          <w:tcPr>
            <w:tcW w:w="1838" w:type="dxa"/>
          </w:tcPr>
          <w:p w14:paraId="1AD3F790" w14:textId="00FA9CB9" w:rsidR="003A0C80" w:rsidRPr="00E61C27" w:rsidRDefault="003A0C80" w:rsidP="003450D3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</w:tc>
        <w:tc>
          <w:tcPr>
            <w:tcW w:w="6664" w:type="dxa"/>
          </w:tcPr>
          <w:p w14:paraId="6CEB8653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>
              <w:rPr>
                <w:rFonts w:ascii="Meiryo UI" w:hAnsi="Meiryo UI" w:hint="eastAsia"/>
                <w:sz w:val="20"/>
                <w:szCs w:val="20"/>
              </w:rPr>
              <w:t>P</w:t>
            </w:r>
            <w:r>
              <w:rPr>
                <w:rFonts w:ascii="Meiryo UI" w:hAnsi="Meiryo UI"/>
                <w:sz w:val="20"/>
                <w:szCs w:val="20"/>
              </w:rPr>
              <w:t>roblem/</w:t>
            </w:r>
            <w:r>
              <w:rPr>
                <w:rFonts w:ascii="Meiryo UI" w:hAnsi="Meiryo UI" w:hint="eastAsia"/>
                <w:sz w:val="20"/>
                <w:szCs w:val="20"/>
              </w:rPr>
              <w:t>課題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】</w:t>
            </w:r>
          </w:p>
          <w:p w14:paraId="228D1B6F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x</w:t>
            </w:r>
            <w:r w:rsidRPr="00E61C27">
              <w:rPr>
                <w:rFonts w:ascii="Meiryo UI" w:hAnsi="Meiryo UI"/>
                <w:sz w:val="20"/>
                <w:szCs w:val="20"/>
              </w:rPr>
              <w:t>xx</w:t>
            </w:r>
          </w:p>
          <w:p w14:paraId="1A623FC7" w14:textId="77777777" w:rsidR="00E43081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 w:hint="eastAsia"/>
                <w:sz w:val="20"/>
                <w:szCs w:val="20"/>
              </w:rPr>
              <w:t>【</w:t>
            </w:r>
            <w:r w:rsidRPr="00E43081">
              <w:rPr>
                <w:rFonts w:ascii="Meiryo UI" w:hAnsi="Meiryo UI"/>
                <w:sz w:val="20"/>
                <w:szCs w:val="20"/>
              </w:rPr>
              <w:t>proposal</w:t>
            </w:r>
            <w:r>
              <w:rPr>
                <w:rFonts w:ascii="Meiryo UI" w:hAnsi="Meiryo UI" w:hint="eastAsia"/>
                <w:sz w:val="20"/>
                <w:szCs w:val="20"/>
              </w:rPr>
              <w:t>/</w:t>
            </w:r>
            <w:r w:rsidRPr="00E61C27">
              <w:rPr>
                <w:rFonts w:ascii="Meiryo UI" w:hAnsi="Meiryo UI" w:hint="eastAsia"/>
                <w:sz w:val="20"/>
                <w:szCs w:val="20"/>
              </w:rPr>
              <w:t>提案】</w:t>
            </w:r>
          </w:p>
          <w:p w14:paraId="6601B942" w14:textId="1B1FE49A" w:rsidR="003A0C80" w:rsidRPr="00E61C27" w:rsidRDefault="00E43081" w:rsidP="00E43081">
            <w:pPr>
              <w:jc w:val="left"/>
              <w:rPr>
                <w:rFonts w:ascii="Meiryo UI" w:hAnsi="Meiryo UI"/>
                <w:sz w:val="20"/>
                <w:szCs w:val="20"/>
              </w:rPr>
            </w:pPr>
            <w:r w:rsidRPr="00E61C27">
              <w:rPr>
                <w:rFonts w:ascii="Meiryo UI" w:hAnsi="Meiryo UI"/>
                <w:sz w:val="20"/>
                <w:szCs w:val="20"/>
              </w:rPr>
              <w:t>Xxx</w:t>
            </w:r>
          </w:p>
        </w:tc>
      </w:tr>
    </w:tbl>
    <w:p w14:paraId="0C7F332C" w14:textId="06DACE31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</w:p>
    <w:p w14:paraId="1324F1EA" w14:textId="1A46FB77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2</w:t>
      </w:r>
      <w:r w:rsidRPr="00E61C27">
        <w:rPr>
          <w:rFonts w:ascii="Meiryo UI" w:hAnsi="Meiryo UI"/>
          <w:sz w:val="20"/>
          <w:szCs w:val="20"/>
        </w:rPr>
        <w:t>.3</w:t>
      </w:r>
      <w:r w:rsidR="00E43081" w:rsidRPr="00E43081">
        <w:t xml:space="preserve"> </w:t>
      </w:r>
      <w:r w:rsidR="00E43081" w:rsidRPr="00E43081">
        <w:rPr>
          <w:rFonts w:ascii="Meiryo UI" w:hAnsi="Meiryo UI"/>
          <w:sz w:val="20"/>
          <w:szCs w:val="20"/>
        </w:rPr>
        <w:t>Result of analysis</w:t>
      </w:r>
      <w:r w:rsidR="00D8450E">
        <w:rPr>
          <w:rFonts w:ascii="Meiryo UI" w:hAnsi="Meiryo UI"/>
          <w:sz w:val="20"/>
          <w:szCs w:val="20"/>
        </w:rPr>
        <w:t>/</w:t>
      </w:r>
      <w:r w:rsidR="00D8450E" w:rsidRPr="00E61C27">
        <w:rPr>
          <w:rFonts w:ascii="Meiryo UI" w:hAnsi="Meiryo UI" w:hint="eastAsia"/>
          <w:sz w:val="20"/>
          <w:szCs w:val="20"/>
        </w:rPr>
        <w:t>分析結果</w:t>
      </w:r>
    </w:p>
    <w:p w14:paraId="5D4BDE62" w14:textId="77777777" w:rsidR="000213D9" w:rsidRPr="00E61C27" w:rsidRDefault="000213D9" w:rsidP="003450D3">
      <w:pPr>
        <w:jc w:val="left"/>
        <w:rPr>
          <w:rFonts w:ascii="Meiryo UI" w:hAnsi="Meiryo UI"/>
          <w:sz w:val="20"/>
          <w:szCs w:val="20"/>
        </w:rPr>
      </w:pPr>
    </w:p>
    <w:p w14:paraId="4ECFAB3B" w14:textId="77777777" w:rsidR="007E7BD1" w:rsidRPr="00E61C27" w:rsidRDefault="007E7BD1">
      <w:pPr>
        <w:widowControl/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/>
          <w:sz w:val="20"/>
          <w:szCs w:val="20"/>
        </w:rPr>
        <w:br w:type="page"/>
      </w:r>
    </w:p>
    <w:p w14:paraId="0A782A63" w14:textId="315D582A" w:rsidR="003450D3" w:rsidRPr="008B14E4" w:rsidRDefault="007E7BD1" w:rsidP="003450D3">
      <w:pPr>
        <w:jc w:val="left"/>
        <w:rPr>
          <w:rFonts w:ascii="Meiryo UI" w:hAnsi="Meiryo UI"/>
          <w:b/>
          <w:bCs/>
          <w:sz w:val="20"/>
          <w:szCs w:val="20"/>
        </w:rPr>
      </w:pPr>
      <w:r w:rsidRPr="008B14E4">
        <w:rPr>
          <w:rFonts w:ascii="Meiryo UI" w:hAnsi="Meiryo UI" w:hint="eastAsia"/>
          <w:b/>
          <w:bCs/>
          <w:sz w:val="20"/>
          <w:szCs w:val="20"/>
        </w:rPr>
        <w:lastRenderedPageBreak/>
        <w:t>3</w:t>
      </w:r>
      <w:r w:rsidRPr="008B14E4">
        <w:rPr>
          <w:rFonts w:ascii="Meiryo UI" w:hAnsi="Meiryo UI"/>
          <w:b/>
          <w:bCs/>
          <w:sz w:val="20"/>
          <w:szCs w:val="20"/>
        </w:rPr>
        <w:t>.</w:t>
      </w:r>
      <w:r w:rsidR="00E43081" w:rsidRPr="00E43081">
        <w:rPr>
          <w:rFonts w:ascii="Meiryo UI" w:hAnsi="Meiryo UI"/>
          <w:b/>
          <w:bCs/>
          <w:sz w:val="20"/>
          <w:szCs w:val="20"/>
        </w:rPr>
        <w:t>Matters to be developed for the next project</w:t>
      </w:r>
      <w:r w:rsidR="00D8450E">
        <w:rPr>
          <w:rFonts w:ascii="Meiryo UI" w:hAnsi="Meiryo UI"/>
          <w:b/>
          <w:bCs/>
          <w:sz w:val="20"/>
          <w:szCs w:val="20"/>
        </w:rPr>
        <w:t>/</w:t>
      </w:r>
      <w:r w:rsidR="00D8450E" w:rsidRPr="008B14E4">
        <w:rPr>
          <w:rFonts w:ascii="Meiryo UI" w:hAnsi="Meiryo UI" w:hint="eastAsia"/>
          <w:b/>
          <w:bCs/>
          <w:sz w:val="20"/>
          <w:szCs w:val="20"/>
        </w:rPr>
        <w:t>次プロジェクトへの展開事項</w:t>
      </w:r>
    </w:p>
    <w:p w14:paraId="18F5F2AC" w14:textId="20132555" w:rsidR="007E7BD1" w:rsidRPr="00E43081" w:rsidRDefault="007E7BD1" w:rsidP="003450D3">
      <w:pPr>
        <w:jc w:val="left"/>
        <w:rPr>
          <w:rFonts w:ascii="Meiryo UI" w:hAnsi="Meiryo UI"/>
          <w:sz w:val="20"/>
          <w:szCs w:val="20"/>
        </w:rPr>
      </w:pPr>
    </w:p>
    <w:p w14:paraId="198BECAC" w14:textId="00DC285A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1</w:t>
      </w:r>
      <w:r w:rsidRPr="00E61C27">
        <w:rPr>
          <w:rFonts w:ascii="Meiryo UI" w:hAnsi="Meiryo UI"/>
          <w:sz w:val="20"/>
          <w:szCs w:val="20"/>
        </w:rPr>
        <w:t>.xxx</w:t>
      </w:r>
    </w:p>
    <w:p w14:paraId="0CF1EFB6" w14:textId="25901679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2</w:t>
      </w:r>
      <w:r w:rsidRPr="00E61C27">
        <w:rPr>
          <w:rFonts w:ascii="Meiryo UI" w:hAnsi="Meiryo UI"/>
          <w:sz w:val="20"/>
          <w:szCs w:val="20"/>
        </w:rPr>
        <w:t>.xxx</w:t>
      </w:r>
    </w:p>
    <w:p w14:paraId="4196D221" w14:textId="0A931367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3</w:t>
      </w:r>
      <w:r w:rsidRPr="00E61C27">
        <w:rPr>
          <w:rFonts w:ascii="Meiryo UI" w:hAnsi="Meiryo UI"/>
          <w:sz w:val="20"/>
          <w:szCs w:val="20"/>
        </w:rPr>
        <w:t>.xxx</w:t>
      </w:r>
    </w:p>
    <w:p w14:paraId="3658210E" w14:textId="46DAC46D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4</w:t>
      </w:r>
      <w:r w:rsidRPr="00E61C27">
        <w:rPr>
          <w:rFonts w:ascii="Meiryo UI" w:hAnsi="Meiryo UI"/>
          <w:sz w:val="20"/>
          <w:szCs w:val="20"/>
        </w:rPr>
        <w:t>.xxx</w:t>
      </w:r>
    </w:p>
    <w:p w14:paraId="155DA295" w14:textId="5D171B81" w:rsidR="007E7BD1" w:rsidRPr="00E61C27" w:rsidRDefault="007E7BD1" w:rsidP="003450D3">
      <w:pPr>
        <w:jc w:val="left"/>
        <w:rPr>
          <w:rFonts w:ascii="Meiryo UI" w:hAnsi="Meiryo UI"/>
          <w:sz w:val="20"/>
          <w:szCs w:val="20"/>
        </w:rPr>
      </w:pPr>
      <w:r w:rsidRPr="00E61C27">
        <w:rPr>
          <w:rFonts w:ascii="Meiryo UI" w:hAnsi="Meiryo UI" w:hint="eastAsia"/>
          <w:sz w:val="20"/>
          <w:szCs w:val="20"/>
        </w:rPr>
        <w:t>5</w:t>
      </w:r>
      <w:r w:rsidRPr="00E61C27">
        <w:rPr>
          <w:rFonts w:ascii="Meiryo UI" w:hAnsi="Meiryo UI"/>
          <w:sz w:val="20"/>
          <w:szCs w:val="20"/>
        </w:rPr>
        <w:t>.xxx</w:t>
      </w:r>
    </w:p>
    <w:sectPr w:rsidR="007E7BD1" w:rsidRPr="00E61C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80E8D8" w14:textId="77777777" w:rsidR="00B23F0A" w:rsidRDefault="00B23F0A" w:rsidP="006205B2">
      <w:r>
        <w:separator/>
      </w:r>
    </w:p>
  </w:endnote>
  <w:endnote w:type="continuationSeparator" w:id="0">
    <w:p w14:paraId="06580D4E" w14:textId="77777777" w:rsidR="00B23F0A" w:rsidRDefault="00B23F0A" w:rsidP="00620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DF4E6" w14:textId="77777777" w:rsidR="00B23F0A" w:rsidRDefault="00B23F0A" w:rsidP="006205B2">
      <w:r>
        <w:separator/>
      </w:r>
    </w:p>
  </w:footnote>
  <w:footnote w:type="continuationSeparator" w:id="0">
    <w:p w14:paraId="6F7137A2" w14:textId="77777777" w:rsidR="00B23F0A" w:rsidRDefault="00B23F0A" w:rsidP="00620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B7"/>
    <w:rsid w:val="000213D9"/>
    <w:rsid w:val="0011402D"/>
    <w:rsid w:val="0012115D"/>
    <w:rsid w:val="001C3CFF"/>
    <w:rsid w:val="00206D7E"/>
    <w:rsid w:val="00343782"/>
    <w:rsid w:val="003450D3"/>
    <w:rsid w:val="00367174"/>
    <w:rsid w:val="003A0C80"/>
    <w:rsid w:val="0040637D"/>
    <w:rsid w:val="0053588C"/>
    <w:rsid w:val="005B02BD"/>
    <w:rsid w:val="005D4BB2"/>
    <w:rsid w:val="005D7556"/>
    <w:rsid w:val="005E07C0"/>
    <w:rsid w:val="005F5CF2"/>
    <w:rsid w:val="006205B2"/>
    <w:rsid w:val="007003AC"/>
    <w:rsid w:val="00707C8F"/>
    <w:rsid w:val="0071725C"/>
    <w:rsid w:val="007E7BD1"/>
    <w:rsid w:val="00863381"/>
    <w:rsid w:val="008B14E4"/>
    <w:rsid w:val="008D51D7"/>
    <w:rsid w:val="00943CFD"/>
    <w:rsid w:val="009B0CF3"/>
    <w:rsid w:val="009C4487"/>
    <w:rsid w:val="00A25CBD"/>
    <w:rsid w:val="00A3670C"/>
    <w:rsid w:val="00AC12CE"/>
    <w:rsid w:val="00AF13CF"/>
    <w:rsid w:val="00B23F0A"/>
    <w:rsid w:val="00B55173"/>
    <w:rsid w:val="00B76BB7"/>
    <w:rsid w:val="00C27066"/>
    <w:rsid w:val="00C34357"/>
    <w:rsid w:val="00C445B4"/>
    <w:rsid w:val="00CA7E12"/>
    <w:rsid w:val="00CB20B9"/>
    <w:rsid w:val="00CC2DE2"/>
    <w:rsid w:val="00D35243"/>
    <w:rsid w:val="00D61080"/>
    <w:rsid w:val="00D8450E"/>
    <w:rsid w:val="00E43081"/>
    <w:rsid w:val="00E61C27"/>
    <w:rsid w:val="00E65936"/>
    <w:rsid w:val="00E826C2"/>
    <w:rsid w:val="00FE1186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33954A3"/>
  <w15:chartTrackingRefBased/>
  <w15:docId w15:val="{053A3A9E-8716-49E2-A215-890F3EB6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5CF2"/>
    <w:pPr>
      <w:widowControl w:val="0"/>
      <w:jc w:val="both"/>
    </w:pPr>
    <w:rPr>
      <w:rFonts w:eastAsia="Meiryo U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6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05B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205B2"/>
    <w:rPr>
      <w:rFonts w:eastAsia="Meiryo UI"/>
    </w:rPr>
  </w:style>
  <w:style w:type="paragraph" w:styleId="a6">
    <w:name w:val="footer"/>
    <w:basedOn w:val="a"/>
    <w:link w:val="a7"/>
    <w:uiPriority w:val="99"/>
    <w:unhideWhenUsed/>
    <w:rsid w:val="006205B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205B2"/>
    <w:rPr>
      <w:rFonts w:eastAsia="Meiryo UI"/>
    </w:rPr>
  </w:style>
  <w:style w:type="paragraph" w:styleId="a8">
    <w:name w:val="Date"/>
    <w:basedOn w:val="a"/>
    <w:next w:val="a"/>
    <w:link w:val="a9"/>
    <w:uiPriority w:val="99"/>
    <w:semiHidden/>
    <w:unhideWhenUsed/>
    <w:rsid w:val="00343782"/>
  </w:style>
  <w:style w:type="character" w:customStyle="1" w:styleId="a9">
    <w:name w:val="日付 (文字)"/>
    <w:basedOn w:val="a0"/>
    <w:link w:val="a8"/>
    <w:uiPriority w:val="99"/>
    <w:semiHidden/>
    <w:rsid w:val="00343782"/>
    <w:rPr>
      <w:rFonts w:eastAsia="Meiryo UI"/>
    </w:rPr>
  </w:style>
  <w:style w:type="character" w:styleId="aa">
    <w:name w:val="Strong"/>
    <w:basedOn w:val="a0"/>
    <w:uiPriority w:val="22"/>
    <w:qFormat/>
    <w:rsid w:val="00A36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0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アルパイン株式会社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小林 さやか Sayaka Kobayashi</dc:creator>
  <cp:keywords/>
  <dc:description/>
  <cp:lastModifiedBy>nagakura.tatsuya</cp:lastModifiedBy>
  <cp:revision>18</cp:revision>
  <dcterms:created xsi:type="dcterms:W3CDTF">2023-09-05T07:12:00Z</dcterms:created>
  <dcterms:modified xsi:type="dcterms:W3CDTF">2023-09-28T08:11:00Z</dcterms:modified>
</cp:coreProperties>
</file>