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F3BA" w14:textId="131189AF" w:rsidR="00190B7D" w:rsidRDefault="00190B7D" w:rsidP="00190B7D">
      <w:pPr>
        <w:pStyle w:val="Title"/>
        <w:jc w:val="center"/>
      </w:pPr>
      <w:r>
        <w:t xml:space="preserve">Documentation for </w:t>
      </w:r>
      <w:bookmarkStart w:id="0" w:name="_Int_p03gDFbM"/>
      <w:r>
        <w:t>Vocxi</w:t>
      </w:r>
      <w:bookmarkEnd w:id="0"/>
      <w:r>
        <w:t xml:space="preserve"> Health Database</w:t>
      </w:r>
      <w:r>
        <w:t xml:space="preserve"> (</w:t>
      </w:r>
      <w:proofErr w:type="spellStart"/>
      <w:r>
        <w:t>ReTool</w:t>
      </w:r>
      <w:proofErr w:type="spellEnd"/>
      <w:r>
        <w:t>)</w:t>
      </w:r>
    </w:p>
    <w:p w14:paraId="63E8E429" w14:textId="77777777" w:rsidR="00190B7D" w:rsidRDefault="00190B7D" w:rsidP="00190B7D">
      <w:pPr>
        <w:pStyle w:val="Title"/>
        <w:jc w:val="center"/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030"/>
        <w:gridCol w:w="6320"/>
      </w:tblGrid>
      <w:tr w:rsidR="00190B7D" w14:paraId="477AB94F" w14:textId="77777777" w:rsidTr="00CD5748">
        <w:tc>
          <w:tcPr>
            <w:tcW w:w="3030" w:type="dxa"/>
          </w:tcPr>
          <w:p w14:paraId="7885DE92" w14:textId="77777777" w:rsidR="00190B7D" w:rsidRPr="00BD22FF" w:rsidRDefault="00190B7D" w:rsidP="00CD5748">
            <w:pPr>
              <w:rPr>
                <w:b/>
              </w:rPr>
            </w:pPr>
            <w:r w:rsidRPr="00BD22FF">
              <w:rPr>
                <w:b/>
              </w:rPr>
              <w:t>Document Title</w:t>
            </w:r>
          </w:p>
        </w:tc>
        <w:tc>
          <w:tcPr>
            <w:tcW w:w="6320" w:type="dxa"/>
          </w:tcPr>
          <w:p w14:paraId="42B87389" w14:textId="77777777" w:rsidR="00190B7D" w:rsidRPr="00BB35D9" w:rsidRDefault="00190B7D" w:rsidP="00CD5748">
            <w:pPr>
              <w:pStyle w:val="Title"/>
              <w:rPr>
                <w:b/>
                <w:bCs/>
                <w:sz w:val="22"/>
                <w:szCs w:val="22"/>
              </w:rPr>
            </w:pPr>
            <w:r w:rsidRPr="00BB35D9">
              <w:rPr>
                <w:b/>
                <w:bCs/>
                <w:sz w:val="22"/>
                <w:szCs w:val="22"/>
              </w:rPr>
              <w:t>Project Report and Documentation for Vocxi Health Database</w:t>
            </w:r>
          </w:p>
          <w:p w14:paraId="39352935" w14:textId="77777777" w:rsidR="00190B7D" w:rsidRPr="00BB35D9" w:rsidRDefault="00190B7D" w:rsidP="00CD5748">
            <w:pPr>
              <w:rPr>
                <w:b/>
                <w:bCs/>
              </w:rPr>
            </w:pPr>
          </w:p>
        </w:tc>
      </w:tr>
      <w:tr w:rsidR="00190B7D" w14:paraId="6E97F502" w14:textId="77777777" w:rsidTr="00CD5748">
        <w:tc>
          <w:tcPr>
            <w:tcW w:w="3030" w:type="dxa"/>
          </w:tcPr>
          <w:p w14:paraId="4A23EA7C" w14:textId="77777777" w:rsidR="00190B7D" w:rsidRPr="00BD22FF" w:rsidRDefault="00190B7D" w:rsidP="00CD5748">
            <w:pPr>
              <w:rPr>
                <w:b/>
              </w:rPr>
            </w:pPr>
            <w:r>
              <w:rPr>
                <w:b/>
              </w:rPr>
              <w:t>Product</w:t>
            </w:r>
            <w:r w:rsidRPr="00BD22FF">
              <w:rPr>
                <w:b/>
              </w:rPr>
              <w:t xml:space="preserve"> Name</w:t>
            </w:r>
          </w:p>
        </w:tc>
        <w:tc>
          <w:tcPr>
            <w:tcW w:w="6320" w:type="dxa"/>
          </w:tcPr>
          <w:p w14:paraId="5EE76845" w14:textId="77777777" w:rsidR="00190B7D" w:rsidRDefault="00190B7D" w:rsidP="00CD5748">
            <w:bookmarkStart w:id="1" w:name="_Int_j1LdxuPM"/>
            <w:r>
              <w:t>Vocxi</w:t>
            </w:r>
            <w:bookmarkEnd w:id="1"/>
            <w:r>
              <w:t xml:space="preserve"> Health Database</w:t>
            </w:r>
          </w:p>
        </w:tc>
      </w:tr>
      <w:tr w:rsidR="00190B7D" w14:paraId="1557CD55" w14:textId="77777777" w:rsidTr="00CD5748">
        <w:tc>
          <w:tcPr>
            <w:tcW w:w="3030" w:type="dxa"/>
          </w:tcPr>
          <w:p w14:paraId="569F34AD" w14:textId="77777777" w:rsidR="00190B7D" w:rsidRPr="00BD22FF" w:rsidRDefault="00190B7D" w:rsidP="00CD5748">
            <w:pPr>
              <w:rPr>
                <w:b/>
              </w:rPr>
            </w:pPr>
            <w:r>
              <w:rPr>
                <w:b/>
              </w:rPr>
              <w:t>Primary Author</w:t>
            </w:r>
          </w:p>
        </w:tc>
        <w:tc>
          <w:tcPr>
            <w:tcW w:w="6320" w:type="dxa"/>
          </w:tcPr>
          <w:p w14:paraId="34B4C0DE" w14:textId="77777777" w:rsidR="00190B7D" w:rsidRDefault="00190B7D" w:rsidP="00CD5748">
            <w:r>
              <w:t>Hannah Burg</w:t>
            </w:r>
          </w:p>
        </w:tc>
      </w:tr>
      <w:tr w:rsidR="00190B7D" w14:paraId="30797D9C" w14:textId="77777777" w:rsidTr="00CD5748">
        <w:trPr>
          <w:trHeight w:val="350"/>
        </w:trPr>
        <w:tc>
          <w:tcPr>
            <w:tcW w:w="3030" w:type="dxa"/>
          </w:tcPr>
          <w:p w14:paraId="646CF0B2" w14:textId="77777777" w:rsidR="00190B7D" w:rsidRPr="00BD22FF" w:rsidRDefault="00190B7D" w:rsidP="00CD5748">
            <w:pPr>
              <w:rPr>
                <w:b/>
              </w:rPr>
            </w:pPr>
            <w:r>
              <w:rPr>
                <w:b/>
              </w:rPr>
              <w:t>Contributing Team Members</w:t>
            </w:r>
          </w:p>
        </w:tc>
        <w:tc>
          <w:tcPr>
            <w:tcW w:w="6320" w:type="dxa"/>
          </w:tcPr>
          <w:p w14:paraId="425ACD0F" w14:textId="77777777" w:rsidR="00190B7D" w:rsidRDefault="00190B7D" w:rsidP="00CD5748">
            <w:r>
              <w:t>Raj Vaibhav Gude</w:t>
            </w:r>
          </w:p>
        </w:tc>
      </w:tr>
      <w:tr w:rsidR="00190B7D" w14:paraId="3F8E6F15" w14:textId="77777777" w:rsidTr="00CD5748">
        <w:tc>
          <w:tcPr>
            <w:tcW w:w="3030" w:type="dxa"/>
          </w:tcPr>
          <w:p w14:paraId="3FD49640" w14:textId="77777777" w:rsidR="00190B7D" w:rsidRDefault="00190B7D" w:rsidP="00CD5748">
            <w:pPr>
              <w:rPr>
                <w:b/>
              </w:rPr>
            </w:pPr>
            <w:r>
              <w:rPr>
                <w:b/>
              </w:rPr>
              <w:t>Document Date</w:t>
            </w:r>
          </w:p>
        </w:tc>
        <w:tc>
          <w:tcPr>
            <w:tcW w:w="6320" w:type="dxa"/>
          </w:tcPr>
          <w:p w14:paraId="5994E127" w14:textId="7144FF7A" w:rsidR="00190B7D" w:rsidRDefault="00190B7D" w:rsidP="00CD5748">
            <w:r>
              <w:t>09-1</w:t>
            </w:r>
            <w:r w:rsidR="0084675F">
              <w:t>8</w:t>
            </w:r>
            <w:r>
              <w:t>-2025</w:t>
            </w:r>
          </w:p>
        </w:tc>
      </w:tr>
    </w:tbl>
    <w:p w14:paraId="56485145" w14:textId="77777777" w:rsidR="00DC6200" w:rsidRDefault="00DC6200"/>
    <w:p w14:paraId="048B06A9" w14:textId="77777777" w:rsidR="00190B7D" w:rsidRDefault="00190B7D"/>
    <w:p w14:paraId="53474A35" w14:textId="77777777" w:rsidR="00190B7D" w:rsidRPr="00C220B2" w:rsidRDefault="00190B7D" w:rsidP="00190B7D">
      <w:pPr>
        <w:rPr>
          <w:b/>
          <w:bCs/>
          <w:sz w:val="28"/>
          <w:szCs w:val="28"/>
        </w:rPr>
      </w:pPr>
      <w:r w:rsidRPr="00C220B2">
        <w:rPr>
          <w:rFonts w:cstheme="minorHAnsi"/>
          <w:b/>
          <w:bCs/>
          <w:sz w:val="28"/>
          <w:szCs w:val="28"/>
        </w:rPr>
        <w:t>Executive Summary</w:t>
      </w:r>
    </w:p>
    <w:p w14:paraId="70F6C298" w14:textId="77777777" w:rsidR="00190B7D" w:rsidRDefault="00190B7D" w:rsidP="00190B7D">
      <w:r>
        <w:t xml:space="preserve">This document summarizes the project of the database for Vocxi Health, to manage inventory and collaborate with external contractors and the future production of the company.  </w:t>
      </w:r>
    </w:p>
    <w:p w14:paraId="30E9B34A" w14:textId="77777777" w:rsidR="00190B7D" w:rsidRPr="00D22893" w:rsidRDefault="00190B7D" w:rsidP="00190B7D">
      <w:pPr>
        <w:ind w:left="720"/>
        <w:rPr>
          <w:i/>
          <w:color w:val="FF0000"/>
        </w:rPr>
      </w:pPr>
    </w:p>
    <w:p w14:paraId="108FE837" w14:textId="77777777" w:rsidR="00190B7D" w:rsidRPr="00190B7D" w:rsidRDefault="00190B7D" w:rsidP="00190B7D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  <w:b/>
          <w:bCs/>
          <w:color w:val="000000" w:themeColor="text1"/>
        </w:rPr>
      </w:pPr>
      <w:r w:rsidRPr="00190B7D">
        <w:rPr>
          <w:rFonts w:asciiTheme="minorHAnsi" w:hAnsiTheme="minorHAnsi" w:cstheme="minorHAnsi"/>
          <w:b/>
          <w:bCs/>
          <w:color w:val="000000" w:themeColor="text1"/>
        </w:rPr>
        <w:t>Table of Contents</w:t>
      </w:r>
    </w:p>
    <w:p w14:paraId="2D470F9F" w14:textId="77777777" w:rsidR="00D52D79" w:rsidRPr="00BC538F" w:rsidRDefault="00D52D79" w:rsidP="00D52D79">
      <w:pPr>
        <w:pStyle w:val="ListParagraph"/>
        <w:numPr>
          <w:ilvl w:val="0"/>
          <w:numId w:val="2"/>
        </w:numPr>
        <w:spacing w:after="200" w:line="276" w:lineRule="auto"/>
        <w:rPr>
          <w:iCs/>
          <w:color w:val="000000" w:themeColor="text1"/>
        </w:rPr>
      </w:pPr>
    </w:p>
    <w:p w14:paraId="1A2F00E9" w14:textId="77777777" w:rsidR="00D52D79" w:rsidRPr="00D22893" w:rsidRDefault="00D52D79" w:rsidP="00D52D79">
      <w:pPr>
        <w:ind w:left="720"/>
        <w:rPr>
          <w:i/>
          <w:color w:val="FF0000"/>
        </w:rPr>
      </w:pPr>
    </w:p>
    <w:p w14:paraId="18429C53" w14:textId="77777777" w:rsidR="00D52D79" w:rsidRPr="001241E7" w:rsidRDefault="00D52D79" w:rsidP="00D52D79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  <w:b/>
          <w:bCs/>
          <w:color w:val="000000" w:themeColor="text1"/>
        </w:rPr>
      </w:pPr>
      <w:r w:rsidRPr="001241E7">
        <w:rPr>
          <w:rFonts w:asciiTheme="minorHAnsi" w:hAnsiTheme="minorHAnsi" w:cstheme="minorHAnsi"/>
          <w:b/>
          <w:bCs/>
          <w:color w:val="000000" w:themeColor="text1"/>
        </w:rPr>
        <w:t>Table of Contents</w:t>
      </w:r>
    </w:p>
    <w:p w14:paraId="4E73E009" w14:textId="77777777" w:rsidR="00D52D79" w:rsidRPr="0017239B" w:rsidRDefault="00D52D79" w:rsidP="00D52D79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This project is structured into the following subsections. Each subsection describes how data is generated, uploaded, and analyzed within the database system.</w:t>
      </w:r>
    </w:p>
    <w:p w14:paraId="4E66A8D6" w14:textId="77777777" w:rsidR="00D52D79" w:rsidRPr="0017239B" w:rsidRDefault="00D52D79" w:rsidP="00D52D79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1. Summary</w:t>
      </w:r>
    </w:p>
    <w:p w14:paraId="53680557" w14:textId="77777777" w:rsidR="00D52D79" w:rsidRPr="0017239B" w:rsidRDefault="00D52D79" w:rsidP="00D52D79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Provides an overview of the project, including goals, high-level workflows, and data sources.</w:t>
      </w:r>
    </w:p>
    <w:p w14:paraId="58A1AE26" w14:textId="77777777" w:rsidR="00D52D79" w:rsidRPr="0017239B" w:rsidRDefault="00D52D79" w:rsidP="00D52D79">
      <w:pPr>
        <w:numPr>
          <w:ilvl w:val="0"/>
          <w:numId w:val="3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Data Source: Imported via .csv files.</w:t>
      </w:r>
    </w:p>
    <w:p w14:paraId="4DA2D5F3" w14:textId="77777777" w:rsidR="00D52D79" w:rsidRPr="0017239B" w:rsidRDefault="00D52D79" w:rsidP="00D52D79">
      <w:pPr>
        <w:numPr>
          <w:ilvl w:val="0"/>
          <w:numId w:val="3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Examples: New builds for MBP devices, test datasets from contractors.</w:t>
      </w:r>
    </w:p>
    <w:p w14:paraId="7AF6A590" w14:textId="77777777" w:rsidR="00D52D79" w:rsidRPr="0017239B" w:rsidRDefault="00D52D79" w:rsidP="00D52D79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2. Inventory</w:t>
      </w:r>
    </w:p>
    <w:p w14:paraId="633A80CB" w14:textId="77777777" w:rsidR="00D52D79" w:rsidRPr="0017239B" w:rsidRDefault="00D52D79" w:rsidP="00D52D79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Covers data related to equipment, materials, or digital resources used in the project.</w:t>
      </w:r>
    </w:p>
    <w:p w14:paraId="566BD2C5" w14:textId="77777777" w:rsidR="00D52D79" w:rsidRPr="0017239B" w:rsidRDefault="00D52D79" w:rsidP="00D52D79">
      <w:pPr>
        <w:numPr>
          <w:ilvl w:val="0"/>
          <w:numId w:val="4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lastRenderedPageBreak/>
        <w:t>Data Generation: Internal records, vendor reports.</w:t>
      </w:r>
    </w:p>
    <w:p w14:paraId="0181C668" w14:textId="77777777" w:rsidR="00D52D79" w:rsidRPr="0017239B" w:rsidRDefault="00D52D79" w:rsidP="00D52D79">
      <w:pPr>
        <w:numPr>
          <w:ilvl w:val="0"/>
          <w:numId w:val="4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Upload Method: .csv files ingested into the PostgreSQL backend.</w:t>
      </w:r>
    </w:p>
    <w:p w14:paraId="6AA53A67" w14:textId="77777777" w:rsidR="00D52D79" w:rsidRPr="0017239B" w:rsidRDefault="00D52D79" w:rsidP="00D52D79">
      <w:pPr>
        <w:numPr>
          <w:ilvl w:val="0"/>
          <w:numId w:val="4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Analysis: SQL queries to track availability, usage, and lifecycle.</w:t>
      </w:r>
    </w:p>
    <w:p w14:paraId="5FBE6B37" w14:textId="77777777" w:rsidR="00D52D79" w:rsidRPr="0017239B" w:rsidRDefault="00D52D79" w:rsidP="00D52D79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3. Manufacturing</w:t>
      </w:r>
    </w:p>
    <w:p w14:paraId="27241491" w14:textId="77777777" w:rsidR="00D52D79" w:rsidRPr="0017239B" w:rsidRDefault="00D52D79" w:rsidP="00D52D79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Tracks build processes, production runs, and device assembly/testing data.</w:t>
      </w:r>
    </w:p>
    <w:p w14:paraId="2E35D49F" w14:textId="77777777" w:rsidR="00D52D79" w:rsidRDefault="00D52D79" w:rsidP="00D52D79">
      <w:pPr>
        <w:numPr>
          <w:ilvl w:val="0"/>
          <w:numId w:val="5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Data Generation: Automated system logs, contractor testing outputs.</w:t>
      </w:r>
    </w:p>
    <w:p w14:paraId="622A9859" w14:textId="77777777" w:rsidR="00D52D79" w:rsidRPr="0017239B" w:rsidRDefault="00D52D79" w:rsidP="00D52D79">
      <w:pPr>
        <w:numPr>
          <w:ilvl w:val="0"/>
          <w:numId w:val="5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 xml:space="preserve">Upload Method. </w:t>
      </w:r>
      <w:r w:rsidRPr="0017239B">
        <w:rPr>
          <w:iCs/>
        </w:rPr>
        <w:t>Data will be uploaded to the backend of the database through .csv files. With can range from a new build for MBP devices to testing data with external contractors such as Intricon</w:t>
      </w:r>
      <w:r>
        <w:rPr>
          <w:iCs/>
        </w:rPr>
        <w:t>.</w:t>
      </w:r>
    </w:p>
    <w:p w14:paraId="17237E34" w14:textId="77777777" w:rsidR="00D52D79" w:rsidRPr="0017239B" w:rsidRDefault="00D52D79" w:rsidP="00D52D79">
      <w:pPr>
        <w:numPr>
          <w:ilvl w:val="0"/>
          <w:numId w:val="5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Analysis: Performance trends, defect rates, and process validation.</w:t>
      </w:r>
    </w:p>
    <w:p w14:paraId="47AD4BA2" w14:textId="77777777" w:rsidR="00D52D79" w:rsidRPr="0017239B" w:rsidRDefault="00D52D79" w:rsidP="00D52D79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4. Tracking</w:t>
      </w:r>
    </w:p>
    <w:p w14:paraId="5E3B6F46" w14:textId="77777777" w:rsidR="00D52D79" w:rsidRPr="0017239B" w:rsidRDefault="00D52D79" w:rsidP="00D52D79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Monitors the flow of materials, test results, and device deployments.</w:t>
      </w:r>
    </w:p>
    <w:p w14:paraId="2928C013" w14:textId="77777777" w:rsidR="00D52D79" w:rsidRPr="0017239B" w:rsidRDefault="00D52D79" w:rsidP="00D52D79">
      <w:pPr>
        <w:numPr>
          <w:ilvl w:val="0"/>
          <w:numId w:val="6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Data Generation: Transaction logs, shipment details, project activity updates.</w:t>
      </w:r>
    </w:p>
    <w:p w14:paraId="1B5D651B" w14:textId="77777777" w:rsidR="00D52D79" w:rsidRPr="0017239B" w:rsidRDefault="00D52D79" w:rsidP="00D52D79">
      <w:pPr>
        <w:numPr>
          <w:ilvl w:val="0"/>
          <w:numId w:val="6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Upload Method: .csv uploads and Retool-based forms.</w:t>
      </w:r>
    </w:p>
    <w:p w14:paraId="68FC8C3B" w14:textId="77777777" w:rsidR="00D52D79" w:rsidRDefault="00D52D79" w:rsidP="00D52D79">
      <w:pPr>
        <w:numPr>
          <w:ilvl w:val="0"/>
          <w:numId w:val="6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Analysis: Traceability reports, compliance metrics, and audit trails.</w:t>
      </w:r>
    </w:p>
    <w:p w14:paraId="420289C9" w14:textId="32EF41D7" w:rsidR="008C68B6" w:rsidRPr="00190B7D" w:rsidRDefault="008C68B6" w:rsidP="008C68B6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Retool Structure</w:t>
      </w:r>
    </w:p>
    <w:p w14:paraId="4A55CDBF" w14:textId="63486089" w:rsidR="00190B7D" w:rsidRDefault="00190B7D" w:rsidP="00190B7D"/>
    <w:sectPr w:rsidR="00190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1706"/>
    <w:multiLevelType w:val="hybridMultilevel"/>
    <w:tmpl w:val="D3CA632A"/>
    <w:lvl w:ilvl="0" w:tplc="D64EF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D41D3C"/>
    <w:multiLevelType w:val="multilevel"/>
    <w:tmpl w:val="7F9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D3964"/>
    <w:multiLevelType w:val="multilevel"/>
    <w:tmpl w:val="EEE6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E758C"/>
    <w:multiLevelType w:val="multilevel"/>
    <w:tmpl w:val="E48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2530E"/>
    <w:multiLevelType w:val="hybridMultilevel"/>
    <w:tmpl w:val="8A8A63F8"/>
    <w:lvl w:ilvl="0" w:tplc="46A0D352">
      <w:start w:val="1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A8316B"/>
    <w:multiLevelType w:val="multilevel"/>
    <w:tmpl w:val="1B0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73424">
    <w:abstractNumId w:val="4"/>
  </w:num>
  <w:num w:numId="2" w16cid:durableId="493103870">
    <w:abstractNumId w:val="0"/>
  </w:num>
  <w:num w:numId="3" w16cid:durableId="754664426">
    <w:abstractNumId w:val="2"/>
  </w:num>
  <w:num w:numId="4" w16cid:durableId="1122305206">
    <w:abstractNumId w:val="1"/>
  </w:num>
  <w:num w:numId="5" w16cid:durableId="943197210">
    <w:abstractNumId w:val="5"/>
  </w:num>
  <w:num w:numId="6" w16cid:durableId="1964581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7D"/>
    <w:rsid w:val="001241E7"/>
    <w:rsid w:val="00190B7D"/>
    <w:rsid w:val="001D0668"/>
    <w:rsid w:val="003235BA"/>
    <w:rsid w:val="0084675F"/>
    <w:rsid w:val="008C68B6"/>
    <w:rsid w:val="00C8482C"/>
    <w:rsid w:val="00D52D79"/>
    <w:rsid w:val="00DC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D7F26"/>
  <w15:chartTrackingRefBased/>
  <w15:docId w15:val="{A2617890-56C0-4B21-A3A7-FC7CE189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B7D"/>
    <w:pPr>
      <w:spacing w:line="259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19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9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0B7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ADD91B2D9E74EB36F422538258AC3" ma:contentTypeVersion="15" ma:contentTypeDescription="Create a new document." ma:contentTypeScope="" ma:versionID="7f15a654b78c580e96afca92450f2b60">
  <xsd:schema xmlns:xsd="http://www.w3.org/2001/XMLSchema" xmlns:xs="http://www.w3.org/2001/XMLSchema" xmlns:p="http://schemas.microsoft.com/office/2006/metadata/properties" xmlns:ns2="d3d84ef5-a30a-470b-b05f-c41f9603a860" xmlns:ns3="270f8f0e-4eb4-44ea-8ea0-8e9246c318ad" targetNamespace="http://schemas.microsoft.com/office/2006/metadata/properties" ma:root="true" ma:fieldsID="1c49cb82a796624c6859d6c4aa3330c8" ns2:_="" ns3:_="">
    <xsd:import namespace="d3d84ef5-a30a-470b-b05f-c41f9603a860"/>
    <xsd:import namespace="270f8f0e-4eb4-44ea-8ea0-8e9246c318a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84ef5-a30a-470b-b05f-c41f9603a86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177c998-a24a-4e9a-b1a7-e3f5e23aaf94}" ma:internalName="TaxCatchAll" ma:showField="CatchAllData" ma:web="d3d84ef5-a30a-470b-b05f-c41f9603a8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f8f0e-4eb4-44ea-8ea0-8e9246c318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5951b4-fe16-4e67-ab68-df6a4813f4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3d84ef5-a30a-470b-b05f-c41f9603a860">
      <UserInfo>
        <DisplayName/>
        <AccountId xsi:nil="true"/>
        <AccountType/>
      </UserInfo>
    </SharedWithUsers>
    <lcf76f155ced4ddcb4097134ff3c332f xmlns="270f8f0e-4eb4-44ea-8ea0-8e9246c318ad">
      <Terms xmlns="http://schemas.microsoft.com/office/infopath/2007/PartnerControls"/>
    </lcf76f155ced4ddcb4097134ff3c332f>
    <TaxCatchAll xmlns="d3d84ef5-a30a-470b-b05f-c41f9603a860" xsi:nil="true"/>
  </documentManagement>
</p:properties>
</file>

<file path=customXml/itemProps1.xml><?xml version="1.0" encoding="utf-8"?>
<ds:datastoreItem xmlns:ds="http://schemas.openxmlformats.org/officeDocument/2006/customXml" ds:itemID="{548A1042-B379-4DE2-9FBE-B44B98EE37E3}"/>
</file>

<file path=customXml/itemProps2.xml><?xml version="1.0" encoding="utf-8"?>
<ds:datastoreItem xmlns:ds="http://schemas.openxmlformats.org/officeDocument/2006/customXml" ds:itemID="{EA3B0C78-7B16-4C6E-A173-1E0C69072DD4}"/>
</file>

<file path=customXml/itemProps3.xml><?xml version="1.0" encoding="utf-8"?>
<ds:datastoreItem xmlns:ds="http://schemas.openxmlformats.org/officeDocument/2006/customXml" ds:itemID="{6F02491B-8995-4668-B024-492635B74D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Burg</dc:creator>
  <cp:keywords/>
  <dc:description/>
  <cp:lastModifiedBy>Hannah Burg</cp:lastModifiedBy>
  <cp:revision>6</cp:revision>
  <dcterms:created xsi:type="dcterms:W3CDTF">2025-09-18T16:02:00Z</dcterms:created>
  <dcterms:modified xsi:type="dcterms:W3CDTF">2025-09-18T17:54:00Z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0x0101000B7ADD91B2D9E74EB36F422538258AC3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