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Bảng User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thuộc tính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INT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phoneNumber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Bảng Admin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thuộc tính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INT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Bảng Product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thuộc tính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INT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Bảng Post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thuộc tính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INT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INT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INT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buyer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INT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Bảng Rating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thuộc tính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INT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buyer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INT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INT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Bảng Chat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thuộc tính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INT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sent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INT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received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INT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Bảng Address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thuộc tính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INT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INT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province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district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ward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LAtg+rkycKvK8RBxmhC2D/wcBQ==">CgMxLjA4AHIhMVhrNVpEUTVTZnVRSjBNR3Vib2dQNlZJeHhUTEIxdWMy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