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88900</wp:posOffset>
                </wp:positionV>
                <wp:extent cx="1323975" cy="12700"/>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88900</wp:posOffset>
                </wp:positionV>
                <wp:extent cx="13239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23975" cy="12700"/>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 …./TĐG/SBA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6"/>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p>
    <w:p w:rsidR="00000000" w:rsidDel="00000000" w:rsidP="00000000" w:rsidRDefault="00000000" w:rsidRPr="00000000" w14:paraId="0000000D">
      <w:pPr>
        <w:numPr>
          <w:ilvl w:val="0"/>
          <w:numId w:val="6"/>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 ngày 11 tháng 08 năm 2023,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CÔNG TY ....</w:t>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23, ngách 61, ngõ 18, đường Định Công Thượng, Phường Định Công, Quận Hoàng Mai, Thành phố Hà Nội, Việt Nam</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0102367455</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Nguyễn Thị Thu Hương</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Giám đốc</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7"/>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6"/>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 …….</w:t>
      </w:r>
    </w:p>
    <w:p w:rsidR="00000000" w:rsidDel="00000000" w:rsidP="00000000" w:rsidRDefault="00000000" w:rsidRPr="00000000" w14:paraId="00000037">
      <w:pPr>
        <w:numPr>
          <w:ilvl w:val="0"/>
          <w:numId w:val="6"/>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6"/>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Tháng 10/2023</w:t>
      </w:r>
      <w:r w:rsidDel="00000000" w:rsidR="00000000" w:rsidRPr="00000000">
        <w:rPr>
          <w:rtl w:val="0"/>
        </w:rPr>
      </w:r>
    </w:p>
    <w:p w:rsidR="00000000" w:rsidDel="00000000" w:rsidP="00000000" w:rsidRDefault="00000000" w:rsidRPr="00000000" w14:paraId="0000003B">
      <w:pPr>
        <w:numPr>
          <w:ilvl w:val="0"/>
          <w:numId w:val="7"/>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Làm căn cứ để Ngân hàng TNHH Một thành viên Shinhan Việt Nam ra quyết định tín dụng</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6"/>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p>
    <w:p w:rsidR="00000000" w:rsidDel="00000000" w:rsidP="00000000" w:rsidRDefault="00000000" w:rsidRPr="00000000" w14:paraId="00000040">
      <w:pPr>
        <w:numPr>
          <w:ilvl w:val="0"/>
          <w:numId w:val="6"/>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rsidR="00000000" w:rsidDel="00000000" w:rsidP="00000000" w:rsidRDefault="00000000" w:rsidRPr="00000000" w14:paraId="00000041">
      <w:pPr>
        <w:numPr>
          <w:ilvl w:val="0"/>
          <w:numId w:val="1"/>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6"/>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2000000 </w:t>
      </w:r>
      <w:r w:rsidDel="00000000" w:rsidR="00000000" w:rsidRPr="00000000">
        <w:rPr>
          <w:rFonts w:ascii="Times New Roman" w:cs="Times New Roman" w:eastAsia="Times New Roman" w:hAnsi="Times New Roman"/>
          <w:b w:val="1"/>
          <w:sz w:val="24"/>
          <w:szCs w:val="24"/>
          <w:rtl w:val="0"/>
        </w:rPr>
        <w:t xml:space="preserve">VND.</w:t>
      </w:r>
    </w:p>
    <w:p w:rsidR="00000000" w:rsidDel="00000000" w:rsidP="00000000" w:rsidRDefault="00000000" w:rsidRPr="00000000" w14:paraId="00000045">
      <w:pPr>
        <w:spacing w:after="30" w:before="30" w:line="320"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rtl w:val="0"/>
        </w:rPr>
      </w:r>
    </w:p>
    <w:p w:rsidR="00000000" w:rsidDel="00000000" w:rsidP="00000000" w:rsidRDefault="00000000" w:rsidRPr="00000000" w14:paraId="00000046">
      <w:pPr>
        <w:numPr>
          <w:ilvl w:val="0"/>
          <w:numId w:val="6"/>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p>
    <w:p w:rsidR="00000000" w:rsidDel="00000000" w:rsidP="00000000" w:rsidRDefault="00000000" w:rsidRPr="00000000" w14:paraId="00000047">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2"/>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4"/>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5"/>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2">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5">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5"/>
      <w:numFmt w:val="bullet"/>
      <w:lvlText w:val="-"/>
      <w:lvlJc w:val="left"/>
      <w:pPr>
        <w:ind w:left="704" w:hanging="419.99999999999994"/>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