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7E59F" w14:textId="1A6FAA15" w:rsidR="00D84C94" w:rsidRDefault="00981A59" w:rsidP="000C4A5B">
      <w:pPr>
        <w:pStyle w:val="ac"/>
      </w:pPr>
      <w:r>
        <w:t>Вывод:</w:t>
      </w:r>
    </w:p>
    <w:p w14:paraId="4700FA9C" w14:textId="72BDEF2A" w:rsidR="001F5485" w:rsidRPr="006E2E20" w:rsidRDefault="000C4A5B" w:rsidP="00AF3907">
      <w:pPr>
        <w:ind w:firstLine="567"/>
        <w:jc w:val="both"/>
      </w:pPr>
      <w:r>
        <w:t>В лабораторной работе</w:t>
      </w:r>
      <w:r w:rsidR="00ED7F82">
        <w:t xml:space="preserve"> </w:t>
      </w:r>
      <w:r w:rsidR="00997D9E">
        <w:t xml:space="preserve">мы познакомились с </w:t>
      </w:r>
      <w:r w:rsidR="009E6409">
        <w:t>градиентными методами решения задач нелинейного программирования</w:t>
      </w:r>
      <w:r w:rsidR="00B852EF">
        <w:t xml:space="preserve">. В частности, мы </w:t>
      </w:r>
      <w:r w:rsidR="00AF3907">
        <w:t>находили оптимальное значение функции при помощи градиентных методов</w:t>
      </w:r>
      <w:r w:rsidR="00B852EF">
        <w:t xml:space="preserve">. </w:t>
      </w:r>
      <w:r w:rsidR="00AF3907">
        <w:t>В нашей задаче значения функции дискретны, поэтому задачу решали в предположении, что наша функция гладкая(функция с непрерывными частными производными первого порядка), чтобы мы могли использовать градиентные методы.</w:t>
      </w:r>
    </w:p>
    <w:sectPr w:rsidR="001F5485" w:rsidRPr="006E2E2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B181E" w14:textId="77777777" w:rsidR="00AD16E8" w:rsidRDefault="00AD16E8" w:rsidP="00C12C84">
      <w:r>
        <w:separator/>
      </w:r>
    </w:p>
  </w:endnote>
  <w:endnote w:type="continuationSeparator" w:id="0">
    <w:p w14:paraId="0E73FA7D" w14:textId="77777777" w:rsidR="00AD16E8" w:rsidRDefault="00AD16E8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0B208" w14:textId="77777777" w:rsidR="00AD16E8" w:rsidRDefault="00AD16E8" w:rsidP="00C12C84">
      <w:r>
        <w:separator/>
      </w:r>
    </w:p>
  </w:footnote>
  <w:footnote w:type="continuationSeparator" w:id="0">
    <w:p w14:paraId="5FCF9BA4" w14:textId="77777777" w:rsidR="00AD16E8" w:rsidRDefault="00AD16E8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866B0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0744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E6409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16E8"/>
    <w:rsid w:val="00AD6CFD"/>
    <w:rsid w:val="00AF25DF"/>
    <w:rsid w:val="00AF3907"/>
    <w:rsid w:val="00B06DD5"/>
    <w:rsid w:val="00B07834"/>
    <w:rsid w:val="00B174E5"/>
    <w:rsid w:val="00B30D95"/>
    <w:rsid w:val="00B37703"/>
    <w:rsid w:val="00B4231C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67F91"/>
    <w:rsid w:val="00C91FA2"/>
    <w:rsid w:val="00CA1648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2F4D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05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,"/>
  <w:listSeparator w:val=";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B3B"/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header"/>
    <w:basedOn w:val="a"/>
    <w:link w:val="a5"/>
    <w:rsid w:val="00C12C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12C84"/>
    <w:rPr>
      <w:sz w:val="24"/>
      <w:szCs w:val="24"/>
    </w:rPr>
  </w:style>
  <w:style w:type="paragraph" w:styleId="a6">
    <w:name w:val="footer"/>
    <w:basedOn w:val="a"/>
    <w:link w:val="a7"/>
    <w:rsid w:val="00C12C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12C84"/>
    <w:rPr>
      <w:sz w:val="24"/>
      <w:szCs w:val="24"/>
    </w:rPr>
  </w:style>
  <w:style w:type="character" w:customStyle="1" w:styleId="11">
    <w:name w:val="Заголовок 1 Знак"/>
    <w:link w:val="10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Title"/>
    <w:basedOn w:val="a"/>
    <w:next w:val="a"/>
    <w:link w:val="a9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Placeholder Text"/>
    <w:basedOn w:val="a0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10"/>
    <w:next w:val="ab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10"/>
    <w:rsid w:val="00657B3B"/>
    <w:rPr>
      <w:rFonts w:ascii="Times New Roman" w:hAnsi="Times New Roman"/>
      <w:b w:val="0"/>
    </w:rPr>
  </w:style>
  <w:style w:type="paragraph" w:customStyle="1" w:styleId="ac">
    <w:name w:val="Лабы: Заголовок"/>
    <w:basedOn w:val="a8"/>
    <w:next w:val="a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Лабы: Текст"/>
    <w:basedOn w:val="a"/>
    <w:qFormat/>
    <w:rsid w:val="00657B3B"/>
    <w:pPr>
      <w:suppressLineNumbers/>
      <w:ind w:firstLine="709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0F32B7-6CAA-4FBF-9BEE-19CFB21C8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Roma Makovskii</cp:lastModifiedBy>
  <cp:revision>3</cp:revision>
  <cp:lastPrinted>2020-05-06T16:19:00Z</cp:lastPrinted>
  <dcterms:created xsi:type="dcterms:W3CDTF">2020-04-23T18:10:00Z</dcterms:created>
  <dcterms:modified xsi:type="dcterms:W3CDTF">2020-05-06T16:22:00Z</dcterms:modified>
</cp:coreProperties>
</file>