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8B5B2" w14:textId="77777777" w:rsidR="00222995" w:rsidRDefault="00222995" w:rsidP="00222995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3AF610E" w14:textId="77777777" w:rsidR="00222995" w:rsidRDefault="00222995" w:rsidP="00222995">
      <w:pPr>
        <w:spacing w:before="120"/>
        <w:jc w:val="center"/>
        <w:rPr>
          <w:szCs w:val="28"/>
        </w:rPr>
      </w:pPr>
      <w:r>
        <w:rPr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1A2B2570" w14:textId="77777777" w:rsidR="00222995" w:rsidRDefault="00222995" w:rsidP="00222995">
      <w:pPr>
        <w:ind w:firstLine="540"/>
        <w:rPr>
          <w:szCs w:val="28"/>
        </w:rPr>
      </w:pPr>
    </w:p>
    <w:p w14:paraId="0447FAE1" w14:textId="77777777" w:rsidR="00222995" w:rsidRDefault="00222995" w:rsidP="00222995">
      <w:pPr>
        <w:ind w:firstLine="540"/>
        <w:rPr>
          <w:szCs w:val="28"/>
        </w:rPr>
      </w:pPr>
    </w:p>
    <w:p w14:paraId="58703E43" w14:textId="77777777" w:rsidR="00222995" w:rsidRDefault="00222995" w:rsidP="00222995">
      <w:pPr>
        <w:ind w:firstLine="540"/>
        <w:rPr>
          <w:szCs w:val="28"/>
        </w:rPr>
      </w:pPr>
    </w:p>
    <w:p w14:paraId="651176D7" w14:textId="66672703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14:paraId="6A090286" w14:textId="77777777" w:rsidR="00222995" w:rsidRDefault="00222995" w:rsidP="00222995">
      <w:pPr>
        <w:rPr>
          <w:szCs w:val="28"/>
        </w:rPr>
      </w:pPr>
    </w:p>
    <w:p w14:paraId="76B2C883" w14:textId="77777777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Кафедра электронных вычислительных средств</w:t>
      </w:r>
    </w:p>
    <w:p w14:paraId="43C330C4" w14:textId="77777777" w:rsidR="00222995" w:rsidRDefault="00222995" w:rsidP="00222995">
      <w:pPr>
        <w:rPr>
          <w:szCs w:val="28"/>
        </w:rPr>
      </w:pPr>
    </w:p>
    <w:p w14:paraId="3232ADB0" w14:textId="40C6A6B6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Дисциплина: Проектирование цифровых систем на языках описания аппаратуры</w:t>
      </w:r>
    </w:p>
    <w:p w14:paraId="5D3E14A6" w14:textId="77777777" w:rsidR="00222995" w:rsidRDefault="00222995" w:rsidP="00222995">
      <w:pPr>
        <w:ind w:firstLine="540"/>
        <w:rPr>
          <w:b/>
          <w:szCs w:val="28"/>
        </w:rPr>
      </w:pPr>
    </w:p>
    <w:p w14:paraId="31AB0ABC" w14:textId="77777777" w:rsidR="00222995" w:rsidRDefault="00222995" w:rsidP="00222995">
      <w:pPr>
        <w:ind w:firstLine="540"/>
        <w:rPr>
          <w:b/>
          <w:szCs w:val="28"/>
        </w:rPr>
      </w:pPr>
    </w:p>
    <w:p w14:paraId="09C78D64" w14:textId="77777777" w:rsidR="00222995" w:rsidRDefault="00222995" w:rsidP="00222995">
      <w:pPr>
        <w:ind w:firstLine="540"/>
        <w:rPr>
          <w:b/>
          <w:szCs w:val="28"/>
        </w:rPr>
      </w:pPr>
    </w:p>
    <w:p w14:paraId="4787E68E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43A4BC63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к курсовому проекту</w:t>
      </w:r>
    </w:p>
    <w:p w14:paraId="21DC03E6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на тему</w:t>
      </w:r>
    </w:p>
    <w:p w14:paraId="108E518B" w14:textId="77777777" w:rsidR="00222995" w:rsidRDefault="00222995" w:rsidP="00222995">
      <w:pPr>
        <w:ind w:firstLine="0"/>
        <w:jc w:val="center"/>
        <w:rPr>
          <w:szCs w:val="28"/>
        </w:rPr>
      </w:pPr>
    </w:p>
    <w:p w14:paraId="3EDB03CF" w14:textId="247FAD2E" w:rsidR="00222995" w:rsidRPr="00222995" w:rsidRDefault="00F11897" w:rsidP="00222995">
      <w:pPr>
        <w:ind w:firstLine="0"/>
        <w:jc w:val="center"/>
        <w:rPr>
          <w:szCs w:val="28"/>
        </w:rPr>
      </w:pPr>
      <w:r>
        <w:rPr>
          <w:szCs w:val="28"/>
        </w:rPr>
        <w:t xml:space="preserve">СИСТОЛИЧЕСКИЙ ПРОЦЕССОР </w:t>
      </w:r>
      <w:r w:rsidR="00222995">
        <w:rPr>
          <w:szCs w:val="28"/>
        </w:rPr>
        <w:t>УМНОЖ</w:t>
      </w:r>
      <w:r>
        <w:rPr>
          <w:szCs w:val="28"/>
        </w:rPr>
        <w:t>ЕНИЯ</w:t>
      </w:r>
      <w:r w:rsidR="00222995">
        <w:rPr>
          <w:szCs w:val="28"/>
        </w:rPr>
        <w:t xml:space="preserve"> МАТРИЦ</w:t>
      </w:r>
    </w:p>
    <w:p w14:paraId="732DEC85" w14:textId="77777777" w:rsidR="00222995" w:rsidRDefault="00222995" w:rsidP="00222995">
      <w:pPr>
        <w:ind w:firstLine="540"/>
        <w:jc w:val="center"/>
        <w:rPr>
          <w:szCs w:val="28"/>
        </w:rPr>
      </w:pPr>
    </w:p>
    <w:p w14:paraId="2641F767" w14:textId="6BBC963C" w:rsidR="00222995" w:rsidRDefault="002F2F3B" w:rsidP="002F2F3B">
      <w:pPr>
        <w:jc w:val="center"/>
        <w:rPr>
          <w:szCs w:val="28"/>
        </w:rPr>
      </w:pPr>
      <w:r>
        <w:rPr>
          <w:szCs w:val="28"/>
        </w:rPr>
        <w:t>БГУИР КП 1-40 02 02 042 ПЗ</w:t>
      </w:r>
    </w:p>
    <w:p w14:paraId="27E63FA7" w14:textId="77777777" w:rsidR="00AB36BC" w:rsidRDefault="00AB36BC" w:rsidP="00222995">
      <w:pPr>
        <w:ind w:firstLine="0"/>
        <w:rPr>
          <w:szCs w:val="28"/>
        </w:rPr>
      </w:pPr>
    </w:p>
    <w:p w14:paraId="73003BFE" w14:textId="6B0A7F2C" w:rsidR="00222995" w:rsidRDefault="00222995" w:rsidP="00222995">
      <w:pPr>
        <w:ind w:firstLine="0"/>
        <w:rPr>
          <w:szCs w:val="28"/>
        </w:rPr>
      </w:pPr>
    </w:p>
    <w:p w14:paraId="4B9F11EF" w14:textId="307FD3EB" w:rsidR="00222995" w:rsidRDefault="00222995" w:rsidP="00222995">
      <w:pPr>
        <w:ind w:firstLine="0"/>
        <w:rPr>
          <w:szCs w:val="28"/>
        </w:rPr>
      </w:pPr>
    </w:p>
    <w:p w14:paraId="32F1ACE6" w14:textId="77777777" w:rsidR="00222995" w:rsidRDefault="00222995" w:rsidP="00222995">
      <w:pPr>
        <w:ind w:firstLine="0"/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954"/>
      </w:tblGrid>
      <w:tr w:rsidR="00222995" w14:paraId="7E330114" w14:textId="77777777" w:rsidTr="00222995">
        <w:tc>
          <w:tcPr>
            <w:tcW w:w="4390" w:type="dxa"/>
          </w:tcPr>
          <w:p w14:paraId="17D1B8AC" w14:textId="77777777" w:rsidR="00222995" w:rsidRDefault="00222995" w:rsidP="00222995">
            <w:pPr>
              <w:ind w:firstLine="0"/>
              <w:rPr>
                <w:szCs w:val="28"/>
              </w:rPr>
            </w:pPr>
          </w:p>
        </w:tc>
        <w:tc>
          <w:tcPr>
            <w:tcW w:w="4954" w:type="dxa"/>
          </w:tcPr>
          <w:p w14:paraId="6571FB62" w14:textId="77777777" w:rsidR="00222995" w:rsidRDefault="00222995" w:rsidP="0022299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Студент: гр. 850702 Турко В. Д.</w:t>
            </w:r>
          </w:p>
          <w:p w14:paraId="63A64F09" w14:textId="3F1360B6" w:rsidR="00222995" w:rsidRDefault="00222995" w:rsidP="00222995">
            <w:pPr>
              <w:ind w:firstLine="0"/>
              <w:rPr>
                <w:szCs w:val="28"/>
              </w:rPr>
            </w:pPr>
          </w:p>
        </w:tc>
      </w:tr>
      <w:tr w:rsidR="00222995" w14:paraId="2D5C22E3" w14:textId="77777777" w:rsidTr="00222995">
        <w:tc>
          <w:tcPr>
            <w:tcW w:w="4390" w:type="dxa"/>
          </w:tcPr>
          <w:p w14:paraId="05BD634A" w14:textId="77777777" w:rsidR="00222995" w:rsidRDefault="00222995" w:rsidP="00222995">
            <w:pPr>
              <w:ind w:firstLine="0"/>
              <w:rPr>
                <w:szCs w:val="28"/>
              </w:rPr>
            </w:pPr>
          </w:p>
        </w:tc>
        <w:tc>
          <w:tcPr>
            <w:tcW w:w="4954" w:type="dxa"/>
          </w:tcPr>
          <w:p w14:paraId="4D96CDA5" w14:textId="4724A217" w:rsidR="00222995" w:rsidRDefault="00222995" w:rsidP="0022299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Руководитель: </w:t>
            </w:r>
            <w:proofErr w:type="spellStart"/>
            <w:r>
              <w:rPr>
                <w:szCs w:val="28"/>
              </w:rPr>
              <w:t>Рыбенков</w:t>
            </w:r>
            <w:proofErr w:type="spellEnd"/>
            <w:r>
              <w:rPr>
                <w:szCs w:val="28"/>
              </w:rPr>
              <w:t xml:space="preserve"> Е.В</w:t>
            </w:r>
          </w:p>
        </w:tc>
      </w:tr>
    </w:tbl>
    <w:p w14:paraId="5366EA17" w14:textId="77777777" w:rsidR="00222995" w:rsidRDefault="00222995" w:rsidP="00222995">
      <w:pPr>
        <w:ind w:firstLine="0"/>
        <w:rPr>
          <w:szCs w:val="28"/>
        </w:rPr>
      </w:pPr>
    </w:p>
    <w:p w14:paraId="1531EEDB" w14:textId="77777777" w:rsidR="00222995" w:rsidRDefault="00222995" w:rsidP="00222995">
      <w:pPr>
        <w:ind w:firstLine="0"/>
        <w:rPr>
          <w:szCs w:val="28"/>
        </w:rPr>
      </w:pPr>
    </w:p>
    <w:p w14:paraId="7F3F0914" w14:textId="104C37BC" w:rsidR="00222995" w:rsidRDefault="00222995" w:rsidP="00222995">
      <w:pPr>
        <w:ind w:firstLine="0"/>
        <w:rPr>
          <w:szCs w:val="28"/>
        </w:rPr>
      </w:pPr>
    </w:p>
    <w:p w14:paraId="5702E2A4" w14:textId="77777777" w:rsidR="00222995" w:rsidRDefault="00222995" w:rsidP="00222995">
      <w:pPr>
        <w:ind w:firstLine="0"/>
        <w:rPr>
          <w:szCs w:val="28"/>
        </w:rPr>
      </w:pPr>
    </w:p>
    <w:p w14:paraId="304C4A2A" w14:textId="77777777" w:rsidR="00222995" w:rsidRDefault="00222995" w:rsidP="00222995">
      <w:pPr>
        <w:rPr>
          <w:szCs w:val="28"/>
        </w:rPr>
      </w:pPr>
    </w:p>
    <w:p w14:paraId="79C5F782" w14:textId="77777777" w:rsidR="00222995" w:rsidRDefault="00222995" w:rsidP="00222995">
      <w:pPr>
        <w:rPr>
          <w:szCs w:val="28"/>
        </w:rPr>
      </w:pPr>
    </w:p>
    <w:p w14:paraId="3AB536A8" w14:textId="77777777" w:rsidR="00222995" w:rsidRDefault="00222995" w:rsidP="00222995">
      <w:pPr>
        <w:ind w:firstLine="0"/>
        <w:jc w:val="center"/>
        <w:rPr>
          <w:szCs w:val="28"/>
        </w:rPr>
      </w:pPr>
      <w:r>
        <w:rPr>
          <w:szCs w:val="28"/>
        </w:rPr>
        <w:t>Минск 2020</w:t>
      </w:r>
    </w:p>
    <w:p w14:paraId="34846D73" w14:textId="1A03C3B2" w:rsidR="00610552" w:rsidRPr="004D5FBB" w:rsidRDefault="00610552" w:rsidP="00610552">
      <w:pPr>
        <w:pStyle w:val="TOCHeading"/>
        <w:rPr>
          <w:lang w:val="ru-RU"/>
        </w:rPr>
      </w:pPr>
      <w:r w:rsidRPr="004D5FBB">
        <w:rPr>
          <w:lang w:val="ru-RU"/>
        </w:rPr>
        <w:lastRenderedPageBreak/>
        <w:t>Содержание</w:t>
      </w:r>
    </w:p>
    <w:p w14:paraId="6163C7BC" w14:textId="07997FA8" w:rsidR="00CC2427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fldChar w:fldCharType="begin"/>
      </w:r>
      <w:r>
        <w:instrText xml:space="preserve"> TOC \o "1-2" \t "Heading 7,1" </w:instrText>
      </w:r>
      <w:r>
        <w:fldChar w:fldCharType="separate"/>
      </w:r>
      <w:r w:rsidR="00CC2427">
        <w:t>Введение</w:t>
      </w:r>
      <w:r w:rsidR="00CC2427">
        <w:tab/>
      </w:r>
      <w:r w:rsidR="00CC2427">
        <w:fldChar w:fldCharType="begin"/>
      </w:r>
      <w:r w:rsidR="00CC2427">
        <w:instrText xml:space="preserve"> PAGEREF _Toc58613257 \h </w:instrText>
      </w:r>
      <w:r w:rsidR="00CC2427">
        <w:fldChar w:fldCharType="separate"/>
      </w:r>
      <w:r w:rsidR="00F44462">
        <w:t>3</w:t>
      </w:r>
      <w:r w:rsidR="00CC2427">
        <w:fldChar w:fldCharType="end"/>
      </w:r>
    </w:p>
    <w:p w14:paraId="4BF25901" w14:textId="2098B8DA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1 Теоретические сведения</w:t>
      </w:r>
      <w:r>
        <w:tab/>
      </w:r>
      <w:r>
        <w:fldChar w:fldCharType="begin"/>
      </w:r>
      <w:r>
        <w:instrText xml:space="preserve"> PAGEREF _Toc58613258 \h </w:instrText>
      </w:r>
      <w:r>
        <w:fldChar w:fldCharType="separate"/>
      </w:r>
      <w:r w:rsidR="00F44462">
        <w:t>4</w:t>
      </w:r>
      <w:r>
        <w:fldChar w:fldCharType="end"/>
      </w:r>
    </w:p>
    <w:p w14:paraId="2B4D4FCF" w14:textId="58951C4A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1.1 Систолический процессор</w:t>
      </w:r>
      <w:r>
        <w:tab/>
      </w:r>
      <w:r>
        <w:fldChar w:fldCharType="begin"/>
      </w:r>
      <w:r>
        <w:instrText xml:space="preserve"> PAGEREF _Toc58613259 \h </w:instrText>
      </w:r>
      <w:r>
        <w:fldChar w:fldCharType="separate"/>
      </w:r>
      <w:r w:rsidR="00F44462">
        <w:t>4</w:t>
      </w:r>
      <w:r>
        <w:fldChar w:fldCharType="end"/>
      </w:r>
    </w:p>
    <w:p w14:paraId="4FFB86E0" w14:textId="0A1F5584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1.2 Отображение алгоритма умножения на матричный массив</w:t>
      </w:r>
      <w:r>
        <w:tab/>
      </w:r>
      <w:r>
        <w:fldChar w:fldCharType="begin"/>
      </w:r>
      <w:r>
        <w:instrText xml:space="preserve"> PAGEREF _Toc58613260 \h </w:instrText>
      </w:r>
      <w:r>
        <w:fldChar w:fldCharType="separate"/>
      </w:r>
      <w:r w:rsidR="00F44462">
        <w:t>4</w:t>
      </w:r>
      <w:r>
        <w:fldChar w:fldCharType="end"/>
      </w:r>
    </w:p>
    <w:p w14:paraId="7F720E92" w14:textId="49192787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 xml:space="preserve">2 Разработка </w:t>
      </w:r>
      <w:r w:rsidRPr="00F52D74">
        <w:rPr>
          <w:lang w:val="en-GB"/>
        </w:rPr>
        <w:t>VHDL</w:t>
      </w:r>
      <w:r w:rsidRPr="00CC2427">
        <w:t>-</w:t>
      </w:r>
      <w:r>
        <w:t>описания</w:t>
      </w:r>
      <w:r>
        <w:tab/>
      </w:r>
      <w:r>
        <w:fldChar w:fldCharType="begin"/>
      </w:r>
      <w:r>
        <w:instrText xml:space="preserve"> PAGEREF _Toc58613261 \h </w:instrText>
      </w:r>
      <w:r>
        <w:fldChar w:fldCharType="separate"/>
      </w:r>
      <w:r w:rsidR="00F44462">
        <w:t>9</w:t>
      </w:r>
      <w:r>
        <w:fldChar w:fldCharType="end"/>
      </w:r>
    </w:p>
    <w:p w14:paraId="55A5F704" w14:textId="6E7095E0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2.1 Используемые типы</w:t>
      </w:r>
      <w:r>
        <w:tab/>
      </w:r>
      <w:r>
        <w:fldChar w:fldCharType="begin"/>
      </w:r>
      <w:r>
        <w:instrText xml:space="preserve"> PAGEREF _Toc58613262 \h </w:instrText>
      </w:r>
      <w:r>
        <w:fldChar w:fldCharType="separate"/>
      </w:r>
      <w:r w:rsidR="00F44462">
        <w:t>9</w:t>
      </w:r>
      <w:r>
        <w:fldChar w:fldCharType="end"/>
      </w:r>
    </w:p>
    <w:p w14:paraId="5B023795" w14:textId="617B8639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2.2</w:t>
      </w:r>
      <w:r w:rsidRPr="00CC2427">
        <w:t xml:space="preserve"> </w:t>
      </w:r>
      <w:r w:rsidRPr="00F52D74">
        <w:rPr>
          <w:lang w:val="en-GB"/>
        </w:rPr>
        <w:t>VHDL</w:t>
      </w:r>
      <w:r w:rsidRPr="00CC2427">
        <w:t>-</w:t>
      </w:r>
      <w:r>
        <w:t>описание процессорных элементов</w:t>
      </w:r>
      <w:r>
        <w:tab/>
      </w:r>
      <w:r>
        <w:fldChar w:fldCharType="begin"/>
      </w:r>
      <w:r>
        <w:instrText xml:space="preserve"> PAGEREF _Toc58613263 \h </w:instrText>
      </w:r>
      <w:r>
        <w:fldChar w:fldCharType="separate"/>
      </w:r>
      <w:r w:rsidR="00F44462">
        <w:t>9</w:t>
      </w:r>
      <w:r>
        <w:fldChar w:fldCharType="end"/>
      </w:r>
    </w:p>
    <w:p w14:paraId="7F1B34E1" w14:textId="54C6153D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2.3</w:t>
      </w:r>
      <w:r w:rsidRPr="00CC2427">
        <w:t xml:space="preserve"> </w:t>
      </w:r>
      <w:r w:rsidRPr="00F52D74">
        <w:rPr>
          <w:lang w:val="en-GB"/>
        </w:rPr>
        <w:t>VHDL</w:t>
      </w:r>
      <w:r w:rsidRPr="00CC2427">
        <w:t>-</w:t>
      </w:r>
      <w:r>
        <w:t>описание процессора умножения</w:t>
      </w:r>
      <w:r>
        <w:tab/>
      </w:r>
      <w:r>
        <w:fldChar w:fldCharType="begin"/>
      </w:r>
      <w:r>
        <w:instrText xml:space="preserve"> PAGEREF _Toc58613264 \h </w:instrText>
      </w:r>
      <w:r>
        <w:fldChar w:fldCharType="separate"/>
      </w:r>
      <w:r w:rsidR="00F44462">
        <w:t>10</w:t>
      </w:r>
      <w:r>
        <w:fldChar w:fldCharType="end"/>
      </w:r>
    </w:p>
    <w:p w14:paraId="51C88F34" w14:textId="2D471A5D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rPr>
          <w:lang w:eastAsia="ru-RU"/>
        </w:rPr>
        <w:t>3 Синтез и моделирование</w:t>
      </w:r>
      <w:r>
        <w:tab/>
      </w:r>
      <w:r>
        <w:fldChar w:fldCharType="begin"/>
      </w:r>
      <w:r>
        <w:instrText xml:space="preserve"> PAGEREF _Toc58613265 \h </w:instrText>
      </w:r>
      <w:r>
        <w:fldChar w:fldCharType="separate"/>
      </w:r>
      <w:r w:rsidR="00F44462">
        <w:t>13</w:t>
      </w:r>
      <w:r>
        <w:fldChar w:fldCharType="end"/>
      </w:r>
    </w:p>
    <w:p w14:paraId="162A9449" w14:textId="5D178DAD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rPr>
          <w:lang w:eastAsia="ru-RU"/>
        </w:rPr>
        <w:t>3.1 Синтез принципиальной схемы</w:t>
      </w:r>
      <w:r>
        <w:tab/>
      </w:r>
      <w:r>
        <w:fldChar w:fldCharType="begin"/>
      </w:r>
      <w:r>
        <w:instrText xml:space="preserve"> PAGEREF _Toc58613266 \h </w:instrText>
      </w:r>
      <w:r>
        <w:fldChar w:fldCharType="separate"/>
      </w:r>
      <w:r w:rsidR="00F44462">
        <w:t>13</w:t>
      </w:r>
      <w:r>
        <w:fldChar w:fldCharType="end"/>
      </w:r>
    </w:p>
    <w:p w14:paraId="7A87788D" w14:textId="6B14A81E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rPr>
          <w:lang w:eastAsia="ru-RU"/>
        </w:rPr>
        <w:t>3.2 Моделирование</w:t>
      </w:r>
      <w:r>
        <w:tab/>
      </w:r>
      <w:r>
        <w:fldChar w:fldCharType="begin"/>
      </w:r>
      <w:r>
        <w:instrText xml:space="preserve"> PAGEREF _Toc58613267 \h </w:instrText>
      </w:r>
      <w:r>
        <w:fldChar w:fldCharType="separate"/>
      </w:r>
      <w:r w:rsidR="00F44462">
        <w:t>14</w:t>
      </w:r>
      <w:r>
        <w:fldChar w:fldCharType="end"/>
      </w:r>
    </w:p>
    <w:p w14:paraId="3A28B6BA" w14:textId="34BF3F9B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Заключение</w:t>
      </w:r>
      <w:r>
        <w:tab/>
      </w:r>
      <w:r>
        <w:fldChar w:fldCharType="begin"/>
      </w:r>
      <w:r>
        <w:instrText xml:space="preserve"> PAGEREF _Toc58613268 \h </w:instrText>
      </w:r>
      <w:r>
        <w:fldChar w:fldCharType="separate"/>
      </w:r>
      <w:r w:rsidR="00F44462">
        <w:t>16</w:t>
      </w:r>
      <w:r>
        <w:fldChar w:fldCharType="end"/>
      </w:r>
    </w:p>
    <w:p w14:paraId="46F6E100" w14:textId="6EF0DD0D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_Toc58613269 \h </w:instrText>
      </w:r>
      <w:r>
        <w:fldChar w:fldCharType="separate"/>
      </w:r>
      <w:r w:rsidR="00F44462">
        <w:t>17</w:t>
      </w:r>
      <w:r>
        <w:fldChar w:fldCharType="end"/>
      </w:r>
    </w:p>
    <w:p w14:paraId="08229844" w14:textId="77B43192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ПРИЛОЖЕНИЕ А</w:t>
      </w:r>
      <w:r w:rsidRPr="00CC2427">
        <w:t xml:space="preserve"> </w:t>
      </w:r>
      <w:r w:rsidRPr="00F52D74">
        <w:rPr>
          <w:lang w:val="en-GB"/>
        </w:rPr>
        <w:t>VHDL</w:t>
      </w:r>
      <w:r>
        <w:t>-описание типа матрицы и констант</w:t>
      </w:r>
      <w:r>
        <w:tab/>
      </w:r>
      <w:r>
        <w:fldChar w:fldCharType="begin"/>
      </w:r>
      <w:r>
        <w:instrText xml:space="preserve"> PAGEREF _Toc58613270 \h </w:instrText>
      </w:r>
      <w:r>
        <w:fldChar w:fldCharType="separate"/>
      </w:r>
      <w:r w:rsidR="00F44462">
        <w:t>18</w:t>
      </w:r>
      <w:r>
        <w:fldChar w:fldCharType="end"/>
      </w:r>
    </w:p>
    <w:p w14:paraId="32382552" w14:textId="35A48B4E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F52D74">
        <w:rPr>
          <w:rFonts w:eastAsia="Times New Roman"/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Б</w:t>
      </w:r>
      <w:r w:rsidRPr="00CC2427">
        <w:rPr>
          <w:rFonts w:eastAsia="Times New Roman"/>
          <w:lang w:eastAsia="ru-RU"/>
        </w:rPr>
        <w:t xml:space="preserve"> </w:t>
      </w:r>
      <w:r w:rsidRPr="00F52D74">
        <w:rPr>
          <w:rFonts w:eastAsia="Times New Roman"/>
          <w:lang w:val="en-GB" w:eastAsia="ru-RU"/>
        </w:rPr>
        <w:t>VHDL</w:t>
      </w:r>
      <w:r w:rsidRPr="00CC2427">
        <w:rPr>
          <w:rFonts w:eastAsia="Times New Roman"/>
          <w:lang w:eastAsia="ru-RU"/>
        </w:rPr>
        <w:t>-</w:t>
      </w:r>
      <w:r w:rsidRPr="00F52D74">
        <w:rPr>
          <w:rFonts w:eastAsia="Times New Roman"/>
          <w:lang w:eastAsia="ru-RU"/>
        </w:rPr>
        <w:t>описание процессорного элемента</w:t>
      </w:r>
      <w:r>
        <w:tab/>
      </w:r>
      <w:r>
        <w:fldChar w:fldCharType="begin"/>
      </w:r>
      <w:r>
        <w:instrText xml:space="preserve"> PAGEREF _Toc58613271 \h </w:instrText>
      </w:r>
      <w:r>
        <w:fldChar w:fldCharType="separate"/>
      </w:r>
      <w:r w:rsidR="00F44462">
        <w:t>19</w:t>
      </w:r>
      <w:r>
        <w:fldChar w:fldCharType="end"/>
      </w:r>
    </w:p>
    <w:p w14:paraId="2EFC929B" w14:textId="65C56F75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F52D74">
        <w:rPr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В</w:t>
      </w:r>
      <w:r w:rsidRPr="00CC2427">
        <w:rPr>
          <w:lang w:eastAsia="ru-RU"/>
        </w:rPr>
        <w:t xml:space="preserve"> </w:t>
      </w:r>
      <w:r w:rsidRPr="00F52D74">
        <w:rPr>
          <w:lang w:val="en-GB" w:eastAsia="ru-RU"/>
        </w:rPr>
        <w:t>VHDL</w:t>
      </w:r>
      <w:r>
        <w:rPr>
          <w:lang w:eastAsia="ru-RU"/>
        </w:rPr>
        <w:t>-описание процессора умножения матриц</w:t>
      </w:r>
      <w:r>
        <w:tab/>
      </w:r>
      <w:r>
        <w:fldChar w:fldCharType="begin"/>
      </w:r>
      <w:r>
        <w:instrText xml:space="preserve"> PAGEREF _Toc58613272 \h </w:instrText>
      </w:r>
      <w:r>
        <w:fldChar w:fldCharType="separate"/>
      </w:r>
      <w:r w:rsidR="00F44462">
        <w:t>20</w:t>
      </w:r>
      <w:r>
        <w:fldChar w:fldCharType="end"/>
      </w:r>
    </w:p>
    <w:p w14:paraId="2A9119A7" w14:textId="75C60A32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CC2427">
        <w:rPr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Г</w:t>
      </w:r>
      <w:r>
        <w:rPr>
          <w:lang w:eastAsia="ru-RU"/>
        </w:rPr>
        <w:t xml:space="preserve"> Код</w:t>
      </w:r>
      <w:r w:rsidRPr="00CC2427">
        <w:rPr>
          <w:lang w:eastAsia="ru-RU"/>
        </w:rPr>
        <w:t xml:space="preserve"> </w:t>
      </w:r>
      <w:r>
        <w:rPr>
          <w:lang w:eastAsia="ru-RU"/>
        </w:rPr>
        <w:t>тестовой программы</w:t>
      </w:r>
      <w:r>
        <w:tab/>
      </w:r>
      <w:r>
        <w:fldChar w:fldCharType="begin"/>
      </w:r>
      <w:r>
        <w:instrText xml:space="preserve"> PAGEREF _Toc58613273 \h </w:instrText>
      </w:r>
      <w:r>
        <w:fldChar w:fldCharType="separate"/>
      </w:r>
      <w:r w:rsidR="00F44462">
        <w:t>23</w:t>
      </w:r>
      <w:r>
        <w:fldChar w:fldCharType="end"/>
      </w:r>
    </w:p>
    <w:p w14:paraId="3C6F79EE" w14:textId="16E4C4EF" w:rsidR="004D5FBB" w:rsidRDefault="00E513A8" w:rsidP="00610552">
      <w:pPr>
        <w:ind w:firstLine="0"/>
      </w:pPr>
      <w:r>
        <w:rPr>
          <w:rFonts w:cstheme="minorHAnsi"/>
          <w:noProof/>
          <w:szCs w:val="20"/>
        </w:rPr>
        <w:fldChar w:fldCharType="end"/>
      </w:r>
    </w:p>
    <w:p w14:paraId="341B6AE2" w14:textId="77777777" w:rsidR="004D5FBB" w:rsidRDefault="004D5FBB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B14E591" w14:textId="27D62B46" w:rsidR="00610552" w:rsidRDefault="00894856" w:rsidP="00894856">
      <w:pPr>
        <w:pStyle w:val="Heading1"/>
        <w:numPr>
          <w:ilvl w:val="0"/>
          <w:numId w:val="0"/>
        </w:numPr>
        <w:jc w:val="center"/>
      </w:pPr>
      <w:bookmarkStart w:id="0" w:name="_Toc58613257"/>
      <w:r>
        <w:lastRenderedPageBreak/>
        <w:t>Введение</w:t>
      </w:r>
      <w:bookmarkEnd w:id="0"/>
    </w:p>
    <w:p w14:paraId="37C1BB1D" w14:textId="4AE0F829" w:rsidR="005E0925" w:rsidRPr="003D2FC6" w:rsidRDefault="009D6164" w:rsidP="005E0925">
      <w:r>
        <w:t xml:space="preserve">Возрастающие требования к скорости и производительности решения современных задач </w:t>
      </w:r>
      <w:r w:rsidR="005E0925">
        <w:t>параллельных вычислений требуют развития организации параллельной работы в вычислительных машинах, о</w:t>
      </w:r>
      <w:r w:rsidR="00F11897">
        <w:t xml:space="preserve">дним из направлений </w:t>
      </w:r>
      <w:r w:rsidR="005E0925">
        <w:t xml:space="preserve">которого </w:t>
      </w:r>
      <w:r w:rsidR="00DE3E40">
        <w:t>является репликация однотипных устройств с регулярной топологии связи, т.е. создание матричных систем. Узлы матричной системы выполняют одну и ту же операцию над всеми элементами массива данных.</w:t>
      </w:r>
      <w:r w:rsidR="005F6F9D">
        <w:t xml:space="preserve"> В ходе освоения матричных систем были предложены идеи организации вычислений на подобных структурах, которые основаны на конвейерном представлении алгоритмов решения задач, </w:t>
      </w:r>
      <w:r w:rsidR="005F6F9D">
        <w:rPr>
          <w:rFonts w:ascii="Arial" w:hAnsi="Arial" w:cs="Arial"/>
          <w:color w:val="202124"/>
          <w:shd w:val="clear" w:color="auto" w:fill="FFFFFF"/>
        </w:rPr>
        <w:t>—</w:t>
      </w:r>
      <w:r w:rsidR="005F6F9D">
        <w:t xml:space="preserve"> систолических вычислениях</w:t>
      </w:r>
      <w:r w:rsidR="009C515D">
        <w:t xml:space="preserve"> (</w:t>
      </w:r>
      <w:r w:rsidR="009C515D" w:rsidRPr="00285137">
        <w:t xml:space="preserve">[1], </w:t>
      </w:r>
      <w:r w:rsidR="009C515D">
        <w:t xml:space="preserve">с. </w:t>
      </w:r>
      <w:r w:rsidR="0097598B">
        <w:t>5</w:t>
      </w:r>
      <w:r w:rsidR="009C515D">
        <w:t>)</w:t>
      </w:r>
      <w:r w:rsidR="00285137">
        <w:t>.</w:t>
      </w:r>
    </w:p>
    <w:p w14:paraId="1D24B177" w14:textId="7A82B400" w:rsidR="00DE3E40" w:rsidRDefault="00A25B83" w:rsidP="005E0925">
      <w:r>
        <w:t xml:space="preserve"> Систолические структуры эффективны при выполнении матричных вычислений, сортировке данных, а также задач обработки сигналов, обработки изображений и др., решения которых часто требуются в реальном времени.</w:t>
      </w:r>
      <w:r w:rsidR="00CF0383">
        <w:t xml:space="preserve"> </w:t>
      </w:r>
    </w:p>
    <w:p w14:paraId="1CF74965" w14:textId="6D44CC68" w:rsidR="003023A7" w:rsidRDefault="005F6F9D" w:rsidP="006502EC">
      <w:r>
        <w:t>Каждый систолический процессор решает одну конкретную задачу или класс задач</w:t>
      </w:r>
      <w:r w:rsidR="00CF0383">
        <w:t>. Например, в большинстве задач обработки сигналов и изображений преобладают методы преобразований, фильтрации и базовые методы линейной алгебры. П</w:t>
      </w:r>
      <w:r>
        <w:t xml:space="preserve">оэтому данное курсовое проектирования посвящено умножению матриц, </w:t>
      </w:r>
      <w:r w:rsidR="00CF0383">
        <w:t>а</w:t>
      </w:r>
      <w:r w:rsidR="009D6164">
        <w:t xml:space="preserve"> его</w:t>
      </w:r>
      <w:r>
        <w:t xml:space="preserve"> т</w:t>
      </w:r>
      <w:r w:rsidR="00D22931">
        <w:t>емой является «</w:t>
      </w:r>
      <w:r w:rsidR="00F11897">
        <w:t>Систолический процессор умножения матри</w:t>
      </w:r>
      <w:r w:rsidR="00AB36BC">
        <w:t>ц</w:t>
      </w:r>
      <w:r w:rsidR="00D22931">
        <w:t>»</w:t>
      </w:r>
      <w:r w:rsidR="00F11897">
        <w:t>.</w:t>
      </w:r>
    </w:p>
    <w:p w14:paraId="420EC9EC" w14:textId="5FD79A3C" w:rsidR="00077B3E" w:rsidRDefault="00F11897" w:rsidP="003023A7">
      <w:r>
        <w:t xml:space="preserve">Целью данной курсовой работы является разработка систолического процессора умножения матриц. В соответствии с поставленной целью необходимо </w:t>
      </w:r>
      <w:r w:rsidR="005F6F9D">
        <w:t xml:space="preserve">разработать </w:t>
      </w:r>
      <w:r w:rsidR="005F6F9D">
        <w:rPr>
          <w:lang w:val="en-GB"/>
        </w:rPr>
        <w:t>VHDL</w:t>
      </w:r>
      <w:r w:rsidR="005F6F9D" w:rsidRPr="005F6F9D">
        <w:t>-</w:t>
      </w:r>
      <w:r w:rsidR="005F6F9D">
        <w:t xml:space="preserve">описание </w:t>
      </w:r>
      <w:r w:rsidR="00185059">
        <w:t>систолического процессора умножения матриц 4 на 4</w:t>
      </w:r>
      <w:r w:rsidR="005F6F9D">
        <w:t>.</w:t>
      </w:r>
      <w:r w:rsidR="00185059">
        <w:t xml:space="preserve"> Такой размер обрабатываемых матриц выбран для удобства отображения графического материала. Однако, как будет показано в разделе 2, полученное </w:t>
      </w:r>
      <w:r w:rsidR="00185059">
        <w:rPr>
          <w:lang w:val="en-GB"/>
        </w:rPr>
        <w:t>VHDL</w:t>
      </w:r>
      <w:r w:rsidR="00185059" w:rsidRPr="00185059">
        <w:t>-</w:t>
      </w:r>
      <w:r w:rsidR="00185059">
        <w:t>описание позволяет создавать систолический массив для обработки квадратных матриц любого размера.</w:t>
      </w:r>
      <w:r w:rsidR="006502EC">
        <w:t xml:space="preserve"> </w:t>
      </w:r>
    </w:p>
    <w:p w14:paraId="4DAD598C" w14:textId="288C1299" w:rsidR="009D6164" w:rsidRDefault="009D6164" w:rsidP="006502EC">
      <w:pPr>
        <w:pStyle w:val="Heading1"/>
      </w:pPr>
      <w:bookmarkStart w:id="1" w:name="_Toc58613258"/>
      <w:r w:rsidRPr="006502EC">
        <w:lastRenderedPageBreak/>
        <w:t>Теоретические</w:t>
      </w:r>
      <w:r>
        <w:t xml:space="preserve"> сведения</w:t>
      </w:r>
      <w:bookmarkEnd w:id="1"/>
    </w:p>
    <w:p w14:paraId="536A5778" w14:textId="27E6F3A3" w:rsidR="00D273F1" w:rsidRDefault="00D273F1" w:rsidP="00D273F1">
      <w:pPr>
        <w:pStyle w:val="Heading2"/>
      </w:pPr>
      <w:bookmarkStart w:id="2" w:name="_Toc58613259"/>
      <w:r>
        <w:t>Систолический процессор</w:t>
      </w:r>
      <w:bookmarkEnd w:id="2"/>
    </w:p>
    <w:p w14:paraId="6B82CC48" w14:textId="3ED61A28" w:rsidR="00D273F1" w:rsidRPr="002F2F3B" w:rsidRDefault="00D273F1" w:rsidP="00D273F1">
      <w:r>
        <w:t>Систолические процессоры хорошо приспособлены для реализации на СБИС. Особенно пригодны они для специального класса вычислительных алгоритмов с регулярным, локализованным потоком данных</w:t>
      </w:r>
      <w:r w:rsidR="0002230A">
        <w:t>, управляемым глобальной потактовой синхронизацией.</w:t>
      </w:r>
    </w:p>
    <w:p w14:paraId="058F4E9B" w14:textId="1F5E7035" w:rsidR="00D273F1" w:rsidRDefault="00D273F1" w:rsidP="00D273F1">
      <w:r>
        <w:t>Систолическая система – это сеть процессоров, которые ритмично вычисляют и передают данные по системе (</w:t>
      </w:r>
      <w:r w:rsidRPr="00285137">
        <w:t xml:space="preserve">[1], </w:t>
      </w:r>
      <w:r>
        <w:t>с. 158).</w:t>
      </w:r>
    </w:p>
    <w:p w14:paraId="05036CDC" w14:textId="01499A13" w:rsidR="00D273F1" w:rsidRDefault="00D273F1" w:rsidP="00E06802">
      <w:r>
        <w:t>Систолический процессор обладает свойствами модульности, регулярности, локальности связей</w:t>
      </w:r>
      <w:r w:rsidR="00E06802">
        <w:t>, высокой степенью конвейеризации и максимально синхронной мультиобработки (</w:t>
      </w:r>
      <w:r w:rsidR="00E06802" w:rsidRPr="00285137">
        <w:t xml:space="preserve">[1], </w:t>
      </w:r>
      <w:r w:rsidR="00E06802">
        <w:t xml:space="preserve">с. 159). Систолический массив также является тиражируемым, что проявляется в возможности неограниченно расширять его. </w:t>
      </w:r>
    </w:p>
    <w:p w14:paraId="07815085" w14:textId="20ED1B9F" w:rsidR="0002230A" w:rsidRDefault="00D273F1" w:rsidP="0002230A">
      <w:r>
        <w:t>Так несколько процессоров или процессорных элементов (далее – ПЭ), выполняющий операцию скалярного произведения, могут быть объединены с помощью локальных связей для выполнения различных операций, например, умножения матриц.</w:t>
      </w:r>
    </w:p>
    <w:p w14:paraId="599D94C3" w14:textId="4231E4E6" w:rsidR="0002230A" w:rsidRDefault="0002230A" w:rsidP="0002230A">
      <w:pPr>
        <w:pStyle w:val="Heading2"/>
      </w:pPr>
      <w:bookmarkStart w:id="3" w:name="_Toc58613260"/>
      <w:r>
        <w:t>Отображение алгоритма умножения на матричный массив</w:t>
      </w:r>
      <w:bookmarkEnd w:id="3"/>
    </w:p>
    <w:p w14:paraId="1E0BBE65" w14:textId="46A281AD" w:rsidR="0002230A" w:rsidRDefault="0002230A" w:rsidP="009A1FF5">
      <w:r>
        <w:t>Простой метод определения работоспособности матричной структуры, соответствующей локально рекурсивному алгоритму</w:t>
      </w:r>
      <w:r w:rsidR="009A1FF5">
        <w:t>, которым является умножение матриц</w:t>
      </w:r>
      <w:r>
        <w:t>, заключается в назначении ПЭ для каждого узла графа зависимостей. Граф зависимостей можно рассматривать в более сжатом представлении: в виде графа потока сигналов (ГПС). ГПС более близок к аппаратному уровню и определяет тип матричного устройство.</w:t>
      </w:r>
    </w:p>
    <w:p w14:paraId="746EFAED" w14:textId="6935D46F" w:rsidR="0002230A" w:rsidRDefault="0002230A" w:rsidP="0002230A">
      <w:r>
        <w:t>Полное описание ГПС состоит из функциональной и структурной частей. Функциональное описание представляет поведение в узле, а структурные связи – между узлами.</w:t>
      </w:r>
    </w:p>
    <w:p w14:paraId="51238901" w14:textId="5E756696" w:rsidR="009A1FF5" w:rsidRDefault="009A1FF5" w:rsidP="0002230A">
      <w:pPr>
        <w:rPr>
          <w:rFonts w:eastAsiaTheme="minorEastAsia"/>
        </w:rPr>
      </w:pPr>
      <w:r>
        <w:t xml:space="preserve">Умножение матриц </w:t>
      </w:r>
      <m:oMath>
        <m:r>
          <w:rPr>
            <w:rFonts w:ascii="Cambria Math" w:hAnsi="Cambria Math"/>
            <w:lang w:val="en-GB"/>
          </w:rPr>
          <m:t>C</m:t>
        </m:r>
        <m:r>
          <w:rPr>
            <w:rFonts w:ascii="Cambria Math" w:hAnsi="Cambria Math"/>
          </w:rPr>
          <m:t>=AB</m:t>
        </m:r>
      </m:oMath>
      <w:r w:rsidRPr="009A1FF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означает вычисление элементов матрицы </w:t>
      </w:r>
      <m:oMath>
        <m:r>
          <w:rPr>
            <w:rFonts w:ascii="Cambria Math" w:hAnsi="Cambria Math"/>
            <w:lang w:val="en-GB"/>
          </w:rPr>
          <m:t>C</m:t>
        </m:r>
      </m:oMath>
      <w:r>
        <w:rPr>
          <w:rFonts w:eastAsiaTheme="minorEastAsia"/>
        </w:rPr>
        <w:t xml:space="preserve"> в виде</w:t>
      </w:r>
      <w:r w:rsidR="00D73F22">
        <w:rPr>
          <w:rFonts w:eastAsiaTheme="minorEastAsia"/>
        </w:rPr>
        <w:t>:</w:t>
      </w:r>
    </w:p>
    <w:p w14:paraId="62626CC5" w14:textId="77777777" w:rsidR="009A1FF5" w:rsidRDefault="009A1FF5" w:rsidP="0002230A">
      <w:pPr>
        <w:rPr>
          <w:rFonts w:eastAsiaTheme="minorEastAsia"/>
        </w:rPr>
      </w:pPr>
    </w:p>
    <w:p w14:paraId="2399C892" w14:textId="74F3B87A" w:rsidR="009A1FF5" w:rsidRPr="009A1FF5" w:rsidRDefault="004E7454" w:rsidP="0002230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ij</m:t>
                  </m:r>
                </m:sub>
              </m:sSub>
            </m:e>
          </m:nary>
        </m:oMath>
      </m:oMathPara>
    </w:p>
    <w:p w14:paraId="44F90446" w14:textId="2025D742" w:rsidR="009A1FF5" w:rsidRDefault="009A1FF5" w:rsidP="0002230A"/>
    <w:p w14:paraId="66BFD30B" w14:textId="19B5F642" w:rsidR="009A1FF5" w:rsidRDefault="009A1FF5" w:rsidP="0002230A">
      <w:r>
        <w:lastRenderedPageBreak/>
        <w:t xml:space="preserve">Из этого выражения видно, что </w:t>
      </w:r>
      <w:r w:rsidR="00475844">
        <w:t xml:space="preserve">вычисления для каждого элемента матрицы </w:t>
      </w:r>
      <m:oMath>
        <m:r>
          <w:rPr>
            <w:rFonts w:ascii="Cambria Math" w:hAnsi="Cambria Math"/>
            <w:lang w:val="en-GB"/>
          </w:rPr>
          <m:t>C</m:t>
        </m:r>
      </m:oMath>
      <w:r w:rsidR="00475844">
        <w:t xml:space="preserve"> могут быть выполнены одновременно, так как между ними нет никаких зависимостей</w:t>
      </w:r>
      <w:r w:rsidR="00256E39">
        <w:t>. Граф зависимостей</w:t>
      </w:r>
      <w:r w:rsidR="00475844">
        <w:t xml:space="preserve"> для алгоритма умножения матриц </w:t>
      </w:r>
      <w:r w:rsidR="00711800" w:rsidRPr="00711800">
        <w:t>4</w:t>
      </w:r>
      <w:r w:rsidR="00021785">
        <w:t xml:space="preserve"> на </w:t>
      </w:r>
      <w:r w:rsidR="00711800" w:rsidRPr="00711800">
        <w:t>4</w:t>
      </w:r>
      <w:r w:rsidR="00256E39">
        <w:t xml:space="preserve"> представлен на рисунке 1.1, а функциональное описание узла ГЗ – на рисунке 1.2.</w:t>
      </w:r>
    </w:p>
    <w:p w14:paraId="71896CF9" w14:textId="4026707D" w:rsidR="002041C8" w:rsidRDefault="002041C8" w:rsidP="0002230A"/>
    <w:p w14:paraId="7E9871FF" w14:textId="105FD671" w:rsidR="00475844" w:rsidRDefault="002041C8" w:rsidP="00711800">
      <w:r>
        <w:object w:dxaOrig="6670" w:dyaOrig="4811" w14:anchorId="326210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pt;height:240pt" o:ole="">
            <v:imagedata r:id="rId8" o:title=""/>
          </v:shape>
          <o:OLEObject Type="Embed" ProgID="Visio.Drawing.15" ShapeID="_x0000_i1025" DrawAspect="Content" ObjectID="_1669546529" r:id="rId9"/>
        </w:object>
      </w:r>
    </w:p>
    <w:p w14:paraId="60E87B54" w14:textId="37CEA4DD" w:rsidR="00475844" w:rsidRDefault="00475844" w:rsidP="00475844">
      <w:pPr>
        <w:pStyle w:val="Heading4"/>
      </w:pPr>
      <w:r>
        <w:t>ГЗ перемножения матриц</w:t>
      </w:r>
    </w:p>
    <w:p w14:paraId="0D978755" w14:textId="7C0637B6" w:rsidR="00256E39" w:rsidRDefault="00256E39" w:rsidP="00256E39">
      <w:pPr>
        <w:ind w:firstLine="0"/>
        <w:jc w:val="center"/>
      </w:pPr>
      <w:r>
        <w:object w:dxaOrig="3301" w:dyaOrig="3021" w14:anchorId="3A63912E">
          <v:shape id="_x0000_i1026" type="#_x0000_t75" style="width:165.5pt;height:151.5pt" o:ole="">
            <v:imagedata r:id="rId10" o:title=""/>
          </v:shape>
          <o:OLEObject Type="Embed" ProgID="Visio.Drawing.15" ShapeID="_x0000_i1026" DrawAspect="Content" ObjectID="_1669546530" r:id="rId11"/>
        </w:object>
      </w:r>
    </w:p>
    <w:p w14:paraId="159435C9" w14:textId="03534E13" w:rsidR="00256E39" w:rsidRPr="00256E39" w:rsidRDefault="00256E39" w:rsidP="00256E39">
      <w:pPr>
        <w:pStyle w:val="Heading4"/>
      </w:pPr>
      <w:r>
        <w:t>Функционирование узла ГЗ для алгоритма умножения матриц</w:t>
      </w:r>
    </w:p>
    <w:p w14:paraId="7D12FCC7" w14:textId="202C3F86" w:rsidR="00475844" w:rsidRDefault="00475844" w:rsidP="00475844">
      <w:r>
        <w:t xml:space="preserve">После проекции ГЗ в направлении </w:t>
      </w:r>
      <w:r w:rsidRPr="00475844">
        <w:t>[0 0 1]</w:t>
      </w:r>
      <w:r>
        <w:t xml:space="preserve"> получим ГПС, представленный на рисунке 1.</w:t>
      </w:r>
      <w:r w:rsidR="00ED052B">
        <w:t>3</w:t>
      </w:r>
      <w:r w:rsidR="000A6C85">
        <w:t>.</w:t>
      </w:r>
      <w:r w:rsidR="00186718">
        <w:t xml:space="preserve"> Этот ГПС является пространственно-локализованным, но не временно-локализованным</w:t>
      </w:r>
      <w:r w:rsidR="00186718" w:rsidRPr="00175D99">
        <w:t>;</w:t>
      </w:r>
      <w:r w:rsidR="00186718">
        <w:t xml:space="preserve"> т.е. данные распространяются без задержек, поэтому необходимо произвести ресинхронизацию.</w:t>
      </w:r>
    </w:p>
    <w:p w14:paraId="3DB6FA6D" w14:textId="77777777" w:rsidR="003023A7" w:rsidRDefault="003023A7" w:rsidP="00475844"/>
    <w:p w14:paraId="6DB1E92C" w14:textId="0551C518" w:rsidR="00475844" w:rsidRDefault="005F0069" w:rsidP="009670E3">
      <w:pPr>
        <w:ind w:firstLine="0"/>
      </w:pPr>
      <w:r>
        <w:object w:dxaOrig="8661" w:dyaOrig="8661" w14:anchorId="213B91B6">
          <v:shape id="_x0000_i1027" type="#_x0000_t75" style="width:432.5pt;height:432.5pt" o:ole="">
            <v:imagedata r:id="rId12" o:title=""/>
          </v:shape>
          <o:OLEObject Type="Embed" ProgID="Visio.Drawing.15" ShapeID="_x0000_i1027" DrawAspect="Content" ObjectID="_1669546531" r:id="rId13"/>
        </w:object>
      </w:r>
    </w:p>
    <w:p w14:paraId="2A046907" w14:textId="6B5D1EDC" w:rsidR="00475844" w:rsidRDefault="00475844" w:rsidP="0030789E">
      <w:pPr>
        <w:pStyle w:val="Heading4"/>
      </w:pPr>
      <w:r>
        <w:t>ГПС для перемножения матриц</w:t>
      </w:r>
      <w:r w:rsidR="00021785" w:rsidRPr="00021785">
        <w:t xml:space="preserve"> </w:t>
      </w:r>
      <w:r w:rsidR="0030789E">
        <w:t>4</w:t>
      </w:r>
      <w:r w:rsidR="00021785" w:rsidRPr="00021785">
        <w:t xml:space="preserve"> </w:t>
      </w:r>
      <w:r w:rsidR="00021785">
        <w:t xml:space="preserve">на </w:t>
      </w:r>
      <w:r w:rsidR="0030789E">
        <w:t>4</w:t>
      </w:r>
    </w:p>
    <w:p w14:paraId="4C33C885" w14:textId="77777777" w:rsidR="00256E39" w:rsidRDefault="00256E39" w:rsidP="00256E39">
      <w:r>
        <w:t>Для дальнейшей разработки систолического массива необходимо преобразование ГПС в систолический массив, иначе говоря, провести систолизацию. Данная процедура включает в себя следующие этапы.</w:t>
      </w:r>
    </w:p>
    <w:p w14:paraId="79A0698F" w14:textId="77777777" w:rsidR="00256E39" w:rsidRDefault="00256E39" w:rsidP="00256E39">
      <w:r>
        <w:t>- выбор основных функциональных модулей</w:t>
      </w:r>
    </w:p>
    <w:p w14:paraId="19FE8B96" w14:textId="77777777" w:rsidR="00256E39" w:rsidRDefault="00256E39" w:rsidP="00256E39">
      <w:r>
        <w:t>- применение правил ресинхронизации</w:t>
      </w:r>
    </w:p>
    <w:p w14:paraId="553DBE0D" w14:textId="77777777" w:rsidR="00256E39" w:rsidRDefault="00256E39" w:rsidP="00256E39">
      <w:r>
        <w:t>- объединение задержки с функциональным модулем.</w:t>
      </w:r>
    </w:p>
    <w:p w14:paraId="3CB0DA48" w14:textId="26EB89C4" w:rsidR="00256E39" w:rsidRDefault="00256E39" w:rsidP="00256E39">
      <w:r>
        <w:t>В качестве функционального модуля выберем «скалярное умножение», поведение которого описано на рисунке 1.</w:t>
      </w:r>
      <w:r w:rsidR="003B24BD">
        <w:t>4</w:t>
      </w:r>
      <w:r>
        <w:t>а. Полученный после объединения задержки с функциональным модулем процессорный элемент показан на рисунке 1.</w:t>
      </w:r>
      <w:r w:rsidR="003B24BD">
        <w:t>4</w:t>
      </w:r>
      <w:r>
        <w:t>б.</w:t>
      </w:r>
    </w:p>
    <w:p w14:paraId="140D8220" w14:textId="77777777" w:rsidR="003023A7" w:rsidRDefault="003023A7" w:rsidP="003023A7">
      <w:pPr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0789E" w14:paraId="786BF28F" w14:textId="77777777" w:rsidTr="0030789E">
        <w:tc>
          <w:tcPr>
            <w:tcW w:w="4672" w:type="dxa"/>
            <w:vAlign w:val="center"/>
          </w:tcPr>
          <w:p w14:paraId="11572B47" w14:textId="6DCE30FA" w:rsidR="0030789E" w:rsidRDefault="0030789E" w:rsidP="0030789E">
            <w:pPr>
              <w:ind w:firstLine="0"/>
              <w:jc w:val="center"/>
            </w:pPr>
            <w:r>
              <w:object w:dxaOrig="4061" w:dyaOrig="4061" w14:anchorId="5AEA6915">
                <v:shape id="_x0000_i1028" type="#_x0000_t75" style="width:202.5pt;height:202.5pt" o:ole="">
                  <v:imagedata r:id="rId14" o:title=""/>
                </v:shape>
                <o:OLEObject Type="Embed" ProgID="Visio.Drawing.15" ShapeID="_x0000_i1028" DrawAspect="Content" ObjectID="_1669546532" r:id="rId15"/>
              </w:object>
            </w:r>
          </w:p>
        </w:tc>
        <w:tc>
          <w:tcPr>
            <w:tcW w:w="4672" w:type="dxa"/>
            <w:vAlign w:val="center"/>
          </w:tcPr>
          <w:p w14:paraId="582401F5" w14:textId="5BEF0551" w:rsidR="0030789E" w:rsidRDefault="0030789E" w:rsidP="0030789E">
            <w:pPr>
              <w:ind w:firstLine="0"/>
              <w:jc w:val="center"/>
            </w:pPr>
            <w:r>
              <w:object w:dxaOrig="3211" w:dyaOrig="3211" w14:anchorId="6EBCCC1A">
                <v:shape id="_x0000_i1029" type="#_x0000_t75" style="width:160.5pt;height:160.5pt" o:ole="">
                  <v:imagedata r:id="rId16" o:title=""/>
                </v:shape>
                <o:OLEObject Type="Embed" ProgID="Visio.Drawing.15" ShapeID="_x0000_i1029" DrawAspect="Content" ObjectID="_1669546533" r:id="rId17"/>
              </w:object>
            </w:r>
          </w:p>
        </w:tc>
      </w:tr>
      <w:tr w:rsidR="0030789E" w14:paraId="7AEC3D76" w14:textId="77777777" w:rsidTr="0030789E">
        <w:tc>
          <w:tcPr>
            <w:tcW w:w="4672" w:type="dxa"/>
          </w:tcPr>
          <w:p w14:paraId="604560FE" w14:textId="47F87A20" w:rsidR="0030789E" w:rsidRPr="0030789E" w:rsidRDefault="0030789E" w:rsidP="0030789E">
            <w:pPr>
              <w:ind w:firstLine="0"/>
              <w:jc w:val="center"/>
            </w:pPr>
            <w:r w:rsidRPr="0030789E">
              <w:rPr>
                <w:sz w:val="24"/>
              </w:rPr>
              <w:t>а</w:t>
            </w:r>
          </w:p>
        </w:tc>
        <w:tc>
          <w:tcPr>
            <w:tcW w:w="4672" w:type="dxa"/>
          </w:tcPr>
          <w:p w14:paraId="60A6D2A7" w14:textId="777A17D7" w:rsidR="0030789E" w:rsidRDefault="0030789E" w:rsidP="0030789E">
            <w:pPr>
              <w:ind w:firstLine="0"/>
              <w:jc w:val="center"/>
            </w:pPr>
            <w:r w:rsidRPr="0030789E">
              <w:rPr>
                <w:sz w:val="24"/>
              </w:rPr>
              <w:t>б</w:t>
            </w:r>
          </w:p>
        </w:tc>
      </w:tr>
    </w:tbl>
    <w:p w14:paraId="5D09540E" w14:textId="0C655E8C" w:rsidR="0030789E" w:rsidRPr="0030789E" w:rsidRDefault="0030789E" w:rsidP="0030789E">
      <w:pPr>
        <w:pStyle w:val="Heading4"/>
      </w:pPr>
      <w:r>
        <w:t>Объединение модульной операции с задержкой. а – модульная операция с задержками</w:t>
      </w:r>
      <w:r w:rsidRPr="0030789E">
        <w:t>;</w:t>
      </w:r>
      <w:r>
        <w:t xml:space="preserve"> б – соответствующий процессорный элемент</w:t>
      </w:r>
    </w:p>
    <w:p w14:paraId="186855ED" w14:textId="411D5E52" w:rsidR="0030789E" w:rsidRDefault="0030789E" w:rsidP="0030789E">
      <w:r>
        <w:t>Ресинхронизацию регулярного ГПС можно осуществить с использованием регулярных сечений и правил ресинхронизации,</w:t>
      </w:r>
      <w:r w:rsidRPr="00186718">
        <w:t xml:space="preserve"> </w:t>
      </w:r>
      <w:r>
        <w:t>которые описаны в книге С. Куна «Матричные процессоры на СБИС» (с.218-219).</w:t>
      </w:r>
    </w:p>
    <w:p w14:paraId="44B77DE1" w14:textId="0F481E63" w:rsidR="003C3EA6" w:rsidRDefault="003C3EA6" w:rsidP="005F0069">
      <w:r>
        <w:t>Как показано на рисунке 1.</w:t>
      </w:r>
      <w:r w:rsidR="000A6C85">
        <w:t>2</w:t>
      </w:r>
      <w:r>
        <w:t xml:space="preserve"> ГПС обычного умножения матриц допускает одновременное распространение столбцов А и строк В по квадратному массиву с частичной суммой внешних произведений, возвращаемых по петле с задержкой. Применим правило перемещения задержки к сечениям, показанным на рисунке 1.</w:t>
      </w:r>
      <w:r w:rsidR="000A6C85">
        <w:t>2</w:t>
      </w:r>
      <w:r>
        <w:t xml:space="preserve">. </w:t>
      </w:r>
    </w:p>
    <w:p w14:paraId="5AA84AD6" w14:textId="1160F3E1" w:rsidR="003C3EA6" w:rsidRDefault="003C3EA6" w:rsidP="003C3EA6">
      <w:r>
        <w:t>В соответствии с этим правилом ввод различных столбцов В и строк А должен быть до поступления в массив отрегулирован определённым количеством задержек. Результат подсчета сечений говорит о том, что матрицы А и В должны быть скошены, как показано на рисунке 1.</w:t>
      </w:r>
      <w:r w:rsidR="008813DD">
        <w:t>5</w:t>
      </w:r>
      <w:r>
        <w:t>.</w:t>
      </w:r>
    </w:p>
    <w:p w14:paraId="6D2744CC" w14:textId="16874724" w:rsidR="003C3EA6" w:rsidRDefault="003C3EA6" w:rsidP="003C3EA6">
      <w:pPr>
        <w:ind w:firstLine="0"/>
      </w:pPr>
    </w:p>
    <w:p w14:paraId="5EC0DB76" w14:textId="0B844CA9" w:rsidR="003C3EA6" w:rsidRDefault="00185059" w:rsidP="003C3EA6">
      <w:pPr>
        <w:ind w:firstLine="0"/>
        <w:jc w:val="center"/>
      </w:pPr>
      <w:r>
        <w:object w:dxaOrig="9171" w:dyaOrig="9141" w14:anchorId="142C88AF">
          <v:shape id="_x0000_i1030" type="#_x0000_t75" style="width:458pt;height:456.5pt" o:ole="">
            <v:imagedata r:id="rId18" o:title=""/>
          </v:shape>
          <o:OLEObject Type="Embed" ProgID="Visio.Drawing.15" ShapeID="_x0000_i1030" DrawAspect="Content" ObjectID="_1669546534" r:id="rId19"/>
        </w:object>
      </w:r>
    </w:p>
    <w:p w14:paraId="075ECB42" w14:textId="569B30B6" w:rsidR="003C3EA6" w:rsidRDefault="003C3EA6" w:rsidP="000A6C85">
      <w:pPr>
        <w:pStyle w:val="Heading4"/>
      </w:pPr>
      <w:r>
        <w:t xml:space="preserve">Систолический массив для </w:t>
      </w:r>
      <w:r w:rsidRPr="000A6C85">
        <w:t>умножения</w:t>
      </w:r>
      <w:r>
        <w:t xml:space="preserve"> матриц</w:t>
      </w:r>
    </w:p>
    <w:p w14:paraId="1AA8A5B0" w14:textId="4E3DFBB2" w:rsidR="003C3EA6" w:rsidRDefault="003C3EA6" w:rsidP="003C3EA6">
      <w:pPr>
        <w:ind w:left="708" w:firstLine="0"/>
      </w:pPr>
    </w:p>
    <w:p w14:paraId="3AEDBF78" w14:textId="0E973A17" w:rsidR="00C27507" w:rsidRPr="00C27507" w:rsidRDefault="00C27507" w:rsidP="00C27507"/>
    <w:p w14:paraId="5A9C4817" w14:textId="38867BFD" w:rsidR="00C27507" w:rsidRPr="00C27507" w:rsidRDefault="00C27507" w:rsidP="00C27507"/>
    <w:p w14:paraId="1A4F6663" w14:textId="7317B6C2" w:rsidR="00C27507" w:rsidRDefault="00C27507" w:rsidP="00C27507"/>
    <w:p w14:paraId="6FCB25A9" w14:textId="25C7F111" w:rsidR="00C27507" w:rsidRDefault="00C27507" w:rsidP="00C27507"/>
    <w:p w14:paraId="0277CD68" w14:textId="1D06EBE5" w:rsidR="00C27507" w:rsidRDefault="00C27507" w:rsidP="00C27507"/>
    <w:p w14:paraId="2D94761A" w14:textId="7D36D7D1" w:rsidR="00C27507" w:rsidRDefault="00C27507" w:rsidP="00C27507"/>
    <w:p w14:paraId="3C026F14" w14:textId="29B4B469" w:rsidR="00C27507" w:rsidRPr="00C27507" w:rsidRDefault="00C27507" w:rsidP="00C27507">
      <w:pPr>
        <w:tabs>
          <w:tab w:val="left" w:pos="1882"/>
        </w:tabs>
        <w:rPr>
          <w:u w:val="single"/>
        </w:rPr>
      </w:pPr>
      <w:r>
        <w:tab/>
      </w:r>
    </w:p>
    <w:p w14:paraId="20C220B9" w14:textId="0647EB7B" w:rsidR="005E4DC6" w:rsidRDefault="005E4DC6" w:rsidP="005E4DC6">
      <w:pPr>
        <w:pStyle w:val="Heading1"/>
      </w:pPr>
      <w:bookmarkStart w:id="4" w:name="_Toc58613261"/>
      <w:r>
        <w:lastRenderedPageBreak/>
        <w:t xml:space="preserve">Разработка </w:t>
      </w:r>
      <w:r>
        <w:rPr>
          <w:lang w:val="en-GB"/>
        </w:rPr>
        <w:t>VHDL-</w:t>
      </w:r>
      <w:r>
        <w:t>описания</w:t>
      </w:r>
      <w:bookmarkEnd w:id="4"/>
    </w:p>
    <w:p w14:paraId="02FA7F63" w14:textId="28C23125" w:rsidR="005E4DC6" w:rsidRDefault="005E4DC6" w:rsidP="005E4DC6">
      <w:pPr>
        <w:pStyle w:val="Heading2"/>
      </w:pPr>
      <w:bookmarkStart w:id="5" w:name="_Toc58613262"/>
      <w:r>
        <w:t>Используемые типы</w:t>
      </w:r>
      <w:bookmarkEnd w:id="5"/>
    </w:p>
    <w:p w14:paraId="715162FC" w14:textId="0EB72A20" w:rsidR="00E60CFD" w:rsidRDefault="005E4DC6" w:rsidP="00E60CFD">
      <w:r>
        <w:t>Для работы с матрицами необходимо объявить в пакете соответствующий тип. В качестве элемента матрицы был использован</w:t>
      </w:r>
      <w:r w:rsidR="00E60CFD">
        <w:t xml:space="preserve"> </w:t>
      </w:r>
      <w:r>
        <w:t>бит-вектор, а в качестве матрицы – двумерный массив.</w:t>
      </w:r>
      <w:r w:rsidR="00E60CFD">
        <w:t xml:space="preserve"> Для удобства демонстрации элемент матрицы имеет 4 разряда, а сами матрицы имеют размер 4 на 4.</w:t>
      </w:r>
      <w:r w:rsidR="00E60CFD" w:rsidRPr="00E60CFD">
        <w:t xml:space="preserve"> </w:t>
      </w:r>
      <w:r w:rsidR="00E60CFD">
        <w:t>Как будет показано далее, количество разрядов элемента матрицы и размер матриц можно менять, не внося значительных изменений в код.</w:t>
      </w:r>
    </w:p>
    <w:p w14:paraId="2EE83462" w14:textId="7B680DAA" w:rsidR="005E4DC6" w:rsidRDefault="005E4DC6" w:rsidP="005E4DC6">
      <w:r>
        <w:t xml:space="preserve">Т.к. входные данные </w:t>
      </w:r>
      <w:r w:rsidR="00E60CFD">
        <w:t>состоят из 4-х разрядных элементов</w:t>
      </w:r>
      <w:r>
        <w:t xml:space="preserve">, элементы </w:t>
      </w:r>
      <w:r w:rsidR="00E60CFD">
        <w:t xml:space="preserve">выходных данных </w:t>
      </w:r>
      <w:r>
        <w:t xml:space="preserve">могут иметь до </w:t>
      </w:r>
      <w:r w:rsidR="00E60CFD">
        <w:t xml:space="preserve">8 ненулевых </w:t>
      </w:r>
      <w:r>
        <w:t xml:space="preserve">разрядов. </w:t>
      </w:r>
      <w:r w:rsidR="00E60CFD">
        <w:t xml:space="preserve">И поскольку </w:t>
      </w:r>
      <w:r w:rsidR="00E60CFD">
        <w:rPr>
          <w:lang w:val="en-GB"/>
        </w:rPr>
        <w:t>VHDL</w:t>
      </w:r>
      <w:r w:rsidR="00E60CFD" w:rsidRPr="00E60CFD">
        <w:t xml:space="preserve"> </w:t>
      </w:r>
      <w:r w:rsidR="00E60CFD">
        <w:t>не позволяет использовать бит-вектор произвольного размера при объявлении типа, для входных и выходных данных необходимо объявить 2 типа.</w:t>
      </w:r>
    </w:p>
    <w:p w14:paraId="61E136B4" w14:textId="028E4076" w:rsidR="009260B3" w:rsidRPr="009260B3" w:rsidRDefault="009260B3" w:rsidP="005E4DC6">
      <w:r>
        <w:t xml:space="preserve">Полный </w:t>
      </w:r>
      <w:r w:rsidR="00586CDB">
        <w:t>описание</w:t>
      </w:r>
      <w:r>
        <w:t xml:space="preserve"> пакетов с константами и объявлениями типов приведен в приложении А.</w:t>
      </w:r>
    </w:p>
    <w:p w14:paraId="0204E947" w14:textId="77777777" w:rsidR="005E4DC6" w:rsidRPr="009260B3" w:rsidRDefault="005E4DC6" w:rsidP="00E60CFD">
      <w:pPr>
        <w:pStyle w:val="Code"/>
      </w:pPr>
      <w:r w:rsidRPr="005E4DC6">
        <w:t>PACKAGE </w:t>
      </w:r>
      <w:proofErr w:type="spellStart"/>
      <w:r w:rsidRPr="005E4DC6">
        <w:t>matrix</w:t>
      </w:r>
      <w:r w:rsidRPr="009260B3">
        <w:t>_</w:t>
      </w:r>
      <w:r w:rsidRPr="005E4DC6">
        <w:t>package</w:t>
      </w:r>
      <w:proofErr w:type="spellEnd"/>
      <w:r w:rsidRPr="005E4DC6">
        <w:t> IS</w:t>
      </w:r>
    </w:p>
    <w:p w14:paraId="1176044A" w14:textId="77777777" w:rsidR="005E4DC6" w:rsidRPr="005E4DC6" w:rsidRDefault="005E4DC6" w:rsidP="00E60CFD">
      <w:pPr>
        <w:pStyle w:val="Code"/>
      </w:pPr>
      <w:r w:rsidRPr="005E4DC6">
        <w:t>    TYPE matrix IS ARRAY (POSITIVE RANGE &lt;&gt;, POSITIVE RANGE &lt;&gt;) </w:t>
      </w:r>
    </w:p>
    <w:p w14:paraId="778F46E6" w14:textId="77777777" w:rsidR="005E4DC6" w:rsidRPr="005E4DC6" w:rsidRDefault="005E4DC6" w:rsidP="00E60CFD">
      <w:pPr>
        <w:pStyle w:val="Code"/>
      </w:pPr>
      <w:r w:rsidRPr="005E4DC6">
        <w:t>        OF STD_LOGIC_</w:t>
      </w:r>
      <w:proofErr w:type="gramStart"/>
      <w:r w:rsidRPr="005E4DC6">
        <w:t>VECTOR(</w:t>
      </w:r>
      <w:proofErr w:type="gramEnd"/>
      <w:r w:rsidRPr="005E4DC6">
        <w:t>EL_SIZE DOWNTO 0);</w:t>
      </w:r>
    </w:p>
    <w:p w14:paraId="4E9FE95A" w14:textId="77777777" w:rsidR="005E4DC6" w:rsidRPr="005E4DC6" w:rsidRDefault="005E4DC6" w:rsidP="00E60CFD">
      <w:pPr>
        <w:pStyle w:val="Code"/>
      </w:pPr>
      <w:r w:rsidRPr="005E4DC6">
        <w:t>    TYPE result_matrix IS ARRAY (POSITIVE RANGE &lt;&gt;, POSITIVE RANGE &lt;&gt;) </w:t>
      </w:r>
    </w:p>
    <w:p w14:paraId="67C80F03" w14:textId="77777777" w:rsidR="005E4DC6" w:rsidRPr="005E4DC6" w:rsidRDefault="005E4DC6" w:rsidP="00E60CFD">
      <w:pPr>
        <w:pStyle w:val="Code"/>
      </w:pPr>
      <w:r w:rsidRPr="005E4DC6">
        <w:t>        OF STD_LOGIC_</w:t>
      </w:r>
      <w:proofErr w:type="gramStart"/>
      <w:r w:rsidRPr="005E4DC6">
        <w:t>VECTOR(</w:t>
      </w:r>
      <w:proofErr w:type="gramEnd"/>
      <w:r w:rsidRPr="005E4DC6">
        <w:t>RESULT_SIZE DOWNTO 0);</w:t>
      </w:r>
    </w:p>
    <w:p w14:paraId="19EDE255" w14:textId="0A6F7A68" w:rsidR="00E60CFD" w:rsidRPr="00950B1A" w:rsidRDefault="005E4DC6" w:rsidP="00E60CFD">
      <w:pPr>
        <w:pStyle w:val="Code"/>
        <w:rPr>
          <w:lang w:val="ru-RU"/>
        </w:rPr>
      </w:pPr>
      <w:r w:rsidRPr="005E4DC6">
        <w:t>END PACKAGE matrix</w:t>
      </w:r>
      <w:r w:rsidRPr="00950B1A">
        <w:rPr>
          <w:lang w:val="ru-RU"/>
        </w:rPr>
        <w:t>_</w:t>
      </w:r>
      <w:r w:rsidRPr="005E4DC6">
        <w:t>package</w:t>
      </w:r>
      <w:r w:rsidRPr="00950B1A">
        <w:rPr>
          <w:lang w:val="ru-RU"/>
        </w:rPr>
        <w:t>;</w:t>
      </w:r>
    </w:p>
    <w:p w14:paraId="71B79BB4" w14:textId="3C8769CE" w:rsidR="00E60CFD" w:rsidRPr="00586CDB" w:rsidRDefault="00E60CFD" w:rsidP="00E60CFD">
      <w:r w:rsidRPr="00E60CFD">
        <w:rPr>
          <w:i/>
          <w:lang w:val="en-GB"/>
        </w:rPr>
        <w:t>EL</w:t>
      </w:r>
      <w:r w:rsidRPr="00586CDB">
        <w:rPr>
          <w:i/>
        </w:rPr>
        <w:t>_</w:t>
      </w:r>
      <w:r w:rsidRPr="00E60CFD">
        <w:rPr>
          <w:i/>
          <w:lang w:val="en-GB"/>
        </w:rPr>
        <w:t>SIZE</w:t>
      </w:r>
      <w:r w:rsidRPr="00586CDB">
        <w:t xml:space="preserve"> </w:t>
      </w:r>
      <w:r>
        <w:t>и</w:t>
      </w:r>
      <w:r w:rsidRPr="00586CDB">
        <w:t xml:space="preserve"> </w:t>
      </w:r>
      <w:r w:rsidRPr="00E60CFD">
        <w:rPr>
          <w:i/>
          <w:lang w:val="en-GB"/>
        </w:rPr>
        <w:t>RESULT</w:t>
      </w:r>
      <w:r w:rsidRPr="00586CDB">
        <w:rPr>
          <w:i/>
        </w:rPr>
        <w:t>_</w:t>
      </w:r>
      <w:r w:rsidRPr="00E60CFD">
        <w:rPr>
          <w:i/>
          <w:lang w:val="en-GB"/>
        </w:rPr>
        <w:t>SIZE</w:t>
      </w:r>
      <w:r w:rsidRPr="00586CDB">
        <w:t xml:space="preserve"> – </w:t>
      </w:r>
      <w:r>
        <w:t>константы</w:t>
      </w:r>
      <w:r w:rsidRPr="00586CDB">
        <w:t xml:space="preserve">, </w:t>
      </w:r>
      <w:r>
        <w:t>задающие</w:t>
      </w:r>
      <w:r w:rsidRPr="00586CDB">
        <w:t xml:space="preserve"> </w:t>
      </w:r>
      <w:r>
        <w:t>количество</w:t>
      </w:r>
      <w:r w:rsidRPr="00586CDB">
        <w:t xml:space="preserve"> </w:t>
      </w:r>
      <w:r>
        <w:t>зарядов</w:t>
      </w:r>
      <w:r w:rsidRPr="00586CDB">
        <w:t xml:space="preserve"> </w:t>
      </w:r>
      <w:r>
        <w:t>данных</w:t>
      </w:r>
      <w:r w:rsidR="00586CDB">
        <w:t>, значения которых</w:t>
      </w:r>
      <w:r w:rsidR="00AB36BC">
        <w:t xml:space="preserve"> в данной работе</w:t>
      </w:r>
      <w:r w:rsidR="00586CDB">
        <w:t xml:space="preserve"> – 4 и 8 соответственно.</w:t>
      </w:r>
    </w:p>
    <w:p w14:paraId="502ABFD0" w14:textId="0053355F" w:rsidR="00244370" w:rsidRDefault="00F01B8A" w:rsidP="00F01B8A">
      <w:pPr>
        <w:pStyle w:val="Heading2"/>
      </w:pPr>
      <w:bookmarkStart w:id="6" w:name="_Toc58613263"/>
      <w:r>
        <w:rPr>
          <w:lang w:val="en-GB"/>
        </w:rPr>
        <w:t>VHDL-</w:t>
      </w:r>
      <w:r>
        <w:t>описание процессорных элементов</w:t>
      </w:r>
      <w:bookmarkEnd w:id="6"/>
    </w:p>
    <w:p w14:paraId="210C2171" w14:textId="0940C769" w:rsidR="00D73F22" w:rsidRDefault="00D73F22" w:rsidP="00D73F22">
      <w:r>
        <w:t>Каждый</w:t>
      </w:r>
      <w:r w:rsidRPr="00D73F22">
        <w:t xml:space="preserve"> </w:t>
      </w:r>
      <w:r>
        <w:t xml:space="preserve">процессорный элемент имеет порт асинхронного сброса </w:t>
      </w:r>
      <w:r w:rsidRPr="00D73F22">
        <w:rPr>
          <w:i/>
          <w:lang w:val="en-GB"/>
        </w:rPr>
        <w:t>R</w:t>
      </w:r>
      <w:r>
        <w:t xml:space="preserve">, порт синхронизации </w:t>
      </w:r>
      <w:r w:rsidRPr="00D73F22">
        <w:rPr>
          <w:i/>
          <w:lang w:val="en-GB"/>
        </w:rPr>
        <w:t>clk</w:t>
      </w:r>
      <w:r>
        <w:t xml:space="preserve">, входные порты </w:t>
      </w:r>
      <w:r w:rsidRPr="00D73F22">
        <w:rPr>
          <w:i/>
          <w:lang w:val="en-GB"/>
        </w:rPr>
        <w:t>a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>
        <w:t xml:space="preserve"> для приема данных, выходные порты</w:t>
      </w:r>
      <w:r w:rsidRPr="00D73F22">
        <w:t xml:space="preserve"> </w:t>
      </w:r>
      <w:r w:rsidRPr="00D73F22">
        <w:rPr>
          <w:i/>
          <w:lang w:val="en-GB"/>
        </w:rPr>
        <w:t>a</w:t>
      </w:r>
      <w:r w:rsidRPr="00D73F22">
        <w:rPr>
          <w:i/>
        </w:rPr>
        <w:t>_</w:t>
      </w:r>
      <w:r w:rsidRPr="00D73F22">
        <w:rPr>
          <w:i/>
          <w:lang w:val="en-GB"/>
        </w:rPr>
        <w:t>out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 w:rsidRPr="00D73F22">
        <w:rPr>
          <w:i/>
        </w:rPr>
        <w:t>_</w:t>
      </w:r>
      <w:r w:rsidRPr="00D73F22">
        <w:rPr>
          <w:i/>
          <w:lang w:val="en-GB"/>
        </w:rPr>
        <w:t>out</w:t>
      </w:r>
      <w:r w:rsidRPr="00D73F22">
        <w:t xml:space="preserve"> </w:t>
      </w:r>
      <w:r>
        <w:t xml:space="preserve">для продвижения данных по процессору, а также порт </w:t>
      </w:r>
      <w:r w:rsidRPr="00D73F22">
        <w:rPr>
          <w:i/>
        </w:rPr>
        <w:t>С</w:t>
      </w:r>
      <w:r>
        <w:t>, на который подается результат вычисления частичной суммы элемента выходных данных.</w:t>
      </w:r>
      <w:r w:rsidR="00731A9D" w:rsidRPr="00731A9D">
        <w:t xml:space="preserve"> </w:t>
      </w:r>
      <w:r w:rsidR="00731A9D">
        <w:t xml:space="preserve">Далее приведено </w:t>
      </w:r>
      <w:r w:rsidR="00731A9D">
        <w:rPr>
          <w:lang w:val="en-GB"/>
        </w:rPr>
        <w:t>VHDL</w:t>
      </w:r>
      <w:r w:rsidR="00731A9D" w:rsidRPr="00731A9D">
        <w:t>-</w:t>
      </w:r>
      <w:r w:rsidR="00731A9D">
        <w:t>описание интерфейса процессорного элемента. Полное описание ПЭ содержится в приложении В.</w:t>
      </w:r>
    </w:p>
    <w:p w14:paraId="152ECFE7" w14:textId="6CAA2582" w:rsidR="00731A9D" w:rsidRDefault="00731A9D" w:rsidP="00731A9D">
      <w:pPr>
        <w:ind w:firstLine="0"/>
      </w:pPr>
      <w:r>
        <w:tab/>
        <w:t>Вычисление</w:t>
      </w:r>
      <w:r w:rsidRPr="00731A9D">
        <w:t xml:space="preserve"> </w:t>
      </w:r>
      <w:r>
        <w:t>данных и дальнейшее их распространение по процессору происходит каждый такт синхронизации, что можно трактовать как задержку величиной в один такт.</w:t>
      </w:r>
    </w:p>
    <w:p w14:paraId="566DCD68" w14:textId="4D6DFF40" w:rsidR="00586CDB" w:rsidRDefault="00586CDB" w:rsidP="00731A9D">
      <w:pPr>
        <w:ind w:firstLine="0"/>
      </w:pPr>
    </w:p>
    <w:p w14:paraId="0FE60661" w14:textId="77777777" w:rsidR="00586CDB" w:rsidRPr="00AC2258" w:rsidRDefault="00586CDB" w:rsidP="00731A9D">
      <w:pPr>
        <w:ind w:firstLine="0"/>
      </w:pPr>
    </w:p>
    <w:p w14:paraId="433B0964" w14:textId="77777777" w:rsidR="00F01B8A" w:rsidRPr="00950B1A" w:rsidRDefault="00F01B8A" w:rsidP="00D73F22">
      <w:pPr>
        <w:pStyle w:val="Code"/>
      </w:pPr>
      <w:r w:rsidRPr="00D73F22">
        <w:lastRenderedPageBreak/>
        <w:t>ENTITY MatrixProc IS</w:t>
      </w:r>
    </w:p>
    <w:p w14:paraId="4AE407C3" w14:textId="77777777" w:rsidR="00F01B8A" w:rsidRPr="00D73F22" w:rsidRDefault="00F01B8A" w:rsidP="00D73F22">
      <w:pPr>
        <w:pStyle w:val="Code"/>
      </w:pPr>
      <w:r w:rsidRPr="00D73F22">
        <w:t>    GENERIC (</w:t>
      </w:r>
      <w:proofErr w:type="spellStart"/>
      <w:r w:rsidRPr="00D73F22">
        <w:t>use_a_</w:t>
      </w:r>
      <w:proofErr w:type="gramStart"/>
      <w:r w:rsidRPr="00D73F22">
        <w:t>out</w:t>
      </w:r>
      <w:proofErr w:type="spellEnd"/>
      <w:r w:rsidRPr="00D73F22">
        <w:t> :</w:t>
      </w:r>
      <w:proofErr w:type="gramEnd"/>
      <w:r w:rsidRPr="00D73F22">
        <w:t xml:space="preserve"> BOOLEAN := TRUE; </w:t>
      </w:r>
      <w:proofErr w:type="spellStart"/>
      <w:r w:rsidRPr="00D73F22">
        <w:t>use_b_out</w:t>
      </w:r>
      <w:proofErr w:type="spellEnd"/>
      <w:r w:rsidRPr="00D73F22">
        <w:t> : BOOLEAN := TRUE);</w:t>
      </w:r>
    </w:p>
    <w:p w14:paraId="290A93CA" w14:textId="77777777" w:rsidR="00F01B8A" w:rsidRPr="00D73F22" w:rsidRDefault="00F01B8A" w:rsidP="00D73F22">
      <w:pPr>
        <w:pStyle w:val="Code"/>
      </w:pPr>
      <w:r w:rsidRPr="00D73F22">
        <w:t>    PORT (</w:t>
      </w:r>
    </w:p>
    <w:p w14:paraId="15D47EF5" w14:textId="77777777" w:rsidR="00F01B8A" w:rsidRPr="00D73F22" w:rsidRDefault="00F01B8A" w:rsidP="00D73F22">
      <w:pPr>
        <w:pStyle w:val="Code"/>
      </w:pPr>
      <w:r w:rsidRPr="00D73F22">
        <w:t>        R, </w:t>
      </w:r>
      <w:proofErr w:type="gramStart"/>
      <w:r w:rsidRPr="00D73F22">
        <w:t>clk :</w:t>
      </w:r>
      <w:proofErr w:type="gramEnd"/>
      <w:r w:rsidRPr="00D73F22">
        <w:t> IN STD_LOGIC;</w:t>
      </w:r>
    </w:p>
    <w:p w14:paraId="141736ED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a :</w:t>
      </w:r>
      <w:proofErr w:type="gramEnd"/>
      <w:r w:rsidRPr="00D73F22">
        <w:t> IN STD_LOGIC_VECTOR(EL_SIZE DOWNTO 0) := (OTHERS =&gt; '0');</w:t>
      </w:r>
    </w:p>
    <w:p w14:paraId="59A2E53B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b :</w:t>
      </w:r>
      <w:proofErr w:type="gramEnd"/>
      <w:r w:rsidRPr="00D73F22">
        <w:t> IN STD_LOGIC_VECTOR(EL_SIZE DOWNTO 0) := (OTHERS =&gt; '0');</w:t>
      </w:r>
    </w:p>
    <w:p w14:paraId="5940FF0B" w14:textId="77777777" w:rsidR="00F01B8A" w:rsidRPr="00D73F22" w:rsidRDefault="00F01B8A" w:rsidP="00D73F22">
      <w:pPr>
        <w:pStyle w:val="Code"/>
      </w:pPr>
      <w:r w:rsidRPr="00D73F22">
        <w:t>        a_</w:t>
      </w:r>
      <w:proofErr w:type="gramStart"/>
      <w:r w:rsidRPr="00D73F22">
        <w:t>out :</w:t>
      </w:r>
      <w:proofErr w:type="gramEnd"/>
      <w:r w:rsidRPr="00D73F22">
        <w:t> OUT STD_LOGIC_VECTOR(EL_SIZE DOWNTO 0) := (OTHERS =&gt; '0');</w:t>
      </w:r>
    </w:p>
    <w:p w14:paraId="2D853771" w14:textId="77777777" w:rsidR="00F01B8A" w:rsidRPr="00D73F22" w:rsidRDefault="00F01B8A" w:rsidP="00D73F22">
      <w:pPr>
        <w:pStyle w:val="Code"/>
      </w:pPr>
      <w:r w:rsidRPr="00D73F22">
        <w:t>        b_</w:t>
      </w:r>
      <w:proofErr w:type="gramStart"/>
      <w:r w:rsidRPr="00D73F22">
        <w:t>out :</w:t>
      </w:r>
      <w:proofErr w:type="gramEnd"/>
      <w:r w:rsidRPr="00D73F22">
        <w:t> OUT STD_LOGIC_VECTOR(EL_SIZE DOWNTO 0) := (OTHERS =&gt; '0');</w:t>
      </w:r>
    </w:p>
    <w:p w14:paraId="6AACB9D9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c :</w:t>
      </w:r>
      <w:proofErr w:type="gramEnd"/>
      <w:r w:rsidRPr="00D73F22">
        <w:t> INOUT STD_LOGIC_VECTOR(RESULT_SIZE DOWNTO 0) := (OTHERS =&gt; '0'));</w:t>
      </w:r>
    </w:p>
    <w:p w14:paraId="6E19CF89" w14:textId="5B74DBCC" w:rsidR="00D73F22" w:rsidRPr="00AC2258" w:rsidRDefault="00F01B8A" w:rsidP="00D73F22">
      <w:pPr>
        <w:pStyle w:val="Code"/>
        <w:rPr>
          <w:lang w:val="ru-RU"/>
        </w:rPr>
      </w:pPr>
      <w:r w:rsidRPr="00D73F22">
        <w:t>END MatrixProc</w:t>
      </w:r>
      <w:r w:rsidRPr="00AC2258">
        <w:rPr>
          <w:lang w:val="ru-RU"/>
        </w:rPr>
        <w:t>;</w:t>
      </w:r>
    </w:p>
    <w:p w14:paraId="25DB888C" w14:textId="169C67A4" w:rsidR="00D73F22" w:rsidRPr="00731A9D" w:rsidRDefault="00D73F22" w:rsidP="00731A9D">
      <w:r w:rsidRPr="00D73F22">
        <w:rPr>
          <w:i/>
          <w:lang w:val="en-GB"/>
        </w:rPr>
        <w:t>Generic</w:t>
      </w:r>
      <w:r w:rsidRPr="00731A9D">
        <w:t>-</w:t>
      </w:r>
      <w:r>
        <w:t>поля</w:t>
      </w:r>
      <w:r w:rsidRPr="00731A9D">
        <w:t xml:space="preserve"> </w:t>
      </w:r>
      <w:r w:rsidRPr="00D73F22">
        <w:rPr>
          <w:i/>
          <w:lang w:val="en-GB"/>
        </w:rPr>
        <w:t>use</w:t>
      </w:r>
      <w:r w:rsidRPr="00731A9D">
        <w:rPr>
          <w:i/>
        </w:rPr>
        <w:t>_</w:t>
      </w:r>
      <w:r w:rsidRPr="00D73F22">
        <w:rPr>
          <w:i/>
          <w:lang w:val="en-GB"/>
        </w:rPr>
        <w:t>a</w:t>
      </w:r>
      <w:r w:rsidRPr="00731A9D">
        <w:rPr>
          <w:i/>
        </w:rPr>
        <w:t>_</w:t>
      </w:r>
      <w:r w:rsidRPr="00D73F22">
        <w:rPr>
          <w:i/>
          <w:lang w:val="en-GB"/>
        </w:rPr>
        <w:t>out</w:t>
      </w:r>
      <w:r w:rsidRPr="00731A9D">
        <w:t xml:space="preserve"> </w:t>
      </w:r>
      <w:r>
        <w:t>и</w:t>
      </w:r>
      <w:r w:rsidRPr="00731A9D">
        <w:t xml:space="preserve"> </w:t>
      </w:r>
      <w:r w:rsidRPr="00D73F22">
        <w:rPr>
          <w:i/>
          <w:lang w:val="en-GB"/>
        </w:rPr>
        <w:t>use</w:t>
      </w:r>
      <w:r w:rsidRPr="00731A9D">
        <w:rPr>
          <w:i/>
        </w:rPr>
        <w:t>_</w:t>
      </w:r>
      <w:r w:rsidRPr="00D73F22">
        <w:rPr>
          <w:i/>
          <w:lang w:val="en-GB"/>
        </w:rPr>
        <w:t>b</w:t>
      </w:r>
      <w:r w:rsidRPr="00731A9D">
        <w:rPr>
          <w:i/>
        </w:rPr>
        <w:t>_</w:t>
      </w:r>
      <w:r w:rsidRPr="00D73F22">
        <w:rPr>
          <w:i/>
          <w:lang w:val="en-GB"/>
        </w:rPr>
        <w:t>out</w:t>
      </w:r>
      <w:r w:rsidRPr="00731A9D">
        <w:t xml:space="preserve"> </w:t>
      </w:r>
      <w:r>
        <w:t>позволяют</w:t>
      </w:r>
      <w:r w:rsidR="00731A9D" w:rsidRPr="00731A9D">
        <w:t xml:space="preserve"> </w:t>
      </w:r>
      <w:r w:rsidR="00731A9D">
        <w:t>указывать</w:t>
      </w:r>
      <w:r w:rsidR="00731A9D" w:rsidRPr="00731A9D">
        <w:t xml:space="preserve">, </w:t>
      </w:r>
      <w:r w:rsidR="00731A9D">
        <w:t xml:space="preserve">в каком направлении данный ПЭ должен распространять данные. Так, например, нижний правый элемент на рисунке 1.4 является крайним и не распространяет данные, для него данные поля имеют значение </w:t>
      </w:r>
      <w:r w:rsidR="00731A9D">
        <w:rPr>
          <w:lang w:val="en-GB"/>
        </w:rPr>
        <w:t>false</w:t>
      </w:r>
      <w:r w:rsidR="00731A9D" w:rsidRPr="00731A9D">
        <w:t>.</w:t>
      </w:r>
      <w:r w:rsidR="00731A9D">
        <w:t xml:space="preserve"> Часть </w:t>
      </w:r>
      <w:r w:rsidR="00731A9D">
        <w:rPr>
          <w:lang w:val="en-GB"/>
        </w:rPr>
        <w:t>VHDL</w:t>
      </w:r>
      <w:r w:rsidR="00731A9D" w:rsidRPr="00731A9D">
        <w:t>-</w:t>
      </w:r>
      <w:r w:rsidR="00731A9D">
        <w:t>описания, реализующее необходимое поведение, приведена ниже.</w:t>
      </w:r>
    </w:p>
    <w:p w14:paraId="13D954FA" w14:textId="77777777" w:rsidR="00D73F22" w:rsidRPr="00731A9D" w:rsidRDefault="00D73F22" w:rsidP="00D73F22">
      <w:pPr>
        <w:pStyle w:val="Code"/>
        <w:rPr>
          <w:lang w:val="ru-RU"/>
        </w:rPr>
      </w:pPr>
      <w:r w:rsidRPr="00D73F22">
        <w:t>IF rising</w:t>
      </w:r>
      <w:r w:rsidRPr="00731A9D">
        <w:rPr>
          <w:lang w:val="ru-RU"/>
        </w:rPr>
        <w:t>_</w:t>
      </w:r>
      <w:r w:rsidRPr="00D73F22">
        <w:t>edge</w:t>
      </w:r>
      <w:r w:rsidRPr="00731A9D">
        <w:rPr>
          <w:lang w:val="ru-RU"/>
        </w:rPr>
        <w:t>(</w:t>
      </w:r>
      <w:r w:rsidRPr="00D73F22">
        <w:t>clk</w:t>
      </w:r>
      <w:r w:rsidRPr="00731A9D">
        <w:rPr>
          <w:lang w:val="ru-RU"/>
        </w:rPr>
        <w:t>)</w:t>
      </w:r>
      <w:r w:rsidRPr="00D73F22">
        <w:t> THEN</w:t>
      </w:r>
    </w:p>
    <w:p w14:paraId="139DB485" w14:textId="698786E2" w:rsidR="00D73F22" w:rsidRPr="00D73F22" w:rsidRDefault="00D73F22" w:rsidP="00D73F22">
      <w:pPr>
        <w:pStyle w:val="Code"/>
      </w:pPr>
      <w:r w:rsidRPr="00D73F22">
        <w:t>    IF (</w:t>
      </w:r>
      <w:proofErr w:type="spellStart"/>
      <w:r w:rsidRPr="00D73F22">
        <w:t>use_A_out</w:t>
      </w:r>
      <w:proofErr w:type="spellEnd"/>
      <w:r w:rsidRPr="00D73F22">
        <w:t xml:space="preserve">) THEN </w:t>
      </w:r>
      <w:proofErr w:type="spellStart"/>
      <w:r w:rsidRPr="00D73F22">
        <w:t>a_out</w:t>
      </w:r>
      <w:proofErr w:type="spellEnd"/>
      <w:r w:rsidRPr="00D73F22">
        <w:t> &lt;= a; END IF;</w:t>
      </w:r>
    </w:p>
    <w:p w14:paraId="2423008D" w14:textId="242411B2" w:rsidR="00D73F22" w:rsidRPr="00D73F22" w:rsidRDefault="00D73F22" w:rsidP="00D73F22">
      <w:pPr>
        <w:pStyle w:val="Code"/>
      </w:pPr>
      <w:r w:rsidRPr="00D73F22">
        <w:t>    IF (</w:t>
      </w:r>
      <w:proofErr w:type="spellStart"/>
      <w:r w:rsidRPr="00D73F22">
        <w:t>use_b_out</w:t>
      </w:r>
      <w:proofErr w:type="spellEnd"/>
      <w:r w:rsidRPr="00D73F22">
        <w:t xml:space="preserve">) THEN </w:t>
      </w:r>
      <w:proofErr w:type="spellStart"/>
      <w:r w:rsidRPr="00D73F22">
        <w:t>b_out</w:t>
      </w:r>
      <w:proofErr w:type="spellEnd"/>
      <w:r w:rsidRPr="00D73F22">
        <w:t> &lt;= b; END IF;</w:t>
      </w:r>
    </w:p>
    <w:p w14:paraId="6DD8D778" w14:textId="66CADE45" w:rsidR="00D73F22" w:rsidRPr="00D73F22" w:rsidRDefault="00D73F22" w:rsidP="00D73F22">
      <w:pPr>
        <w:pStyle w:val="Code"/>
      </w:pPr>
      <w:r w:rsidRPr="00D73F22">
        <w:t xml:space="preserve">    c &lt;= STD_LOGIC_</w:t>
      </w:r>
      <w:proofErr w:type="gramStart"/>
      <w:r w:rsidRPr="00D73F22">
        <w:t>VECTOR(</w:t>
      </w:r>
      <w:proofErr w:type="gramEnd"/>
      <w:r w:rsidRPr="00D73F22">
        <w:t>unsigned(C) + unsigned(A) * unsigned(B));</w:t>
      </w:r>
    </w:p>
    <w:p w14:paraId="71FD44CE" w14:textId="7FFA6C9E" w:rsidR="00F01B8A" w:rsidRPr="00AC2258" w:rsidRDefault="00D73F22" w:rsidP="00731A9D">
      <w:pPr>
        <w:pStyle w:val="Code"/>
        <w:rPr>
          <w:lang w:val="ru-RU"/>
        </w:rPr>
      </w:pPr>
      <w:r w:rsidRPr="00D73F22">
        <w:t>END IF</w:t>
      </w:r>
      <w:r w:rsidRPr="00AC2258">
        <w:rPr>
          <w:lang w:val="ru-RU"/>
        </w:rPr>
        <w:t>;</w:t>
      </w:r>
    </w:p>
    <w:p w14:paraId="72108D57" w14:textId="423F9D9C" w:rsidR="00731A9D" w:rsidRDefault="0030117D" w:rsidP="00731A9D">
      <w:r>
        <w:t xml:space="preserve">В данном описании вычисление частичной суммы элемента матрицы происходит на уровне слов.  </w:t>
      </w:r>
      <w:r w:rsidR="00BA4AC8">
        <w:t>Также</w:t>
      </w:r>
      <w:r>
        <w:t xml:space="preserve"> систолические массивы можно рассматривать на разрядном уровне</w:t>
      </w:r>
      <w:r w:rsidR="00BA4AC8">
        <w:t>, которые предполагает поразрядную обработку в каждом ПЭ.</w:t>
      </w:r>
      <w:r>
        <w:t xml:space="preserve"> Такие системы позволяют увеличить скорость конвейерной</w:t>
      </w:r>
      <w:r w:rsidR="00BA4AC8">
        <w:t xml:space="preserve"> обработки, однако в данной работе в целях упрощения систолический массив процессора умножения матриц рассматривается на уровне слов.</w:t>
      </w:r>
    </w:p>
    <w:p w14:paraId="1D8E50ED" w14:textId="6FFFF038" w:rsidR="00AC2258" w:rsidRDefault="00AC2258" w:rsidP="00AC2258">
      <w:pPr>
        <w:pStyle w:val="Heading2"/>
      </w:pPr>
      <w:bookmarkStart w:id="7" w:name="_Toc58613264"/>
      <w:r>
        <w:rPr>
          <w:lang w:val="en-GB"/>
        </w:rPr>
        <w:t>VHDL-</w:t>
      </w:r>
      <w:r>
        <w:t>описание процессора умножения</w:t>
      </w:r>
      <w:bookmarkEnd w:id="7"/>
    </w:p>
    <w:p w14:paraId="6600E342" w14:textId="14A2568F" w:rsidR="00AC2258" w:rsidRPr="0062205A" w:rsidRDefault="00AC2258" w:rsidP="00AC2258">
      <w:r>
        <w:t xml:space="preserve">Интерфейс процессора умножения матриц содержит порт асинхронного сброса </w:t>
      </w:r>
      <w:r w:rsidRPr="00D73F22">
        <w:rPr>
          <w:i/>
          <w:lang w:val="en-GB"/>
        </w:rPr>
        <w:t>R</w:t>
      </w:r>
      <w:r>
        <w:t xml:space="preserve">, порт синхронизации </w:t>
      </w:r>
      <w:r w:rsidRPr="00D73F22">
        <w:rPr>
          <w:i/>
          <w:lang w:val="en-GB"/>
        </w:rPr>
        <w:t>clk</w:t>
      </w:r>
      <w:r>
        <w:t xml:space="preserve">, входные порты </w:t>
      </w:r>
      <w:r w:rsidRPr="00D73F22">
        <w:rPr>
          <w:i/>
          <w:lang w:val="en-GB"/>
        </w:rPr>
        <w:t>a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>
        <w:t xml:space="preserve"> для приема данных, выходной порт с для вывода результата вычислений. </w:t>
      </w:r>
      <w:r w:rsidR="0062205A">
        <w:t xml:space="preserve">Значение логической 1 сигнала порта </w:t>
      </w:r>
      <w:r w:rsidR="0062205A" w:rsidRPr="0062205A">
        <w:rPr>
          <w:i/>
          <w:lang w:val="en-GB"/>
        </w:rPr>
        <w:t>ready</w:t>
      </w:r>
      <w:r w:rsidR="0062205A">
        <w:t xml:space="preserve"> говорит о завершении вычислений, а значение логического 0</w:t>
      </w:r>
      <w:r w:rsidR="001322B2">
        <w:t xml:space="preserve"> – об обратном.</w:t>
      </w:r>
    </w:p>
    <w:p w14:paraId="229C9C6F" w14:textId="702FF479" w:rsidR="00586CDB" w:rsidRDefault="00586CDB" w:rsidP="00586CDB">
      <w:r w:rsidRPr="00D73F22">
        <w:rPr>
          <w:i/>
          <w:lang w:val="en-GB"/>
        </w:rPr>
        <w:t>Generic</w:t>
      </w:r>
      <w:r w:rsidRPr="00731A9D">
        <w:t>-</w:t>
      </w:r>
      <w:r>
        <w:t>поле</w:t>
      </w:r>
      <w:r w:rsidRPr="00731A9D">
        <w:t xml:space="preserve"> </w:t>
      </w:r>
      <w:r>
        <w:rPr>
          <w:i/>
          <w:lang w:val="en-GB"/>
        </w:rPr>
        <w:t>N</w:t>
      </w:r>
      <w:r w:rsidRPr="00731A9D">
        <w:t xml:space="preserve"> </w:t>
      </w:r>
      <w:r>
        <w:t>позволяет</w:t>
      </w:r>
      <w:r w:rsidRPr="00731A9D">
        <w:t xml:space="preserve"> </w:t>
      </w:r>
      <w:r>
        <w:t xml:space="preserve">регулировать размер </w:t>
      </w:r>
      <w:r w:rsidR="001322B2">
        <w:t>систолического массива в соответствии с размером обрабатываемых матриц</w:t>
      </w:r>
      <w:r>
        <w:t>. В данной работе для удобства отображения были выбраны матрицы размером 4 на 4.</w:t>
      </w:r>
    </w:p>
    <w:p w14:paraId="7AC2B54C" w14:textId="77777777" w:rsidR="00BF272E" w:rsidRPr="00950B1A" w:rsidRDefault="00BF272E" w:rsidP="00586CDB"/>
    <w:p w14:paraId="2F77A83A" w14:textId="77777777" w:rsidR="00AC2258" w:rsidRPr="00950B1A" w:rsidRDefault="00AC2258" w:rsidP="00AC2258">
      <w:pPr>
        <w:pStyle w:val="Code"/>
      </w:pPr>
      <w:r w:rsidRPr="00586CDB">
        <w:lastRenderedPageBreak/>
        <w:t>ENTITY MatrixMulGen IS</w:t>
      </w:r>
    </w:p>
    <w:p w14:paraId="1C7D7D2F" w14:textId="77777777" w:rsidR="00AC2258" w:rsidRPr="00586CDB" w:rsidRDefault="00AC2258" w:rsidP="00AC2258">
      <w:pPr>
        <w:pStyle w:val="Code"/>
      </w:pPr>
      <w:r w:rsidRPr="00586CDB">
        <w:t>    GENERIC (</w:t>
      </w:r>
      <w:proofErr w:type="gramStart"/>
      <w:r w:rsidRPr="00586CDB">
        <w:t>N :</w:t>
      </w:r>
      <w:proofErr w:type="gramEnd"/>
      <w:r w:rsidRPr="00586CDB">
        <w:t> POSITIVE := M_SIZE);</w:t>
      </w:r>
    </w:p>
    <w:p w14:paraId="15382BD3" w14:textId="77777777" w:rsidR="00AC2258" w:rsidRPr="00586CDB" w:rsidRDefault="00AC2258" w:rsidP="00AC2258">
      <w:pPr>
        <w:pStyle w:val="Code"/>
      </w:pPr>
      <w:r w:rsidRPr="00586CDB">
        <w:t>    PORT (</w:t>
      </w:r>
    </w:p>
    <w:p w14:paraId="26F5F686" w14:textId="77777777" w:rsidR="00AC2258" w:rsidRPr="00586CDB" w:rsidRDefault="00AC2258" w:rsidP="00AC2258">
      <w:pPr>
        <w:pStyle w:val="Code"/>
      </w:pPr>
      <w:r w:rsidRPr="00586CDB">
        <w:t>        R, </w:t>
      </w:r>
      <w:proofErr w:type="gramStart"/>
      <w:r w:rsidRPr="00586CDB">
        <w:t>clk :</w:t>
      </w:r>
      <w:proofErr w:type="gramEnd"/>
      <w:r w:rsidRPr="00586CDB">
        <w:t> IN STD_LOGIC;</w:t>
      </w:r>
    </w:p>
    <w:p w14:paraId="44FF4759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a :</w:t>
      </w:r>
      <w:proofErr w:type="gramEnd"/>
      <w:r w:rsidRPr="00586CDB">
        <w:t> IN MATRIX(1 TO N, 1 TO N);</w:t>
      </w:r>
    </w:p>
    <w:p w14:paraId="106104EA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b :</w:t>
      </w:r>
      <w:proofErr w:type="gramEnd"/>
      <w:r w:rsidRPr="00586CDB">
        <w:t> IN MATRIX(1 TO N, 1 TO N);</w:t>
      </w:r>
    </w:p>
    <w:p w14:paraId="750647D7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ready :</w:t>
      </w:r>
      <w:proofErr w:type="gramEnd"/>
      <w:r w:rsidRPr="00586CDB">
        <w:t> INOUT STD_LOGIC;</w:t>
      </w:r>
    </w:p>
    <w:p w14:paraId="0CFF0436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c :</w:t>
      </w:r>
      <w:proofErr w:type="gramEnd"/>
      <w:r w:rsidRPr="00586CDB">
        <w:t> OUT RESULT_MATRIX(1 TO N, 1 TO N));</w:t>
      </w:r>
    </w:p>
    <w:p w14:paraId="2E513DE5" w14:textId="63AC1A91" w:rsidR="00AC2258" w:rsidRPr="00950B1A" w:rsidRDefault="00AC2258" w:rsidP="00AC2258">
      <w:pPr>
        <w:pStyle w:val="Code"/>
        <w:rPr>
          <w:lang w:val="ru-RU"/>
        </w:rPr>
      </w:pPr>
      <w:r w:rsidRPr="00586CDB">
        <w:t>END MatrixMulGen</w:t>
      </w:r>
      <w:r w:rsidRPr="00950B1A">
        <w:rPr>
          <w:lang w:val="ru-RU"/>
        </w:rPr>
        <w:t>;</w:t>
      </w:r>
    </w:p>
    <w:p w14:paraId="5C840970" w14:textId="506AEE0B" w:rsidR="000D7089" w:rsidRPr="00950B1A" w:rsidRDefault="000D7089" w:rsidP="00AC2258">
      <w:pPr>
        <w:pStyle w:val="Code"/>
        <w:rPr>
          <w:lang w:val="ru-RU"/>
        </w:rPr>
      </w:pPr>
    </w:p>
    <w:p w14:paraId="5544C463" w14:textId="0EEDCB66" w:rsidR="000D7089" w:rsidRDefault="000D7089" w:rsidP="000D7089">
      <w:r>
        <w:t>Входные данные (матрицы) подаются в процессор в виде, представленном на рисунке 2.1.</w:t>
      </w:r>
    </w:p>
    <w:p w14:paraId="53A0B22A" w14:textId="77777777" w:rsidR="000D7089" w:rsidRPr="00586CDB" w:rsidRDefault="000D7089" w:rsidP="000D708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8"/>
        <w:gridCol w:w="667"/>
        <w:gridCol w:w="666"/>
        <w:gridCol w:w="666"/>
        <w:gridCol w:w="666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0D7089" w14:paraId="0AD8FD0A" w14:textId="77777777" w:rsidTr="000D7089">
        <w:tc>
          <w:tcPr>
            <w:tcW w:w="668" w:type="dxa"/>
            <w:vAlign w:val="center"/>
          </w:tcPr>
          <w:p w14:paraId="0A114BF7" w14:textId="5B0D239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7" w:type="dxa"/>
            <w:vAlign w:val="center"/>
          </w:tcPr>
          <w:p w14:paraId="549C0292" w14:textId="788745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6" w:type="dxa"/>
            <w:vAlign w:val="center"/>
          </w:tcPr>
          <w:p w14:paraId="001B6B97" w14:textId="0459FEF9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6" w:type="dxa"/>
            <w:vAlign w:val="center"/>
          </w:tcPr>
          <w:p w14:paraId="36FB3D73" w14:textId="37E03B1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  <w:tc>
          <w:tcPr>
            <w:tcW w:w="666" w:type="dxa"/>
            <w:vMerge w:val="restart"/>
            <w:vAlign w:val="center"/>
          </w:tcPr>
          <w:p w14:paraId="5F712417" w14:textId="0C8ABE8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rFonts w:cs="Times New Roman"/>
                <w:lang w:val="en-GB"/>
              </w:rPr>
              <w:t>×</w:t>
            </w:r>
          </w:p>
        </w:tc>
        <w:tc>
          <w:tcPr>
            <w:tcW w:w="667" w:type="dxa"/>
            <w:vAlign w:val="center"/>
          </w:tcPr>
          <w:p w14:paraId="1282813E" w14:textId="3BF6B91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8" w:type="dxa"/>
            <w:vAlign w:val="center"/>
          </w:tcPr>
          <w:p w14:paraId="33A4D6CE" w14:textId="1A6A314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8" w:type="dxa"/>
            <w:vAlign w:val="center"/>
          </w:tcPr>
          <w:p w14:paraId="55D167EA" w14:textId="432C696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8" w:type="dxa"/>
            <w:vAlign w:val="center"/>
          </w:tcPr>
          <w:p w14:paraId="5D8C55FF" w14:textId="2CEE93F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  <w:tc>
          <w:tcPr>
            <w:tcW w:w="668" w:type="dxa"/>
            <w:vMerge w:val="restart"/>
            <w:vAlign w:val="center"/>
          </w:tcPr>
          <w:p w14:paraId="4790C8CF" w14:textId="5580224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=</w:t>
            </w:r>
          </w:p>
        </w:tc>
        <w:tc>
          <w:tcPr>
            <w:tcW w:w="668" w:type="dxa"/>
            <w:vAlign w:val="center"/>
          </w:tcPr>
          <w:p w14:paraId="5515D705" w14:textId="5336742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8" w:type="dxa"/>
            <w:vAlign w:val="center"/>
          </w:tcPr>
          <w:p w14:paraId="49268276" w14:textId="0081989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8" w:type="dxa"/>
            <w:vAlign w:val="center"/>
          </w:tcPr>
          <w:p w14:paraId="47C24091" w14:textId="268D504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8" w:type="dxa"/>
            <w:vAlign w:val="center"/>
          </w:tcPr>
          <w:p w14:paraId="6BCBF73E" w14:textId="0F3460B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</w:tr>
      <w:tr w:rsidR="000D7089" w14:paraId="75BE3059" w14:textId="77777777" w:rsidTr="000D7089">
        <w:tc>
          <w:tcPr>
            <w:tcW w:w="668" w:type="dxa"/>
            <w:vAlign w:val="center"/>
          </w:tcPr>
          <w:p w14:paraId="10D61B03" w14:textId="1A1456D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00D6EBD4" w14:textId="43DED19D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6" w:type="dxa"/>
            <w:vAlign w:val="center"/>
          </w:tcPr>
          <w:p w14:paraId="5021DE29" w14:textId="1920625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6" w:type="dxa"/>
            <w:vAlign w:val="center"/>
          </w:tcPr>
          <w:p w14:paraId="3E54A2F0" w14:textId="61841953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24</w:t>
            </w:r>
          </w:p>
        </w:tc>
        <w:tc>
          <w:tcPr>
            <w:tcW w:w="666" w:type="dxa"/>
            <w:vMerge/>
            <w:vAlign w:val="center"/>
          </w:tcPr>
          <w:p w14:paraId="4FFBA089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034A8F53" w14:textId="205A2CE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5E6917AD" w14:textId="31BDA2C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8" w:type="dxa"/>
            <w:vAlign w:val="center"/>
          </w:tcPr>
          <w:p w14:paraId="00BE2E5B" w14:textId="0B1CEC0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8" w:type="dxa"/>
            <w:vAlign w:val="center"/>
          </w:tcPr>
          <w:p w14:paraId="1B050FC2" w14:textId="16773B0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24</w:t>
            </w:r>
          </w:p>
        </w:tc>
        <w:tc>
          <w:tcPr>
            <w:tcW w:w="668" w:type="dxa"/>
            <w:vMerge/>
            <w:vAlign w:val="center"/>
          </w:tcPr>
          <w:p w14:paraId="2C3A4FE2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54175E3D" w14:textId="26A3D24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1F873725" w14:textId="0B31F6C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8" w:type="dxa"/>
            <w:vAlign w:val="center"/>
          </w:tcPr>
          <w:p w14:paraId="215B54AB" w14:textId="1259E60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8" w:type="dxa"/>
            <w:vAlign w:val="center"/>
          </w:tcPr>
          <w:p w14:paraId="47CBEFE0" w14:textId="1D0CAE0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24</w:t>
            </w:r>
          </w:p>
        </w:tc>
      </w:tr>
      <w:tr w:rsidR="000D7089" w14:paraId="24FFF1F0" w14:textId="77777777" w:rsidTr="000D7089">
        <w:tc>
          <w:tcPr>
            <w:tcW w:w="668" w:type="dxa"/>
            <w:vAlign w:val="center"/>
          </w:tcPr>
          <w:p w14:paraId="046BB5FD" w14:textId="2993099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33315DA3" w14:textId="07AC294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6" w:type="dxa"/>
            <w:vAlign w:val="center"/>
          </w:tcPr>
          <w:p w14:paraId="07E20EEF" w14:textId="7DD628E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6" w:type="dxa"/>
            <w:vAlign w:val="center"/>
          </w:tcPr>
          <w:p w14:paraId="06639CB4" w14:textId="4256C08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34</w:t>
            </w:r>
          </w:p>
        </w:tc>
        <w:tc>
          <w:tcPr>
            <w:tcW w:w="666" w:type="dxa"/>
            <w:vMerge/>
            <w:vAlign w:val="center"/>
          </w:tcPr>
          <w:p w14:paraId="367F4982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4C33C8D5" w14:textId="45B94AA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79AC6D97" w14:textId="155450C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8" w:type="dxa"/>
            <w:vAlign w:val="center"/>
          </w:tcPr>
          <w:p w14:paraId="66F52E5E" w14:textId="1C8716A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8" w:type="dxa"/>
            <w:vAlign w:val="center"/>
          </w:tcPr>
          <w:p w14:paraId="6700B75E" w14:textId="771254E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34</w:t>
            </w:r>
          </w:p>
        </w:tc>
        <w:tc>
          <w:tcPr>
            <w:tcW w:w="668" w:type="dxa"/>
            <w:vMerge/>
            <w:vAlign w:val="center"/>
          </w:tcPr>
          <w:p w14:paraId="21878E95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6875A026" w14:textId="01062B1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038DD096" w14:textId="5D7C4E0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8" w:type="dxa"/>
            <w:vAlign w:val="center"/>
          </w:tcPr>
          <w:p w14:paraId="7287CADA" w14:textId="35C8336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8" w:type="dxa"/>
            <w:vAlign w:val="center"/>
          </w:tcPr>
          <w:p w14:paraId="5E7E0E85" w14:textId="09C2D70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34</w:t>
            </w:r>
          </w:p>
        </w:tc>
      </w:tr>
      <w:tr w:rsidR="000D7089" w14:paraId="18F18731" w14:textId="77777777" w:rsidTr="000D7089">
        <w:tc>
          <w:tcPr>
            <w:tcW w:w="668" w:type="dxa"/>
            <w:vAlign w:val="center"/>
          </w:tcPr>
          <w:p w14:paraId="762710FE" w14:textId="7A115E1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53C3D8AF" w14:textId="22E14CE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6" w:type="dxa"/>
            <w:vAlign w:val="center"/>
          </w:tcPr>
          <w:p w14:paraId="1B5C8785" w14:textId="0645722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6" w:type="dxa"/>
            <w:vAlign w:val="center"/>
          </w:tcPr>
          <w:p w14:paraId="47C7B9E8" w14:textId="622E79A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44</w:t>
            </w:r>
          </w:p>
        </w:tc>
        <w:tc>
          <w:tcPr>
            <w:tcW w:w="666" w:type="dxa"/>
            <w:vMerge/>
            <w:vAlign w:val="center"/>
          </w:tcPr>
          <w:p w14:paraId="5433C2C9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60C47A20" w14:textId="66E6D29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6C8E070C" w14:textId="6C96B73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8" w:type="dxa"/>
            <w:vAlign w:val="center"/>
          </w:tcPr>
          <w:p w14:paraId="1FB14701" w14:textId="1F63161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8" w:type="dxa"/>
            <w:vAlign w:val="center"/>
          </w:tcPr>
          <w:p w14:paraId="6EFDBDB6" w14:textId="7B83ECF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44</w:t>
            </w:r>
          </w:p>
        </w:tc>
        <w:tc>
          <w:tcPr>
            <w:tcW w:w="668" w:type="dxa"/>
            <w:vMerge/>
            <w:vAlign w:val="center"/>
          </w:tcPr>
          <w:p w14:paraId="1763F2D8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70680888" w14:textId="31C65B6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621C2EDB" w14:textId="7D940B8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8" w:type="dxa"/>
            <w:vAlign w:val="center"/>
          </w:tcPr>
          <w:p w14:paraId="6E3E85A9" w14:textId="0F9A0D2F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8" w:type="dxa"/>
            <w:vAlign w:val="center"/>
          </w:tcPr>
          <w:p w14:paraId="6F9A9921" w14:textId="3DF5652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44</w:t>
            </w:r>
          </w:p>
        </w:tc>
      </w:tr>
    </w:tbl>
    <w:p w14:paraId="1D3ED26F" w14:textId="56DFD23E" w:rsidR="00AC2258" w:rsidRDefault="000D7089" w:rsidP="000D7089">
      <w:pPr>
        <w:pStyle w:val="Heading4"/>
      </w:pPr>
      <w:r>
        <w:t>Представление матриц</w:t>
      </w:r>
    </w:p>
    <w:p w14:paraId="63917E52" w14:textId="470267DA" w:rsidR="000D7089" w:rsidRPr="000D7089" w:rsidRDefault="000D7089" w:rsidP="000D7089">
      <w:r>
        <w:t xml:space="preserve">Перед подачей непосредственно в систолический массив, матрицы </w:t>
      </w:r>
      <w:r w:rsidR="007F243E" w:rsidRPr="007F243E">
        <w:rPr>
          <w:i/>
        </w:rPr>
        <w:t>А</w:t>
      </w:r>
      <w:r w:rsidR="007F243E">
        <w:t xml:space="preserve"> и </w:t>
      </w:r>
      <w:r w:rsidR="007F243E" w:rsidRPr="007F243E">
        <w:rPr>
          <w:i/>
        </w:rPr>
        <w:t>В</w:t>
      </w:r>
      <w:r w:rsidR="007F243E">
        <w:t xml:space="preserve"> </w:t>
      </w:r>
      <w:r>
        <w:t>должны быть представлены в виде, показанном на рисунке 1.4, т.е. отражены относительно</w:t>
      </w:r>
      <w:r w:rsidR="007F243E">
        <w:t xml:space="preserve"> вертикальной и</w:t>
      </w:r>
      <w:r>
        <w:t xml:space="preserve"> </w:t>
      </w:r>
      <w:r w:rsidR="007F243E">
        <w:t>горизонтальной</w:t>
      </w:r>
      <w:r>
        <w:t xml:space="preserve"> </w:t>
      </w:r>
      <w:r w:rsidR="007F243E">
        <w:t>осей</w:t>
      </w:r>
      <w:r w:rsidRPr="000D7089">
        <w:t xml:space="preserve"> </w:t>
      </w:r>
      <w:r>
        <w:t>соответственно</w:t>
      </w:r>
      <w:r w:rsidR="007F243E">
        <w:t>. Т</w:t>
      </w:r>
      <w:r>
        <w:t xml:space="preserve">акже необходимо скосить матрицы с помощью задержек. Представленная ниже часть описания процессора </w:t>
      </w:r>
      <w:r w:rsidR="007F243E">
        <w:t>регулирует подачу данных в массив, подавая значение из матрицы входных данных или нулевой вектор, в зависимости от условий.</w:t>
      </w:r>
    </w:p>
    <w:p w14:paraId="1B5286DF" w14:textId="77777777" w:rsidR="00636616" w:rsidRPr="00636616" w:rsidRDefault="00636616" w:rsidP="00636616">
      <w:pPr>
        <w:pStyle w:val="Code"/>
      </w:pPr>
      <w:r w:rsidRPr="00636616">
        <w:rPr>
          <w:color w:val="000000"/>
        </w:rPr>
        <w:t>    </w:t>
      </w:r>
      <w:r w:rsidRPr="00636616">
        <w:t>GEN_SHIFT_</w:t>
      </w:r>
      <w:proofErr w:type="gramStart"/>
      <w:r w:rsidRPr="00636616">
        <w:t>FIRST :</w:t>
      </w:r>
      <w:proofErr w:type="gramEnd"/>
      <w:r w:rsidRPr="00636616">
        <w:t> FOR I IN N DOWNTO 1 GENERATE</w:t>
      </w:r>
    </w:p>
    <w:p w14:paraId="480CDF5F" w14:textId="77777777" w:rsidR="00636616" w:rsidRPr="00636616" w:rsidRDefault="00636616" w:rsidP="00636616">
      <w:pPr>
        <w:pStyle w:val="Code"/>
      </w:pPr>
      <w:r w:rsidRPr="00636616">
        <w:t>        PROCESS (counter)</w:t>
      </w:r>
    </w:p>
    <w:p w14:paraId="30E2087E" w14:textId="77777777" w:rsidR="00636616" w:rsidRPr="00636616" w:rsidRDefault="00636616" w:rsidP="00636616">
      <w:pPr>
        <w:pStyle w:val="Code"/>
      </w:pPr>
      <w:r w:rsidRPr="00636616">
        <w:t>            VARIABLE </w:t>
      </w:r>
      <w:proofErr w:type="gramStart"/>
      <w:r w:rsidRPr="00636616">
        <w:t>tmp :</w:t>
      </w:r>
      <w:proofErr w:type="gramEnd"/>
      <w:r w:rsidRPr="00636616">
        <w:t> INTEGER;</w:t>
      </w:r>
    </w:p>
    <w:p w14:paraId="6A6CA077" w14:textId="77777777" w:rsidR="00636616" w:rsidRPr="00636616" w:rsidRDefault="00636616" w:rsidP="00636616">
      <w:pPr>
        <w:pStyle w:val="Code"/>
      </w:pPr>
      <w:r w:rsidRPr="00636616">
        <w:t>        BEGIN</w:t>
      </w:r>
    </w:p>
    <w:p w14:paraId="6454D523" w14:textId="77777777" w:rsidR="00636616" w:rsidRPr="00636616" w:rsidRDefault="00636616" w:rsidP="00636616">
      <w:pPr>
        <w:pStyle w:val="Code"/>
      </w:pPr>
      <w:r w:rsidRPr="00636616">
        <w:t>            </w:t>
      </w:r>
      <w:proofErr w:type="gramStart"/>
      <w:r w:rsidRPr="00636616">
        <w:t>tmp :</w:t>
      </w:r>
      <w:proofErr w:type="gramEnd"/>
      <w:r w:rsidRPr="00636616">
        <w:t>= to_integer(unsigned(counter)) - I + 1;</w:t>
      </w:r>
    </w:p>
    <w:p w14:paraId="25818CBD" w14:textId="77777777" w:rsidR="00636616" w:rsidRPr="00636616" w:rsidRDefault="00636616" w:rsidP="00636616">
      <w:pPr>
        <w:pStyle w:val="Code"/>
      </w:pPr>
      <w:r w:rsidRPr="00636616">
        <w:t>            IF (tmp &gt; 0 AND tmp &lt;= N) THEN</w:t>
      </w:r>
    </w:p>
    <w:p w14:paraId="7600ED26" w14:textId="77777777" w:rsidR="00636616" w:rsidRPr="00636616" w:rsidRDefault="00636616" w:rsidP="00636616">
      <w:pPr>
        <w:pStyle w:val="Code"/>
      </w:pPr>
      <w:r w:rsidRPr="00636616">
        <w:t>                A_</w:t>
      </w:r>
      <w:proofErr w:type="gramStart"/>
      <w:r w:rsidRPr="00636616">
        <w:t>inner(</w:t>
      </w:r>
      <w:proofErr w:type="gramEnd"/>
      <w:r w:rsidRPr="00636616">
        <w:t>I, 1) &lt;= A(I, tmp);</w:t>
      </w:r>
    </w:p>
    <w:p w14:paraId="1C96B761" w14:textId="77777777" w:rsidR="00636616" w:rsidRPr="00636616" w:rsidRDefault="00636616" w:rsidP="00636616">
      <w:pPr>
        <w:pStyle w:val="Code"/>
      </w:pPr>
      <w:r w:rsidRPr="00636616">
        <w:t>                B_</w:t>
      </w:r>
      <w:proofErr w:type="gramStart"/>
      <w:r w:rsidRPr="00636616">
        <w:t>inner(</w:t>
      </w:r>
      <w:proofErr w:type="gramEnd"/>
      <w:r w:rsidRPr="00636616">
        <w:t>1, I) &lt;= B(tmp, I);</w:t>
      </w:r>
    </w:p>
    <w:p w14:paraId="5D05BF5B" w14:textId="77777777" w:rsidR="00636616" w:rsidRPr="00636616" w:rsidRDefault="00636616" w:rsidP="00636616">
      <w:pPr>
        <w:pStyle w:val="Code"/>
      </w:pPr>
      <w:r w:rsidRPr="00636616">
        <w:t>            ELSE</w:t>
      </w:r>
    </w:p>
    <w:p w14:paraId="408AEBF6" w14:textId="77777777" w:rsidR="00636616" w:rsidRPr="00636616" w:rsidRDefault="00636616" w:rsidP="00636616">
      <w:pPr>
        <w:pStyle w:val="Code"/>
      </w:pPr>
      <w:r w:rsidRPr="00636616">
        <w:t>                A_</w:t>
      </w:r>
      <w:proofErr w:type="gramStart"/>
      <w:r w:rsidRPr="00636616">
        <w:t>inner(</w:t>
      </w:r>
      <w:proofErr w:type="gramEnd"/>
      <w:r w:rsidRPr="00636616">
        <w:t>I, 1) &lt;= (OTHERS =&gt; '0');</w:t>
      </w:r>
    </w:p>
    <w:p w14:paraId="2C8B1768" w14:textId="77777777" w:rsidR="00636616" w:rsidRPr="00636616" w:rsidRDefault="00636616" w:rsidP="00636616">
      <w:pPr>
        <w:pStyle w:val="Code"/>
      </w:pPr>
      <w:r w:rsidRPr="00636616">
        <w:t>                B_</w:t>
      </w:r>
      <w:proofErr w:type="gramStart"/>
      <w:r w:rsidRPr="00636616">
        <w:t>inner(</w:t>
      </w:r>
      <w:proofErr w:type="gramEnd"/>
      <w:r w:rsidRPr="00636616">
        <w:t>1, I) &lt;= (OTHERS =&gt; '0');</w:t>
      </w:r>
    </w:p>
    <w:p w14:paraId="6F0DBEDB" w14:textId="77777777" w:rsidR="00636616" w:rsidRPr="00636616" w:rsidRDefault="00636616" w:rsidP="00636616">
      <w:pPr>
        <w:pStyle w:val="Code"/>
      </w:pPr>
      <w:r w:rsidRPr="00636616">
        <w:t>            END IF;</w:t>
      </w:r>
    </w:p>
    <w:p w14:paraId="7D5FBBBC" w14:textId="77777777" w:rsidR="00636616" w:rsidRPr="00636616" w:rsidRDefault="00636616" w:rsidP="00636616">
      <w:pPr>
        <w:pStyle w:val="Code"/>
      </w:pPr>
      <w:r w:rsidRPr="00636616">
        <w:t>        END PROCESS;</w:t>
      </w:r>
    </w:p>
    <w:p w14:paraId="3F77EDEA" w14:textId="370118D1" w:rsidR="007F243E" w:rsidRPr="00636616" w:rsidRDefault="00636616" w:rsidP="00636616">
      <w:pPr>
        <w:pStyle w:val="Code"/>
      </w:pPr>
      <w:r w:rsidRPr="00636616">
        <w:t>    END GENERATE GEN_SHIFT_FIRST;</w:t>
      </w:r>
    </w:p>
    <w:p w14:paraId="624B3B6A" w14:textId="7B3340C6" w:rsidR="007F243E" w:rsidRDefault="007F243E" w:rsidP="00370797">
      <w:pPr>
        <w:pStyle w:val="Code"/>
      </w:pPr>
    </w:p>
    <w:p w14:paraId="7848E203" w14:textId="5CF8A10B" w:rsidR="007F243E" w:rsidRPr="0062205A" w:rsidRDefault="007F243E" w:rsidP="0062205A">
      <w:r>
        <w:lastRenderedPageBreak/>
        <w:t>Компоненты процессорных элементов вставляются в массив с помощью оператор</w:t>
      </w:r>
      <w:r w:rsidR="0062205A">
        <w:t xml:space="preserve">ов </w:t>
      </w:r>
      <w:proofErr w:type="spellStart"/>
      <w:r w:rsidR="0062205A" w:rsidRPr="0062205A">
        <w:rPr>
          <w:i/>
        </w:rPr>
        <w:t>generate</w:t>
      </w:r>
      <w:proofErr w:type="spellEnd"/>
      <w:r w:rsidR="0062205A" w:rsidRPr="0062205A">
        <w:t xml:space="preserve"> </w:t>
      </w:r>
      <w:r w:rsidR="0062205A">
        <w:t>и</w:t>
      </w:r>
      <w:r>
        <w:t xml:space="preserve"> </w:t>
      </w:r>
      <w:proofErr w:type="spellStart"/>
      <w:r w:rsidRPr="0062205A">
        <w:rPr>
          <w:i/>
        </w:rPr>
        <w:t>port</w:t>
      </w:r>
      <w:proofErr w:type="spellEnd"/>
      <w:r w:rsidRPr="0062205A">
        <w:rPr>
          <w:i/>
        </w:rPr>
        <w:t xml:space="preserve"> </w:t>
      </w:r>
      <w:proofErr w:type="spellStart"/>
      <w:r w:rsidRPr="0062205A">
        <w:rPr>
          <w:i/>
        </w:rPr>
        <w:t>map</w:t>
      </w:r>
      <w:proofErr w:type="spellEnd"/>
      <w:r w:rsidR="0062205A">
        <w:t xml:space="preserve">, что позволяет </w:t>
      </w:r>
      <w:r w:rsidR="003950AF">
        <w:t xml:space="preserve">не описывать каждый процессорный элемент, а также </w:t>
      </w:r>
      <w:r w:rsidR="0062205A">
        <w:t xml:space="preserve">изменять размер систолического массива в соответствии с размерами входных матриц с помощью изменения значения </w:t>
      </w:r>
      <w:r w:rsidR="0062205A" w:rsidRPr="0062205A">
        <w:rPr>
          <w:i/>
          <w:lang w:val="en-GB"/>
        </w:rPr>
        <w:t>generic</w:t>
      </w:r>
      <w:r w:rsidR="0062205A" w:rsidRPr="0062205A">
        <w:t>-</w:t>
      </w:r>
      <w:r w:rsidR="0062205A">
        <w:t xml:space="preserve">поля </w:t>
      </w:r>
      <w:r w:rsidR="0062205A" w:rsidRPr="0062205A">
        <w:rPr>
          <w:i/>
          <w:lang w:val="en-GB"/>
        </w:rPr>
        <w:t>N</w:t>
      </w:r>
      <w:r w:rsidR="0062205A" w:rsidRPr="0062205A">
        <w:t>.</w:t>
      </w:r>
    </w:p>
    <w:p w14:paraId="4449A5B6" w14:textId="2F6B9BC7" w:rsidR="007F243E" w:rsidRPr="007F243E" w:rsidRDefault="007F243E" w:rsidP="007F243E">
      <w:pPr>
        <w:pStyle w:val="Code"/>
      </w:pPr>
      <w:r w:rsidRPr="007F243E">
        <w:t>GEN_PROC_</w:t>
      </w:r>
      <w:proofErr w:type="gramStart"/>
      <w:r w:rsidRPr="007F243E">
        <w:t>ROWS :</w:t>
      </w:r>
      <w:proofErr w:type="gramEnd"/>
      <w:r w:rsidRPr="007F243E">
        <w:t> FOR I IN 1 TO N - 1 GENERATE</w:t>
      </w:r>
    </w:p>
    <w:p w14:paraId="58671693" w14:textId="508267E8" w:rsidR="007F243E" w:rsidRPr="007F243E" w:rsidRDefault="007F243E" w:rsidP="007F243E">
      <w:pPr>
        <w:pStyle w:val="Code"/>
      </w:pPr>
      <w:r w:rsidRPr="007F243E">
        <w:t>    GEN_PROC_</w:t>
      </w:r>
      <w:proofErr w:type="gramStart"/>
      <w:r w:rsidRPr="007F243E">
        <w:t>COLUMNS :</w:t>
      </w:r>
      <w:proofErr w:type="gramEnd"/>
      <w:r w:rsidRPr="007F243E">
        <w:t> FOR J IN 1 TO N - 1 GENERATE</w:t>
      </w:r>
    </w:p>
    <w:p w14:paraId="05D9EEFB" w14:textId="5F20547E" w:rsidR="007F243E" w:rsidRPr="007F243E" w:rsidRDefault="007F243E" w:rsidP="007F243E">
      <w:pPr>
        <w:pStyle w:val="Code"/>
      </w:pPr>
      <w:r w:rsidRPr="007F243E">
        <w:t>        </w:t>
      </w:r>
      <w:proofErr w:type="spellStart"/>
      <w:proofErr w:type="gramStart"/>
      <w:r w:rsidRPr="007F243E">
        <w:t>pI</w:t>
      </w:r>
      <w:proofErr w:type="spellEnd"/>
      <w:r w:rsidRPr="007F243E">
        <w:t> :</w:t>
      </w:r>
      <w:proofErr w:type="gramEnd"/>
      <w:r w:rsidRPr="007F243E">
        <w:t> </w:t>
      </w:r>
      <w:proofErr w:type="spellStart"/>
      <w:r w:rsidRPr="007F243E">
        <w:t>MatrixProc</w:t>
      </w:r>
      <w:proofErr w:type="spellEnd"/>
      <w:r w:rsidRPr="007F243E">
        <w:t> PORT MAP(</w:t>
      </w:r>
    </w:p>
    <w:p w14:paraId="14B1C40A" w14:textId="24DEF5FB" w:rsidR="007F243E" w:rsidRPr="007F243E" w:rsidRDefault="007F243E" w:rsidP="007F243E">
      <w:pPr>
        <w:pStyle w:val="Code"/>
      </w:pPr>
      <w:r w:rsidRPr="007F243E">
        <w:t>            R =&gt; R,</w:t>
      </w:r>
    </w:p>
    <w:p w14:paraId="02BA7799" w14:textId="45F11E72" w:rsidR="007F243E" w:rsidRPr="007F243E" w:rsidRDefault="007F243E" w:rsidP="007F243E">
      <w:pPr>
        <w:pStyle w:val="Code"/>
      </w:pPr>
      <w:r w:rsidRPr="007F243E">
        <w:t>            clk =&gt; clk,</w:t>
      </w:r>
    </w:p>
    <w:p w14:paraId="468AD264" w14:textId="653C992B" w:rsidR="007F243E" w:rsidRPr="007F243E" w:rsidRDefault="007F243E" w:rsidP="007F243E">
      <w:pPr>
        <w:pStyle w:val="Code"/>
      </w:pPr>
      <w:r w:rsidRPr="007F243E">
        <w:t>            a =&gt; A_</w:t>
      </w:r>
      <w:proofErr w:type="gramStart"/>
      <w:r w:rsidRPr="007F243E">
        <w:t>inner(</w:t>
      </w:r>
      <w:proofErr w:type="gramEnd"/>
      <w:r w:rsidRPr="007F243E">
        <w:t>I, J),</w:t>
      </w:r>
    </w:p>
    <w:p w14:paraId="56B62DCE" w14:textId="33B1539A" w:rsidR="007F243E" w:rsidRPr="007F243E" w:rsidRDefault="007F243E" w:rsidP="007F243E">
      <w:pPr>
        <w:pStyle w:val="Code"/>
      </w:pPr>
      <w:r w:rsidRPr="007F243E">
        <w:t>            b =&gt; B_</w:t>
      </w:r>
      <w:proofErr w:type="gramStart"/>
      <w:r w:rsidRPr="007F243E">
        <w:t>inner(</w:t>
      </w:r>
      <w:proofErr w:type="gramEnd"/>
      <w:r w:rsidRPr="007F243E">
        <w:t>I, J),</w:t>
      </w:r>
    </w:p>
    <w:p w14:paraId="260822C3" w14:textId="07DC9810" w:rsidR="007F243E" w:rsidRPr="007F243E" w:rsidRDefault="007F243E" w:rsidP="007F243E">
      <w:pPr>
        <w:pStyle w:val="Code"/>
      </w:pPr>
      <w:r w:rsidRPr="007F243E">
        <w:t>            </w:t>
      </w:r>
      <w:proofErr w:type="spellStart"/>
      <w:r w:rsidRPr="007F243E">
        <w:t>a_out</w:t>
      </w:r>
      <w:proofErr w:type="spellEnd"/>
      <w:r w:rsidRPr="007F243E">
        <w:t> =&gt; </w:t>
      </w:r>
      <w:proofErr w:type="spellStart"/>
      <w:r w:rsidRPr="007F243E">
        <w:t>A_</w:t>
      </w:r>
      <w:proofErr w:type="gramStart"/>
      <w:r w:rsidRPr="007F243E">
        <w:t>inner</w:t>
      </w:r>
      <w:proofErr w:type="spellEnd"/>
      <w:r w:rsidRPr="007F243E">
        <w:t>(</w:t>
      </w:r>
      <w:proofErr w:type="gramEnd"/>
      <w:r w:rsidRPr="007F243E">
        <w:t>I, J + 1),</w:t>
      </w:r>
    </w:p>
    <w:p w14:paraId="212A4E09" w14:textId="15701047" w:rsidR="007F243E" w:rsidRPr="007F243E" w:rsidRDefault="007F243E" w:rsidP="007F243E">
      <w:pPr>
        <w:pStyle w:val="Code"/>
      </w:pPr>
      <w:r w:rsidRPr="007F243E">
        <w:t>            </w:t>
      </w:r>
      <w:proofErr w:type="spellStart"/>
      <w:r w:rsidRPr="007F243E">
        <w:t>b_out</w:t>
      </w:r>
      <w:proofErr w:type="spellEnd"/>
      <w:r w:rsidRPr="007F243E">
        <w:t> =&gt; </w:t>
      </w:r>
      <w:proofErr w:type="spellStart"/>
      <w:r w:rsidRPr="007F243E">
        <w:t>B_</w:t>
      </w:r>
      <w:proofErr w:type="gramStart"/>
      <w:r w:rsidRPr="007F243E">
        <w:t>inner</w:t>
      </w:r>
      <w:proofErr w:type="spellEnd"/>
      <w:r w:rsidRPr="007F243E">
        <w:t>(</w:t>
      </w:r>
      <w:proofErr w:type="gramEnd"/>
      <w:r w:rsidRPr="007F243E">
        <w:t>I + 1, J),</w:t>
      </w:r>
    </w:p>
    <w:p w14:paraId="6F0075C6" w14:textId="7DECB104" w:rsidR="007F243E" w:rsidRPr="007F243E" w:rsidRDefault="007F243E" w:rsidP="007F243E">
      <w:pPr>
        <w:pStyle w:val="Code"/>
      </w:pPr>
      <w:r w:rsidRPr="007F243E">
        <w:t>            c =&gt; c_</w:t>
      </w:r>
      <w:proofErr w:type="gramStart"/>
      <w:r w:rsidRPr="007F243E">
        <w:t>result(</w:t>
      </w:r>
      <w:proofErr w:type="gramEnd"/>
      <w:r w:rsidRPr="007F243E">
        <w:t>I, J));</w:t>
      </w:r>
    </w:p>
    <w:p w14:paraId="7FB32A35" w14:textId="23F194A0" w:rsidR="007F243E" w:rsidRPr="007F243E" w:rsidRDefault="007F243E" w:rsidP="007F243E">
      <w:pPr>
        <w:pStyle w:val="Code"/>
      </w:pPr>
      <w:r w:rsidRPr="007F243E">
        <w:t>    END GENERATE GEN_PROC_COLUMNS;</w:t>
      </w:r>
    </w:p>
    <w:p w14:paraId="5A34BA09" w14:textId="2965D879" w:rsidR="00370797" w:rsidRDefault="0062205A" w:rsidP="0062205A">
      <w:pPr>
        <w:rPr>
          <w:lang w:eastAsia="ru-RU"/>
        </w:rPr>
      </w:pPr>
      <w:r>
        <w:rPr>
          <w:lang w:eastAsia="ru-RU"/>
        </w:rPr>
        <w:t xml:space="preserve">Полное </w:t>
      </w:r>
      <w:r>
        <w:rPr>
          <w:lang w:val="en-GB" w:eastAsia="ru-RU"/>
        </w:rPr>
        <w:t>VHDL</w:t>
      </w:r>
      <w:r w:rsidRPr="0062205A">
        <w:rPr>
          <w:lang w:eastAsia="ru-RU"/>
        </w:rPr>
        <w:t>-</w:t>
      </w:r>
      <w:r>
        <w:rPr>
          <w:lang w:eastAsia="ru-RU"/>
        </w:rPr>
        <w:t>описание процессора умножения матриц представлено в приложении В.</w:t>
      </w:r>
    </w:p>
    <w:p w14:paraId="432E6748" w14:textId="4AE88CB9" w:rsidR="008F4801" w:rsidRDefault="008F4801" w:rsidP="0062205A">
      <w:pPr>
        <w:rPr>
          <w:lang w:eastAsia="ru-RU"/>
        </w:rPr>
      </w:pPr>
    </w:p>
    <w:p w14:paraId="566B6D9F" w14:textId="08DFB008" w:rsidR="008F4801" w:rsidRDefault="008F4801" w:rsidP="008F4801">
      <w:pPr>
        <w:pStyle w:val="Heading1"/>
        <w:rPr>
          <w:lang w:eastAsia="ru-RU"/>
        </w:rPr>
      </w:pPr>
      <w:bookmarkStart w:id="8" w:name="_Toc58613265"/>
      <w:r>
        <w:rPr>
          <w:lang w:eastAsia="ru-RU"/>
        </w:rPr>
        <w:lastRenderedPageBreak/>
        <w:t>Синтез и моделирование</w:t>
      </w:r>
      <w:bookmarkEnd w:id="8"/>
    </w:p>
    <w:p w14:paraId="717B0B3A" w14:textId="7120B018" w:rsidR="008F4801" w:rsidRDefault="008F4801" w:rsidP="008F4801">
      <w:pPr>
        <w:rPr>
          <w:lang w:eastAsia="ru-RU"/>
        </w:rPr>
      </w:pPr>
      <w:r>
        <w:rPr>
          <w:lang w:eastAsia="ru-RU"/>
        </w:rPr>
        <w:t>Синтез</w:t>
      </w:r>
      <w:r w:rsidR="003A3475" w:rsidRPr="003A3475">
        <w:rPr>
          <w:lang w:eastAsia="ru-RU"/>
        </w:rPr>
        <w:t xml:space="preserve"> </w:t>
      </w:r>
      <w:r w:rsidR="003A3475">
        <w:rPr>
          <w:lang w:eastAsia="ru-RU"/>
        </w:rPr>
        <w:t>производи</w:t>
      </w:r>
      <w:r w:rsidR="00E90D6D">
        <w:rPr>
          <w:lang w:eastAsia="ru-RU"/>
        </w:rPr>
        <w:t>лся</w:t>
      </w:r>
      <w:r w:rsidR="003A3475">
        <w:rPr>
          <w:lang w:eastAsia="ru-RU"/>
        </w:rPr>
        <w:t xml:space="preserve"> в среде проектирования </w:t>
      </w:r>
      <w:r w:rsidR="003A3475">
        <w:rPr>
          <w:lang w:val="en-GB" w:eastAsia="ru-RU"/>
        </w:rPr>
        <w:t>Xilinx</w:t>
      </w:r>
      <w:r w:rsidR="003A3475" w:rsidRPr="003A3475">
        <w:rPr>
          <w:lang w:eastAsia="ru-RU"/>
        </w:rPr>
        <w:t xml:space="preserve"> </w:t>
      </w:r>
      <w:r w:rsidR="003A3475">
        <w:rPr>
          <w:lang w:val="en-GB" w:eastAsia="ru-RU"/>
        </w:rPr>
        <w:t>ISE</w:t>
      </w:r>
      <w:r w:rsidR="003A3475">
        <w:rPr>
          <w:lang w:eastAsia="ru-RU"/>
        </w:rPr>
        <w:t xml:space="preserve"> на базе устройства </w:t>
      </w:r>
      <w:r w:rsidR="003A3475">
        <w:rPr>
          <w:lang w:val="en-GB" w:eastAsia="ru-RU"/>
        </w:rPr>
        <w:t>XC</w:t>
      </w:r>
      <w:r w:rsidR="003A3475" w:rsidRPr="003A3475">
        <w:rPr>
          <w:lang w:eastAsia="ru-RU"/>
        </w:rPr>
        <w:t>3</w:t>
      </w:r>
      <w:r w:rsidR="003A3475">
        <w:rPr>
          <w:lang w:val="en-GB" w:eastAsia="ru-RU"/>
        </w:rPr>
        <w:t>S</w:t>
      </w:r>
      <w:r w:rsidR="003A3475" w:rsidRPr="003A3475">
        <w:rPr>
          <w:lang w:eastAsia="ru-RU"/>
        </w:rPr>
        <w:t>2000</w:t>
      </w:r>
      <w:r w:rsidR="003A3475">
        <w:rPr>
          <w:lang w:eastAsia="ru-RU"/>
        </w:rPr>
        <w:t xml:space="preserve"> из семейства кристаллов </w:t>
      </w:r>
      <w:r w:rsidR="003A3475">
        <w:rPr>
          <w:lang w:val="en-GB" w:eastAsia="ru-RU"/>
        </w:rPr>
        <w:t>Spartan</w:t>
      </w:r>
      <w:r w:rsidR="003A3475" w:rsidRPr="003A3475">
        <w:rPr>
          <w:lang w:eastAsia="ru-RU"/>
        </w:rPr>
        <w:t xml:space="preserve"> 3. </w:t>
      </w:r>
      <w:r w:rsidR="003A3475">
        <w:rPr>
          <w:lang w:eastAsia="ru-RU"/>
        </w:rPr>
        <w:t xml:space="preserve">Для моделирования был использован встроенный в среду проектирования симулятор </w:t>
      </w:r>
      <w:proofErr w:type="spellStart"/>
      <w:r w:rsidR="003A3475">
        <w:rPr>
          <w:lang w:val="en-GB" w:eastAsia="ru-RU"/>
        </w:rPr>
        <w:t>ISim</w:t>
      </w:r>
      <w:proofErr w:type="spellEnd"/>
      <w:r w:rsidR="003A3475" w:rsidRPr="003A3475">
        <w:rPr>
          <w:lang w:eastAsia="ru-RU"/>
        </w:rPr>
        <w:t>.</w:t>
      </w:r>
    </w:p>
    <w:p w14:paraId="07FE6865" w14:textId="57204800" w:rsidR="003A3475" w:rsidRDefault="003A3475" w:rsidP="003A3475">
      <w:pPr>
        <w:pStyle w:val="Heading2"/>
        <w:rPr>
          <w:lang w:eastAsia="ru-RU"/>
        </w:rPr>
      </w:pPr>
      <w:bookmarkStart w:id="9" w:name="_Toc58613266"/>
      <w:r>
        <w:rPr>
          <w:lang w:eastAsia="ru-RU"/>
        </w:rPr>
        <w:t>Синтез принципиальной схемы</w:t>
      </w:r>
      <w:bookmarkEnd w:id="9"/>
    </w:p>
    <w:p w14:paraId="2C36C6CD" w14:textId="38A776EB" w:rsidR="00AB6336" w:rsidRDefault="00AB6336" w:rsidP="00BE1DEA">
      <w:pPr>
        <w:rPr>
          <w:lang w:eastAsia="ru-RU"/>
        </w:rPr>
      </w:pPr>
      <w:r>
        <w:rPr>
          <w:lang w:eastAsia="ru-RU"/>
        </w:rPr>
        <w:t>Результат</w:t>
      </w:r>
      <w:r w:rsidR="00BE1DEA">
        <w:rPr>
          <w:lang w:eastAsia="ru-RU"/>
        </w:rPr>
        <w:t>ы</w:t>
      </w:r>
      <w:r>
        <w:rPr>
          <w:lang w:eastAsia="ru-RU"/>
        </w:rPr>
        <w:t xml:space="preserve"> синтеза принципиальн</w:t>
      </w:r>
      <w:r w:rsidR="00BE1DEA">
        <w:rPr>
          <w:lang w:eastAsia="ru-RU"/>
        </w:rPr>
        <w:t>ых</w:t>
      </w:r>
      <w:r>
        <w:rPr>
          <w:lang w:eastAsia="ru-RU"/>
        </w:rPr>
        <w:t xml:space="preserve"> схем</w:t>
      </w:r>
      <w:r w:rsidR="00BE1DEA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GB" w:eastAsia="ru-RU"/>
        </w:rPr>
        <w:t>Xilinx</w:t>
      </w:r>
      <w:r w:rsidRPr="00AB6336">
        <w:rPr>
          <w:lang w:eastAsia="ru-RU"/>
        </w:rPr>
        <w:t xml:space="preserve"> </w:t>
      </w:r>
      <w:r>
        <w:rPr>
          <w:lang w:val="en-GB" w:eastAsia="ru-RU"/>
        </w:rPr>
        <w:t>ISE</w:t>
      </w:r>
      <w:r w:rsidR="00BE1DEA">
        <w:rPr>
          <w:lang w:eastAsia="ru-RU"/>
        </w:rPr>
        <w:t xml:space="preserve"> для различных комбинаций размеров матриц и разрядности элементов матриц</w:t>
      </w:r>
      <w:r w:rsidRPr="00AB6336">
        <w:rPr>
          <w:lang w:eastAsia="ru-RU"/>
        </w:rPr>
        <w:t xml:space="preserve"> </w:t>
      </w:r>
      <w:r>
        <w:rPr>
          <w:lang w:eastAsia="ru-RU"/>
        </w:rPr>
        <w:t>показан</w:t>
      </w:r>
      <w:r w:rsidR="00BE1DEA">
        <w:rPr>
          <w:lang w:eastAsia="ru-RU"/>
        </w:rPr>
        <w:t>ы</w:t>
      </w:r>
      <w:r>
        <w:rPr>
          <w:lang w:eastAsia="ru-RU"/>
        </w:rPr>
        <w:t xml:space="preserve"> на рисунк</w:t>
      </w:r>
      <w:r w:rsidR="00BE1DEA">
        <w:rPr>
          <w:lang w:eastAsia="ru-RU"/>
        </w:rPr>
        <w:t>ах</w:t>
      </w:r>
      <w:r>
        <w:rPr>
          <w:lang w:eastAsia="ru-RU"/>
        </w:rPr>
        <w:t xml:space="preserve"> 3.1</w:t>
      </w:r>
      <w:r w:rsidR="00BE1DEA">
        <w:rPr>
          <w:lang w:eastAsia="ru-RU"/>
        </w:rPr>
        <w:t>-3.</w:t>
      </w:r>
      <w:r w:rsidR="00894856">
        <w:rPr>
          <w:lang w:eastAsia="ru-RU"/>
        </w:rPr>
        <w:t>4</w:t>
      </w:r>
      <w:r>
        <w:rPr>
          <w:lang w:eastAsia="ru-RU"/>
        </w:rPr>
        <w:t xml:space="preserve">. </w:t>
      </w:r>
      <w:r w:rsidR="00BE1DEA">
        <w:rPr>
          <w:lang w:eastAsia="ru-RU"/>
        </w:rPr>
        <w:t xml:space="preserve">По результатам синтеза схем можно сделать вывод, что увеличение размера обрабатываемых матриц </w:t>
      </w:r>
      <w:r w:rsidR="00894856">
        <w:rPr>
          <w:lang w:eastAsia="ru-RU"/>
        </w:rPr>
        <w:t>вносит больший вклад в</w:t>
      </w:r>
      <w:r w:rsidR="00BE1DEA">
        <w:rPr>
          <w:lang w:eastAsia="ru-RU"/>
        </w:rPr>
        <w:t xml:space="preserve"> увеличение аппаратных затрат, чем увеличение </w:t>
      </w:r>
      <w:r w:rsidR="00894856">
        <w:rPr>
          <w:lang w:eastAsia="ru-RU"/>
        </w:rPr>
        <w:t>разрядности данных</w:t>
      </w:r>
      <w:r w:rsidR="00BE1DEA">
        <w:rPr>
          <w:lang w:eastAsia="ru-RU"/>
        </w:rPr>
        <w:t xml:space="preserve">. Причем систолический процессор умножения матриц 4 на 4 для 8-ми разрядных чисел на выбранном устройстве реализовать невозможно, т.к. процент использованных ресурсов устройства </w:t>
      </w:r>
      <w:r w:rsidR="00BE1DEA">
        <w:rPr>
          <w:lang w:val="en-GB" w:eastAsia="ru-RU"/>
        </w:rPr>
        <w:t>XC</w:t>
      </w:r>
      <w:r w:rsidR="00BE1DEA" w:rsidRPr="00BE1DEA">
        <w:rPr>
          <w:lang w:eastAsia="ru-RU"/>
        </w:rPr>
        <w:t>3</w:t>
      </w:r>
      <w:r w:rsidR="00BE1DEA">
        <w:rPr>
          <w:lang w:val="en-GB" w:eastAsia="ru-RU"/>
        </w:rPr>
        <w:t>S</w:t>
      </w:r>
      <w:r w:rsidR="00BE1DEA" w:rsidRPr="00BE1DEA">
        <w:rPr>
          <w:lang w:eastAsia="ru-RU"/>
        </w:rPr>
        <w:t>2000</w:t>
      </w:r>
      <w:r w:rsidR="00BE1DEA">
        <w:rPr>
          <w:lang w:eastAsia="ru-RU"/>
        </w:rPr>
        <w:t xml:space="preserve"> превысил 100%.</w:t>
      </w:r>
    </w:p>
    <w:p w14:paraId="2B2B2819" w14:textId="77777777" w:rsidR="00BE1DEA" w:rsidRPr="00AB6336" w:rsidRDefault="00BE1DEA" w:rsidP="00BE1DEA">
      <w:pPr>
        <w:rPr>
          <w:lang w:eastAsia="ru-RU"/>
        </w:rPr>
      </w:pPr>
    </w:p>
    <w:p w14:paraId="1F48B89C" w14:textId="4C5E5D9E" w:rsidR="003A3475" w:rsidRDefault="0092034F" w:rsidP="00AB6336">
      <w:pPr>
        <w:ind w:firstLine="0"/>
        <w:jc w:val="center"/>
        <w:rPr>
          <w:lang w:eastAsia="ru-RU"/>
        </w:rPr>
      </w:pPr>
      <w:r w:rsidRPr="0092034F">
        <w:rPr>
          <w:noProof/>
          <w:lang w:eastAsia="ru-RU"/>
        </w:rPr>
        <w:drawing>
          <wp:inline distT="0" distB="0" distL="0" distR="0" wp14:anchorId="5B3A509C" wp14:editId="13E2C384">
            <wp:extent cx="5939790" cy="1599565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77"/>
                    <a:stretch/>
                  </pic:blipFill>
                  <pic:spPr bwMode="auto">
                    <a:xfrm>
                      <a:off x="0" y="0"/>
                      <a:ext cx="5939790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B667E" w14:textId="34E22ECA" w:rsidR="00AB6336" w:rsidRDefault="00AB6336" w:rsidP="00AB6336">
      <w:pPr>
        <w:pStyle w:val="Heading4"/>
        <w:rPr>
          <w:lang w:eastAsia="ru-RU"/>
        </w:rPr>
      </w:pPr>
      <w:r>
        <w:rPr>
          <w:lang w:eastAsia="ru-RU"/>
        </w:rPr>
        <w:t xml:space="preserve">Результат синтеза </w:t>
      </w:r>
      <w:r w:rsidR="0092034F">
        <w:rPr>
          <w:lang w:eastAsia="ru-RU"/>
        </w:rPr>
        <w:t>умножителя матриц</w:t>
      </w:r>
      <w:r w:rsidR="00BE1DEA">
        <w:rPr>
          <w:lang w:eastAsia="ru-RU"/>
        </w:rPr>
        <w:t xml:space="preserve"> 4-х разрядных чисел</w:t>
      </w:r>
      <w:r w:rsidR="0092034F">
        <w:rPr>
          <w:lang w:eastAsia="ru-RU"/>
        </w:rPr>
        <w:t xml:space="preserve"> 4 на 4</w:t>
      </w:r>
      <w:r w:rsidR="00894856">
        <w:rPr>
          <w:lang w:eastAsia="ru-RU"/>
        </w:rPr>
        <w:t>.</w:t>
      </w:r>
    </w:p>
    <w:p w14:paraId="1F99248E" w14:textId="07378069" w:rsidR="00BE1DEA" w:rsidRDefault="00AB6336" w:rsidP="00894856">
      <w:pPr>
        <w:ind w:firstLine="0"/>
        <w:jc w:val="center"/>
        <w:rPr>
          <w:lang w:eastAsia="ru-RU"/>
        </w:rPr>
      </w:pPr>
      <w:r w:rsidRPr="00AB6336">
        <w:rPr>
          <w:noProof/>
          <w:lang w:eastAsia="ru-RU"/>
        </w:rPr>
        <w:drawing>
          <wp:inline distT="0" distB="0" distL="0" distR="0" wp14:anchorId="1891E768" wp14:editId="5B570D0E">
            <wp:extent cx="5940000" cy="16205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88FD" w14:textId="4A32399B" w:rsidR="00894856" w:rsidRDefault="00894856" w:rsidP="00894856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4-х разрядных чисел 2 на 2.</w:t>
      </w:r>
    </w:p>
    <w:p w14:paraId="7745E607" w14:textId="77777777" w:rsidR="00894856" w:rsidRDefault="00894856" w:rsidP="00894856">
      <w:pPr>
        <w:ind w:firstLine="0"/>
        <w:rPr>
          <w:lang w:eastAsia="ru-RU"/>
        </w:rPr>
      </w:pPr>
    </w:p>
    <w:p w14:paraId="3CAEE3D4" w14:textId="3589B83D" w:rsidR="00AB6336" w:rsidRDefault="00AB6336" w:rsidP="00AB6336">
      <w:pPr>
        <w:ind w:firstLine="0"/>
        <w:rPr>
          <w:lang w:eastAsia="ru-RU"/>
        </w:rPr>
      </w:pPr>
      <w:r w:rsidRPr="00AB6336">
        <w:rPr>
          <w:noProof/>
          <w:lang w:eastAsia="ru-RU"/>
        </w:rPr>
        <w:lastRenderedPageBreak/>
        <w:drawing>
          <wp:inline distT="0" distB="0" distL="0" distR="0" wp14:anchorId="0FA2CE30" wp14:editId="078C89A8">
            <wp:extent cx="5939790" cy="141986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F95C" w14:textId="0A097C8C" w:rsidR="00BE1DEA" w:rsidRDefault="00BE1DEA" w:rsidP="00BE1DEA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2-х разрядных чисел 4 на 4</w:t>
      </w:r>
      <w:r w:rsidR="00894856">
        <w:rPr>
          <w:lang w:eastAsia="ru-RU"/>
        </w:rPr>
        <w:t>.</w:t>
      </w:r>
    </w:p>
    <w:p w14:paraId="50014185" w14:textId="25DDD643" w:rsidR="0092034F" w:rsidRDefault="0092034F" w:rsidP="00AB6336">
      <w:pPr>
        <w:ind w:firstLine="0"/>
        <w:rPr>
          <w:lang w:eastAsia="ru-RU"/>
        </w:rPr>
      </w:pPr>
      <w:r w:rsidRPr="0092034F">
        <w:rPr>
          <w:noProof/>
          <w:lang w:eastAsia="ru-RU"/>
        </w:rPr>
        <w:drawing>
          <wp:inline distT="0" distB="0" distL="0" distR="0" wp14:anchorId="01A6562A" wp14:editId="314E59F5">
            <wp:extent cx="5939790" cy="1630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B792" w14:textId="28FBBAA3" w:rsidR="00BE1DEA" w:rsidRDefault="00BE1DEA" w:rsidP="00BE1DEA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8-х разрядных чисел 4 на 4</w:t>
      </w:r>
      <w:r w:rsidR="00894856">
        <w:rPr>
          <w:lang w:eastAsia="ru-RU"/>
        </w:rPr>
        <w:t>.</w:t>
      </w:r>
    </w:p>
    <w:p w14:paraId="5F591470" w14:textId="1E6F0088" w:rsidR="001F201F" w:rsidRDefault="001F201F" w:rsidP="001F201F">
      <w:pPr>
        <w:pStyle w:val="Heading2"/>
        <w:rPr>
          <w:lang w:eastAsia="ru-RU"/>
        </w:rPr>
      </w:pPr>
      <w:bookmarkStart w:id="10" w:name="_Toc58613267"/>
      <w:r>
        <w:rPr>
          <w:lang w:eastAsia="ru-RU"/>
        </w:rPr>
        <w:t>Моделирование</w:t>
      </w:r>
      <w:bookmarkEnd w:id="10"/>
    </w:p>
    <w:p w14:paraId="79818289" w14:textId="405F97B6" w:rsidR="0043291C" w:rsidRDefault="0043291C" w:rsidP="004B3D8D">
      <w:pPr>
        <w:rPr>
          <w:lang w:eastAsia="ru-RU"/>
        </w:rPr>
      </w:pPr>
      <w:r>
        <w:rPr>
          <w:lang w:eastAsia="ru-RU"/>
        </w:rPr>
        <w:t xml:space="preserve">Для моделирования работы процессора умножения матриц был использован </w:t>
      </w:r>
      <w:r>
        <w:rPr>
          <w:lang w:val="en-GB" w:eastAsia="ru-RU"/>
        </w:rPr>
        <w:t>VHDL</w:t>
      </w:r>
      <w:r w:rsidRPr="0043291C">
        <w:rPr>
          <w:lang w:eastAsia="ru-RU"/>
        </w:rPr>
        <w:t xml:space="preserve"> </w:t>
      </w:r>
      <w:r>
        <w:rPr>
          <w:lang w:val="en-GB" w:eastAsia="ru-RU"/>
        </w:rPr>
        <w:t>test</w:t>
      </w:r>
      <w:r w:rsidRPr="0043291C">
        <w:rPr>
          <w:lang w:eastAsia="ru-RU"/>
        </w:rPr>
        <w:t xml:space="preserve"> </w:t>
      </w:r>
      <w:r>
        <w:rPr>
          <w:lang w:val="en-GB" w:eastAsia="ru-RU"/>
        </w:rPr>
        <w:t>bench</w:t>
      </w:r>
      <w:r>
        <w:rPr>
          <w:lang w:eastAsia="ru-RU"/>
        </w:rPr>
        <w:t>, пример которого приведен в приложении Д.</w:t>
      </w:r>
      <w:r w:rsidR="004B3D8D" w:rsidRPr="004B3D8D">
        <w:rPr>
          <w:lang w:eastAsia="ru-RU"/>
        </w:rPr>
        <w:t xml:space="preserve"> </w:t>
      </w:r>
      <w:r>
        <w:rPr>
          <w:lang w:eastAsia="ru-RU"/>
        </w:rPr>
        <w:t>Показанные далее временные диаграммы (рис. 3.5-3.6) были получены в результате</w:t>
      </w:r>
      <w:r w:rsidR="004B3D8D" w:rsidRPr="004B3D8D">
        <w:rPr>
          <w:lang w:eastAsia="ru-RU"/>
        </w:rPr>
        <w:t xml:space="preserve"> </w:t>
      </w:r>
      <w:r w:rsidR="004B3D8D">
        <w:rPr>
          <w:lang w:eastAsia="ru-RU"/>
        </w:rPr>
        <w:t xml:space="preserve">моделирования работы процессора умножения с матрицами, содержащимися в </w:t>
      </w:r>
      <w:r w:rsidR="004B3D8D">
        <w:rPr>
          <w:lang w:val="en-GB" w:eastAsia="ru-RU"/>
        </w:rPr>
        <w:t>VHDL</w:t>
      </w:r>
      <w:r w:rsidR="004B3D8D" w:rsidRPr="004B3D8D">
        <w:rPr>
          <w:lang w:eastAsia="ru-RU"/>
        </w:rPr>
        <w:t>-</w:t>
      </w:r>
      <w:r w:rsidR="004B3D8D">
        <w:rPr>
          <w:lang w:eastAsia="ru-RU"/>
        </w:rPr>
        <w:t>описании в приложении Д.</w:t>
      </w:r>
    </w:p>
    <w:p w14:paraId="651A5C9F" w14:textId="5A5EFA81" w:rsidR="004F6C0B" w:rsidRDefault="004F6C0B" w:rsidP="004B3D8D">
      <w:pPr>
        <w:rPr>
          <w:lang w:eastAsia="ru-RU"/>
        </w:rPr>
      </w:pPr>
      <w:r>
        <w:rPr>
          <w:lang w:eastAsia="ru-RU"/>
        </w:rPr>
        <w:t xml:space="preserve">На рисунке 3.5 показана общая временная диаграмма работы процессора в промежутке времени от 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 до 600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>, на которой можно увидеть входные и выходные данные, а также менее подробно – внутренние сигналы процессора.</w:t>
      </w:r>
    </w:p>
    <w:p w14:paraId="2E4BEF92" w14:textId="76178E16" w:rsidR="004F6C0B" w:rsidRPr="00C4773C" w:rsidRDefault="004F6C0B" w:rsidP="004B3D8D">
      <w:pPr>
        <w:rPr>
          <w:lang w:eastAsia="ru-RU"/>
        </w:rPr>
      </w:pPr>
      <w:r>
        <w:rPr>
          <w:lang w:eastAsia="ru-RU"/>
        </w:rPr>
        <w:t xml:space="preserve">На рисунке 3.6 более подробно показаны внутренние сигналы систолического массива, а именно показан участок временной диаграммы в промежутке от 20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 до 240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. Для удобства наблюдения система счисления для отображения была изменена с </w:t>
      </w:r>
      <w:r w:rsidRPr="004F6C0B">
        <w:rPr>
          <w:i/>
          <w:lang w:val="en-GB" w:eastAsia="ru-RU"/>
        </w:rPr>
        <w:t>binary</w:t>
      </w:r>
      <w:r w:rsidRPr="004F6C0B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 w:rsidRPr="004F6C0B">
        <w:rPr>
          <w:i/>
          <w:lang w:val="en-GB" w:eastAsia="ru-RU"/>
        </w:rPr>
        <w:t>unsigned</w:t>
      </w:r>
      <w:r w:rsidRPr="004F6C0B">
        <w:rPr>
          <w:i/>
          <w:lang w:eastAsia="ru-RU"/>
        </w:rPr>
        <w:t xml:space="preserve"> </w:t>
      </w:r>
      <w:r w:rsidRPr="004F6C0B">
        <w:rPr>
          <w:i/>
          <w:lang w:val="en-GB" w:eastAsia="ru-RU"/>
        </w:rPr>
        <w:t>decimal</w:t>
      </w:r>
      <w:r>
        <w:rPr>
          <w:i/>
          <w:lang w:eastAsia="ru-RU"/>
        </w:rPr>
        <w:t xml:space="preserve">. </w:t>
      </w:r>
      <w:r w:rsidR="00E66A36">
        <w:rPr>
          <w:lang w:eastAsia="ru-RU"/>
        </w:rPr>
        <w:t>Внутренние сигналы систолического массива удобно рассматривать в виде кадров – описания действий в конкретный момент времени.</w:t>
      </w:r>
      <w:r w:rsidR="00894856">
        <w:rPr>
          <w:lang w:eastAsia="ru-RU"/>
        </w:rPr>
        <w:t xml:space="preserve"> Так на временной диаграмме можно увидеть элементы данных, содержащиеся в каждом процессорном элементе в различные моменты времени.</w:t>
      </w:r>
    </w:p>
    <w:p w14:paraId="042A75A9" w14:textId="5D83EAE5" w:rsidR="0043291C" w:rsidRDefault="004B3D8D" w:rsidP="0043291C">
      <w:pPr>
        <w:ind w:firstLine="0"/>
        <w:rPr>
          <w:lang w:eastAsia="ru-RU"/>
        </w:rPr>
      </w:pPr>
      <w:r w:rsidRPr="004B3D8D">
        <w:rPr>
          <w:noProof/>
          <w:lang w:eastAsia="ru-RU"/>
        </w:rPr>
        <w:lastRenderedPageBreak/>
        <w:drawing>
          <wp:inline distT="0" distB="0" distL="0" distR="0" wp14:anchorId="2BDA44EF" wp14:editId="2C603E7F">
            <wp:extent cx="5939790" cy="260030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207"/>
                    <a:stretch/>
                  </pic:blipFill>
                  <pic:spPr bwMode="auto">
                    <a:xfrm>
                      <a:off x="0" y="0"/>
                      <a:ext cx="5939790" cy="260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3520" w14:textId="3E02A6AA" w:rsidR="004F6C0B" w:rsidRDefault="004F6C0B" w:rsidP="004F6C0B">
      <w:pPr>
        <w:pStyle w:val="Heading4"/>
        <w:rPr>
          <w:lang w:eastAsia="ru-RU"/>
        </w:rPr>
      </w:pPr>
      <w:r>
        <w:rPr>
          <w:lang w:eastAsia="ru-RU"/>
        </w:rPr>
        <w:t>Временная диаграмма работы систолического процессора</w:t>
      </w:r>
      <w:r w:rsidR="00E66A36">
        <w:rPr>
          <w:lang w:eastAsia="ru-RU"/>
        </w:rPr>
        <w:t xml:space="preserve"> умножения матриц 4 на 4.</w:t>
      </w:r>
    </w:p>
    <w:p w14:paraId="21107308" w14:textId="128DFD6D" w:rsidR="0043291C" w:rsidRDefault="00112DD3" w:rsidP="0043291C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ADAA00" wp14:editId="70AF105D">
            <wp:extent cx="5926455" cy="260548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9"/>
                    <a:stretch/>
                  </pic:blipFill>
                  <pic:spPr bwMode="auto">
                    <a:xfrm>
                      <a:off x="0" y="0"/>
                      <a:ext cx="5926455" cy="260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6D4C" w14:textId="3112CF27" w:rsidR="004F6C0B" w:rsidRDefault="00E66A36" w:rsidP="00E66A36">
      <w:pPr>
        <w:pStyle w:val="Heading4"/>
        <w:rPr>
          <w:lang w:eastAsia="ru-RU"/>
        </w:rPr>
      </w:pPr>
      <w:r>
        <w:rPr>
          <w:lang w:eastAsia="ru-RU"/>
        </w:rPr>
        <w:t>Кадры на временной диаграмме для систолического массива умножения матриц 4 на 4.</w:t>
      </w:r>
    </w:p>
    <w:p w14:paraId="39A1CA42" w14:textId="716EB6AA" w:rsidR="00DB37AF" w:rsidRPr="003950AF" w:rsidRDefault="00DB37AF" w:rsidP="00DB37AF">
      <w:pPr>
        <w:rPr>
          <w:lang w:eastAsia="ru-RU"/>
        </w:rPr>
      </w:pPr>
      <w:r>
        <w:rPr>
          <w:lang w:eastAsia="ru-RU"/>
        </w:rPr>
        <w:t xml:space="preserve">Как видно из временной диаграммы 3.6, необходимое количество тактов </w:t>
      </w:r>
      <w:r w:rsidR="003950AF">
        <w:rPr>
          <w:lang w:eastAsia="ru-RU"/>
        </w:rPr>
        <w:t>длины</w:t>
      </w:r>
      <w:r>
        <w:rPr>
          <w:lang w:eastAsia="ru-RU"/>
        </w:rPr>
        <w:t xml:space="preserve"> </w:t>
      </w:r>
      <w:r>
        <w:rPr>
          <w:lang w:val="en-GB" w:eastAsia="ru-RU"/>
        </w:rPr>
        <w:t>T</w:t>
      </w:r>
      <w:r>
        <w:rPr>
          <w:lang w:eastAsia="ru-RU"/>
        </w:rPr>
        <w:t xml:space="preserve"> для умножения квадратных матриц размера </w:t>
      </w:r>
      <m:oMath>
        <m:r>
          <w:rPr>
            <w:rFonts w:ascii="Cambria Math" w:hAnsi="Cambria Math"/>
          </w:rPr>
          <m:t>N</m:t>
        </m:r>
      </m:oMath>
      <w:r w:rsidR="00113A40" w:rsidRPr="00881602">
        <w:t xml:space="preserve"> </w:t>
      </w:r>
      <w:r w:rsidR="00113A40">
        <w:t xml:space="preserve">на </w:t>
      </w:r>
      <m:oMath>
        <m:r>
          <w:rPr>
            <w:rFonts w:ascii="Cambria Math" w:hAnsi="Cambria Math"/>
          </w:rPr>
          <m:t>N</m:t>
        </m:r>
      </m:oMath>
      <w:r>
        <w:rPr>
          <w:lang w:eastAsia="ru-RU"/>
        </w:rPr>
        <w:t xml:space="preserve"> равно </w:t>
      </w:r>
      <m:oMath>
        <m:r>
          <w:rPr>
            <w:rFonts w:ascii="Cambria Math" w:hAnsi="Cambria Math"/>
            <w:lang w:eastAsia="ru-RU"/>
          </w:rPr>
          <m:t>3</m:t>
        </m:r>
        <m:r>
          <w:rPr>
            <w:rFonts w:ascii="Cambria Math" w:hAnsi="Cambria Math"/>
          </w:rPr>
          <m:t>N-1</m:t>
        </m:r>
      </m:oMath>
      <w:r>
        <w:rPr>
          <w:lang w:eastAsia="ru-RU"/>
        </w:rPr>
        <w:t xml:space="preserve">, а общее время выполнения вычислений –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3</m:t>
            </m:r>
            <m:r>
              <w:rPr>
                <w:rFonts w:ascii="Cambria Math" w:hAnsi="Cambria Math"/>
              </w:rPr>
              <m:t>N-1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*T</m:t>
        </m:r>
      </m:oMath>
      <w:r w:rsidR="003950AF" w:rsidRPr="003950AF">
        <w:rPr>
          <w:rFonts w:eastAsiaTheme="minorEastAsia"/>
        </w:rPr>
        <w:t>.</w:t>
      </w:r>
    </w:p>
    <w:p w14:paraId="197F3BB8" w14:textId="33302840" w:rsidR="00CF0383" w:rsidRDefault="00CF0383" w:rsidP="00CF0383">
      <w:pPr>
        <w:pStyle w:val="Heading1"/>
        <w:numPr>
          <w:ilvl w:val="0"/>
          <w:numId w:val="0"/>
        </w:numPr>
        <w:jc w:val="center"/>
      </w:pPr>
      <w:bookmarkStart w:id="11" w:name="_Toc58613268"/>
      <w:r>
        <w:lastRenderedPageBreak/>
        <w:t>Заключение</w:t>
      </w:r>
      <w:bookmarkEnd w:id="11"/>
    </w:p>
    <w:p w14:paraId="20389CC4" w14:textId="14FE718D" w:rsidR="006A7F1E" w:rsidRDefault="00F62C09" w:rsidP="00517BCA">
      <w:r>
        <w:t>Основной принцип систолической разработки</w:t>
      </w:r>
      <w:r w:rsidR="006A7F1E" w:rsidRPr="006A7F1E">
        <w:t xml:space="preserve"> </w:t>
      </w:r>
      <w:r w:rsidR="006A7F1E">
        <w:t>заключается в достижении массового параллелизма при минимальных тратах на связь. Свойства модульности, регулярности и локальности связей делают систолические структуры доступными для реализации на СБИС.</w:t>
      </w:r>
      <w:r w:rsidR="00517BCA">
        <w:t xml:space="preserve"> Однако их применение ограничено специальным классом алгоритмов, которые используют регулярные и локальные структуры данных, которые естественным образом соответствуют систолическим структурам. Примером такого алгоритма является умножение матриц, поэтому реализованный </w:t>
      </w:r>
      <w:r w:rsidR="006A7F1E">
        <w:t>в данной работе процессор умножения матриц является специализированной системой, однако систолические структуры могут иметь некоторую степень гибкости.</w:t>
      </w:r>
    </w:p>
    <w:p w14:paraId="33DE5590" w14:textId="33286E0E" w:rsidR="00881602" w:rsidRPr="00260B26" w:rsidRDefault="00881602" w:rsidP="00260B26">
      <w:r>
        <w:t xml:space="preserve">При разработке реальных систем придется столкнуться с </w:t>
      </w:r>
      <w:r w:rsidR="00DB37AF">
        <w:t>различными</w:t>
      </w:r>
      <w:r w:rsidR="00517BCA">
        <w:t xml:space="preserve"> </w:t>
      </w:r>
      <w:r>
        <w:t>техническими проблемами</w:t>
      </w:r>
      <w:r w:rsidR="00517BCA">
        <w:t>, к которым относ</w:t>
      </w:r>
      <w:r w:rsidR="00DB37AF">
        <w:t>я</w:t>
      </w:r>
      <w:r w:rsidR="00517BCA">
        <w:t>тся</w:t>
      </w:r>
      <w:r>
        <w:t xml:space="preserve"> реализация схемы синхроимпульсов</w:t>
      </w:r>
      <w:r w:rsidR="00260B26">
        <w:t xml:space="preserve"> и реализация интерфейса между основной машиной и систолическим процессором</w:t>
      </w:r>
      <w:r>
        <w:t>.</w:t>
      </w:r>
      <w:r w:rsidR="00260B26">
        <w:t xml:space="preserve"> Как было показано в разделе 3.2 данной работы, увеличение размера обрабатываемых матриц или увеличение количеств</w:t>
      </w:r>
      <w:r w:rsidR="00DB37AF">
        <w:t>а</w:t>
      </w:r>
      <w:r w:rsidR="00260B26">
        <w:t xml:space="preserve"> разрядов их элементов влечет за собой стремительно</w:t>
      </w:r>
      <w:r w:rsidR="00DB37AF">
        <w:t>е</w:t>
      </w:r>
      <w:r w:rsidR="00260B26">
        <w:t xml:space="preserve"> увеличение использования ресурсов устройства.</w:t>
      </w:r>
      <w:r>
        <w:t xml:space="preserve"> </w:t>
      </w:r>
      <w:r w:rsidR="00260B26">
        <w:t xml:space="preserve">Ведь для обработки матриц размера </w:t>
      </w:r>
      <w:r w:rsidR="00260B26">
        <w:br/>
      </w:r>
      <m:oMath>
        <m:r>
          <w:rPr>
            <w:rFonts w:ascii="Cambria Math" w:hAnsi="Cambria Math"/>
          </w:rPr>
          <m:t>N</m:t>
        </m:r>
      </m:oMath>
      <w:r w:rsidR="00260B26" w:rsidRPr="00881602">
        <w:t xml:space="preserve"> </w:t>
      </w:r>
      <w:r w:rsidR="00260B26">
        <w:t xml:space="preserve">на </w:t>
      </w:r>
      <m:oMath>
        <m:r>
          <w:rPr>
            <w:rFonts w:ascii="Cambria Math" w:hAnsi="Cambria Math"/>
          </w:rPr>
          <m:t>N</m:t>
        </m:r>
      </m:oMath>
      <w:r w:rsidR="00260B26">
        <w:t xml:space="preserve">, содержащих </w:t>
      </w:r>
      <w:r w:rsidR="00260B26" w:rsidRPr="00260B26">
        <w:rPr>
          <w:i/>
          <w:lang w:val="en-GB"/>
        </w:rPr>
        <w:t>M</w:t>
      </w:r>
      <w:r w:rsidR="00260B26" w:rsidRPr="00260B26">
        <w:t>-</w:t>
      </w:r>
      <w:r w:rsidR="00260B26">
        <w:t xml:space="preserve">разрядные элементы, необходимо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процессорных элементов, а также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</w:t>
      </w:r>
      <w:r w:rsidR="00260B26" w:rsidRPr="00260B26">
        <w:rPr>
          <w:i/>
          <w:lang w:val="en-GB"/>
        </w:rPr>
        <w:t>M</w:t>
      </w:r>
      <w:r w:rsidR="00260B26" w:rsidRPr="00260B26">
        <w:t>-</w:t>
      </w:r>
      <w:r w:rsidR="00260B26">
        <w:t>разрядных портов ввода</w:t>
      </w:r>
      <w:r w:rsidR="00260B26">
        <w:rPr>
          <w:rFonts w:eastAsiaTheme="minorEastAsia"/>
        </w:rPr>
        <w:t xml:space="preserve"> 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</w:t>
      </w:r>
      <w:r w:rsidR="00260B26" w:rsidRPr="00260B26">
        <w:rPr>
          <w:rFonts w:eastAsiaTheme="minorEastAsia"/>
        </w:rPr>
        <w:t>2</w:t>
      </w:r>
      <w:r w:rsidR="00260B26">
        <w:rPr>
          <w:rFonts w:eastAsiaTheme="minorEastAsia"/>
          <w:lang w:val="en-GB"/>
        </w:rPr>
        <w:t>M</w:t>
      </w:r>
      <w:r w:rsidR="00260B26">
        <w:rPr>
          <w:rFonts w:eastAsiaTheme="minorEastAsia"/>
        </w:rPr>
        <w:t>-разрядных портов вывода.</w:t>
      </w:r>
    </w:p>
    <w:p w14:paraId="3ED00C5F" w14:textId="55E90C07" w:rsidR="00CF0383" w:rsidRDefault="00CF0383" w:rsidP="00CF0383">
      <w:pPr>
        <w:pStyle w:val="Heading1"/>
        <w:numPr>
          <w:ilvl w:val="0"/>
          <w:numId w:val="0"/>
        </w:numPr>
        <w:jc w:val="center"/>
      </w:pPr>
      <w:bookmarkStart w:id="12" w:name="_Toc58613269"/>
      <w:r>
        <w:lastRenderedPageBreak/>
        <w:t>Список использованных источников</w:t>
      </w:r>
      <w:bookmarkEnd w:id="12"/>
    </w:p>
    <w:p w14:paraId="687F3E09" w14:textId="39693B30" w:rsidR="00CF0383" w:rsidRPr="00CF0383" w:rsidRDefault="007B128E" w:rsidP="007B128E">
      <w:pPr>
        <w:pStyle w:val="Heading6"/>
      </w:pPr>
      <w:r w:rsidRPr="007B128E">
        <w:rPr>
          <w:shd w:val="clear" w:color="auto" w:fill="FFFFFF"/>
        </w:rPr>
        <w:t xml:space="preserve">Кун, С. </w:t>
      </w:r>
      <w:r w:rsidR="00CF0383" w:rsidRPr="007B128E">
        <w:rPr>
          <w:shd w:val="clear" w:color="auto" w:fill="FFFFFF"/>
        </w:rPr>
        <w:t xml:space="preserve">Матричные процессоры на СБИС / С. Кун; Перевод с англ. Ю. Г. </w:t>
      </w:r>
      <w:proofErr w:type="spellStart"/>
      <w:r w:rsidR="00CF0383" w:rsidRPr="007B128E">
        <w:rPr>
          <w:shd w:val="clear" w:color="auto" w:fill="FFFFFF"/>
        </w:rPr>
        <w:t>Дадаева</w:t>
      </w:r>
      <w:proofErr w:type="spellEnd"/>
      <w:r w:rsidR="00CF0383" w:rsidRPr="007B128E">
        <w:rPr>
          <w:shd w:val="clear" w:color="auto" w:fill="FFFFFF"/>
        </w:rPr>
        <w:t xml:space="preserve"> и др.</w:t>
      </w:r>
      <w:proofErr w:type="gramStart"/>
      <w:r w:rsidR="00CF0383" w:rsidRPr="007B128E">
        <w:rPr>
          <w:shd w:val="clear" w:color="auto" w:fill="FFFFFF"/>
        </w:rPr>
        <w:t>; Под</w:t>
      </w:r>
      <w:proofErr w:type="gramEnd"/>
      <w:r w:rsidR="00CF0383" w:rsidRPr="007B128E">
        <w:rPr>
          <w:shd w:val="clear" w:color="auto" w:fill="FFFFFF"/>
        </w:rPr>
        <w:t xml:space="preserve"> ред. Ю. Г. </w:t>
      </w:r>
      <w:proofErr w:type="spellStart"/>
      <w:r w:rsidR="00CF0383" w:rsidRPr="007B128E">
        <w:rPr>
          <w:shd w:val="clear" w:color="auto" w:fill="FFFFFF"/>
        </w:rPr>
        <w:t>Дадаева</w:t>
      </w:r>
      <w:proofErr w:type="spellEnd"/>
      <w:r w:rsidR="00CF0383" w:rsidRPr="007B128E">
        <w:rPr>
          <w:shd w:val="clear" w:color="auto" w:fill="FFFFFF"/>
        </w:rPr>
        <w:t xml:space="preserve">. - </w:t>
      </w:r>
      <w:proofErr w:type="gramStart"/>
      <w:r w:rsidR="00CF0383" w:rsidRPr="007B128E">
        <w:rPr>
          <w:shd w:val="clear" w:color="auto" w:fill="FFFFFF"/>
        </w:rPr>
        <w:t>М. :</w:t>
      </w:r>
      <w:proofErr w:type="gramEnd"/>
      <w:r w:rsidR="00CF0383" w:rsidRPr="007B128E">
        <w:rPr>
          <w:shd w:val="clear" w:color="auto" w:fill="FFFFFF"/>
        </w:rPr>
        <w:t xml:space="preserve"> Мир, 1991. - 672 с.</w:t>
      </w:r>
    </w:p>
    <w:p w14:paraId="2377F10D" w14:textId="01120219" w:rsidR="003D2FC6" w:rsidRDefault="00C13A31" w:rsidP="00C13A31">
      <w:pPr>
        <w:pStyle w:val="Heading7"/>
        <w:numPr>
          <w:ilvl w:val="6"/>
          <w:numId w:val="13"/>
        </w:numPr>
      </w:pPr>
      <w:r>
        <w:lastRenderedPageBreak/>
        <w:t xml:space="preserve"> </w:t>
      </w:r>
      <w:r>
        <w:br/>
      </w:r>
      <w:bookmarkStart w:id="13" w:name="_Toc58613270"/>
      <w:r w:rsidRPr="00C13A31">
        <w:rPr>
          <w:lang w:val="en-GB"/>
        </w:rPr>
        <w:t>VHDL</w:t>
      </w:r>
      <w:r w:rsidRPr="00C13A31">
        <w:t>-</w:t>
      </w:r>
      <w:r>
        <w:t>описание типа матрицы и констант</w:t>
      </w:r>
      <w:bookmarkEnd w:id="13"/>
    </w:p>
    <w:p w14:paraId="00A84702" w14:textId="77777777" w:rsidR="00C13A31" w:rsidRPr="00AC2258" w:rsidRDefault="00C13A31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</w:p>
    <w:p w14:paraId="37AA0CAC" w14:textId="2AE725F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IEEE;</w:t>
      </w:r>
    </w:p>
    <w:p w14:paraId="11B4EA45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IEEE.std_logic_1164.ALL;</w:t>
      </w:r>
    </w:p>
    <w:p w14:paraId="5568805B" w14:textId="30AAB8D6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IEEE.numeric_std.ALL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2510F39C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65E6544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utils_package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3E5FA105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period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TIME := 20 ns;</w:t>
      </w:r>
    </w:p>
    <w:p w14:paraId="75B102F2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EL_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BITS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 := 4;</w:t>
      </w:r>
    </w:p>
    <w:p w14:paraId="22CAFEB8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EL_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SIZE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 := EL_BITS - 1;</w:t>
      </w:r>
    </w:p>
    <w:p w14:paraId="609A959C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RESULT_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SIZE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 := EL_BITS * 2 - 1;</w:t>
      </w:r>
    </w:p>
    <w:p w14:paraId="256A676D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M_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SIZE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 := 4;</w:t>
      </w:r>
    </w:p>
    <w:p w14:paraId="461E2D66" w14:textId="7DCC748B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utils_package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279FEEBC" w14:textId="3D966E0D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FE9FE1F" w14:textId="548465C3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64CA2942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TYPE matrix IS ARRAY (POSITIVE RANGE &lt;&gt;, POSITIVE RANGE &lt;&gt;) </w:t>
      </w:r>
    </w:p>
    <w:p w14:paraId="3A9DBEB1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OF STD_LOGIC_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VECTOR(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EL_SIZE DOWNTO 0);</w:t>
      </w:r>
    </w:p>
    <w:p w14:paraId="50A94D7D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TYPE result_matrix IS ARRAY (POSITIVE RANGE &lt;&gt;, POSITIVE RANGE &lt;&gt;) </w:t>
      </w:r>
    </w:p>
    <w:p w14:paraId="31F7F37B" w14:textId="7640D7FB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OF STD_LOGIC_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VECTOR(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RESULT_SIZE DOWNTO 0);</w:t>
      </w:r>
    </w:p>
    <w:p w14:paraId="1044809D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4F08B4B3" w14:textId="6C2397DB" w:rsid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2EC8739E" w14:textId="05C837BC" w:rsidR="00A52FD0" w:rsidRDefault="00C13A31" w:rsidP="00C13A31">
      <w:pPr>
        <w:pStyle w:val="Heading7"/>
        <w:rPr>
          <w:rFonts w:eastAsia="Times New Roman"/>
          <w:lang w:eastAsia="ru-RU"/>
        </w:rPr>
      </w:pPr>
      <w:r>
        <w:rPr>
          <w:rFonts w:eastAsia="Times New Roman"/>
          <w:lang w:val="en-GB" w:eastAsia="ru-RU"/>
        </w:rPr>
        <w:lastRenderedPageBreak/>
        <w:br/>
      </w:r>
      <w:bookmarkStart w:id="14" w:name="_Toc58613271"/>
      <w:r w:rsidR="00A52FD0" w:rsidRPr="00A52FD0">
        <w:rPr>
          <w:rFonts w:eastAsia="Times New Roman"/>
          <w:lang w:val="en-GB" w:eastAsia="ru-RU"/>
        </w:rPr>
        <w:t>VHDL-</w:t>
      </w:r>
      <w:r w:rsidR="00A52FD0" w:rsidRPr="00A52FD0">
        <w:rPr>
          <w:rFonts w:eastAsia="Times New Roman"/>
          <w:lang w:eastAsia="ru-RU"/>
        </w:rPr>
        <w:t>описание процессорного элемента</w:t>
      </w:r>
      <w:bookmarkEnd w:id="14"/>
    </w:p>
    <w:p w14:paraId="2373B1FA" w14:textId="77777777" w:rsidR="00A52FD0" w:rsidRPr="00A52FD0" w:rsidRDefault="00A52FD0" w:rsidP="00C13A31">
      <w:pPr>
        <w:shd w:val="clear" w:color="auto" w:fill="FFFFFF"/>
        <w:spacing w:after="0" w:line="285" w:lineRule="atLeast"/>
        <w:ind w:firstLine="0"/>
        <w:contextualSpacing w:val="0"/>
        <w:rPr>
          <w:rFonts w:eastAsia="Times New Roman" w:cs="Times New Roman"/>
          <w:b/>
          <w:color w:val="000000"/>
          <w:szCs w:val="21"/>
          <w:lang w:eastAsia="ru-RU"/>
        </w:rPr>
      </w:pPr>
    </w:p>
    <w:p w14:paraId="6155FFB8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ieee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3B40225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ieee.std_logic_1164.ALL;</w:t>
      </w:r>
    </w:p>
    <w:p w14:paraId="26723E0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ieee.numeric_std.ALL;</w:t>
      </w:r>
    </w:p>
    <w:p w14:paraId="07C30F0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work;</w:t>
      </w:r>
    </w:p>
    <w:p w14:paraId="61254481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work.utils_package.ALL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6DC2007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469811B8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processors_package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52ECA6DF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COMPONENT MatrixProc IS</w:t>
      </w:r>
    </w:p>
    <w:p w14:paraId="709117B4" w14:textId="3381313C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GENERIC 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BOOLEAN := TRUE;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 BOOLEAN := TRUE);</w:t>
      </w:r>
    </w:p>
    <w:p w14:paraId="09474084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PORT (</w:t>
      </w:r>
    </w:p>
    <w:p w14:paraId="0D82BFA1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R,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STD_LOGIC;</w:t>
      </w:r>
    </w:p>
    <w:p w14:paraId="6BFE3563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STD_LOGIC_VECTOR(EL_SIZE DOWNTO 0) := (OTHERS =&gt; '0');</w:t>
      </w:r>
    </w:p>
    <w:p w14:paraId="1253161F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STD_LOGIC_VECTOR(EL_SIZE DOWNTO 0) := (OTHERS =&gt; '0');</w:t>
      </w:r>
    </w:p>
    <w:p w14:paraId="1884602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STD_LOGIC_VECTOR(EL_SIZE DOWNTO 0) := (OTHERS =&gt; '0');</w:t>
      </w:r>
    </w:p>
    <w:p w14:paraId="296A920A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STD_LOGIC_VECTOR(EL_SIZE DOWNTO 0) := (OTHERS =&gt; '0');</w:t>
      </w:r>
    </w:p>
    <w:p w14:paraId="78714E7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INOUT STD_LOGIC_VECTOR(RESULT_SIZE DOWNTO 0) := (OTHERS =&gt; '0'));</w:t>
      </w:r>
    </w:p>
    <w:p w14:paraId="148F2AA5" w14:textId="3EE3A49F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COMPONENT;</w:t>
      </w:r>
    </w:p>
    <w:p w14:paraId="5363BBE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processors_package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43F9645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518B46F5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ENTITY MatrixProc IS</w:t>
      </w:r>
    </w:p>
    <w:p w14:paraId="0E03913D" w14:textId="77777777" w:rsidR="00A52FD0" w:rsidRPr="008813DD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GENERIC (</w:t>
      </w:r>
      <w:proofErr w:type="spellStart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use_a_</w:t>
      </w:r>
      <w:proofErr w:type="gramStart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</w:t>
      </w:r>
      <w:proofErr w:type="spellEnd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 BOOLEAN := TRUE; </w:t>
      </w:r>
      <w:proofErr w:type="spellStart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use_b_out</w:t>
      </w:r>
      <w:proofErr w:type="spellEnd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 BOOLEAN := TRUE);</w:t>
      </w:r>
    </w:p>
    <w:p w14:paraId="62D5BD14" w14:textId="5928D1C0" w:rsidR="00FC4B6F" w:rsidRPr="008813DD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PORT (</w:t>
      </w:r>
    </w:p>
    <w:p w14:paraId="3CC3A20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R,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STD_LOGIC;</w:t>
      </w:r>
    </w:p>
    <w:p w14:paraId="382BA063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STD_LOGIC_VECTOR(EL_SIZE DOWNTO 0) := (OTHERS =&gt; '0');</w:t>
      </w:r>
    </w:p>
    <w:p w14:paraId="7CB4D87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STD_LOGIC_VECTOR(EL_SIZE DOWNTO 0) := (OTHERS =&gt; '0');</w:t>
      </w:r>
    </w:p>
    <w:p w14:paraId="40E2548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STD_LOGIC_VECTOR(EL_SIZE DOWNTO 0) := (OTHERS =&gt; '0');</w:t>
      </w:r>
    </w:p>
    <w:p w14:paraId="45D0C715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STD_LOGIC_VECTOR(EL_SIZE DOWNTO 0) := (OTHERS =&gt; '0');</w:t>
      </w:r>
    </w:p>
    <w:p w14:paraId="757251E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INOUT STD_LOGIC_VECTOR(RESULT_SIZE DOWNTO 0) := (OTHERS =&gt; '0'));</w:t>
      </w:r>
    </w:p>
    <w:p w14:paraId="3DBC427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MatrixProc;</w:t>
      </w:r>
    </w:p>
    <w:p w14:paraId="7A4E905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330453E4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ARCHITECTURE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MatrixProcArch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OF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1F43360B" w14:textId="18D1BE1A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BEGIN</w:t>
      </w:r>
    </w:p>
    <w:p w14:paraId="707CF49F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PROCESS (R, clk)</w:t>
      </w:r>
    </w:p>
    <w:p w14:paraId="04C1738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BEGIN</w:t>
      </w:r>
    </w:p>
    <w:p w14:paraId="0C7A7809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IF (R = '1') THEN</w:t>
      </w:r>
    </w:p>
    <w:p w14:paraId="515BB14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 &lt;= (OTHERS =&gt; '0');</w:t>
      </w:r>
    </w:p>
    <w:p w14:paraId="45AC0F7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ELSE</w:t>
      </w:r>
    </w:p>
    <w:p w14:paraId="74D9FD94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IF rising_edge(clk) THEN</w:t>
      </w:r>
    </w:p>
    <w:p w14:paraId="2FBA4314" w14:textId="6A1BA670" w:rsidR="00FC4B6F" w:rsidRPr="008813DD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IF 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use_A_out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) THEN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proofErr w:type="spellStart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</w:t>
      </w: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&lt;= a;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IF;</w:t>
      </w:r>
    </w:p>
    <w:p w14:paraId="3E504827" w14:textId="27AFA821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IF 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) THEN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&lt;= b;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IF;</w:t>
      </w:r>
    </w:p>
    <w:p w14:paraId="28ECD43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c &lt;= STD_LOGIC_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VECTOR(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unsigned(C) + unsigned(A) * unsigned(B));</w:t>
      </w:r>
    </w:p>
    <w:p w14:paraId="2096FA5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END IF;</w:t>
      </w:r>
    </w:p>
    <w:p w14:paraId="5B0F58D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IF;</w:t>
      </w:r>
    </w:p>
    <w:p w14:paraId="76D0EE0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PROCESS;</w:t>
      </w:r>
    </w:p>
    <w:p w14:paraId="5D4CB72B" w14:textId="0FBDC73F" w:rsidR="00A52FD0" w:rsidRPr="008813DD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END ARCHITECTURE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MatrixProcArch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;</w:t>
      </w:r>
    </w:p>
    <w:p w14:paraId="06FA046A" w14:textId="1429D1A6" w:rsidR="00A52FD0" w:rsidRPr="008813DD" w:rsidRDefault="00C13A31" w:rsidP="00C13A31">
      <w:pPr>
        <w:pStyle w:val="Heading7"/>
        <w:rPr>
          <w:color w:val="000000" w:themeColor="text1"/>
          <w:lang w:eastAsia="ru-RU"/>
        </w:rPr>
      </w:pPr>
      <w:r w:rsidRPr="008813DD">
        <w:rPr>
          <w:color w:val="000000" w:themeColor="text1"/>
          <w:lang w:val="en-GB" w:eastAsia="ru-RU"/>
        </w:rPr>
        <w:lastRenderedPageBreak/>
        <w:br/>
      </w:r>
      <w:bookmarkStart w:id="15" w:name="_Toc58613272"/>
      <w:r w:rsidR="00A52FD0" w:rsidRPr="008813DD">
        <w:rPr>
          <w:color w:val="000000" w:themeColor="text1"/>
          <w:lang w:val="en-GB" w:eastAsia="ru-RU"/>
        </w:rPr>
        <w:t>VHDL</w:t>
      </w:r>
      <w:r w:rsidR="00A52FD0" w:rsidRPr="008813DD">
        <w:rPr>
          <w:color w:val="000000" w:themeColor="text1"/>
          <w:lang w:eastAsia="ru-RU"/>
        </w:rPr>
        <w:t>-описание процессора умножения матриц</w:t>
      </w:r>
      <w:bookmarkEnd w:id="15"/>
    </w:p>
    <w:p w14:paraId="0DE61CEB" w14:textId="77777777" w:rsidR="00A52FD0" w:rsidRPr="008813DD" w:rsidRDefault="00A52FD0" w:rsidP="00636616">
      <w:pPr>
        <w:ind w:firstLine="0"/>
        <w:rPr>
          <w:b/>
          <w:color w:val="000000" w:themeColor="text1"/>
          <w:lang w:eastAsia="ru-RU"/>
        </w:rPr>
      </w:pPr>
    </w:p>
    <w:p w14:paraId="1DAE06F5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LIBRARY ieee;</w:t>
      </w:r>
    </w:p>
    <w:p w14:paraId="384DB55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ieee.std_logic_1164.ALL;</w:t>
      </w:r>
    </w:p>
    <w:p w14:paraId="1832269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ieee.numeric_std.ALL;</w:t>
      </w:r>
    </w:p>
    <w:p w14:paraId="56FE545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ieee.math_real.ALL;</w:t>
      </w:r>
    </w:p>
    <w:p w14:paraId="75F6EC1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STD;</w:t>
      </w:r>
    </w:p>
    <w:p w14:paraId="1CCB2D2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std.textio.ALL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399111D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work;</w:t>
      </w:r>
    </w:p>
    <w:p w14:paraId="0D66D7B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work.utils_package.ALL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3D6EB3E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work.matrix_package.ALL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5AF809F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work.processors_package.ALL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78A253C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067471A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ENTITY MatrixMulGen IS</w:t>
      </w:r>
    </w:p>
    <w:p w14:paraId="3C38D96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GENERIC (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POSITIVE := M_SIZE);</w:t>
      </w:r>
    </w:p>
    <w:p w14:paraId="6BFA088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PORT (</w:t>
      </w:r>
    </w:p>
    <w:p w14:paraId="7227273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R,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STD_LOGIC;</w:t>
      </w:r>
    </w:p>
    <w:p w14:paraId="631978D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MATRIX(1 TO N, 1 TO N);</w:t>
      </w:r>
    </w:p>
    <w:p w14:paraId="633EECE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MATRIX(1 TO N, 1 TO N);</w:t>
      </w:r>
    </w:p>
    <w:p w14:paraId="00128D3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ready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INOUT STD_LOGIC;</w:t>
      </w:r>
    </w:p>
    <w:p w14:paraId="62BF6AA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RESULT_MATRIX(1 TO N, 1 TO N));</w:t>
      </w:r>
    </w:p>
    <w:p w14:paraId="646AE740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MatrixMulGen;</w:t>
      </w:r>
    </w:p>
    <w:p w14:paraId="7436694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6671994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ARCHITECTURE MatrixMulGenArch OF MatrixMulGen IS</w:t>
      </w:r>
    </w:p>
    <w:p w14:paraId="2F11A2D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MATRIX(1 TO N, 1 TO N);</w:t>
      </w:r>
    </w:p>
    <w:p w14:paraId="52A0E37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MATRIX(1 TO N, 1 TO N);</w:t>
      </w:r>
    </w:p>
    <w:p w14:paraId="0143A33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RESULT_MATRIX(1 TO N, 1 TO N);</w:t>
      </w:r>
    </w:p>
    <w:p w14:paraId="35D4FF4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counter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STD_LOGIC_VECTOR(</w:t>
      </w:r>
    </w:p>
    <w:p w14:paraId="1AD8BA3D" w14:textId="524B4402" w:rsidR="00636616" w:rsidRPr="008813DD" w:rsidRDefault="00636616" w:rsidP="00636616">
      <w:pPr>
        <w:shd w:val="clear" w:color="auto" w:fill="FFFFFF"/>
        <w:spacing w:after="0" w:line="285" w:lineRule="atLeast"/>
        <w:ind w:firstLine="708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 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INTEGER(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ceil(log2(real(3 * N - 1)))) DOWNTO 0) := (OTHERS =&gt; '0');</w:t>
      </w:r>
    </w:p>
    <w:p w14:paraId="076D806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BEGIN</w:t>
      </w:r>
    </w:p>
    <w:p w14:paraId="0EE4481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66ADCFC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ready_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observer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PROCESS (R, clk, counter)</w:t>
      </w:r>
    </w:p>
    <w:p w14:paraId="35085FA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BEGIN</w:t>
      </w:r>
    </w:p>
    <w:p w14:paraId="1D49F90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IF (R = '1') THEN</w:t>
      </w:r>
    </w:p>
    <w:p w14:paraId="39E39BA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ready &lt;= '1';</w:t>
      </w:r>
    </w:p>
    <w:p w14:paraId="6BD7E14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ELSE</w:t>
      </w:r>
    </w:p>
    <w:p w14:paraId="53EB8D0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IF rising_edge(clk) THEN</w:t>
      </w:r>
    </w:p>
    <w:p w14:paraId="0E8D629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IF (unsigned(counter) = 3 * N - 1) THEN</w:t>
      </w:r>
    </w:p>
    <w:p w14:paraId="610B0A2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ready &lt;= '1';</w:t>
      </w:r>
    </w:p>
    <w:p w14:paraId="2608E98B" w14:textId="1725845D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ELSE</w:t>
      </w:r>
    </w:p>
    <w:p w14:paraId="62DA3395" w14:textId="1553A25A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counter &lt;= STD_LOGIC_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VECTOR(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unsigned(counter) + 1);</w:t>
      </w:r>
    </w:p>
    <w:p w14:paraId="67F9C83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ready &lt;= '0';</w:t>
      </w:r>
    </w:p>
    <w:p w14:paraId="74831E8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END IF;</w:t>
      </w:r>
    </w:p>
    <w:p w14:paraId="6537097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END IF;</w:t>
      </w:r>
    </w:p>
    <w:p w14:paraId="0B7408B5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IF;</w:t>
      </w:r>
    </w:p>
    <w:p w14:paraId="7D7ECAB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PROCESS;</w:t>
      </w:r>
    </w:p>
    <w:p w14:paraId="04349D5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7184BCA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lastRenderedPageBreak/>
        <w:t>    GEN_SHIFT_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FIRST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I IN N DOWNTO 1 GENERATE</w:t>
      </w:r>
    </w:p>
    <w:p w14:paraId="0C45B59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PROCESS (counter)</w:t>
      </w:r>
    </w:p>
    <w:p w14:paraId="6954762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VARIABLE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tmp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INTEGER;</w:t>
      </w:r>
    </w:p>
    <w:p w14:paraId="6845087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BEGIN</w:t>
      </w:r>
    </w:p>
    <w:p w14:paraId="3B62785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tmp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= to_integer(unsigned(counter)) - I + 1;</w:t>
      </w:r>
    </w:p>
    <w:p w14:paraId="4BAFD43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IF (tmp &gt; 0 AND tmp &lt;= N) THEN</w:t>
      </w:r>
    </w:p>
    <w:p w14:paraId="336DDCD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1) &lt;= A(I, tmp);</w:t>
      </w:r>
    </w:p>
    <w:p w14:paraId="18BDCBD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1, I) &lt;= B(tmp, I);</w:t>
      </w:r>
    </w:p>
    <w:p w14:paraId="4440F51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ELSE</w:t>
      </w:r>
    </w:p>
    <w:p w14:paraId="0B07E10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1) &lt;= (OTHERS =&gt; '0');</w:t>
      </w:r>
    </w:p>
    <w:p w14:paraId="4850A9A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1, I) &lt;= (OTHERS =&gt; '0');</w:t>
      </w:r>
    </w:p>
    <w:p w14:paraId="598A2D6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END IF;</w:t>
      </w:r>
    </w:p>
    <w:p w14:paraId="24FCEDA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PROCESS;</w:t>
      </w:r>
    </w:p>
    <w:p w14:paraId="16354D8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GENERATE GEN_SHIFT_FIRST;</w:t>
      </w:r>
    </w:p>
    <w:p w14:paraId="15ECCAB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382922D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GEN_RESULT_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ROWS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I IN N DOWNTO 1 GENERATE</w:t>
      </w:r>
    </w:p>
    <w:p w14:paraId="1D2BA9C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GEN_RESULT_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COLUMNS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J IN N DOWNTO 1 GENERATE</w:t>
      </w:r>
    </w:p>
    <w:p w14:paraId="2F1D8FF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PROCESS (ready, c_result)</w:t>
      </w:r>
    </w:p>
    <w:p w14:paraId="1C299C1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BEGIN</w:t>
      </w:r>
    </w:p>
    <w:p w14:paraId="0355637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IF (ready = '1') THEN</w:t>
      </w:r>
    </w:p>
    <w:p w14:paraId="7DD5888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 &lt;= c_result(I, J);</w:t>
      </w:r>
    </w:p>
    <w:p w14:paraId="03E4452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ELSE</w:t>
      </w:r>
    </w:p>
    <w:p w14:paraId="673E592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 &lt;= (OTHERS =&gt; '0');</w:t>
      </w:r>
    </w:p>
    <w:p w14:paraId="5DEF723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END IF;</w:t>
      </w:r>
    </w:p>
    <w:p w14:paraId="45FE1055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END PROCESS;</w:t>
      </w:r>
    </w:p>
    <w:p w14:paraId="3EC570F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GENERATE GEN_RESULT_COLUMNS;</w:t>
      </w:r>
    </w:p>
    <w:p w14:paraId="378C40C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GENERATE GEN_RESULT_ROWS;</w:t>
      </w:r>
    </w:p>
    <w:p w14:paraId="1A9EB65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55C6E8F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GEN_PROC_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ROWS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I IN 1 TO N - 1 GENERATE</w:t>
      </w:r>
    </w:p>
    <w:p w14:paraId="4AE4747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GEN_PROC_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COLUMNS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J IN 1 TO N - 1 GENERATE</w:t>
      </w:r>
    </w:p>
    <w:p w14:paraId="3954FB8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spellStart"/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pI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PORT MAP(</w:t>
      </w:r>
    </w:p>
    <w:p w14:paraId="0C42656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R =&gt; R,</w:t>
      </w:r>
    </w:p>
    <w:p w14:paraId="6A37ECF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clk =&gt; clk,</w:t>
      </w:r>
    </w:p>
    <w:p w14:paraId="7E8A987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a =&gt;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J),</w:t>
      </w:r>
    </w:p>
    <w:p w14:paraId="260729A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b =&gt;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J),</w:t>
      </w:r>
    </w:p>
    <w:p w14:paraId="7BD5B63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 + 1),</w:t>
      </w:r>
    </w:p>
    <w:p w14:paraId="50BC784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 + 1, J),</w:t>
      </w:r>
    </w:p>
    <w:p w14:paraId="695F386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c =&gt;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J));</w:t>
      </w:r>
    </w:p>
    <w:p w14:paraId="05037D85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GENERATE GEN_PROC_COLUMNS;</w:t>
      </w:r>
    </w:p>
    <w:p w14:paraId="71F3105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4C695D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spellStart"/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pA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GENERIC MAP(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use_a_out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FALSE)</w:t>
      </w:r>
    </w:p>
    <w:p w14:paraId="216F812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PORT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MAP(</w:t>
      </w:r>
      <w:proofErr w:type="gramEnd"/>
    </w:p>
    <w:p w14:paraId="4DBB389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 =&gt; R,</w:t>
      </w:r>
    </w:p>
    <w:p w14:paraId="22760CB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clk =&gt; clk,</w:t>
      </w:r>
    </w:p>
    <w:p w14:paraId="25D35E0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a =&gt;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N),</w:t>
      </w:r>
    </w:p>
    <w:p w14:paraId="38CA9180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b =&gt;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N),</w:t>
      </w:r>
    </w:p>
    <w:p w14:paraId="4E3CB15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 + 1, N),</w:t>
      </w:r>
    </w:p>
    <w:p w14:paraId="096D432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 =&gt;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N));</w:t>
      </w:r>
    </w:p>
    <w:p w14:paraId="3FB53CF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26F1238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lastRenderedPageBreak/>
        <w:t>        </w:t>
      </w:r>
      <w:proofErr w:type="spellStart"/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pB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GENERIC MAP(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FALSE)</w:t>
      </w:r>
    </w:p>
    <w:p w14:paraId="0BEDC52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PORT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MAP(</w:t>
      </w:r>
      <w:proofErr w:type="gramEnd"/>
    </w:p>
    <w:p w14:paraId="3BB1E08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 =&gt; R,</w:t>
      </w:r>
    </w:p>
    <w:p w14:paraId="31FEA58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clk =&gt; clk,</w:t>
      </w:r>
    </w:p>
    <w:p w14:paraId="1122199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a =&gt;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I),</w:t>
      </w:r>
    </w:p>
    <w:p w14:paraId="643DA4D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b =&gt;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I),</w:t>
      </w:r>
    </w:p>
    <w:p w14:paraId="2BEA32F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I + 1),</w:t>
      </w:r>
    </w:p>
    <w:p w14:paraId="52B1D33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 =&gt;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I));</w:t>
      </w:r>
    </w:p>
    <w:p w14:paraId="0AFFF81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GENERATE GEN_PROC_ROWS;</w:t>
      </w:r>
    </w:p>
    <w:p w14:paraId="18DE26F0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D8873B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pL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MatrixProc GENERIC MAP(use_A_out =&gt; FALSE, use_B_out =&gt; FALSE)</w:t>
      </w:r>
    </w:p>
    <w:p w14:paraId="16CC2BF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PORT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MAP(</w:t>
      </w:r>
      <w:proofErr w:type="gramEnd"/>
    </w:p>
    <w:p w14:paraId="31BF7F9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R =&gt; R,</w:t>
      </w:r>
    </w:p>
    <w:p w14:paraId="1A8DB98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clk =&gt; clk,</w:t>
      </w:r>
    </w:p>
    <w:p w14:paraId="4A13B12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a =&gt;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N),</w:t>
      </w:r>
    </w:p>
    <w:p w14:paraId="707F428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b =&gt;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N),</w:t>
      </w:r>
    </w:p>
    <w:p w14:paraId="5D2966A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c =&gt;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N));</w:t>
      </w:r>
    </w:p>
    <w:p w14:paraId="1853F48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END ARCHITECTURE MatrixMulGenArch;</w:t>
      </w:r>
    </w:p>
    <w:p w14:paraId="26DF196C" w14:textId="48407DF5" w:rsidR="00FC4B6F" w:rsidRPr="008813DD" w:rsidRDefault="00C13A31" w:rsidP="003A3475">
      <w:pPr>
        <w:pStyle w:val="Heading7"/>
        <w:rPr>
          <w:color w:val="000000" w:themeColor="text1"/>
          <w:lang w:val="en-GB" w:eastAsia="ru-RU"/>
        </w:rPr>
      </w:pPr>
      <w:r w:rsidRPr="008813DD">
        <w:rPr>
          <w:color w:val="000000" w:themeColor="text1"/>
          <w:lang w:eastAsia="ru-RU"/>
        </w:rPr>
        <w:lastRenderedPageBreak/>
        <w:br/>
      </w:r>
      <w:bookmarkStart w:id="16" w:name="_Toc58613273"/>
      <w:r w:rsidR="00FC4B6F" w:rsidRPr="008813DD">
        <w:rPr>
          <w:color w:val="000000" w:themeColor="text1"/>
          <w:lang w:eastAsia="ru-RU"/>
        </w:rPr>
        <w:t>Код</w:t>
      </w:r>
      <w:r w:rsidR="00FC4B6F" w:rsidRPr="008813DD">
        <w:rPr>
          <w:color w:val="000000" w:themeColor="text1"/>
          <w:lang w:val="en-GB" w:eastAsia="ru-RU"/>
        </w:rPr>
        <w:t xml:space="preserve"> </w:t>
      </w:r>
      <w:r w:rsidR="00FC4B6F" w:rsidRPr="008813DD">
        <w:rPr>
          <w:color w:val="000000" w:themeColor="text1"/>
          <w:lang w:eastAsia="ru-RU"/>
        </w:rPr>
        <w:t>тестовой программы</w:t>
      </w:r>
      <w:bookmarkEnd w:id="16"/>
    </w:p>
    <w:p w14:paraId="378EB102" w14:textId="340BE2FB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383BE76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ieee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6D2867C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ieee.std_logic_1164.ALL;</w:t>
      </w:r>
    </w:p>
    <w:p w14:paraId="42221A94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work.matrix_package.ALL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31627F2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work.utils_package.ALL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17B91FF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4FAA0EF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ENTITY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4A0CFF68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6FAF254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09278D91" w14:textId="5461E53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ARCHITECTURE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MatrixTestArch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OF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4D6EB311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COMPONENT MatrixMulGen IS</w:t>
      </w:r>
    </w:p>
    <w:p w14:paraId="2AD8604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GENERIC (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POSITIVE := M_SIZE);</w:t>
      </w:r>
    </w:p>
    <w:p w14:paraId="49F25A1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PORT (</w:t>
      </w:r>
    </w:p>
    <w:p w14:paraId="7177C799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R,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STD_LOGIC;</w:t>
      </w:r>
    </w:p>
    <w:p w14:paraId="1B313A3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MATRIX(1 TO N, 1 TO N);</w:t>
      </w:r>
    </w:p>
    <w:p w14:paraId="4A92E66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MATRIX(1 TO N, 1 TO N);</w:t>
      </w:r>
    </w:p>
    <w:p w14:paraId="009D235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ready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INOUT STD_LOGIC;</w:t>
      </w:r>
    </w:p>
    <w:p w14:paraId="27622729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RESULT_MATRIX(1 TO N, 1 TO N));</w:t>
      </w:r>
    </w:p>
    <w:p w14:paraId="7B85263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COMPONENT;</w:t>
      </w:r>
    </w:p>
    <w:p w14:paraId="46A7B025" w14:textId="77777777" w:rsidR="00A52FD0" w:rsidRPr="008813DD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STD_LOGIC := '1';</w:t>
      </w:r>
    </w:p>
    <w:p w14:paraId="2A1D5B20" w14:textId="77777777" w:rsidR="00A52FD0" w:rsidRPr="008813DD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STD_LOGIC := '1';</w:t>
      </w:r>
    </w:p>
    <w:p w14:paraId="029000C5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MATRIX(1 TO M_SIZE, 1 TO M_SIZE) := (</w:t>
      </w:r>
    </w:p>
    <w:p w14:paraId="697A30C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("0110", "1000", "0011", "0111"),</w:t>
      </w:r>
    </w:p>
    <w:p w14:paraId="0FAEFAE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("1001", "0101", "1001", "0001"),</w:t>
      </w:r>
    </w:p>
    <w:p w14:paraId="46DC0C8A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("0100", "0010", "0110", "1010"),</w:t>
      </w:r>
    </w:p>
    <w:p w14:paraId="7E44BF85" w14:textId="108AFCA3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("0001", "0001", "0100", "0101"));</w:t>
      </w:r>
    </w:p>
    <w:p w14:paraId="2E7446B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MATRIX(1 TO M_SIZE, 1 TO M_SIZE) := (</w:t>
      </w:r>
    </w:p>
    <w:p w14:paraId="3DCA569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("0110", "0010", "0010", "0010"),</w:t>
      </w:r>
    </w:p>
    <w:p w14:paraId="1669A758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("0100", "1000", "0011", "0101"),</w:t>
      </w:r>
    </w:p>
    <w:p w14:paraId="6E459A6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("1010", "1001", "0101", "1000"),</w:t>
      </w:r>
    </w:p>
    <w:p w14:paraId="31ABBD0A" w14:textId="3F0AA14D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("1010", "0011", "0010", "1010"));</w:t>
      </w:r>
    </w:p>
    <w:p w14:paraId="443AF874" w14:textId="09F4F178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RESULT_MATRIX(1 TO M_SIZE, 1 TO M_SIZE);</w:t>
      </w:r>
    </w:p>
    <w:p w14:paraId="1307505F" w14:textId="4AA34EAA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ready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STD_LOGIC := '0';</w:t>
      </w:r>
    </w:p>
    <w:p w14:paraId="1AA3005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BEGIN</w:t>
      </w:r>
    </w:p>
    <w:p w14:paraId="7A51BDEF" w14:textId="15C121BE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proofErr w:type="spellStart"/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portm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MatrixMulGen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PORT MAP(R,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, a, b, ready, c);</w:t>
      </w:r>
    </w:p>
    <w:p w14:paraId="2D383F3B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55FC7E2B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process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PROCESS</w:t>
      </w:r>
    </w:p>
    <w:p w14:paraId="5281134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BEGIN</w:t>
      </w:r>
    </w:p>
    <w:p w14:paraId="3CCCAA70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&lt;= not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after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clk_period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/ 2;</w:t>
      </w:r>
    </w:p>
    <w:p w14:paraId="12B34DE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PROCESS;</w:t>
      </w:r>
    </w:p>
    <w:p w14:paraId="2CF064F9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D5E74B5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process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PROCESS</w:t>
      </w:r>
    </w:p>
    <w:p w14:paraId="333D2B5D" w14:textId="3E2405EA" w:rsidR="00A52FD0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BEGIN</w:t>
      </w:r>
    </w:p>
    <w:p w14:paraId="5E5E4F83" w14:textId="1F1D2E3F" w:rsidR="00FC4B6F" w:rsidRPr="008813DD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ab/>
        <w:t xml:space="preserve">  R &lt;= not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 after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clk_period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631D3D5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WAIT;</w:t>
      </w:r>
    </w:p>
    <w:p w14:paraId="7EA7BDEC" w14:textId="53201323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PROCESS;</w:t>
      </w:r>
    </w:p>
    <w:p w14:paraId="008557DF" w14:textId="4FE2CAAD" w:rsidR="00AB6336" w:rsidRPr="008813DD" w:rsidRDefault="00FC4B6F" w:rsidP="00256E39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ARCHITECTURE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MatrixTestArch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sectPr w:rsidR="00AB6336" w:rsidRPr="008813DD" w:rsidSect="007E402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1" w:bottom="1531" w:left="1701" w:header="709" w:footer="68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DD0F2" w14:textId="77777777" w:rsidR="004E7454" w:rsidRDefault="004E7454" w:rsidP="00C87E70">
      <w:pPr>
        <w:spacing w:after="0" w:line="240" w:lineRule="auto"/>
      </w:pPr>
      <w:r>
        <w:separator/>
      </w:r>
    </w:p>
  </w:endnote>
  <w:endnote w:type="continuationSeparator" w:id="0">
    <w:p w14:paraId="6E551856" w14:textId="77777777" w:rsidR="004E7454" w:rsidRDefault="004E7454" w:rsidP="00C87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584E7" w14:textId="77777777" w:rsidR="007E402F" w:rsidRDefault="007E40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3465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49A216" w14:textId="650E4535" w:rsidR="00CC2427" w:rsidRDefault="00CC24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DD4484" w14:textId="77777777" w:rsidR="00CC2427" w:rsidRDefault="00CC242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73392" w14:textId="77777777" w:rsidR="007E402F" w:rsidRDefault="007E402F">
    <w:pPr>
      <w:pStyle w:val="Footer"/>
    </w:pPr>
    <w:bookmarkStart w:id="17" w:name="_GoBack"/>
    <w:bookmarkEnd w:id="17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C7BFF" w14:textId="77777777" w:rsidR="004E7454" w:rsidRDefault="004E7454" w:rsidP="00C87E70">
      <w:pPr>
        <w:spacing w:after="0" w:line="240" w:lineRule="auto"/>
      </w:pPr>
      <w:r>
        <w:separator/>
      </w:r>
    </w:p>
  </w:footnote>
  <w:footnote w:type="continuationSeparator" w:id="0">
    <w:p w14:paraId="4601C98E" w14:textId="77777777" w:rsidR="004E7454" w:rsidRDefault="004E7454" w:rsidP="00C87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3FA06" w14:textId="77777777" w:rsidR="007E402F" w:rsidRDefault="007E40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C5A9EB" w14:textId="77777777" w:rsidR="007E402F" w:rsidRDefault="007E402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BFC38" w14:textId="77777777" w:rsidR="007E402F" w:rsidRDefault="007E40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A0A08"/>
    <w:multiLevelType w:val="multilevel"/>
    <w:tmpl w:val="F5B83F64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92D0DC8"/>
    <w:multiLevelType w:val="multilevel"/>
    <w:tmpl w:val="A6D268E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880606A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8F53CA7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6B94D22"/>
    <w:multiLevelType w:val="multilevel"/>
    <w:tmpl w:val="C35C2DEE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D3025A1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0984F1B"/>
    <w:multiLevelType w:val="multilevel"/>
    <w:tmpl w:val="8396ADF4"/>
    <w:lvl w:ilvl="0">
      <w:start w:val="1"/>
      <w:numFmt w:val="decimal"/>
      <w:pStyle w:val="Heading1"/>
      <w:isLgl/>
      <w:suff w:val="space"/>
      <w:lvlText w:val="%1"/>
      <w:lvlJc w:val="left"/>
      <w:pPr>
        <w:ind w:left="907" w:hanging="198"/>
      </w:pPr>
      <w:rPr>
        <w:rFonts w:hint="default"/>
        <w:b/>
        <w:i w:val="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247" w:hanging="538"/>
      </w:pPr>
      <w:rPr>
        <w:rFonts w:hint="default"/>
        <w:b/>
        <w:i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709"/>
      </w:pPr>
      <w:rPr>
        <w:rFonts w:hint="default"/>
        <w:b/>
        <w:i w:val="0"/>
      </w:rPr>
    </w:lvl>
    <w:lvl w:ilvl="3">
      <w:start w:val="1"/>
      <w:numFmt w:val="decimal"/>
      <w:lvlRestart w:val="1"/>
      <w:pStyle w:val="Heading4"/>
      <w:suff w:val="space"/>
      <w:lvlText w:val="Рисунок %1.%4 —"/>
      <w:lvlJc w:val="left"/>
      <w:pPr>
        <w:ind w:left="0" w:firstLine="0"/>
      </w:pPr>
      <w:rPr>
        <w:rFonts w:hint="default"/>
        <w:b w:val="0"/>
        <w:i w:val="0"/>
      </w:rPr>
    </w:lvl>
    <w:lvl w:ilvl="4">
      <w:start w:val="1"/>
      <w:numFmt w:val="decimal"/>
      <w:lvlRestart w:val="1"/>
      <w:pStyle w:val="Heading5"/>
      <w:suff w:val="space"/>
      <w:lvlText w:val="Таблица %1.%5 —"/>
      <w:lvlJc w:val="left"/>
      <w:pPr>
        <w:ind w:left="2495" w:hanging="2495"/>
      </w:pPr>
      <w:rPr>
        <w:rFonts w:hint="default"/>
      </w:rPr>
    </w:lvl>
    <w:lvl w:ilvl="5">
      <w:start w:val="1"/>
      <w:numFmt w:val="decimal"/>
      <w:pStyle w:val="Heading6"/>
      <w:suff w:val="space"/>
      <w:lvlText w:val="[%6]"/>
      <w:lvlJc w:val="left"/>
      <w:pPr>
        <w:ind w:left="851" w:hanging="142"/>
      </w:pPr>
      <w:rPr>
        <w:rFonts w:hint="default"/>
      </w:rPr>
    </w:lvl>
    <w:lvl w:ilvl="6">
      <w:start w:val="1"/>
      <w:numFmt w:val="russianUpper"/>
      <w:pStyle w:val="Heading7"/>
      <w:suff w:val="nothing"/>
      <w:lvlText w:val="ПРИЛОЖЕНИЕ %7"/>
      <w:lvlJc w:val="center"/>
      <w:pPr>
        <w:ind w:left="0" w:firstLine="1134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Heading8"/>
      <w:lvlText w:val="%1.%2.%3.%4.%5.%6.%7.%8"/>
      <w:lvlJc w:val="left"/>
      <w:pPr>
        <w:ind w:left="851" w:hanging="14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851" w:hanging="142"/>
      </w:pPr>
      <w:rPr>
        <w:rFonts w:hint="default"/>
      </w:rPr>
    </w:lvl>
  </w:abstractNum>
  <w:abstractNum w:abstractNumId="7" w15:restartNumberingAfterBreak="0">
    <w:nsid w:val="764E6656"/>
    <w:multiLevelType w:val="multilevel"/>
    <w:tmpl w:val="17E897D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B7C0A45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lvl w:ilvl="0">
        <w:start w:val="1"/>
        <w:numFmt w:val="decimal"/>
        <w:pStyle w:val="Heading1"/>
        <w:isLgl/>
        <w:suff w:val="space"/>
        <w:lvlText w:val="%1"/>
        <w:lvlJc w:val="left"/>
        <w:pPr>
          <w:ind w:left="907" w:hanging="198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247" w:hanging="538"/>
        </w:pPr>
        <w:rPr>
          <w:rFonts w:hint="default"/>
          <w:b/>
          <w:i w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709"/>
        </w:pPr>
        <w:rPr>
          <w:rFonts w:hint="default"/>
          <w:b/>
          <w:i w:val="0"/>
        </w:rPr>
      </w:lvl>
    </w:lvlOverride>
    <w:lvlOverride w:ilvl="3">
      <w:lvl w:ilvl="3">
        <w:start w:val="1"/>
        <w:numFmt w:val="decimal"/>
        <w:lvlRestart w:val="1"/>
        <w:pStyle w:val="Heading4"/>
        <w:suff w:val="space"/>
        <w:lvlText w:val="Рисунок %1.%4 —"/>
        <w:lvlJc w:val="left"/>
        <w:pPr>
          <w:ind w:left="0" w:firstLine="0"/>
        </w:pPr>
        <w:rPr>
          <w:rFonts w:hint="default"/>
          <w:b w:val="0"/>
          <w:i w:val="0"/>
        </w:rPr>
      </w:lvl>
    </w:lvlOverride>
    <w:lvlOverride w:ilvl="4">
      <w:lvl w:ilvl="4">
        <w:start w:val="1"/>
        <w:numFmt w:val="decimal"/>
        <w:lvlRestart w:val="1"/>
        <w:pStyle w:val="Heading5"/>
        <w:suff w:val="space"/>
        <w:lvlText w:val="Таблица %1.%5 —"/>
        <w:lvlJc w:val="left"/>
        <w:pPr>
          <w:ind w:left="2495" w:hanging="2495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[%6]"/>
        <w:lvlJc w:val="left"/>
        <w:pPr>
          <w:ind w:left="851" w:hanging="142"/>
        </w:pPr>
        <w:rPr>
          <w:rFonts w:hint="default"/>
        </w:rPr>
      </w:lvl>
    </w:lvlOverride>
    <w:lvlOverride w:ilvl="6">
      <w:lvl w:ilvl="6">
        <w:start w:val="1"/>
        <w:numFmt w:val="russianUpper"/>
        <w:pStyle w:val="Heading7"/>
        <w:suff w:val="nothing"/>
        <w:lvlText w:val="ПРИЛОЖЕНИЕ %7"/>
        <w:lvlJc w:val="left"/>
        <w:pPr>
          <w:ind w:left="0" w:firstLine="0"/>
        </w:pPr>
        <w:rPr>
          <w:rFonts w:ascii="Times New Roman" w:hAnsi="Times New Roman" w:hint="default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851" w:hanging="142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851" w:hanging="142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D8E"/>
    <w:rsid w:val="00021785"/>
    <w:rsid w:val="0002230A"/>
    <w:rsid w:val="00032F24"/>
    <w:rsid w:val="0006157A"/>
    <w:rsid w:val="00077B3E"/>
    <w:rsid w:val="000A6C85"/>
    <w:rsid w:val="000D7089"/>
    <w:rsid w:val="00111232"/>
    <w:rsid w:val="00112DD3"/>
    <w:rsid w:val="00113A40"/>
    <w:rsid w:val="001322B2"/>
    <w:rsid w:val="00175D99"/>
    <w:rsid w:val="00185059"/>
    <w:rsid w:val="00186718"/>
    <w:rsid w:val="001F201F"/>
    <w:rsid w:val="002041C8"/>
    <w:rsid w:val="00215F48"/>
    <w:rsid w:val="00216735"/>
    <w:rsid w:val="00222995"/>
    <w:rsid w:val="00244370"/>
    <w:rsid w:val="00256E39"/>
    <w:rsid w:val="00260B26"/>
    <w:rsid w:val="00285137"/>
    <w:rsid w:val="00296CA1"/>
    <w:rsid w:val="002B4293"/>
    <w:rsid w:val="002F2F3B"/>
    <w:rsid w:val="0030117D"/>
    <w:rsid w:val="003023A7"/>
    <w:rsid w:val="0030789E"/>
    <w:rsid w:val="00370797"/>
    <w:rsid w:val="003950AF"/>
    <w:rsid w:val="003A3475"/>
    <w:rsid w:val="003B24BD"/>
    <w:rsid w:val="003C3EA6"/>
    <w:rsid w:val="003D2511"/>
    <w:rsid w:val="003D2FC6"/>
    <w:rsid w:val="003F695B"/>
    <w:rsid w:val="0043291C"/>
    <w:rsid w:val="00475844"/>
    <w:rsid w:val="004B3D8D"/>
    <w:rsid w:val="004D5FBB"/>
    <w:rsid w:val="004E012B"/>
    <w:rsid w:val="004E7454"/>
    <w:rsid w:val="004F6C0B"/>
    <w:rsid w:val="00512D4A"/>
    <w:rsid w:val="00517BCA"/>
    <w:rsid w:val="00526CE8"/>
    <w:rsid w:val="00586CDB"/>
    <w:rsid w:val="005E0925"/>
    <w:rsid w:val="005E4DC6"/>
    <w:rsid w:val="005F0069"/>
    <w:rsid w:val="005F6F9D"/>
    <w:rsid w:val="00610552"/>
    <w:rsid w:val="0062205A"/>
    <w:rsid w:val="00636616"/>
    <w:rsid w:val="006502EC"/>
    <w:rsid w:val="006A7F1E"/>
    <w:rsid w:val="006B77C8"/>
    <w:rsid w:val="00711800"/>
    <w:rsid w:val="00731A9D"/>
    <w:rsid w:val="00766635"/>
    <w:rsid w:val="007B128E"/>
    <w:rsid w:val="007E402F"/>
    <w:rsid w:val="007F243E"/>
    <w:rsid w:val="008556DA"/>
    <w:rsid w:val="008813DD"/>
    <w:rsid w:val="00881602"/>
    <w:rsid w:val="00894856"/>
    <w:rsid w:val="008D4E41"/>
    <w:rsid w:val="008F4801"/>
    <w:rsid w:val="0092034F"/>
    <w:rsid w:val="00924D8E"/>
    <w:rsid w:val="009260B3"/>
    <w:rsid w:val="00950B1A"/>
    <w:rsid w:val="009601D0"/>
    <w:rsid w:val="009670E3"/>
    <w:rsid w:val="0097598B"/>
    <w:rsid w:val="009A1FF5"/>
    <w:rsid w:val="009C515D"/>
    <w:rsid w:val="009D6164"/>
    <w:rsid w:val="009F72F6"/>
    <w:rsid w:val="00A25B83"/>
    <w:rsid w:val="00A52FD0"/>
    <w:rsid w:val="00A879F9"/>
    <w:rsid w:val="00AB36BC"/>
    <w:rsid w:val="00AB44A6"/>
    <w:rsid w:val="00AB6336"/>
    <w:rsid w:val="00AC2258"/>
    <w:rsid w:val="00B817B0"/>
    <w:rsid w:val="00BA4AC8"/>
    <w:rsid w:val="00BA5CD8"/>
    <w:rsid w:val="00BD119C"/>
    <w:rsid w:val="00BE1DEA"/>
    <w:rsid w:val="00BE7356"/>
    <w:rsid w:val="00BF272E"/>
    <w:rsid w:val="00C05B97"/>
    <w:rsid w:val="00C13A31"/>
    <w:rsid w:val="00C27507"/>
    <w:rsid w:val="00C4773C"/>
    <w:rsid w:val="00C60BE6"/>
    <w:rsid w:val="00C65D6D"/>
    <w:rsid w:val="00C87E70"/>
    <w:rsid w:val="00CC2427"/>
    <w:rsid w:val="00CF0383"/>
    <w:rsid w:val="00D17795"/>
    <w:rsid w:val="00D22931"/>
    <w:rsid w:val="00D273F1"/>
    <w:rsid w:val="00D73F22"/>
    <w:rsid w:val="00DB37AF"/>
    <w:rsid w:val="00DC1C67"/>
    <w:rsid w:val="00DE3E40"/>
    <w:rsid w:val="00E06802"/>
    <w:rsid w:val="00E513A8"/>
    <w:rsid w:val="00E60CFD"/>
    <w:rsid w:val="00E66A36"/>
    <w:rsid w:val="00E82275"/>
    <w:rsid w:val="00E90D6D"/>
    <w:rsid w:val="00ED052B"/>
    <w:rsid w:val="00F01B8A"/>
    <w:rsid w:val="00F11897"/>
    <w:rsid w:val="00F44462"/>
    <w:rsid w:val="00F62C09"/>
    <w:rsid w:val="00FB1086"/>
    <w:rsid w:val="00FC4B6F"/>
    <w:rsid w:val="00FD3E29"/>
    <w:rsid w:val="00FF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68AF0"/>
  <w15:chartTrackingRefBased/>
  <w15:docId w15:val="{76326F88-C5AE-48B0-B47D-A5B4C2CD0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Основной текст"/>
    <w:qFormat/>
    <w:rsid w:val="00A879F9"/>
    <w:pPr>
      <w:spacing w:after="240" w:line="288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077B3E"/>
    <w:pPr>
      <w:keepNext/>
      <w:keepLines/>
      <w:pageBreakBefore/>
      <w:numPr>
        <w:numId w:val="11"/>
      </w:numPr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72F6"/>
    <w:pPr>
      <w:keepNext/>
      <w:keepLines/>
      <w:numPr>
        <w:ilvl w:val="1"/>
        <w:numId w:val="11"/>
      </w:numPr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9F9"/>
    <w:pPr>
      <w:keepNext/>
      <w:keepLines/>
      <w:numPr>
        <w:ilvl w:val="2"/>
        <w:numId w:val="11"/>
      </w:numPr>
      <w:jc w:val="left"/>
      <w:outlineLvl w:val="2"/>
    </w:pPr>
    <w:rPr>
      <w:rFonts w:eastAsiaTheme="majorEastAsia" w:cstheme="majorBidi"/>
      <w:szCs w:val="24"/>
    </w:rPr>
  </w:style>
  <w:style w:type="paragraph" w:styleId="Heading4">
    <w:name w:val="heading 4"/>
    <w:aliases w:val="Picture"/>
    <w:basedOn w:val="Normal"/>
    <w:next w:val="Normal"/>
    <w:link w:val="Heading4Char"/>
    <w:uiPriority w:val="9"/>
    <w:unhideWhenUsed/>
    <w:qFormat/>
    <w:rsid w:val="00A879F9"/>
    <w:pPr>
      <w:keepNext/>
      <w:keepLines/>
      <w:numPr>
        <w:ilvl w:val="3"/>
        <w:numId w:val="11"/>
      </w:numPr>
      <w:spacing w:before="240"/>
      <w:contextualSpacing w:val="0"/>
      <w:mirrorIndents/>
      <w:jc w:val="center"/>
      <w:outlineLvl w:val="3"/>
    </w:pPr>
    <w:rPr>
      <w:rFonts w:eastAsiaTheme="majorEastAsia" w:cstheme="majorBidi"/>
      <w:iCs/>
      <w:sz w:val="24"/>
    </w:rPr>
  </w:style>
  <w:style w:type="paragraph" w:styleId="Heading5">
    <w:name w:val="heading 5"/>
    <w:aliases w:val="Table"/>
    <w:basedOn w:val="Normal"/>
    <w:next w:val="Normal"/>
    <w:link w:val="Heading5Char"/>
    <w:uiPriority w:val="9"/>
    <w:unhideWhenUsed/>
    <w:qFormat/>
    <w:rsid w:val="00512D4A"/>
    <w:pPr>
      <w:keepNext/>
      <w:keepLines/>
      <w:numPr>
        <w:ilvl w:val="4"/>
        <w:numId w:val="11"/>
      </w:numPr>
      <w:spacing w:after="0"/>
      <w:jc w:val="left"/>
      <w:outlineLvl w:val="4"/>
    </w:pPr>
    <w:rPr>
      <w:rFonts w:eastAsiaTheme="majorEastAsia" w:cstheme="majorBidi"/>
    </w:rPr>
  </w:style>
  <w:style w:type="paragraph" w:styleId="Heading6">
    <w:name w:val="heading 6"/>
    <w:basedOn w:val="Heading4"/>
    <w:link w:val="Heading6Char"/>
    <w:uiPriority w:val="9"/>
    <w:unhideWhenUsed/>
    <w:qFormat/>
    <w:rsid w:val="007B128E"/>
    <w:pPr>
      <w:numPr>
        <w:ilvl w:val="5"/>
      </w:numPr>
      <w:spacing w:before="40" w:after="0"/>
      <w:jc w:val="both"/>
      <w:outlineLvl w:val="5"/>
    </w:pPr>
    <w:rPr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13A31"/>
    <w:pPr>
      <w:keepNext/>
      <w:keepLines/>
      <w:pageBreakBefore/>
      <w:numPr>
        <w:ilvl w:val="6"/>
        <w:numId w:val="11"/>
      </w:numPr>
      <w:spacing w:before="40" w:after="0"/>
      <w:jc w:val="center"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21673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21673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B3E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NoSpacing">
    <w:name w:val="No Spacing"/>
    <w:uiPriority w:val="1"/>
    <w:rsid w:val="00924D8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F72F6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rsid w:val="00216735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A879F9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aliases w:val="Picture Char"/>
    <w:basedOn w:val="DefaultParagraphFont"/>
    <w:link w:val="Heading4"/>
    <w:uiPriority w:val="9"/>
    <w:rsid w:val="00A879F9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aliases w:val="Table Char"/>
    <w:basedOn w:val="DefaultParagraphFont"/>
    <w:link w:val="Heading5"/>
    <w:uiPriority w:val="9"/>
    <w:rsid w:val="00512D4A"/>
    <w:rPr>
      <w:rFonts w:ascii="Times New Roman" w:eastAsiaTheme="majorEastAsia" w:hAnsi="Times New Roman" w:cstheme="majorBidi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7B128E"/>
    <w:rPr>
      <w:rFonts w:ascii="Times New Roman" w:eastAsiaTheme="majorEastAsia" w:hAnsi="Times New Roman" w:cstheme="majorBidi"/>
      <w:iCs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C13A31"/>
    <w:rPr>
      <w:rFonts w:ascii="Times New Roman" w:eastAsiaTheme="majorEastAsia" w:hAnsi="Times New Roman" w:cstheme="majorBidi"/>
      <w:b/>
      <w:iCs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2167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7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12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10552"/>
    <w:pPr>
      <w:numPr>
        <w:numId w:val="0"/>
      </w:numPr>
      <w:spacing w:line="259" w:lineRule="auto"/>
      <w:contextualSpacing w:val="0"/>
      <w:jc w:val="center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F102F"/>
    <w:pPr>
      <w:tabs>
        <w:tab w:val="right" w:leader="dot" w:pos="9345"/>
      </w:tabs>
      <w:spacing w:after="0"/>
      <w:ind w:firstLine="0"/>
      <w:jc w:val="left"/>
    </w:pPr>
    <w:rPr>
      <w:rFonts w:cstheme="minorHAnsi"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F102F"/>
    <w:pPr>
      <w:tabs>
        <w:tab w:val="right" w:leader="dot" w:pos="9345"/>
      </w:tabs>
      <w:spacing w:after="0"/>
      <w:ind w:left="278" w:firstLine="0"/>
      <w:jc w:val="left"/>
    </w:pPr>
    <w:rPr>
      <w:rFonts w:cstheme="minorHAnsi"/>
      <w:smallCaps/>
      <w:noProof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10552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0552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10552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10552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10552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1055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10552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10552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E7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8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E70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7B12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12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128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12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128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12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28E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link w:val="CodeChar"/>
    <w:qFormat/>
    <w:rsid w:val="00D73F22"/>
    <w:pPr>
      <w:shd w:val="clear" w:color="auto" w:fill="FFFFFF"/>
      <w:spacing w:line="285" w:lineRule="atLeast"/>
      <w:ind w:firstLine="0"/>
      <w:jc w:val="left"/>
    </w:pPr>
    <w:rPr>
      <w:rFonts w:ascii="Consolas" w:eastAsia="Times New Roman" w:hAnsi="Consolas" w:cs="Times New Roman"/>
      <w:color w:val="000000" w:themeColor="text1"/>
      <w:sz w:val="21"/>
      <w:szCs w:val="21"/>
      <w:lang w:val="en-GB" w:eastAsia="ru-RU"/>
    </w:rPr>
  </w:style>
  <w:style w:type="character" w:customStyle="1" w:styleId="CodeChar">
    <w:name w:val="Code Char"/>
    <w:basedOn w:val="DefaultParagraphFont"/>
    <w:link w:val="Code"/>
    <w:rsid w:val="00D73F22"/>
    <w:rPr>
      <w:rFonts w:ascii="Consolas" w:eastAsia="Times New Roman" w:hAnsi="Consolas" w:cs="Times New Roman"/>
      <w:color w:val="000000" w:themeColor="text1"/>
      <w:sz w:val="21"/>
      <w:szCs w:val="21"/>
      <w:shd w:val="clear" w:color="auto" w:fill="FFFFFF"/>
      <w:lang w:val="en-GB" w:eastAsia="ru-RU"/>
    </w:rPr>
  </w:style>
  <w:style w:type="character" w:styleId="PlaceholderText">
    <w:name w:val="Placeholder Text"/>
    <w:basedOn w:val="DefaultParagraphFont"/>
    <w:uiPriority w:val="99"/>
    <w:semiHidden/>
    <w:rsid w:val="00113A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010C1-8BF1-479E-B637-9C341C92A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23</Pages>
  <Words>3671</Words>
  <Characters>20926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Турко</dc:creator>
  <cp:keywords/>
  <dc:description/>
  <cp:lastModifiedBy>Вадим Турко</cp:lastModifiedBy>
  <cp:revision>25</cp:revision>
  <cp:lastPrinted>2020-12-11T20:26:00Z</cp:lastPrinted>
  <dcterms:created xsi:type="dcterms:W3CDTF">2020-11-30T21:18:00Z</dcterms:created>
  <dcterms:modified xsi:type="dcterms:W3CDTF">2020-12-15T11:09:00Z</dcterms:modified>
</cp:coreProperties>
</file>