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0D6D" w14:textId="2AA5650E" w:rsidR="005355C6" w:rsidRPr="005A7B68" w:rsidRDefault="005355C6" w:rsidP="00975AFA">
      <w:pPr>
        <w:pStyle w:val="Heading1"/>
        <w:numPr>
          <w:ilvl w:val="0"/>
          <w:numId w:val="0"/>
        </w:numPr>
        <w:ind w:left="432" w:hanging="432"/>
        <w:rPr>
          <w:rFonts w:ascii="Cambria" w:hAnsi="Cambria"/>
        </w:rPr>
      </w:pPr>
      <w:r w:rsidRPr="005A7B68">
        <w:rPr>
          <w:rFonts w:ascii="Cambria" w:hAnsi="Cambria"/>
        </w:rPr>
        <w:t xml:space="preserve">Final Project Part </w:t>
      </w:r>
      <w:r w:rsidR="00E406C8" w:rsidRPr="005A7B68">
        <w:rPr>
          <w:rFonts w:ascii="Cambria" w:hAnsi="Cambria"/>
        </w:rPr>
        <w:t>4</w:t>
      </w:r>
    </w:p>
    <w:p w14:paraId="005B17F2" w14:textId="77777777" w:rsidR="00975AFA" w:rsidRPr="005A7B68" w:rsidRDefault="005355C6" w:rsidP="00975AFA">
      <w:pPr>
        <w:pStyle w:val="Heading3"/>
        <w:numPr>
          <w:ilvl w:val="0"/>
          <w:numId w:val="0"/>
        </w:numPr>
        <w:ind w:left="720" w:hanging="720"/>
        <w:rPr>
          <w:rFonts w:ascii="Cambria" w:hAnsi="Cambria"/>
        </w:rPr>
      </w:pPr>
      <w:r w:rsidRPr="005A7B68">
        <w:rPr>
          <w:rFonts w:ascii="Cambria" w:hAnsi="Cambria"/>
        </w:rPr>
        <w:t>Aaron Vo</w:t>
      </w:r>
    </w:p>
    <w:p w14:paraId="21ADFD19" w14:textId="7187C345" w:rsidR="005355C6" w:rsidRPr="005A7B68" w:rsidRDefault="005355C6" w:rsidP="00975AFA">
      <w:pPr>
        <w:pStyle w:val="Heading3"/>
        <w:numPr>
          <w:ilvl w:val="0"/>
          <w:numId w:val="0"/>
        </w:numPr>
        <w:ind w:left="720" w:hanging="720"/>
        <w:rPr>
          <w:rFonts w:ascii="Cambria" w:hAnsi="Cambria"/>
        </w:rPr>
      </w:pPr>
      <w:r w:rsidRPr="005A7B68">
        <w:rPr>
          <w:rFonts w:ascii="Cambria" w:hAnsi="Cambria"/>
        </w:rPr>
        <w:t xml:space="preserve">BIA 678 </w:t>
      </w:r>
    </w:p>
    <w:p w14:paraId="27960068" w14:textId="35F59E58" w:rsidR="005355C6" w:rsidRPr="005A7B68" w:rsidRDefault="005355C6" w:rsidP="00975AFA">
      <w:pPr>
        <w:pStyle w:val="Heading3"/>
        <w:numPr>
          <w:ilvl w:val="0"/>
          <w:numId w:val="0"/>
        </w:numPr>
        <w:rPr>
          <w:rFonts w:ascii="Cambria" w:hAnsi="Cambria"/>
        </w:rPr>
      </w:pPr>
      <w:r w:rsidRPr="005A7B68">
        <w:rPr>
          <w:rFonts w:ascii="Cambria" w:hAnsi="Cambria"/>
        </w:rPr>
        <w:t>July 29, 2024</w:t>
      </w:r>
    </w:p>
    <w:p w14:paraId="5A027DED" w14:textId="3234B8A4" w:rsidR="00100CF2" w:rsidRPr="005A7B68" w:rsidRDefault="00975AFA" w:rsidP="00100CF2">
      <w:pPr>
        <w:pStyle w:val="Heading1"/>
        <w:spacing w:line="480" w:lineRule="auto"/>
        <w:rPr>
          <w:rFonts w:ascii="Cambria" w:hAnsi="Cambria"/>
        </w:rPr>
      </w:pPr>
      <w:r w:rsidRPr="005A7B68">
        <w:rPr>
          <w:rFonts w:ascii="Cambria" w:hAnsi="Cambria"/>
        </w:rPr>
        <w:t xml:space="preserve">Calling the </w:t>
      </w:r>
      <w:proofErr w:type="spellStart"/>
      <w:r w:rsidRPr="005A7B68">
        <w:rPr>
          <w:rFonts w:ascii="Cambria" w:hAnsi="Cambria"/>
        </w:rPr>
        <w:t>Apriori</w:t>
      </w:r>
      <w:proofErr w:type="spellEnd"/>
      <w:r w:rsidRPr="005A7B68">
        <w:rPr>
          <w:rFonts w:ascii="Cambria" w:hAnsi="Cambria"/>
        </w:rPr>
        <w:t xml:space="preserve"> Algorithm</w:t>
      </w:r>
    </w:p>
    <w:tbl>
      <w:tblPr>
        <w:tblStyle w:val="PlainTable1"/>
        <w:tblW w:w="0" w:type="auto"/>
        <w:tblLook w:val="04A0" w:firstRow="1" w:lastRow="0" w:firstColumn="1" w:lastColumn="0" w:noHBand="0" w:noVBand="1"/>
      </w:tblPr>
      <w:tblGrid>
        <w:gridCol w:w="3116"/>
        <w:gridCol w:w="3117"/>
        <w:gridCol w:w="3117"/>
      </w:tblGrid>
      <w:tr w:rsidR="00975AFA" w:rsidRPr="005A7B68" w14:paraId="72E722F9" w14:textId="77777777" w:rsidTr="00975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8327A4" w14:textId="77777777" w:rsidR="00975AFA" w:rsidRPr="005A7B68" w:rsidRDefault="00975AFA" w:rsidP="00975AFA">
            <w:pPr>
              <w:rPr>
                <w:rFonts w:ascii="Cambria" w:hAnsi="Cambria"/>
              </w:rPr>
            </w:pPr>
          </w:p>
        </w:tc>
        <w:tc>
          <w:tcPr>
            <w:tcW w:w="3117" w:type="dxa"/>
          </w:tcPr>
          <w:p w14:paraId="5F948E13" w14:textId="317EE970"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support </w:t>
            </w:r>
          </w:p>
        </w:tc>
        <w:tc>
          <w:tcPr>
            <w:tcW w:w="3117" w:type="dxa"/>
          </w:tcPr>
          <w:p w14:paraId="611B6463" w14:textId="6CCE2A87"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5A7B68">
              <w:rPr>
                <w:rFonts w:ascii="Cambria" w:hAnsi="Cambria"/>
              </w:rPr>
              <w:t>itemsets</w:t>
            </w:r>
            <w:proofErr w:type="spellEnd"/>
          </w:p>
        </w:tc>
      </w:tr>
      <w:tr w:rsidR="00975AFA" w:rsidRPr="005A7B68" w14:paraId="34211929"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3591B6" w14:textId="3C4269C4" w:rsidR="00975AFA" w:rsidRPr="005A7B68" w:rsidRDefault="00975AFA" w:rsidP="00975AFA">
            <w:pPr>
              <w:rPr>
                <w:rFonts w:ascii="Cambria" w:hAnsi="Cambria"/>
              </w:rPr>
            </w:pPr>
            <w:r w:rsidRPr="005A7B68">
              <w:rPr>
                <w:rFonts w:ascii="Cambria" w:hAnsi="Cambria"/>
              </w:rPr>
              <w:t xml:space="preserve">48 </w:t>
            </w:r>
          </w:p>
        </w:tc>
        <w:tc>
          <w:tcPr>
            <w:tcW w:w="3117" w:type="dxa"/>
          </w:tcPr>
          <w:p w14:paraId="2A23B249" w14:textId="5AE04D4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0.021864 </w:t>
            </w:r>
          </w:p>
        </w:tc>
        <w:tc>
          <w:tcPr>
            <w:tcW w:w="3117" w:type="dxa"/>
          </w:tcPr>
          <w:p w14:paraId="367B52B7" w14:textId="6A00BAA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(Banana)</w:t>
            </w:r>
          </w:p>
        </w:tc>
      </w:tr>
      <w:tr w:rsidR="00975AFA" w:rsidRPr="005A7B68" w14:paraId="6E49C50E"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74CF1C33" w14:textId="3904DB01" w:rsidR="00975AFA" w:rsidRPr="005A7B68" w:rsidRDefault="00975AFA" w:rsidP="00975AFA">
            <w:pPr>
              <w:rPr>
                <w:rFonts w:ascii="Cambria" w:hAnsi="Cambria"/>
              </w:rPr>
            </w:pPr>
            <w:r w:rsidRPr="005A7B68">
              <w:rPr>
                <w:rFonts w:ascii="Cambria" w:hAnsi="Cambria"/>
              </w:rPr>
              <w:t xml:space="preserve">45 </w:t>
            </w:r>
          </w:p>
        </w:tc>
        <w:tc>
          <w:tcPr>
            <w:tcW w:w="3117" w:type="dxa"/>
          </w:tcPr>
          <w:p w14:paraId="4879B65B" w14:textId="0A527C66"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0.010357 </w:t>
            </w:r>
          </w:p>
        </w:tc>
        <w:tc>
          <w:tcPr>
            <w:tcW w:w="3117" w:type="dxa"/>
          </w:tcPr>
          <w:p w14:paraId="00559535" w14:textId="197B1007"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(Bag of Organic Bananas)</w:t>
            </w:r>
          </w:p>
        </w:tc>
      </w:tr>
      <w:tr w:rsidR="00975AFA" w:rsidRPr="005A7B68" w14:paraId="5D6B3BF1"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1989C6" w14:textId="21228E26" w:rsidR="00975AFA" w:rsidRPr="005A7B68" w:rsidRDefault="00975AFA" w:rsidP="00975AFA">
            <w:pPr>
              <w:rPr>
                <w:rFonts w:ascii="Cambria" w:hAnsi="Cambria"/>
              </w:rPr>
            </w:pPr>
            <w:r w:rsidRPr="005A7B68">
              <w:rPr>
                <w:rFonts w:ascii="Cambria" w:hAnsi="Cambria"/>
              </w:rPr>
              <w:t xml:space="preserve">422 </w:t>
            </w:r>
          </w:p>
        </w:tc>
        <w:tc>
          <w:tcPr>
            <w:tcW w:w="3117" w:type="dxa"/>
          </w:tcPr>
          <w:p w14:paraId="31C73125" w14:textId="45B404B9"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0.008055 </w:t>
            </w:r>
          </w:p>
        </w:tc>
        <w:tc>
          <w:tcPr>
            <w:tcW w:w="3117" w:type="dxa"/>
          </w:tcPr>
          <w:p w14:paraId="41B52578" w14:textId="2625FA89"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Hass Avocado)</w:t>
            </w:r>
          </w:p>
        </w:tc>
      </w:tr>
      <w:tr w:rsidR="00975AFA" w:rsidRPr="005A7B68" w14:paraId="5BAC9087"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75E77419" w14:textId="1A091EA2" w:rsidR="00975AFA" w:rsidRPr="005A7B68" w:rsidRDefault="00975AFA" w:rsidP="00975AFA">
            <w:pPr>
              <w:rPr>
                <w:rFonts w:ascii="Cambria" w:hAnsi="Cambria"/>
              </w:rPr>
            </w:pPr>
            <w:r w:rsidRPr="005A7B68">
              <w:rPr>
                <w:rFonts w:ascii="Cambria" w:hAnsi="Cambria"/>
              </w:rPr>
              <w:t xml:space="preserve">470 </w:t>
            </w:r>
          </w:p>
        </w:tc>
        <w:tc>
          <w:tcPr>
            <w:tcW w:w="3117" w:type="dxa"/>
          </w:tcPr>
          <w:p w14:paraId="4B5DE455" w14:textId="6AE8DD8D"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0.006904 </w:t>
            </w:r>
          </w:p>
        </w:tc>
        <w:tc>
          <w:tcPr>
            <w:tcW w:w="3117" w:type="dxa"/>
          </w:tcPr>
          <w:p w14:paraId="6C0D7774" w14:textId="02886CFA"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Raspberries)</w:t>
            </w:r>
          </w:p>
        </w:tc>
      </w:tr>
      <w:tr w:rsidR="00975AFA" w:rsidRPr="005A7B68" w14:paraId="151F4F72"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3180C2" w14:textId="46C964F2" w:rsidR="00975AFA" w:rsidRPr="005A7B68" w:rsidRDefault="00975AFA" w:rsidP="00975AFA">
            <w:pPr>
              <w:rPr>
                <w:rFonts w:ascii="Cambria" w:hAnsi="Cambria"/>
              </w:rPr>
            </w:pPr>
            <w:r w:rsidRPr="005A7B68">
              <w:rPr>
                <w:rFonts w:ascii="Cambria" w:hAnsi="Cambria"/>
              </w:rPr>
              <w:t xml:space="preserve">39 </w:t>
            </w:r>
          </w:p>
        </w:tc>
        <w:tc>
          <w:tcPr>
            <w:tcW w:w="3117" w:type="dxa"/>
          </w:tcPr>
          <w:p w14:paraId="342553AA" w14:textId="3732859D"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0.005754 </w:t>
            </w:r>
          </w:p>
        </w:tc>
        <w:tc>
          <w:tcPr>
            <w:tcW w:w="3117" w:type="dxa"/>
          </w:tcPr>
          <w:p w14:paraId="17077BA6" w14:textId="283C9F85"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(Asparagus)</w:t>
            </w:r>
          </w:p>
        </w:tc>
      </w:tr>
      <w:tr w:rsidR="00975AFA" w:rsidRPr="005A7B68" w14:paraId="4FEC3914"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6D378E78" w14:textId="38C06FBC" w:rsidR="00975AFA" w:rsidRPr="005A7B68" w:rsidRDefault="00975AFA" w:rsidP="00975AFA">
            <w:pPr>
              <w:rPr>
                <w:rFonts w:ascii="Cambria" w:hAnsi="Cambria"/>
              </w:rPr>
            </w:pPr>
            <w:r w:rsidRPr="005A7B68">
              <w:rPr>
                <w:rFonts w:ascii="Cambria" w:hAnsi="Cambria"/>
              </w:rPr>
              <w:t xml:space="preserve">529 </w:t>
            </w:r>
          </w:p>
        </w:tc>
        <w:tc>
          <w:tcPr>
            <w:tcW w:w="3117" w:type="dxa"/>
          </w:tcPr>
          <w:p w14:paraId="07618B6E" w14:textId="498B3E89"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0.005754 </w:t>
            </w:r>
          </w:p>
        </w:tc>
        <w:tc>
          <w:tcPr>
            <w:tcW w:w="3117" w:type="dxa"/>
          </w:tcPr>
          <w:p w14:paraId="442EBBED" w14:textId="7DEAF34B"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Zucchini)</w:t>
            </w:r>
          </w:p>
        </w:tc>
      </w:tr>
      <w:tr w:rsidR="00975AFA" w:rsidRPr="005A7B68" w14:paraId="2CB4BDEE"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56A722" w14:textId="3984892B" w:rsidR="00975AFA" w:rsidRPr="005A7B68" w:rsidRDefault="00975AFA" w:rsidP="00975AFA">
            <w:pPr>
              <w:rPr>
                <w:rFonts w:ascii="Cambria" w:hAnsi="Cambria"/>
              </w:rPr>
            </w:pPr>
            <w:r w:rsidRPr="005A7B68">
              <w:rPr>
                <w:rFonts w:ascii="Cambria" w:hAnsi="Cambria"/>
              </w:rPr>
              <w:t xml:space="preserve">623 </w:t>
            </w:r>
          </w:p>
        </w:tc>
        <w:tc>
          <w:tcPr>
            <w:tcW w:w="3117" w:type="dxa"/>
          </w:tcPr>
          <w:p w14:paraId="7B568848" w14:textId="2C8F1974"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0.005754 </w:t>
            </w:r>
          </w:p>
        </w:tc>
        <w:tc>
          <w:tcPr>
            <w:tcW w:w="3117" w:type="dxa"/>
          </w:tcPr>
          <w:p w14:paraId="41B7368E" w14:textId="08D04106"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(Russet Potato)</w:t>
            </w:r>
          </w:p>
        </w:tc>
      </w:tr>
      <w:tr w:rsidR="00975AFA" w:rsidRPr="005A7B68" w14:paraId="30789E4F"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2CE70CDC" w14:textId="385B3A67" w:rsidR="00975AFA" w:rsidRPr="005A7B68" w:rsidRDefault="00975AFA" w:rsidP="00975AFA">
            <w:pPr>
              <w:rPr>
                <w:rFonts w:ascii="Cambria" w:hAnsi="Cambria"/>
              </w:rPr>
            </w:pPr>
            <w:r w:rsidRPr="005A7B68">
              <w:rPr>
                <w:rFonts w:ascii="Cambria" w:hAnsi="Cambria"/>
              </w:rPr>
              <w:t xml:space="preserve">476 </w:t>
            </w:r>
          </w:p>
        </w:tc>
        <w:tc>
          <w:tcPr>
            <w:tcW w:w="3117" w:type="dxa"/>
          </w:tcPr>
          <w:p w14:paraId="36E50CA5" w14:textId="1EDC563D"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0.004603 </w:t>
            </w:r>
          </w:p>
        </w:tc>
        <w:tc>
          <w:tcPr>
            <w:tcW w:w="3117" w:type="dxa"/>
          </w:tcPr>
          <w:p w14:paraId="0C22DCAD" w14:textId="05E52D51"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Red Onion)</w:t>
            </w:r>
          </w:p>
        </w:tc>
      </w:tr>
      <w:tr w:rsidR="00975AFA" w:rsidRPr="005A7B68" w14:paraId="65DE2C04"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DFECA" w14:textId="44083705" w:rsidR="00975AFA" w:rsidRPr="005A7B68" w:rsidRDefault="00975AFA" w:rsidP="00975AFA">
            <w:pPr>
              <w:rPr>
                <w:rFonts w:ascii="Cambria" w:hAnsi="Cambria"/>
              </w:rPr>
            </w:pPr>
            <w:r w:rsidRPr="005A7B68">
              <w:rPr>
                <w:rFonts w:ascii="Cambria" w:hAnsi="Cambria"/>
              </w:rPr>
              <w:t xml:space="preserve">502 </w:t>
            </w:r>
          </w:p>
        </w:tc>
        <w:tc>
          <w:tcPr>
            <w:tcW w:w="3117" w:type="dxa"/>
          </w:tcPr>
          <w:p w14:paraId="170446CE" w14:textId="0A33964F"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 xml:space="preserve">0.004603 </w:t>
            </w:r>
          </w:p>
        </w:tc>
        <w:tc>
          <w:tcPr>
            <w:tcW w:w="3117" w:type="dxa"/>
          </w:tcPr>
          <w:p w14:paraId="1A1D01E3" w14:textId="7819FFDB"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Strawberries)</w:t>
            </w:r>
          </w:p>
        </w:tc>
      </w:tr>
      <w:tr w:rsidR="00975AFA" w:rsidRPr="005A7B68" w14:paraId="4D337C1A" w14:textId="77777777" w:rsidTr="00975AFA">
        <w:tc>
          <w:tcPr>
            <w:cnfStyle w:val="001000000000" w:firstRow="0" w:lastRow="0" w:firstColumn="1" w:lastColumn="0" w:oddVBand="0" w:evenVBand="0" w:oddHBand="0" w:evenHBand="0" w:firstRowFirstColumn="0" w:firstRowLastColumn="0" w:lastRowFirstColumn="0" w:lastRowLastColumn="0"/>
            <w:tcW w:w="3116" w:type="dxa"/>
          </w:tcPr>
          <w:p w14:paraId="174B8B65" w14:textId="18796661" w:rsidR="00975AFA" w:rsidRPr="005A7B68" w:rsidRDefault="00975AFA" w:rsidP="00975AFA">
            <w:pPr>
              <w:rPr>
                <w:rFonts w:ascii="Cambria" w:hAnsi="Cambria"/>
              </w:rPr>
            </w:pPr>
            <w:r w:rsidRPr="005A7B68">
              <w:rPr>
                <w:rFonts w:ascii="Cambria" w:hAnsi="Cambria"/>
              </w:rPr>
              <w:t xml:space="preserve">494 </w:t>
            </w:r>
          </w:p>
        </w:tc>
        <w:tc>
          <w:tcPr>
            <w:tcW w:w="3117" w:type="dxa"/>
          </w:tcPr>
          <w:p w14:paraId="482F516C" w14:textId="0459476C"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 xml:space="preserve">0.004603 </w:t>
            </w:r>
          </w:p>
        </w:tc>
        <w:tc>
          <w:tcPr>
            <w:tcW w:w="3117" w:type="dxa"/>
          </w:tcPr>
          <w:p w14:paraId="5A536AC2" w14:textId="7015A5D7"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Sour Cream)</w:t>
            </w:r>
          </w:p>
        </w:tc>
      </w:tr>
    </w:tbl>
    <w:p w14:paraId="14069516" w14:textId="77777777" w:rsidR="00975AFA" w:rsidRPr="005A7B68" w:rsidRDefault="00975AFA" w:rsidP="00975AFA">
      <w:pPr>
        <w:rPr>
          <w:rFonts w:ascii="Cambria" w:hAnsi="Cambria"/>
        </w:rPr>
      </w:pPr>
    </w:p>
    <w:p w14:paraId="236341F2" w14:textId="77777777" w:rsidR="00975AFA" w:rsidRPr="005A7B68" w:rsidRDefault="00975AFA" w:rsidP="00975AFA">
      <w:pPr>
        <w:rPr>
          <w:rFonts w:ascii="Cambria" w:hAnsi="Cambria"/>
        </w:rPr>
      </w:pPr>
      <w:r w:rsidRPr="005A7B68">
        <w:rPr>
          <w:rFonts w:ascii="Cambria" w:hAnsi="Cambria"/>
        </w:rPr>
        <w:t xml:space="preserve">Association rule mining is used to identify relationships between the Instacart products and items in a dataset. The key metrics used are Support, Confidence, and Lift. </w:t>
      </w:r>
    </w:p>
    <w:p w14:paraId="1097A78D" w14:textId="23894318" w:rsidR="00975AFA" w:rsidRPr="005A7B68" w:rsidRDefault="00975AFA" w:rsidP="00975AFA">
      <w:pPr>
        <w:pStyle w:val="ListParagraph"/>
        <w:numPr>
          <w:ilvl w:val="0"/>
          <w:numId w:val="18"/>
        </w:numPr>
        <w:rPr>
          <w:rFonts w:ascii="Cambria" w:hAnsi="Cambria"/>
        </w:rPr>
      </w:pPr>
      <w:r w:rsidRPr="005A7B68">
        <w:rPr>
          <w:rFonts w:ascii="Cambria" w:hAnsi="Cambria"/>
          <w:b/>
          <w:bCs/>
        </w:rPr>
        <w:t>Support</w:t>
      </w:r>
      <w:r w:rsidRPr="005A7B68">
        <w:rPr>
          <w:rFonts w:ascii="Cambria" w:hAnsi="Cambria"/>
        </w:rPr>
        <w:t>: The frequency with which an itemset appears in the dataset.</w:t>
      </w:r>
    </w:p>
    <w:p w14:paraId="25038206" w14:textId="77777777" w:rsidR="00975AFA" w:rsidRPr="005A7B68" w:rsidRDefault="00975AFA" w:rsidP="00975AFA">
      <w:pPr>
        <w:pStyle w:val="ListParagraph"/>
        <w:numPr>
          <w:ilvl w:val="0"/>
          <w:numId w:val="18"/>
        </w:numPr>
        <w:rPr>
          <w:rFonts w:ascii="Cambria" w:hAnsi="Cambria"/>
        </w:rPr>
      </w:pPr>
      <w:r w:rsidRPr="005A7B68">
        <w:rPr>
          <w:rFonts w:ascii="Cambria" w:hAnsi="Cambria"/>
          <w:b/>
          <w:bCs/>
        </w:rPr>
        <w:t>Confidence</w:t>
      </w:r>
      <w:r w:rsidRPr="005A7B68">
        <w:rPr>
          <w:rFonts w:ascii="Cambria" w:hAnsi="Cambria"/>
        </w:rPr>
        <w:t>: How often items in the right-hand side of the rule appear when items on the left-hand side are present.</w:t>
      </w:r>
    </w:p>
    <w:p w14:paraId="129FE3B1" w14:textId="77777777" w:rsidR="00975AFA" w:rsidRPr="005A7B68" w:rsidRDefault="00975AFA" w:rsidP="00975AFA">
      <w:pPr>
        <w:pStyle w:val="ListParagraph"/>
        <w:numPr>
          <w:ilvl w:val="0"/>
          <w:numId w:val="18"/>
        </w:numPr>
        <w:rPr>
          <w:rFonts w:ascii="Cambria" w:hAnsi="Cambria"/>
        </w:rPr>
      </w:pPr>
      <w:r w:rsidRPr="005A7B68">
        <w:rPr>
          <w:rFonts w:ascii="Cambria" w:hAnsi="Cambria"/>
          <w:b/>
          <w:bCs/>
        </w:rPr>
        <w:t>Lift</w:t>
      </w:r>
      <w:r w:rsidRPr="005A7B68">
        <w:rPr>
          <w:rFonts w:ascii="Cambria" w:hAnsi="Cambria"/>
        </w:rPr>
        <w:t>: The ratio of the observed support to the expected support if the items were independent.</w:t>
      </w:r>
    </w:p>
    <w:p w14:paraId="3BF05033" w14:textId="12384F94" w:rsidR="00975AFA" w:rsidRPr="005A7B68" w:rsidRDefault="00975AFA" w:rsidP="00975AFA">
      <w:pPr>
        <w:rPr>
          <w:rFonts w:ascii="Cambria" w:hAnsi="Cambria"/>
        </w:rPr>
      </w:pPr>
      <w:r w:rsidRPr="005A7B68">
        <w:rPr>
          <w:rFonts w:ascii="Cambria" w:hAnsi="Cambria"/>
        </w:rPr>
        <w:t xml:space="preserve">Given the data, one can gather some key insights regarding the initial support values provided. </w:t>
      </w:r>
    </w:p>
    <w:p w14:paraId="6BD88CA1" w14:textId="6917C979" w:rsidR="00975AFA" w:rsidRPr="005A7B68" w:rsidRDefault="00975AFA" w:rsidP="00975AFA">
      <w:pPr>
        <w:pStyle w:val="ListParagraph"/>
        <w:numPr>
          <w:ilvl w:val="0"/>
          <w:numId w:val="18"/>
        </w:numPr>
        <w:rPr>
          <w:rFonts w:ascii="Cambria" w:hAnsi="Cambria" w:cstheme="minorBidi"/>
        </w:rPr>
      </w:pPr>
      <w:r w:rsidRPr="005A7B68">
        <w:rPr>
          <w:rFonts w:ascii="Cambria" w:hAnsi="Cambria"/>
          <w:b/>
          <w:bCs/>
        </w:rPr>
        <w:t>Banana (0.021864)</w:t>
      </w:r>
      <w:r w:rsidRPr="005A7B68">
        <w:rPr>
          <w:rFonts w:ascii="Cambria" w:hAnsi="Cambria"/>
        </w:rPr>
        <w:t>: Bananas have the highest support value, meaning they are present in about 2.18% of the transactions in your dataset. This indicates that bananas are a frequently purchased item and could be a strong candidate for product recommendations.</w:t>
      </w:r>
    </w:p>
    <w:p w14:paraId="63858D41"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Bag of Organic Bananas (0.010357)</w:t>
      </w:r>
      <w:r w:rsidRPr="005A7B68">
        <w:rPr>
          <w:rFonts w:ascii="Cambria" w:hAnsi="Cambria"/>
        </w:rPr>
        <w:t>: This item has a support of 1.04%, suggesting that it is also commonly bought but not as frequently as regular bananas.</w:t>
      </w:r>
    </w:p>
    <w:p w14:paraId="23F86557"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Organic Hass Avocado (0.008055)</w:t>
      </w:r>
      <w:r w:rsidRPr="005A7B68">
        <w:rPr>
          <w:rFonts w:ascii="Cambria" w:hAnsi="Cambria"/>
        </w:rPr>
        <w:t>: This product has a support of 0.81%, indicating that it is a popular organic item but less common than bananas.</w:t>
      </w:r>
    </w:p>
    <w:p w14:paraId="142FB396"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Organic Raspberries (0.006904)</w:t>
      </w:r>
      <w:r w:rsidRPr="005A7B68">
        <w:rPr>
          <w:rFonts w:ascii="Cambria" w:hAnsi="Cambria"/>
        </w:rPr>
        <w:t>: With a support of 0.69%, organic raspberries are bought less frequently than the previous items but still have a notable presence.</w:t>
      </w:r>
    </w:p>
    <w:p w14:paraId="3361191D"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Asparagus (0.005754)</w:t>
      </w:r>
      <w:r w:rsidRPr="005A7B68">
        <w:rPr>
          <w:rFonts w:ascii="Cambria" w:hAnsi="Cambria"/>
        </w:rPr>
        <w:t xml:space="preserve"> and </w:t>
      </w:r>
      <w:r w:rsidRPr="005A7B68">
        <w:rPr>
          <w:rFonts w:ascii="Cambria" w:hAnsi="Cambria"/>
          <w:b/>
          <w:bCs/>
        </w:rPr>
        <w:t>Organic Zucchini (0.005754)</w:t>
      </w:r>
      <w:r w:rsidRPr="005A7B68">
        <w:rPr>
          <w:rFonts w:ascii="Cambria" w:hAnsi="Cambria"/>
        </w:rPr>
        <w:t>: Both have the same support value of 0.57%, indicating that they are equally common in the dataset.</w:t>
      </w:r>
    </w:p>
    <w:p w14:paraId="7401CD73" w14:textId="5BCF1B8F"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t>Russet Potato (0.005754)</w:t>
      </w:r>
      <w:r w:rsidRPr="005A7B68">
        <w:rPr>
          <w:rFonts w:ascii="Cambria" w:hAnsi="Cambria"/>
        </w:rPr>
        <w:t>: Similar in frequency to asparagus and organic zucchini.</w:t>
      </w:r>
    </w:p>
    <w:p w14:paraId="33B654A1" w14:textId="77777777" w:rsidR="00975AFA" w:rsidRPr="005A7B68" w:rsidRDefault="00975AFA" w:rsidP="00975AFA">
      <w:pPr>
        <w:pStyle w:val="ListParagraph"/>
        <w:numPr>
          <w:ilvl w:val="0"/>
          <w:numId w:val="18"/>
        </w:numPr>
        <w:spacing w:before="100" w:beforeAutospacing="1" w:after="100" w:afterAutospacing="1"/>
        <w:rPr>
          <w:rFonts w:ascii="Cambria" w:hAnsi="Cambria"/>
        </w:rPr>
      </w:pPr>
      <w:r w:rsidRPr="005A7B68">
        <w:rPr>
          <w:rFonts w:ascii="Cambria" w:hAnsi="Cambria"/>
          <w:b/>
          <w:bCs/>
        </w:rPr>
        <w:lastRenderedPageBreak/>
        <w:t>Organic Red Onion (0.004603)</w:t>
      </w:r>
      <w:r w:rsidRPr="005A7B68">
        <w:rPr>
          <w:rFonts w:ascii="Cambria" w:hAnsi="Cambria"/>
        </w:rPr>
        <w:t xml:space="preserve">, </w:t>
      </w:r>
      <w:r w:rsidRPr="005A7B68">
        <w:rPr>
          <w:rFonts w:ascii="Cambria" w:hAnsi="Cambria"/>
          <w:b/>
          <w:bCs/>
        </w:rPr>
        <w:t>Organic Strawberries (0.004603)</w:t>
      </w:r>
      <w:r w:rsidRPr="005A7B68">
        <w:rPr>
          <w:rFonts w:ascii="Cambria" w:hAnsi="Cambria"/>
        </w:rPr>
        <w:t xml:space="preserve">, and </w:t>
      </w:r>
      <w:r w:rsidRPr="005A7B68">
        <w:rPr>
          <w:rFonts w:ascii="Cambria" w:hAnsi="Cambria"/>
          <w:b/>
          <w:bCs/>
        </w:rPr>
        <w:t>Organic Sour Cream (0.004603)</w:t>
      </w:r>
      <w:r w:rsidRPr="005A7B68">
        <w:rPr>
          <w:rFonts w:ascii="Cambria" w:hAnsi="Cambria"/>
        </w:rPr>
        <w:t>: These items have the lowest support values among those listed, at 0.46%, meaning they are less frequently purchased but still relevant in the dataset.</w:t>
      </w:r>
    </w:p>
    <w:p w14:paraId="2B8A3F3C" w14:textId="48244A1D" w:rsidR="00975AFA" w:rsidRPr="005A7B68" w:rsidRDefault="00975AFA" w:rsidP="00975AFA">
      <w:pPr>
        <w:spacing w:before="100" w:beforeAutospacing="1" w:after="100" w:afterAutospacing="1"/>
        <w:rPr>
          <w:rFonts w:ascii="Cambria" w:hAnsi="Cambria"/>
        </w:rPr>
      </w:pPr>
      <w:r w:rsidRPr="005A7B68">
        <w:rPr>
          <w:rFonts w:ascii="Cambria" w:hAnsi="Cambria"/>
        </w:rPr>
        <w:t xml:space="preserve">Overall, this means that the items like Bananas and Bag of Organic Bananas, with high support, are frequently bought and could be recommended to users who purchase similar products. Alternatively. items with lower support, such as Organic Red Onion and Organic Sour Cream, might be recommended to users who have a history of purchasing organic or less common items.  If we calculate </w:t>
      </w:r>
      <w:r w:rsidRPr="005A7B68">
        <w:rPr>
          <w:rFonts w:ascii="Cambria" w:hAnsi="Cambria"/>
          <w:i/>
          <w:iCs/>
        </w:rPr>
        <w:t>confidence</w:t>
      </w:r>
      <w:r w:rsidRPr="005A7B68">
        <w:rPr>
          <w:rFonts w:ascii="Cambria" w:hAnsi="Cambria"/>
        </w:rPr>
        <w:t xml:space="preserve"> and </w:t>
      </w:r>
      <w:r w:rsidRPr="005A7B68">
        <w:rPr>
          <w:rFonts w:ascii="Cambria" w:hAnsi="Cambria"/>
          <w:i/>
          <w:iCs/>
        </w:rPr>
        <w:t>lift</w:t>
      </w:r>
      <w:r w:rsidRPr="005A7B68">
        <w:rPr>
          <w:rFonts w:ascii="Cambria" w:hAnsi="Cambria"/>
        </w:rPr>
        <w:t xml:space="preserve"> for these </w:t>
      </w:r>
      <w:proofErr w:type="spellStart"/>
      <w:r w:rsidRPr="005A7B68">
        <w:rPr>
          <w:rFonts w:ascii="Cambria" w:hAnsi="Cambria"/>
          <w:i/>
          <w:iCs/>
        </w:rPr>
        <w:t>itemsets</w:t>
      </w:r>
      <w:proofErr w:type="spellEnd"/>
      <w:r w:rsidRPr="005A7B68">
        <w:rPr>
          <w:rFonts w:ascii="Cambria" w:hAnsi="Cambria"/>
        </w:rPr>
        <w:t>, we might find strong associations, such as people who buy Organic Hass Avocado might also frequently purchase Organic Raspberries. These associations could be used to suggest complementary products.</w:t>
      </w:r>
    </w:p>
    <w:p w14:paraId="53721DC2" w14:textId="0F73150C" w:rsidR="00975AFA" w:rsidRPr="005A7B68" w:rsidRDefault="00975AFA" w:rsidP="00975AFA">
      <w:pPr>
        <w:pStyle w:val="Heading1"/>
        <w:rPr>
          <w:rFonts w:ascii="Cambria" w:hAnsi="Cambria"/>
        </w:rPr>
      </w:pPr>
      <w:r w:rsidRPr="005A7B68">
        <w:rPr>
          <w:rFonts w:ascii="Cambria" w:hAnsi="Cambria"/>
        </w:rPr>
        <w:t>Association Rules</w:t>
      </w:r>
    </w:p>
    <w:p w14:paraId="5A064964" w14:textId="564FBE48" w:rsidR="00975AFA" w:rsidRPr="005A7B68" w:rsidRDefault="00975AFA" w:rsidP="00975AFA">
      <w:pPr>
        <w:pStyle w:val="Heading2"/>
        <w:rPr>
          <w:rFonts w:ascii="Cambria" w:hAnsi="Cambria"/>
        </w:rPr>
      </w:pPr>
      <w:r w:rsidRPr="005A7B68">
        <w:rPr>
          <w:rFonts w:ascii="Cambria" w:hAnsi="Cambria"/>
        </w:rPr>
        <w:t>Confidence</w:t>
      </w:r>
    </w:p>
    <w:tbl>
      <w:tblPr>
        <w:tblStyle w:val="PlainTable1"/>
        <w:tblW w:w="0" w:type="auto"/>
        <w:tblLook w:val="04A0" w:firstRow="1" w:lastRow="0" w:firstColumn="1" w:lastColumn="0" w:noHBand="0" w:noVBand="1"/>
      </w:tblPr>
      <w:tblGrid>
        <w:gridCol w:w="315"/>
        <w:gridCol w:w="1135"/>
        <w:gridCol w:w="1169"/>
        <w:gridCol w:w="1059"/>
        <w:gridCol w:w="1093"/>
        <w:gridCol w:w="942"/>
        <w:gridCol w:w="1041"/>
        <w:gridCol w:w="646"/>
        <w:gridCol w:w="942"/>
        <w:gridCol w:w="1008"/>
      </w:tblGrid>
      <w:tr w:rsidR="00975AFA" w:rsidRPr="005A7B68" w14:paraId="26100712" w14:textId="77777777" w:rsidTr="00975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923CD2C" w14:textId="77777777" w:rsidR="00975AFA" w:rsidRPr="005A7B68" w:rsidRDefault="00975AFA" w:rsidP="00975AFA">
            <w:pPr>
              <w:rPr>
                <w:rFonts w:ascii="Cambria" w:hAnsi="Cambria"/>
              </w:rPr>
            </w:pPr>
          </w:p>
        </w:tc>
        <w:tc>
          <w:tcPr>
            <w:tcW w:w="935" w:type="dxa"/>
          </w:tcPr>
          <w:p w14:paraId="6D831023" w14:textId="1A4F0797"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antecedents</w:t>
            </w:r>
          </w:p>
        </w:tc>
        <w:tc>
          <w:tcPr>
            <w:tcW w:w="935" w:type="dxa"/>
          </w:tcPr>
          <w:p w14:paraId="580EF1FE" w14:textId="64E2D97C"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consequents</w:t>
            </w:r>
          </w:p>
        </w:tc>
        <w:tc>
          <w:tcPr>
            <w:tcW w:w="935" w:type="dxa"/>
          </w:tcPr>
          <w:p w14:paraId="50669109" w14:textId="6DBE5BA3"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 support</w:t>
            </w:r>
          </w:p>
        </w:tc>
        <w:tc>
          <w:tcPr>
            <w:tcW w:w="935" w:type="dxa"/>
          </w:tcPr>
          <w:p w14:paraId="09D6F877" w14:textId="3ACE6424"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 support</w:t>
            </w:r>
          </w:p>
        </w:tc>
        <w:tc>
          <w:tcPr>
            <w:tcW w:w="935" w:type="dxa"/>
          </w:tcPr>
          <w:p w14:paraId="170699D1" w14:textId="1AE49086"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support</w:t>
            </w:r>
          </w:p>
        </w:tc>
        <w:tc>
          <w:tcPr>
            <w:tcW w:w="935" w:type="dxa"/>
          </w:tcPr>
          <w:p w14:paraId="73479D52" w14:textId="4D89172E"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confidence</w:t>
            </w:r>
          </w:p>
        </w:tc>
        <w:tc>
          <w:tcPr>
            <w:tcW w:w="935" w:type="dxa"/>
          </w:tcPr>
          <w:p w14:paraId="1D6B4E0C" w14:textId="1F4B29E3"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lift</w:t>
            </w:r>
          </w:p>
        </w:tc>
        <w:tc>
          <w:tcPr>
            <w:tcW w:w="935" w:type="dxa"/>
          </w:tcPr>
          <w:p w14:paraId="389DF48E" w14:textId="2192ABB4"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leverage</w:t>
            </w:r>
          </w:p>
        </w:tc>
        <w:tc>
          <w:tcPr>
            <w:tcW w:w="935" w:type="dxa"/>
          </w:tcPr>
          <w:p w14:paraId="1EBBCF65" w14:textId="12D1E1C0" w:rsidR="00975AFA" w:rsidRPr="005A7B68" w:rsidRDefault="00975AFA" w:rsidP="00975AFA">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conviction</w:t>
            </w:r>
          </w:p>
        </w:tc>
      </w:tr>
      <w:tr w:rsidR="00975AFA" w:rsidRPr="005A7B68" w14:paraId="0991C2B0"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FEC0BEA" w14:textId="18CE2F8F" w:rsidR="00975AFA" w:rsidRPr="005A7B68" w:rsidRDefault="00975AFA" w:rsidP="00975AFA">
            <w:pPr>
              <w:rPr>
                <w:rFonts w:ascii="Cambria" w:hAnsi="Cambria"/>
              </w:rPr>
            </w:pPr>
            <w:r w:rsidRPr="005A7B68">
              <w:rPr>
                <w:rFonts w:ascii="Cambria" w:hAnsi="Cambria"/>
                <w:b w:val="0"/>
                <w:bCs w:val="0"/>
              </w:rPr>
              <w:t>0</w:t>
            </w:r>
          </w:p>
        </w:tc>
        <w:tc>
          <w:tcPr>
            <w:tcW w:w="935" w:type="dxa"/>
          </w:tcPr>
          <w:p w14:paraId="2D91E9B3" w14:textId="39034C41"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 Honey Wheat Bread)</w:t>
            </w:r>
          </w:p>
        </w:tc>
        <w:tc>
          <w:tcPr>
            <w:tcW w:w="935" w:type="dxa"/>
          </w:tcPr>
          <w:p w14:paraId="51BF3BC3" w14:textId="4E912225"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(Hamburger Buns)</w:t>
            </w:r>
          </w:p>
        </w:tc>
        <w:tc>
          <w:tcPr>
            <w:tcW w:w="935" w:type="dxa"/>
          </w:tcPr>
          <w:p w14:paraId="30648979" w14:textId="30D7B8B0"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1BFAB46F" w14:textId="5ED50A35"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7BE8D91E" w14:textId="2DF57E07"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2EDE4916" w14:textId="3DF0A62A"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935" w:type="dxa"/>
          </w:tcPr>
          <w:p w14:paraId="20A6AE21" w14:textId="5423680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35" w:type="dxa"/>
          </w:tcPr>
          <w:p w14:paraId="3572F95D" w14:textId="6D59EAE4"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35" w:type="dxa"/>
          </w:tcPr>
          <w:p w14:paraId="16D5224E" w14:textId="2D9528B0"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975AFA" w:rsidRPr="005A7B68" w14:paraId="12E846C7" w14:textId="77777777" w:rsidTr="00975AFA">
        <w:tc>
          <w:tcPr>
            <w:cnfStyle w:val="001000000000" w:firstRow="0" w:lastRow="0" w:firstColumn="1" w:lastColumn="0" w:oddVBand="0" w:evenVBand="0" w:oddHBand="0" w:evenHBand="0" w:firstRowFirstColumn="0" w:firstRowLastColumn="0" w:lastRowFirstColumn="0" w:lastRowLastColumn="0"/>
            <w:tcW w:w="935" w:type="dxa"/>
          </w:tcPr>
          <w:p w14:paraId="37E67DD4" w14:textId="4E46A527" w:rsidR="00975AFA" w:rsidRPr="005A7B68" w:rsidRDefault="00975AFA" w:rsidP="00975AFA">
            <w:pPr>
              <w:rPr>
                <w:rFonts w:ascii="Cambria" w:hAnsi="Cambria"/>
              </w:rPr>
            </w:pPr>
            <w:r w:rsidRPr="005A7B68">
              <w:rPr>
                <w:rFonts w:ascii="Cambria" w:hAnsi="Cambria"/>
                <w:b w:val="0"/>
                <w:bCs w:val="0"/>
              </w:rPr>
              <w:t>1</w:t>
            </w:r>
          </w:p>
        </w:tc>
        <w:tc>
          <w:tcPr>
            <w:tcW w:w="935" w:type="dxa"/>
          </w:tcPr>
          <w:p w14:paraId="20760815" w14:textId="073AB25F"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 Hamburger Buns)</w:t>
            </w:r>
          </w:p>
        </w:tc>
        <w:tc>
          <w:tcPr>
            <w:tcW w:w="935" w:type="dxa"/>
          </w:tcPr>
          <w:p w14:paraId="6B20CDD7" w14:textId="71D99AE2"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(Honey Wheat Bread)</w:t>
            </w:r>
          </w:p>
        </w:tc>
        <w:tc>
          <w:tcPr>
            <w:tcW w:w="935" w:type="dxa"/>
          </w:tcPr>
          <w:p w14:paraId="6485A47E" w14:textId="4417CF08"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76046B7C" w14:textId="606E345B"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229C5B9A" w14:textId="7EDB67B6"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6372D79E" w14:textId="4226BD75"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935" w:type="dxa"/>
          </w:tcPr>
          <w:p w14:paraId="47C6BCD6" w14:textId="633F1395"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869.0</w:t>
            </w:r>
          </w:p>
        </w:tc>
        <w:tc>
          <w:tcPr>
            <w:tcW w:w="935" w:type="dxa"/>
          </w:tcPr>
          <w:p w14:paraId="2E4741EC" w14:textId="05DF326B"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0.001149</w:t>
            </w:r>
          </w:p>
        </w:tc>
        <w:tc>
          <w:tcPr>
            <w:tcW w:w="935" w:type="dxa"/>
          </w:tcPr>
          <w:p w14:paraId="7EB8CEF3" w14:textId="5E9DECF0"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975AFA" w:rsidRPr="005A7B68" w14:paraId="1F467954" w14:textId="77777777" w:rsidTr="0097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3EFF590" w14:textId="6B97AA9F" w:rsidR="00975AFA" w:rsidRPr="005A7B68" w:rsidRDefault="00975AFA" w:rsidP="00975AFA">
            <w:pPr>
              <w:rPr>
                <w:rFonts w:ascii="Cambria" w:hAnsi="Cambria"/>
              </w:rPr>
            </w:pPr>
            <w:r w:rsidRPr="005A7B68">
              <w:rPr>
                <w:rFonts w:ascii="Cambria" w:hAnsi="Cambria"/>
                <w:b w:val="0"/>
                <w:bCs w:val="0"/>
              </w:rPr>
              <w:t>2</w:t>
            </w:r>
          </w:p>
        </w:tc>
        <w:tc>
          <w:tcPr>
            <w:tcW w:w="935" w:type="dxa"/>
          </w:tcPr>
          <w:p w14:paraId="57AC9B22" w14:textId="3479842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(Honey Wheat Bread, Hamburger Buns)</w:t>
            </w:r>
          </w:p>
        </w:tc>
        <w:tc>
          <w:tcPr>
            <w:tcW w:w="935" w:type="dxa"/>
          </w:tcPr>
          <w:p w14:paraId="13C85114" w14:textId="34CED54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w:t>
            </w:r>
          </w:p>
        </w:tc>
        <w:tc>
          <w:tcPr>
            <w:tcW w:w="935" w:type="dxa"/>
          </w:tcPr>
          <w:p w14:paraId="06DB2B0F" w14:textId="7DD814B2"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210F9A2B" w14:textId="659EFB0E"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0.002301</w:t>
            </w:r>
          </w:p>
        </w:tc>
        <w:tc>
          <w:tcPr>
            <w:tcW w:w="935" w:type="dxa"/>
          </w:tcPr>
          <w:p w14:paraId="6E9A348B" w14:textId="1F1234CF"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2CDE98EE" w14:textId="1880B22F"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935" w:type="dxa"/>
          </w:tcPr>
          <w:p w14:paraId="729DB39B" w14:textId="1C406568"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434.5</w:t>
            </w:r>
          </w:p>
        </w:tc>
        <w:tc>
          <w:tcPr>
            <w:tcW w:w="935" w:type="dxa"/>
          </w:tcPr>
          <w:p w14:paraId="270036A6" w14:textId="6D7F0053"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0.001148</w:t>
            </w:r>
          </w:p>
        </w:tc>
        <w:tc>
          <w:tcPr>
            <w:tcW w:w="935" w:type="dxa"/>
          </w:tcPr>
          <w:p w14:paraId="4E3D432A" w14:textId="3C3C5D2C" w:rsidR="00975AFA" w:rsidRPr="005A7B68" w:rsidRDefault="00975AFA" w:rsidP="00975AFA">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975AFA" w:rsidRPr="005A7B68" w14:paraId="6A0AD070" w14:textId="77777777" w:rsidTr="00975AFA">
        <w:tc>
          <w:tcPr>
            <w:cnfStyle w:val="001000000000" w:firstRow="0" w:lastRow="0" w:firstColumn="1" w:lastColumn="0" w:oddVBand="0" w:evenVBand="0" w:oddHBand="0" w:evenHBand="0" w:firstRowFirstColumn="0" w:firstRowLastColumn="0" w:lastRowFirstColumn="0" w:lastRowLastColumn="0"/>
            <w:tcW w:w="935" w:type="dxa"/>
          </w:tcPr>
          <w:p w14:paraId="6DA94189" w14:textId="72CF45E9" w:rsidR="00975AFA" w:rsidRPr="005A7B68" w:rsidRDefault="00975AFA" w:rsidP="00975AFA">
            <w:pPr>
              <w:rPr>
                <w:rFonts w:ascii="Cambria" w:hAnsi="Cambria"/>
              </w:rPr>
            </w:pPr>
            <w:r w:rsidRPr="005A7B68">
              <w:rPr>
                <w:rFonts w:ascii="Cambria" w:hAnsi="Cambria"/>
                <w:b w:val="0"/>
                <w:bCs w:val="0"/>
              </w:rPr>
              <w:t>3</w:t>
            </w:r>
          </w:p>
        </w:tc>
        <w:tc>
          <w:tcPr>
            <w:tcW w:w="935" w:type="dxa"/>
          </w:tcPr>
          <w:p w14:paraId="1144238D" w14:textId="14B9EF30"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w:t>
            </w:r>
          </w:p>
        </w:tc>
        <w:tc>
          <w:tcPr>
            <w:tcW w:w="935" w:type="dxa"/>
          </w:tcPr>
          <w:p w14:paraId="7E149895" w14:textId="3C19BB83"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(Honey Wheat Bread, Hamburger Buns)</w:t>
            </w:r>
          </w:p>
        </w:tc>
        <w:tc>
          <w:tcPr>
            <w:tcW w:w="935" w:type="dxa"/>
          </w:tcPr>
          <w:p w14:paraId="772E8D74" w14:textId="423B5779"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0.002301</w:t>
            </w:r>
          </w:p>
        </w:tc>
        <w:tc>
          <w:tcPr>
            <w:tcW w:w="935" w:type="dxa"/>
          </w:tcPr>
          <w:p w14:paraId="4FF588C3" w14:textId="79979059"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198C70CA" w14:textId="4689ACE7"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35" w:type="dxa"/>
          </w:tcPr>
          <w:p w14:paraId="3BCFC7F4" w14:textId="2ABAFC73"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0.5</w:t>
            </w:r>
          </w:p>
        </w:tc>
        <w:tc>
          <w:tcPr>
            <w:tcW w:w="935" w:type="dxa"/>
          </w:tcPr>
          <w:p w14:paraId="2D36BBED" w14:textId="62739C25"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434.5</w:t>
            </w:r>
          </w:p>
        </w:tc>
        <w:tc>
          <w:tcPr>
            <w:tcW w:w="935" w:type="dxa"/>
          </w:tcPr>
          <w:p w14:paraId="27D4363C" w14:textId="083A2584"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0.001148</w:t>
            </w:r>
          </w:p>
        </w:tc>
        <w:tc>
          <w:tcPr>
            <w:tcW w:w="935" w:type="dxa"/>
          </w:tcPr>
          <w:p w14:paraId="13316C0C" w14:textId="39BDE5E9" w:rsidR="00975AFA" w:rsidRPr="005A7B68" w:rsidRDefault="00975AFA" w:rsidP="00975AFA">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1.997699</w:t>
            </w:r>
          </w:p>
        </w:tc>
      </w:tr>
    </w:tbl>
    <w:p w14:paraId="5A593342" w14:textId="77777777" w:rsidR="00975AFA" w:rsidRPr="005A7B68" w:rsidRDefault="00975AFA" w:rsidP="00975AFA">
      <w:pPr>
        <w:rPr>
          <w:rFonts w:ascii="Cambria" w:hAnsi="Cambria"/>
        </w:rPr>
      </w:pPr>
    </w:p>
    <w:p w14:paraId="2AD186BF" w14:textId="13E9DF77" w:rsidR="00C947F7" w:rsidRPr="005A7B68" w:rsidRDefault="00C947F7" w:rsidP="00975AFA">
      <w:pPr>
        <w:rPr>
          <w:rFonts w:ascii="Cambria" w:hAnsi="Cambria"/>
        </w:rPr>
      </w:pPr>
      <w:r w:rsidRPr="005A7B68">
        <w:rPr>
          <w:rFonts w:ascii="Cambria" w:hAnsi="Cambria"/>
        </w:rPr>
        <w:t xml:space="preserve">Let’s </w:t>
      </w:r>
      <w:proofErr w:type="gramStart"/>
      <w:r w:rsidRPr="005A7B68">
        <w:rPr>
          <w:rFonts w:ascii="Cambria" w:hAnsi="Cambria"/>
        </w:rPr>
        <w:t>take a look</w:t>
      </w:r>
      <w:proofErr w:type="gramEnd"/>
      <w:r w:rsidRPr="005A7B68">
        <w:rPr>
          <w:rFonts w:ascii="Cambria" w:hAnsi="Cambria"/>
        </w:rPr>
        <w:t xml:space="preserve"> at the association rule where it is measured by confidence with min threshold of 0.5. Firstly, the items Large Brown Eggs, Honey Wheat Bread are antecedent of the Hamburger Buns. These items have a confidence of 1.0, indicating that 100% of the transactions containing both Large Brown Eggs and Honey Wheat Bread also contain Hamburger Buns. It’s also had a lift of 869.0, showing that the presence of Large Brown Eggs and Honey Wheat Bread increases the likelihood of purchasing Hamburger Buns by 869 times. The rules suggest that there is a very strong association between Large Brown Eggs, Honey Wheat Bread. </w:t>
      </w:r>
    </w:p>
    <w:tbl>
      <w:tblPr>
        <w:tblStyle w:val="PlainTable1"/>
        <w:tblW w:w="0" w:type="auto"/>
        <w:tblLook w:val="04A0" w:firstRow="1" w:lastRow="0" w:firstColumn="1" w:lastColumn="0" w:noHBand="0" w:noVBand="1"/>
      </w:tblPr>
      <w:tblGrid>
        <w:gridCol w:w="409"/>
        <w:gridCol w:w="1120"/>
        <w:gridCol w:w="1154"/>
        <w:gridCol w:w="1045"/>
        <w:gridCol w:w="1079"/>
        <w:gridCol w:w="930"/>
        <w:gridCol w:w="1049"/>
        <w:gridCol w:w="639"/>
        <w:gridCol w:w="930"/>
        <w:gridCol w:w="995"/>
      </w:tblGrid>
      <w:tr w:rsidR="005A7B68" w:rsidRPr="005A7B68" w14:paraId="46E45A99" w14:textId="77777777" w:rsidTr="00C94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 w:type="dxa"/>
          </w:tcPr>
          <w:p w14:paraId="2F4FAD9B" w14:textId="77777777" w:rsidR="00C947F7" w:rsidRPr="005A7B68" w:rsidRDefault="00C947F7" w:rsidP="0060353E">
            <w:pPr>
              <w:rPr>
                <w:rFonts w:ascii="Cambria" w:hAnsi="Cambria"/>
              </w:rPr>
            </w:pPr>
          </w:p>
        </w:tc>
        <w:tc>
          <w:tcPr>
            <w:tcW w:w="1149" w:type="dxa"/>
          </w:tcPr>
          <w:p w14:paraId="1EC3E116"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antecedents</w:t>
            </w:r>
          </w:p>
        </w:tc>
        <w:tc>
          <w:tcPr>
            <w:tcW w:w="1173" w:type="dxa"/>
          </w:tcPr>
          <w:p w14:paraId="5B9ED14C"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consequents</w:t>
            </w:r>
          </w:p>
        </w:tc>
        <w:tc>
          <w:tcPr>
            <w:tcW w:w="1077" w:type="dxa"/>
          </w:tcPr>
          <w:p w14:paraId="76D0354F"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 support</w:t>
            </w:r>
          </w:p>
        </w:tc>
        <w:tc>
          <w:tcPr>
            <w:tcW w:w="1101" w:type="dxa"/>
          </w:tcPr>
          <w:p w14:paraId="2C9A1CB3"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 support</w:t>
            </w:r>
          </w:p>
        </w:tc>
        <w:tc>
          <w:tcPr>
            <w:tcW w:w="921" w:type="dxa"/>
          </w:tcPr>
          <w:p w14:paraId="2F4BC264"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support</w:t>
            </w:r>
          </w:p>
        </w:tc>
        <w:tc>
          <w:tcPr>
            <w:tcW w:w="1066" w:type="dxa"/>
          </w:tcPr>
          <w:p w14:paraId="086D351F" w14:textId="2C44DE52"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Confidence</w:t>
            </w:r>
          </w:p>
        </w:tc>
        <w:tc>
          <w:tcPr>
            <w:tcW w:w="638" w:type="dxa"/>
          </w:tcPr>
          <w:p w14:paraId="609BA1FA"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lift</w:t>
            </w:r>
          </w:p>
        </w:tc>
        <w:tc>
          <w:tcPr>
            <w:tcW w:w="921" w:type="dxa"/>
          </w:tcPr>
          <w:p w14:paraId="4DA1EB1B"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leverage</w:t>
            </w:r>
          </w:p>
        </w:tc>
        <w:tc>
          <w:tcPr>
            <w:tcW w:w="994" w:type="dxa"/>
          </w:tcPr>
          <w:p w14:paraId="57C54B3D"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conviction</w:t>
            </w:r>
          </w:p>
        </w:tc>
      </w:tr>
      <w:tr w:rsidR="00C947F7" w:rsidRPr="005A7B68" w14:paraId="1F0DDCAD" w14:textId="77777777" w:rsidTr="0036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 w:type="dxa"/>
            <w:vAlign w:val="center"/>
          </w:tcPr>
          <w:p w14:paraId="41746797" w14:textId="724C7254" w:rsidR="00C947F7" w:rsidRPr="005A7B68" w:rsidRDefault="00C947F7" w:rsidP="0060353E">
            <w:pPr>
              <w:rPr>
                <w:rFonts w:ascii="Cambria" w:hAnsi="Cambria"/>
              </w:rPr>
            </w:pPr>
            <w:r w:rsidRPr="005A7B68">
              <w:rPr>
                <w:rFonts w:ascii="Cambria" w:hAnsi="Cambria"/>
                <w:b w:val="0"/>
                <w:bCs w:val="0"/>
              </w:rPr>
              <w:t>6</w:t>
            </w:r>
          </w:p>
        </w:tc>
        <w:tc>
          <w:tcPr>
            <w:tcW w:w="1149" w:type="dxa"/>
            <w:vAlign w:val="center"/>
          </w:tcPr>
          <w:p w14:paraId="29B6D4B0" w14:textId="7CCD5A3E"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 Sharp Cheddar Che...</w:t>
            </w:r>
          </w:p>
        </w:tc>
        <w:tc>
          <w:tcPr>
            <w:tcW w:w="1173" w:type="dxa"/>
            <w:vAlign w:val="center"/>
          </w:tcPr>
          <w:p w14:paraId="660A2CB1" w14:textId="7D7E5940"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(Newman O's Creme Filled Mint Chocolate Cookies)</w:t>
            </w:r>
          </w:p>
        </w:tc>
        <w:tc>
          <w:tcPr>
            <w:tcW w:w="1077" w:type="dxa"/>
            <w:vAlign w:val="center"/>
          </w:tcPr>
          <w:p w14:paraId="2F616A74" w14:textId="000E1947"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1" w:type="dxa"/>
            <w:vAlign w:val="center"/>
          </w:tcPr>
          <w:p w14:paraId="473DAA0C" w14:textId="016782BF"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1" w:type="dxa"/>
            <w:vAlign w:val="center"/>
          </w:tcPr>
          <w:p w14:paraId="23B17A42" w14:textId="2022BA5F"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6AABFF08" w14:textId="1BF3EB94"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8" w:type="dxa"/>
            <w:vAlign w:val="center"/>
          </w:tcPr>
          <w:p w14:paraId="6363B391" w14:textId="03AB33DA"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1" w:type="dxa"/>
            <w:vAlign w:val="center"/>
          </w:tcPr>
          <w:p w14:paraId="02EC9D78" w14:textId="06A56BD2"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4" w:type="dxa"/>
            <w:vAlign w:val="center"/>
          </w:tcPr>
          <w:p w14:paraId="4A61A543" w14:textId="3430219F" w:rsidR="00C947F7" w:rsidRPr="005A7B68" w:rsidRDefault="00C947F7" w:rsidP="0060353E">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C947F7" w:rsidRPr="005A7B68" w14:paraId="48265A89" w14:textId="77777777" w:rsidTr="003618DE">
        <w:tc>
          <w:tcPr>
            <w:cnfStyle w:val="001000000000" w:firstRow="0" w:lastRow="0" w:firstColumn="1" w:lastColumn="0" w:oddVBand="0" w:evenVBand="0" w:oddHBand="0" w:evenHBand="0" w:firstRowFirstColumn="0" w:firstRowLastColumn="0" w:lastRowFirstColumn="0" w:lastRowLastColumn="0"/>
            <w:tcW w:w="310" w:type="dxa"/>
            <w:vAlign w:val="center"/>
          </w:tcPr>
          <w:p w14:paraId="71D7A173" w14:textId="05E4DA51" w:rsidR="00C947F7" w:rsidRPr="005A7B68" w:rsidRDefault="00C947F7" w:rsidP="0060353E">
            <w:pPr>
              <w:rPr>
                <w:rFonts w:ascii="Cambria" w:hAnsi="Cambria"/>
              </w:rPr>
            </w:pPr>
            <w:r w:rsidRPr="005A7B68">
              <w:rPr>
                <w:rFonts w:ascii="Cambria" w:hAnsi="Cambria"/>
                <w:b w:val="0"/>
                <w:bCs w:val="0"/>
              </w:rPr>
              <w:t>7</w:t>
            </w:r>
          </w:p>
        </w:tc>
        <w:tc>
          <w:tcPr>
            <w:tcW w:w="1149" w:type="dxa"/>
            <w:vAlign w:val="center"/>
          </w:tcPr>
          <w:p w14:paraId="7859B95A" w14:textId="5F2A111F"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Light Agave Nectar, Newman O's Creme ...</w:t>
            </w:r>
          </w:p>
        </w:tc>
        <w:tc>
          <w:tcPr>
            <w:tcW w:w="1173" w:type="dxa"/>
            <w:vAlign w:val="center"/>
          </w:tcPr>
          <w:p w14:paraId="2528A636" w14:textId="02668A41"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(Sharp Cheddar Cheese)</w:t>
            </w:r>
          </w:p>
        </w:tc>
        <w:tc>
          <w:tcPr>
            <w:tcW w:w="1077" w:type="dxa"/>
            <w:vAlign w:val="center"/>
          </w:tcPr>
          <w:p w14:paraId="237D2A7A" w14:textId="53A6A7ED"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1" w:type="dxa"/>
            <w:vAlign w:val="center"/>
          </w:tcPr>
          <w:p w14:paraId="13D36164" w14:textId="79C31036"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0.002301</w:t>
            </w:r>
          </w:p>
        </w:tc>
        <w:tc>
          <w:tcPr>
            <w:tcW w:w="921" w:type="dxa"/>
            <w:vAlign w:val="center"/>
          </w:tcPr>
          <w:p w14:paraId="2F4BEF5A" w14:textId="1D0F7974"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0F2A281D" w14:textId="73C19D81"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8" w:type="dxa"/>
            <w:vAlign w:val="center"/>
          </w:tcPr>
          <w:p w14:paraId="5F51A0E6" w14:textId="362EE865"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434.5</w:t>
            </w:r>
          </w:p>
        </w:tc>
        <w:tc>
          <w:tcPr>
            <w:tcW w:w="921" w:type="dxa"/>
            <w:vAlign w:val="center"/>
          </w:tcPr>
          <w:p w14:paraId="59967284" w14:textId="5CB96AA4"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0.001148</w:t>
            </w:r>
          </w:p>
        </w:tc>
        <w:tc>
          <w:tcPr>
            <w:tcW w:w="994" w:type="dxa"/>
            <w:vAlign w:val="center"/>
          </w:tcPr>
          <w:p w14:paraId="7BB41F6C" w14:textId="4FC4AA7F" w:rsidR="00C947F7" w:rsidRPr="005A7B68" w:rsidRDefault="00C947F7" w:rsidP="0060353E">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10448B9D" w14:textId="77777777" w:rsidTr="0036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 w:type="dxa"/>
            <w:vAlign w:val="center"/>
          </w:tcPr>
          <w:p w14:paraId="71A6DC14" w14:textId="596367A3" w:rsidR="00C947F7" w:rsidRPr="005A7B68" w:rsidRDefault="00C947F7" w:rsidP="00C947F7">
            <w:pPr>
              <w:rPr>
                <w:rFonts w:ascii="Cambria" w:hAnsi="Cambria"/>
                <w:b w:val="0"/>
                <w:bCs w:val="0"/>
              </w:rPr>
            </w:pPr>
            <w:r w:rsidRPr="005A7B68">
              <w:rPr>
                <w:rFonts w:ascii="Cambria" w:hAnsi="Cambria"/>
                <w:b w:val="0"/>
                <w:bCs w:val="0"/>
              </w:rPr>
              <w:t>8</w:t>
            </w:r>
          </w:p>
        </w:tc>
        <w:tc>
          <w:tcPr>
            <w:tcW w:w="1149" w:type="dxa"/>
            <w:vAlign w:val="center"/>
          </w:tcPr>
          <w:p w14:paraId="2955CE66" w14:textId="6F9302B5"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(Newman O's Creme Filled Mint Chocolate Cookie...</w:t>
            </w:r>
          </w:p>
        </w:tc>
        <w:tc>
          <w:tcPr>
            <w:tcW w:w="1173" w:type="dxa"/>
            <w:vAlign w:val="center"/>
          </w:tcPr>
          <w:p w14:paraId="5BDBDE85" w14:textId="0AE9E459"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w:t>
            </w:r>
          </w:p>
        </w:tc>
        <w:tc>
          <w:tcPr>
            <w:tcW w:w="1077" w:type="dxa"/>
            <w:vAlign w:val="center"/>
          </w:tcPr>
          <w:p w14:paraId="1CF46863" w14:textId="2C9018A1"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1" w:type="dxa"/>
            <w:vAlign w:val="center"/>
          </w:tcPr>
          <w:p w14:paraId="67557029" w14:textId="3B56D400"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1" w:type="dxa"/>
            <w:vAlign w:val="center"/>
          </w:tcPr>
          <w:p w14:paraId="53BCB8B3" w14:textId="31D2F467"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0A0682C6" w14:textId="0F801415"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8" w:type="dxa"/>
            <w:vAlign w:val="center"/>
          </w:tcPr>
          <w:p w14:paraId="36D38DF1" w14:textId="733C455F"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1" w:type="dxa"/>
            <w:vAlign w:val="center"/>
          </w:tcPr>
          <w:p w14:paraId="6CF9303D" w14:textId="7047191C"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4" w:type="dxa"/>
            <w:vAlign w:val="center"/>
          </w:tcPr>
          <w:p w14:paraId="2EBC7E43" w14:textId="461D0CF1"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C947F7" w:rsidRPr="005A7B68" w14:paraId="1E876AA1" w14:textId="77777777" w:rsidTr="003618DE">
        <w:tc>
          <w:tcPr>
            <w:cnfStyle w:val="001000000000" w:firstRow="0" w:lastRow="0" w:firstColumn="1" w:lastColumn="0" w:oddVBand="0" w:evenVBand="0" w:oddHBand="0" w:evenHBand="0" w:firstRowFirstColumn="0" w:firstRowLastColumn="0" w:lastRowFirstColumn="0" w:lastRowLastColumn="0"/>
            <w:tcW w:w="310" w:type="dxa"/>
            <w:vAlign w:val="center"/>
          </w:tcPr>
          <w:p w14:paraId="668DB770" w14:textId="34BFB297" w:rsidR="00C947F7" w:rsidRPr="005A7B68" w:rsidRDefault="00C947F7" w:rsidP="00C947F7">
            <w:pPr>
              <w:rPr>
                <w:rFonts w:ascii="Cambria" w:hAnsi="Cambria"/>
                <w:b w:val="0"/>
                <w:bCs w:val="0"/>
              </w:rPr>
            </w:pPr>
            <w:r w:rsidRPr="005A7B68">
              <w:rPr>
                <w:rFonts w:ascii="Cambria" w:hAnsi="Cambria"/>
                <w:b w:val="0"/>
                <w:bCs w:val="0"/>
              </w:rPr>
              <w:t>9</w:t>
            </w:r>
          </w:p>
        </w:tc>
        <w:tc>
          <w:tcPr>
            <w:tcW w:w="1149" w:type="dxa"/>
            <w:vAlign w:val="center"/>
          </w:tcPr>
          <w:p w14:paraId="65C33A5F" w14:textId="39332B10"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Light Agave Nectar)</w:t>
            </w:r>
          </w:p>
        </w:tc>
        <w:tc>
          <w:tcPr>
            <w:tcW w:w="1173" w:type="dxa"/>
            <w:vAlign w:val="center"/>
          </w:tcPr>
          <w:p w14:paraId="0DA343EE" w14:textId="7B07E757"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(Newman O's Creme Filled Mint Chocolate Cookie...</w:t>
            </w:r>
          </w:p>
        </w:tc>
        <w:tc>
          <w:tcPr>
            <w:tcW w:w="1077" w:type="dxa"/>
            <w:vAlign w:val="center"/>
          </w:tcPr>
          <w:p w14:paraId="4B71A6C6" w14:textId="7942EF56"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1" w:type="dxa"/>
            <w:vAlign w:val="center"/>
          </w:tcPr>
          <w:p w14:paraId="6217E54D" w14:textId="17E4A477"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21" w:type="dxa"/>
            <w:vAlign w:val="center"/>
          </w:tcPr>
          <w:p w14:paraId="49C49FFA" w14:textId="39862433"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173A0DF8" w14:textId="6A27907E"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8" w:type="dxa"/>
            <w:vAlign w:val="center"/>
          </w:tcPr>
          <w:p w14:paraId="293695E6" w14:textId="0ADF150F"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869.0</w:t>
            </w:r>
          </w:p>
        </w:tc>
        <w:tc>
          <w:tcPr>
            <w:tcW w:w="921" w:type="dxa"/>
            <w:vAlign w:val="center"/>
          </w:tcPr>
          <w:p w14:paraId="2E2151E0" w14:textId="2B37876A"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0.001149</w:t>
            </w:r>
          </w:p>
        </w:tc>
        <w:tc>
          <w:tcPr>
            <w:tcW w:w="994" w:type="dxa"/>
            <w:vAlign w:val="center"/>
          </w:tcPr>
          <w:p w14:paraId="4F4ED67D" w14:textId="0C52B25F" w:rsidR="00C947F7" w:rsidRPr="005A7B68" w:rsidRDefault="00C947F7" w:rsidP="00C947F7">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7DD3207A" w14:textId="77777777" w:rsidTr="0036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 w:type="dxa"/>
            <w:vAlign w:val="center"/>
          </w:tcPr>
          <w:p w14:paraId="4C126792" w14:textId="5B919737" w:rsidR="00C947F7" w:rsidRPr="005A7B68" w:rsidRDefault="00C947F7" w:rsidP="00C947F7">
            <w:pPr>
              <w:rPr>
                <w:rFonts w:ascii="Cambria" w:hAnsi="Cambria"/>
                <w:b w:val="0"/>
                <w:bCs w:val="0"/>
              </w:rPr>
            </w:pPr>
            <w:r w:rsidRPr="005A7B68">
              <w:rPr>
                <w:rFonts w:ascii="Cambria" w:hAnsi="Cambria"/>
                <w:b w:val="0"/>
                <w:bCs w:val="0"/>
              </w:rPr>
              <w:lastRenderedPageBreak/>
              <w:t>10</w:t>
            </w:r>
          </w:p>
        </w:tc>
        <w:tc>
          <w:tcPr>
            <w:tcW w:w="1149" w:type="dxa"/>
            <w:vAlign w:val="center"/>
          </w:tcPr>
          <w:p w14:paraId="791C3802" w14:textId="7B62F55D"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(Sharp Cheddar Cheese)</w:t>
            </w:r>
          </w:p>
        </w:tc>
        <w:tc>
          <w:tcPr>
            <w:tcW w:w="1173" w:type="dxa"/>
            <w:vAlign w:val="center"/>
          </w:tcPr>
          <w:p w14:paraId="4A9D9B1D" w14:textId="1E6BEF91"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 Newman O's Creme ...</w:t>
            </w:r>
          </w:p>
        </w:tc>
        <w:tc>
          <w:tcPr>
            <w:tcW w:w="1077" w:type="dxa"/>
            <w:vAlign w:val="center"/>
          </w:tcPr>
          <w:p w14:paraId="1B548114" w14:textId="2DD24E0A"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0.002301</w:t>
            </w:r>
          </w:p>
        </w:tc>
        <w:tc>
          <w:tcPr>
            <w:tcW w:w="1101" w:type="dxa"/>
            <w:vAlign w:val="center"/>
          </w:tcPr>
          <w:p w14:paraId="13E89211" w14:textId="7808B098"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1" w:type="dxa"/>
            <w:vAlign w:val="center"/>
          </w:tcPr>
          <w:p w14:paraId="5C3859AF" w14:textId="006BA4B1"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66" w:type="dxa"/>
            <w:vAlign w:val="center"/>
          </w:tcPr>
          <w:p w14:paraId="78D581A9" w14:textId="3C99DC50"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0.5</w:t>
            </w:r>
          </w:p>
        </w:tc>
        <w:tc>
          <w:tcPr>
            <w:tcW w:w="638" w:type="dxa"/>
            <w:vAlign w:val="center"/>
          </w:tcPr>
          <w:p w14:paraId="31DC3099" w14:textId="75A5C3E0"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434.5</w:t>
            </w:r>
          </w:p>
        </w:tc>
        <w:tc>
          <w:tcPr>
            <w:tcW w:w="921" w:type="dxa"/>
            <w:vAlign w:val="center"/>
          </w:tcPr>
          <w:p w14:paraId="67412F54" w14:textId="7358535F"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0.001148</w:t>
            </w:r>
          </w:p>
        </w:tc>
        <w:tc>
          <w:tcPr>
            <w:tcW w:w="994" w:type="dxa"/>
            <w:vAlign w:val="center"/>
          </w:tcPr>
          <w:p w14:paraId="4AC189E0" w14:textId="1E834C0A" w:rsidR="00C947F7" w:rsidRPr="005A7B68" w:rsidRDefault="00C947F7" w:rsidP="00C947F7">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1.997699</w:t>
            </w:r>
          </w:p>
        </w:tc>
      </w:tr>
    </w:tbl>
    <w:p w14:paraId="6608F638" w14:textId="77777777" w:rsidR="00C947F7" w:rsidRPr="005A7B68" w:rsidRDefault="00C947F7" w:rsidP="00975AFA">
      <w:pPr>
        <w:rPr>
          <w:rFonts w:ascii="Cambria" w:hAnsi="Cambria"/>
        </w:rPr>
      </w:pPr>
    </w:p>
    <w:p w14:paraId="44F10F7D" w14:textId="2A197ED8" w:rsidR="00C947F7" w:rsidRPr="005A7B68" w:rsidRDefault="00C947F7" w:rsidP="00975AFA">
      <w:pPr>
        <w:rPr>
          <w:rFonts w:ascii="Cambria" w:hAnsi="Cambria"/>
        </w:rPr>
      </w:pPr>
      <w:r w:rsidRPr="005A7B68">
        <w:rPr>
          <w:rFonts w:ascii="Cambria" w:hAnsi="Cambria"/>
        </w:rPr>
        <w:t xml:space="preserve">Further down the list, some more interesting items appear in the confidence rulesets. Items light Organic Light Agave Nectar have a strange connect with Cheddar Cheese and Cream Filled Mint Chocolate cookies. This could be useful in the recommendation tool if Instacart decides to use said data for their basis of their model. </w:t>
      </w:r>
    </w:p>
    <w:p w14:paraId="12FF8CF4" w14:textId="71142F79" w:rsidR="00C947F7" w:rsidRPr="005A7B68" w:rsidRDefault="00C947F7" w:rsidP="00C947F7">
      <w:pPr>
        <w:pStyle w:val="Heading2"/>
        <w:rPr>
          <w:rFonts w:ascii="Cambria" w:hAnsi="Cambria"/>
        </w:rPr>
      </w:pPr>
      <w:r w:rsidRPr="005A7B68">
        <w:rPr>
          <w:rFonts w:ascii="Cambria" w:hAnsi="Cambria"/>
        </w:rPr>
        <w:t>Lift</w:t>
      </w:r>
    </w:p>
    <w:tbl>
      <w:tblPr>
        <w:tblStyle w:val="PlainTable1"/>
        <w:tblW w:w="0" w:type="auto"/>
        <w:tblLook w:val="04A0" w:firstRow="1" w:lastRow="0" w:firstColumn="1" w:lastColumn="0" w:noHBand="0" w:noVBand="1"/>
      </w:tblPr>
      <w:tblGrid>
        <w:gridCol w:w="274"/>
        <w:gridCol w:w="97"/>
        <w:gridCol w:w="1147"/>
        <w:gridCol w:w="1159"/>
        <w:gridCol w:w="1049"/>
        <w:gridCol w:w="1083"/>
        <w:gridCol w:w="934"/>
        <w:gridCol w:w="1032"/>
        <w:gridCol w:w="641"/>
        <w:gridCol w:w="934"/>
        <w:gridCol w:w="1000"/>
      </w:tblGrid>
      <w:tr w:rsidR="005A7B68" w:rsidRPr="005A7B68" w14:paraId="56362407" w14:textId="77777777" w:rsidTr="005A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 w:type="dxa"/>
          </w:tcPr>
          <w:p w14:paraId="13102370" w14:textId="77777777" w:rsidR="00C947F7" w:rsidRPr="005A7B68" w:rsidRDefault="00C947F7" w:rsidP="0060353E">
            <w:pPr>
              <w:rPr>
                <w:rFonts w:ascii="Cambria" w:hAnsi="Cambria"/>
              </w:rPr>
            </w:pPr>
          </w:p>
        </w:tc>
        <w:tc>
          <w:tcPr>
            <w:tcW w:w="1172" w:type="dxa"/>
            <w:gridSpan w:val="2"/>
          </w:tcPr>
          <w:p w14:paraId="6D2C4A47"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antecedents</w:t>
            </w:r>
          </w:p>
        </w:tc>
        <w:tc>
          <w:tcPr>
            <w:tcW w:w="1175" w:type="dxa"/>
          </w:tcPr>
          <w:p w14:paraId="572A7788"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consequents</w:t>
            </w:r>
          </w:p>
        </w:tc>
        <w:tc>
          <w:tcPr>
            <w:tcW w:w="1078" w:type="dxa"/>
          </w:tcPr>
          <w:p w14:paraId="1338926C"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antecedent support</w:t>
            </w:r>
          </w:p>
        </w:tc>
        <w:tc>
          <w:tcPr>
            <w:tcW w:w="1102" w:type="dxa"/>
          </w:tcPr>
          <w:p w14:paraId="7C55EFEE"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consequent support</w:t>
            </w:r>
          </w:p>
        </w:tc>
        <w:tc>
          <w:tcPr>
            <w:tcW w:w="922" w:type="dxa"/>
          </w:tcPr>
          <w:p w14:paraId="07E26E3B"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support</w:t>
            </w:r>
          </w:p>
        </w:tc>
        <w:tc>
          <w:tcPr>
            <w:tcW w:w="1048" w:type="dxa"/>
          </w:tcPr>
          <w:p w14:paraId="14AB8F26"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confidence</w:t>
            </w:r>
          </w:p>
        </w:tc>
        <w:tc>
          <w:tcPr>
            <w:tcW w:w="639" w:type="dxa"/>
          </w:tcPr>
          <w:p w14:paraId="149F63BF"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lift</w:t>
            </w:r>
          </w:p>
        </w:tc>
        <w:tc>
          <w:tcPr>
            <w:tcW w:w="922" w:type="dxa"/>
          </w:tcPr>
          <w:p w14:paraId="41C2600B"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leverage</w:t>
            </w:r>
          </w:p>
        </w:tc>
        <w:tc>
          <w:tcPr>
            <w:tcW w:w="996" w:type="dxa"/>
          </w:tcPr>
          <w:p w14:paraId="58EB4EAD" w14:textId="77777777" w:rsidR="00C947F7" w:rsidRPr="005A7B68" w:rsidRDefault="00C947F7" w:rsidP="0060353E">
            <w:pPr>
              <w:cnfStyle w:val="100000000000" w:firstRow="1"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b w:val="0"/>
                <w:bCs w:val="0"/>
              </w:rPr>
              <w:t>conviction</w:t>
            </w:r>
          </w:p>
        </w:tc>
      </w:tr>
      <w:tr w:rsidR="005A7B68" w:rsidRPr="005A7B68" w14:paraId="455B0FFD"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761110EF" w14:textId="3AC49D77" w:rsidR="005A7B68" w:rsidRPr="005A7B68" w:rsidRDefault="005A7B68" w:rsidP="005A7B68">
            <w:pPr>
              <w:rPr>
                <w:rFonts w:ascii="Cambria" w:hAnsi="Cambria"/>
              </w:rPr>
            </w:pPr>
            <w:r w:rsidRPr="005A7B68">
              <w:rPr>
                <w:rFonts w:ascii="Cambria" w:hAnsi="Cambria"/>
                <w:b w:val="0"/>
                <w:bCs w:val="0"/>
              </w:rPr>
              <w:t>0</w:t>
            </w:r>
          </w:p>
        </w:tc>
        <w:tc>
          <w:tcPr>
            <w:tcW w:w="956" w:type="dxa"/>
            <w:vAlign w:val="center"/>
          </w:tcPr>
          <w:p w14:paraId="07C38C5A" w14:textId="23D9B78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 Honey Wheat Bread)</w:t>
            </w:r>
          </w:p>
        </w:tc>
        <w:tc>
          <w:tcPr>
            <w:tcW w:w="1175" w:type="dxa"/>
            <w:vAlign w:val="center"/>
          </w:tcPr>
          <w:p w14:paraId="73EBFEFB" w14:textId="72633D1D"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(Hamburger Buns)</w:t>
            </w:r>
          </w:p>
        </w:tc>
        <w:tc>
          <w:tcPr>
            <w:tcW w:w="1078" w:type="dxa"/>
            <w:vAlign w:val="center"/>
          </w:tcPr>
          <w:p w14:paraId="3FA1DC6B" w14:textId="642C77C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3F91CAD0" w14:textId="18FBB2AF"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571E7483" w14:textId="0B02AF8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4668B575" w14:textId="0115951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3A062A9D" w14:textId="34060154"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199D8C19" w14:textId="656DC928"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4C14645D" w14:textId="3FCB0079"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65CE6BE3" w14:textId="77777777" w:rsidTr="005A7B68">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51812C55" w14:textId="69DE0A8E" w:rsidR="005A7B68" w:rsidRPr="005A7B68" w:rsidRDefault="005A7B68" w:rsidP="005A7B68">
            <w:pPr>
              <w:rPr>
                <w:rFonts w:ascii="Cambria" w:hAnsi="Cambria"/>
              </w:rPr>
            </w:pPr>
            <w:r w:rsidRPr="005A7B68">
              <w:rPr>
                <w:rFonts w:ascii="Cambria" w:hAnsi="Cambria"/>
                <w:b w:val="0"/>
                <w:bCs w:val="0"/>
              </w:rPr>
              <w:t>1</w:t>
            </w:r>
          </w:p>
        </w:tc>
        <w:tc>
          <w:tcPr>
            <w:tcW w:w="956" w:type="dxa"/>
            <w:vAlign w:val="center"/>
          </w:tcPr>
          <w:p w14:paraId="638EA765" w14:textId="0647D94F"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 Hamburger Buns)</w:t>
            </w:r>
          </w:p>
        </w:tc>
        <w:tc>
          <w:tcPr>
            <w:tcW w:w="1175" w:type="dxa"/>
            <w:vAlign w:val="center"/>
          </w:tcPr>
          <w:p w14:paraId="72B8CAD2" w14:textId="0D685882"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(Honey Wheat Bread)</w:t>
            </w:r>
          </w:p>
        </w:tc>
        <w:tc>
          <w:tcPr>
            <w:tcW w:w="1078" w:type="dxa"/>
            <w:vAlign w:val="center"/>
          </w:tcPr>
          <w:p w14:paraId="3649C12B" w14:textId="77183E8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4684513B" w14:textId="7823AFEF"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5D2D30A1" w14:textId="0C215D70"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29AF756B" w14:textId="770A3DAB"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4B38570C" w14:textId="5EECBADC"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4B7044A5" w14:textId="3AC97FEF"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2D064D40" w14:textId="5F3DD0E2"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4AF2E4CF"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3B0DC2ED" w14:textId="61835EDE" w:rsidR="005A7B68" w:rsidRPr="005A7B68" w:rsidRDefault="005A7B68" w:rsidP="005A7B68">
            <w:pPr>
              <w:rPr>
                <w:rFonts w:ascii="Cambria" w:hAnsi="Cambria"/>
              </w:rPr>
            </w:pPr>
            <w:r w:rsidRPr="005A7B68">
              <w:rPr>
                <w:rFonts w:ascii="Cambria" w:hAnsi="Cambria"/>
                <w:b w:val="0"/>
                <w:bCs w:val="0"/>
              </w:rPr>
              <w:t>2</w:t>
            </w:r>
          </w:p>
        </w:tc>
        <w:tc>
          <w:tcPr>
            <w:tcW w:w="956" w:type="dxa"/>
            <w:vAlign w:val="center"/>
          </w:tcPr>
          <w:p w14:paraId="19FBC150" w14:textId="07DB52A7"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(Honey Wheat Bread, Hamburger Buns)</w:t>
            </w:r>
          </w:p>
        </w:tc>
        <w:tc>
          <w:tcPr>
            <w:tcW w:w="1175" w:type="dxa"/>
            <w:vAlign w:val="center"/>
          </w:tcPr>
          <w:p w14:paraId="6A33CAEA" w14:textId="03FE88A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w:t>
            </w:r>
          </w:p>
        </w:tc>
        <w:tc>
          <w:tcPr>
            <w:tcW w:w="1078" w:type="dxa"/>
            <w:vAlign w:val="center"/>
          </w:tcPr>
          <w:p w14:paraId="5FFC5D54" w14:textId="56CCC95A"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6F95560D" w14:textId="0955705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0.002301</w:t>
            </w:r>
          </w:p>
        </w:tc>
        <w:tc>
          <w:tcPr>
            <w:tcW w:w="922" w:type="dxa"/>
            <w:vAlign w:val="center"/>
          </w:tcPr>
          <w:p w14:paraId="4F131833" w14:textId="2DC4847D"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2A943086" w14:textId="671B8E0B"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12164FE9" w14:textId="272525A6"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434.5</w:t>
            </w:r>
          </w:p>
        </w:tc>
        <w:tc>
          <w:tcPr>
            <w:tcW w:w="922" w:type="dxa"/>
            <w:vAlign w:val="center"/>
          </w:tcPr>
          <w:p w14:paraId="7D045F34" w14:textId="57220920"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0.001148</w:t>
            </w:r>
          </w:p>
        </w:tc>
        <w:tc>
          <w:tcPr>
            <w:tcW w:w="996" w:type="dxa"/>
            <w:vAlign w:val="center"/>
          </w:tcPr>
          <w:p w14:paraId="2BC54B9F" w14:textId="4FC4F6D4"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3B300308" w14:textId="77777777" w:rsidTr="005A7B68">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092213EE" w14:textId="523DF390" w:rsidR="005A7B68" w:rsidRPr="005A7B68" w:rsidRDefault="005A7B68" w:rsidP="005A7B68">
            <w:pPr>
              <w:rPr>
                <w:rFonts w:ascii="Cambria" w:hAnsi="Cambria"/>
                <w:b w:val="0"/>
                <w:bCs w:val="0"/>
              </w:rPr>
            </w:pPr>
            <w:r w:rsidRPr="005A7B68">
              <w:rPr>
                <w:rFonts w:ascii="Cambria" w:hAnsi="Cambria"/>
                <w:b w:val="0"/>
                <w:bCs w:val="0"/>
              </w:rPr>
              <w:t>3</w:t>
            </w:r>
          </w:p>
        </w:tc>
        <w:tc>
          <w:tcPr>
            <w:tcW w:w="956" w:type="dxa"/>
            <w:vAlign w:val="center"/>
          </w:tcPr>
          <w:p w14:paraId="7B633679" w14:textId="2DB5BF45"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w:t>
            </w:r>
          </w:p>
        </w:tc>
        <w:tc>
          <w:tcPr>
            <w:tcW w:w="1175" w:type="dxa"/>
            <w:vAlign w:val="center"/>
          </w:tcPr>
          <w:p w14:paraId="282DB5D2" w14:textId="30777962"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(Honey Wheat Bread, Hamburger Buns)</w:t>
            </w:r>
          </w:p>
        </w:tc>
        <w:tc>
          <w:tcPr>
            <w:tcW w:w="1078" w:type="dxa"/>
            <w:vAlign w:val="center"/>
          </w:tcPr>
          <w:p w14:paraId="7CA5087C" w14:textId="72786ABB"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0.002301</w:t>
            </w:r>
          </w:p>
        </w:tc>
        <w:tc>
          <w:tcPr>
            <w:tcW w:w="1102" w:type="dxa"/>
            <w:vAlign w:val="center"/>
          </w:tcPr>
          <w:p w14:paraId="62437D06" w14:textId="10A388BD"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5220324F" w14:textId="6CC1776D"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3836E674" w14:textId="550F7659"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0.5</w:t>
            </w:r>
          </w:p>
        </w:tc>
        <w:tc>
          <w:tcPr>
            <w:tcW w:w="639" w:type="dxa"/>
            <w:vAlign w:val="center"/>
          </w:tcPr>
          <w:p w14:paraId="2D33BD3E" w14:textId="4D3C27F2"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434.5</w:t>
            </w:r>
          </w:p>
        </w:tc>
        <w:tc>
          <w:tcPr>
            <w:tcW w:w="922" w:type="dxa"/>
            <w:vAlign w:val="center"/>
          </w:tcPr>
          <w:p w14:paraId="34EFC9D8" w14:textId="17D5532C"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0.001148</w:t>
            </w:r>
          </w:p>
        </w:tc>
        <w:tc>
          <w:tcPr>
            <w:tcW w:w="996" w:type="dxa"/>
            <w:vAlign w:val="center"/>
          </w:tcPr>
          <w:p w14:paraId="6E1F2088" w14:textId="6DE473CE"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1.997699</w:t>
            </w:r>
          </w:p>
        </w:tc>
      </w:tr>
      <w:tr w:rsidR="005A7B68" w:rsidRPr="005A7B68" w14:paraId="3597D40A"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6340AF11" w14:textId="703BA835" w:rsidR="005A7B68" w:rsidRPr="005A7B68" w:rsidRDefault="005A7B68" w:rsidP="005A7B68">
            <w:pPr>
              <w:rPr>
                <w:rFonts w:ascii="Cambria" w:hAnsi="Cambria"/>
              </w:rPr>
            </w:pPr>
            <w:r w:rsidRPr="005A7B68">
              <w:rPr>
                <w:rFonts w:ascii="Cambria" w:hAnsi="Cambria"/>
                <w:b w:val="0"/>
                <w:bCs w:val="0"/>
              </w:rPr>
              <w:t>4</w:t>
            </w:r>
          </w:p>
        </w:tc>
        <w:tc>
          <w:tcPr>
            <w:tcW w:w="956" w:type="dxa"/>
            <w:vAlign w:val="center"/>
          </w:tcPr>
          <w:p w14:paraId="4388FF29" w14:textId="3BB0FB8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(Honey Wheat Bread)</w:t>
            </w:r>
          </w:p>
        </w:tc>
        <w:tc>
          <w:tcPr>
            <w:tcW w:w="1175" w:type="dxa"/>
            <w:vAlign w:val="center"/>
          </w:tcPr>
          <w:p w14:paraId="79B19584" w14:textId="0FAF4BA2"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(Large Brown Eggs, Hambur</w:t>
            </w:r>
            <w:r w:rsidRPr="005A7B68">
              <w:rPr>
                <w:rFonts w:ascii="Cambria" w:hAnsi="Cambria"/>
              </w:rPr>
              <w:lastRenderedPageBreak/>
              <w:t>ger Buns)</w:t>
            </w:r>
          </w:p>
        </w:tc>
        <w:tc>
          <w:tcPr>
            <w:tcW w:w="1078" w:type="dxa"/>
            <w:vAlign w:val="center"/>
          </w:tcPr>
          <w:p w14:paraId="2CC1F00D" w14:textId="52F53F8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lastRenderedPageBreak/>
              <w:t>0.001151</w:t>
            </w:r>
          </w:p>
        </w:tc>
        <w:tc>
          <w:tcPr>
            <w:tcW w:w="1102" w:type="dxa"/>
            <w:vAlign w:val="center"/>
          </w:tcPr>
          <w:p w14:paraId="2722E962" w14:textId="2593B27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01601319" w14:textId="2E31E8C1"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5DC945ED" w14:textId="4BBAFB12"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0D8C7682" w14:textId="5F3EBBE7"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60AB1D43" w14:textId="04BB6902"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1F8E6A7C" w14:textId="24B82E4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21FEC694" w14:textId="77777777" w:rsidTr="005A7B68">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51D52F6F" w14:textId="48D3DDEA" w:rsidR="005A7B68" w:rsidRPr="005A7B68" w:rsidRDefault="005A7B68" w:rsidP="005A7B68">
            <w:pPr>
              <w:rPr>
                <w:rFonts w:ascii="Cambria" w:hAnsi="Cambria"/>
                <w:b w:val="0"/>
                <w:bCs w:val="0"/>
              </w:rPr>
            </w:pPr>
            <w:r w:rsidRPr="005A7B68">
              <w:rPr>
                <w:rFonts w:ascii="Cambria" w:hAnsi="Cambria"/>
                <w:b w:val="0"/>
                <w:bCs w:val="0"/>
              </w:rPr>
              <w:t>5</w:t>
            </w:r>
          </w:p>
        </w:tc>
        <w:tc>
          <w:tcPr>
            <w:tcW w:w="956" w:type="dxa"/>
            <w:vAlign w:val="center"/>
          </w:tcPr>
          <w:p w14:paraId="7A8995E7" w14:textId="02F5337A"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(Hamburger Buns)</w:t>
            </w:r>
          </w:p>
        </w:tc>
        <w:tc>
          <w:tcPr>
            <w:tcW w:w="1175" w:type="dxa"/>
            <w:vAlign w:val="center"/>
          </w:tcPr>
          <w:p w14:paraId="0B48C44B" w14:textId="13C47E2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(Large Brown Eggs, Honey Wheat Bread)</w:t>
            </w:r>
          </w:p>
        </w:tc>
        <w:tc>
          <w:tcPr>
            <w:tcW w:w="1078" w:type="dxa"/>
            <w:vAlign w:val="center"/>
          </w:tcPr>
          <w:p w14:paraId="019F3104" w14:textId="742865CD"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532809AB" w14:textId="4CD64CD4"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4207CD33" w14:textId="544E3575"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4057E7EE" w14:textId="5765BE8A"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07697D77" w14:textId="754BA9B1"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74FEF633" w14:textId="72B9EB4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7437F6AA" w14:textId="6183E5EC"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59B1D636"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4614E81E" w14:textId="1C187490" w:rsidR="005A7B68" w:rsidRPr="005A7B68" w:rsidRDefault="005A7B68" w:rsidP="005A7B68">
            <w:pPr>
              <w:rPr>
                <w:rFonts w:ascii="Cambria" w:hAnsi="Cambria"/>
                <w:b w:val="0"/>
                <w:bCs w:val="0"/>
              </w:rPr>
            </w:pPr>
            <w:r w:rsidRPr="005A7B68">
              <w:rPr>
                <w:rFonts w:ascii="Cambria" w:hAnsi="Cambria"/>
                <w:b w:val="0"/>
                <w:bCs w:val="0"/>
              </w:rPr>
              <w:t>6</w:t>
            </w:r>
          </w:p>
        </w:tc>
        <w:tc>
          <w:tcPr>
            <w:tcW w:w="956" w:type="dxa"/>
            <w:vAlign w:val="center"/>
          </w:tcPr>
          <w:p w14:paraId="2B19A443" w14:textId="713C8C61"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 Sharp Cheddar Che...</w:t>
            </w:r>
          </w:p>
        </w:tc>
        <w:tc>
          <w:tcPr>
            <w:tcW w:w="1175" w:type="dxa"/>
            <w:vAlign w:val="center"/>
          </w:tcPr>
          <w:p w14:paraId="11BF5E42" w14:textId="3AE25DC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(Newman O's Creme Filled Mint Chocolate Cookies)</w:t>
            </w:r>
          </w:p>
        </w:tc>
        <w:tc>
          <w:tcPr>
            <w:tcW w:w="1078" w:type="dxa"/>
            <w:vAlign w:val="center"/>
          </w:tcPr>
          <w:p w14:paraId="758FBB20" w14:textId="19353EF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260AC0D3" w14:textId="2ABE4E9F"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05941E6C" w14:textId="61DAF404"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1E5FB874" w14:textId="27D01785"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5933FBDA" w14:textId="75230987"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3A51BF80" w14:textId="5C31736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6D2C5B27" w14:textId="702638A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4D38C25D" w14:textId="77777777" w:rsidTr="005A7B68">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1673B6F4" w14:textId="0559060A" w:rsidR="005A7B68" w:rsidRPr="005A7B68" w:rsidRDefault="005A7B68" w:rsidP="005A7B68">
            <w:pPr>
              <w:rPr>
                <w:rFonts w:ascii="Cambria" w:hAnsi="Cambria"/>
                <w:b w:val="0"/>
                <w:bCs w:val="0"/>
              </w:rPr>
            </w:pPr>
            <w:r w:rsidRPr="005A7B68">
              <w:rPr>
                <w:rFonts w:ascii="Cambria" w:hAnsi="Cambria"/>
                <w:b w:val="0"/>
                <w:bCs w:val="0"/>
              </w:rPr>
              <w:t>7</w:t>
            </w:r>
          </w:p>
        </w:tc>
        <w:tc>
          <w:tcPr>
            <w:tcW w:w="956" w:type="dxa"/>
            <w:vAlign w:val="center"/>
          </w:tcPr>
          <w:p w14:paraId="703E603E" w14:textId="4349624F"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(Organic Light Agave Nectar, Newman O's Creme ...</w:t>
            </w:r>
          </w:p>
        </w:tc>
        <w:tc>
          <w:tcPr>
            <w:tcW w:w="1175" w:type="dxa"/>
            <w:vAlign w:val="center"/>
          </w:tcPr>
          <w:p w14:paraId="23FF0DCE" w14:textId="714D3EC6"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(Sharp Cheddar Cheese)</w:t>
            </w:r>
          </w:p>
        </w:tc>
        <w:tc>
          <w:tcPr>
            <w:tcW w:w="1078" w:type="dxa"/>
            <w:vAlign w:val="center"/>
          </w:tcPr>
          <w:p w14:paraId="0AC1653E" w14:textId="3B6E161C"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3855A0FD" w14:textId="09530478"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0.002301</w:t>
            </w:r>
          </w:p>
        </w:tc>
        <w:tc>
          <w:tcPr>
            <w:tcW w:w="922" w:type="dxa"/>
            <w:vAlign w:val="center"/>
          </w:tcPr>
          <w:p w14:paraId="480DDCDB" w14:textId="50DF3055"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56DE9A52" w14:textId="1D4E0453"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34D310AF" w14:textId="550896A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434.5</w:t>
            </w:r>
          </w:p>
        </w:tc>
        <w:tc>
          <w:tcPr>
            <w:tcW w:w="922" w:type="dxa"/>
            <w:vAlign w:val="center"/>
          </w:tcPr>
          <w:p w14:paraId="2033DBB3" w14:textId="45886ED7"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0.001148</w:t>
            </w:r>
          </w:p>
        </w:tc>
        <w:tc>
          <w:tcPr>
            <w:tcW w:w="996" w:type="dxa"/>
            <w:vAlign w:val="center"/>
          </w:tcPr>
          <w:p w14:paraId="00801881" w14:textId="1E1116B5" w:rsidR="005A7B68" w:rsidRPr="005A7B68" w:rsidRDefault="005A7B68" w:rsidP="005A7B68">
            <w:pPr>
              <w:cnfStyle w:val="000000000000" w:firstRow="0" w:lastRow="0" w:firstColumn="0" w:lastColumn="0" w:oddVBand="0" w:evenVBand="0" w:oddHBand="0" w:evenHBand="0" w:firstRowFirstColumn="0" w:firstRowLastColumn="0" w:lastRowFirstColumn="0" w:lastRowLastColumn="0"/>
              <w:rPr>
                <w:rFonts w:ascii="Cambria" w:hAnsi="Cambria"/>
              </w:rPr>
            </w:pPr>
            <w:r w:rsidRPr="005A7B68">
              <w:rPr>
                <w:rFonts w:ascii="Cambria" w:hAnsi="Cambria"/>
              </w:rPr>
              <w:t>inf</w:t>
            </w:r>
          </w:p>
        </w:tc>
      </w:tr>
      <w:tr w:rsidR="005A7B68" w:rsidRPr="005A7B68" w14:paraId="67235E31" w14:textId="77777777" w:rsidTr="005A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gridSpan w:val="2"/>
            <w:vAlign w:val="center"/>
          </w:tcPr>
          <w:p w14:paraId="158537CA" w14:textId="10A0E71D" w:rsidR="005A7B68" w:rsidRPr="005A7B68" w:rsidRDefault="005A7B68" w:rsidP="005A7B68">
            <w:pPr>
              <w:rPr>
                <w:rFonts w:ascii="Cambria" w:hAnsi="Cambria"/>
                <w:b w:val="0"/>
                <w:bCs w:val="0"/>
              </w:rPr>
            </w:pPr>
            <w:r w:rsidRPr="005A7B68">
              <w:rPr>
                <w:rFonts w:ascii="Cambria" w:hAnsi="Cambria"/>
                <w:b w:val="0"/>
                <w:bCs w:val="0"/>
              </w:rPr>
              <w:t>8</w:t>
            </w:r>
          </w:p>
        </w:tc>
        <w:tc>
          <w:tcPr>
            <w:tcW w:w="956" w:type="dxa"/>
            <w:vAlign w:val="center"/>
          </w:tcPr>
          <w:p w14:paraId="32BA02B2" w14:textId="07CEF059"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(Newman O's Creme Filled Mint Chocolate Cookie...</w:t>
            </w:r>
          </w:p>
        </w:tc>
        <w:tc>
          <w:tcPr>
            <w:tcW w:w="1175" w:type="dxa"/>
            <w:vAlign w:val="center"/>
          </w:tcPr>
          <w:p w14:paraId="250636FD" w14:textId="28E72B46"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(Organic Light Agave Nectar)</w:t>
            </w:r>
          </w:p>
        </w:tc>
        <w:tc>
          <w:tcPr>
            <w:tcW w:w="1078" w:type="dxa"/>
            <w:vAlign w:val="center"/>
          </w:tcPr>
          <w:p w14:paraId="7A7856F5" w14:textId="4773E4F6"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102" w:type="dxa"/>
            <w:vAlign w:val="center"/>
          </w:tcPr>
          <w:p w14:paraId="75ACE70B" w14:textId="4423849D"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922" w:type="dxa"/>
            <w:vAlign w:val="center"/>
          </w:tcPr>
          <w:p w14:paraId="05287C86" w14:textId="21A34D4F"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0.001151</w:t>
            </w:r>
          </w:p>
        </w:tc>
        <w:tc>
          <w:tcPr>
            <w:tcW w:w="1048" w:type="dxa"/>
            <w:vAlign w:val="center"/>
          </w:tcPr>
          <w:p w14:paraId="7D3DC6F7" w14:textId="10D9941D"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1.0</w:t>
            </w:r>
          </w:p>
        </w:tc>
        <w:tc>
          <w:tcPr>
            <w:tcW w:w="639" w:type="dxa"/>
            <w:vAlign w:val="center"/>
          </w:tcPr>
          <w:p w14:paraId="4606EAF7" w14:textId="0613C9CC"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869.0</w:t>
            </w:r>
          </w:p>
        </w:tc>
        <w:tc>
          <w:tcPr>
            <w:tcW w:w="922" w:type="dxa"/>
            <w:vAlign w:val="center"/>
          </w:tcPr>
          <w:p w14:paraId="1270DBAD" w14:textId="40313F7F"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0.001149</w:t>
            </w:r>
          </w:p>
        </w:tc>
        <w:tc>
          <w:tcPr>
            <w:tcW w:w="996" w:type="dxa"/>
            <w:vAlign w:val="center"/>
          </w:tcPr>
          <w:p w14:paraId="0EA83C70" w14:textId="3C5DC14E" w:rsidR="005A7B68" w:rsidRPr="005A7B68" w:rsidRDefault="005A7B68" w:rsidP="005A7B68">
            <w:pPr>
              <w:cnfStyle w:val="000000100000" w:firstRow="0" w:lastRow="0" w:firstColumn="0" w:lastColumn="0" w:oddVBand="0" w:evenVBand="0" w:oddHBand="1" w:evenHBand="0" w:firstRowFirstColumn="0" w:firstRowLastColumn="0" w:lastRowFirstColumn="0" w:lastRowLastColumn="0"/>
              <w:rPr>
                <w:rFonts w:ascii="Cambria" w:hAnsi="Cambria"/>
              </w:rPr>
            </w:pPr>
            <w:r w:rsidRPr="005A7B68">
              <w:rPr>
                <w:rFonts w:ascii="Cambria" w:hAnsi="Cambria"/>
              </w:rPr>
              <w:t>inf</w:t>
            </w:r>
          </w:p>
        </w:tc>
      </w:tr>
    </w:tbl>
    <w:p w14:paraId="55FFCBF2" w14:textId="77777777" w:rsidR="00C947F7" w:rsidRPr="005A7B68" w:rsidRDefault="00C947F7" w:rsidP="00C947F7">
      <w:pPr>
        <w:rPr>
          <w:rFonts w:ascii="Cambria" w:hAnsi="Cambria"/>
        </w:rPr>
      </w:pPr>
    </w:p>
    <w:p w14:paraId="1A58998F" w14:textId="7068DD79" w:rsidR="005A7B68" w:rsidRDefault="005A7B68" w:rsidP="005A7B68">
      <w:pPr>
        <w:rPr>
          <w:rFonts w:ascii="Cambria" w:hAnsi="Cambria"/>
        </w:rPr>
      </w:pPr>
      <w:r w:rsidRPr="005A7B68">
        <w:rPr>
          <w:rFonts w:ascii="Cambria" w:hAnsi="Cambria"/>
        </w:rPr>
        <w:t>Like the confidence graph, there is a strong association or high lift values across these rules indicate very strong associations between these specific products. For example, customers who buy Large Brown Eggs and Honey Wheat Bread are highly likely to also purchase Hamburger Buns, and vice versa. Instacart can use this information to build potential Bundling Opportunities where retailers could consider bundling these items together as a promotional strategy to capitalize on these strong associations. Furthermore, Instacart can use this as targeted recommendations to apply these rules. This could be used to make targeted product recommendations in an online shopping platform, suggesting related items that customers are statistically likely to buy together.</w:t>
      </w:r>
    </w:p>
    <w:p w14:paraId="3E70C0DE" w14:textId="77777777" w:rsidR="005A7B68" w:rsidRDefault="005A7B68" w:rsidP="005A7B68">
      <w:pPr>
        <w:rPr>
          <w:rFonts w:ascii="Cambria" w:hAnsi="Cambria"/>
        </w:rPr>
      </w:pPr>
    </w:p>
    <w:p w14:paraId="62D4ECC5" w14:textId="55E3777D" w:rsidR="005A7B68" w:rsidRDefault="005A7B68" w:rsidP="005A7B68">
      <w:pPr>
        <w:pStyle w:val="Heading1"/>
      </w:pPr>
      <w:r>
        <w:t>Recommendation Model Visualization</w:t>
      </w:r>
    </w:p>
    <w:p w14:paraId="61DFEC15" w14:textId="4C438D68" w:rsidR="005A7B68" w:rsidRDefault="005A7B68" w:rsidP="005A7B68">
      <w:pPr>
        <w:spacing w:before="100" w:beforeAutospacing="1" w:after="100" w:afterAutospacing="1"/>
      </w:pPr>
      <w:r>
        <w:lastRenderedPageBreak/>
        <w:t>Using the association rule mining results that was found earlier, one can use it to identify products with the highest lift values for the items currently in the cart and sort/prioritize recommendations based on lift values.</w:t>
      </w:r>
    </w:p>
    <w:p w14:paraId="0EC35D00" w14:textId="71C79ADE" w:rsidR="005A7B68" w:rsidRDefault="005A7B68" w:rsidP="005A7B68">
      <w:pPr>
        <w:spacing w:before="100" w:beforeAutospacing="1" w:after="100" w:afterAutospacing="1"/>
      </w:pPr>
      <w:r>
        <w:t>For the back end, Instacart can use Python and leverage AWS to deploy their model and datasets to integrate with the front-end system to fetch real-time product data and recommendation results. This ensure the system updates recommendations dynamically as items are added or removed from the cart.</w:t>
      </w:r>
    </w:p>
    <w:p w14:paraId="76253DF3" w14:textId="4A5597DF" w:rsidR="005A7B68" w:rsidRDefault="005A7B68" w:rsidP="005A7B68">
      <w:pPr>
        <w:spacing w:before="100" w:beforeAutospacing="1" w:after="100" w:afterAutospacing="1"/>
      </w:pPr>
      <w:r>
        <w:t>For the front-end, the developers can use up-to-date HTML/CSS or even JavaScript frameworks like React and Angular for layout and design. This could be useful in handling any API calls that hosted on AWS to call the model and perform recommendations data. Finally, Instacart can ensure recommendations are relevant and have testers and customers try the system to see if they enjoy the experience or not. How this might look like should be a feature that is implemented on the checkout page, for when customers are about to complete their orders. A simple “You Might Also Like” section is prominently displayed below the cart summary and includes a visually appealing with clear product images and pricing. Users should be able to add recommendation products to their cart. This interface design aims to enhance the shopping experience by making relevant product suggestions based on data-driven insights, thereby increasing the likelihood of additional purchases.</w:t>
      </w:r>
    </w:p>
    <w:p w14:paraId="1FA6AF14" w14:textId="571041C8" w:rsidR="00191D90" w:rsidRDefault="00191D90" w:rsidP="005A7B68">
      <w:pPr>
        <w:spacing w:before="100" w:beforeAutospacing="1" w:after="100" w:afterAutospacing="1"/>
      </w:pPr>
    </w:p>
    <w:p w14:paraId="142EFB3D" w14:textId="002E1328" w:rsidR="00191D90" w:rsidRDefault="00191D90" w:rsidP="00191D90">
      <w:pPr>
        <w:pStyle w:val="Heading1"/>
      </w:pPr>
      <w:r>
        <w:t>Content-Based Recommendations</w:t>
      </w:r>
    </w:p>
    <w:p w14:paraId="0BE7F9DF" w14:textId="77777777" w:rsidR="00191D90" w:rsidRDefault="00191D90" w:rsidP="00191D90"/>
    <w:p w14:paraId="7C7ED901"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def </w:t>
      </w:r>
      <w:proofErr w:type="spellStart"/>
      <w:r w:rsidRPr="00191D90">
        <w:rPr>
          <w:rFonts w:ascii="Courier New" w:hAnsi="Courier New" w:cs="Courier New"/>
          <w:sz w:val="20"/>
          <w:szCs w:val="20"/>
        </w:rPr>
        <w:t>recommend_</w:t>
      </w:r>
      <w:proofErr w:type="gramStart"/>
      <w:r w:rsidRPr="00191D90">
        <w:rPr>
          <w:rFonts w:ascii="Courier New" w:hAnsi="Courier New" w:cs="Courier New"/>
          <w:sz w:val="20"/>
          <w:szCs w:val="20"/>
        </w:rPr>
        <w:t>products</w:t>
      </w:r>
      <w:proofErr w:type="spellEnd"/>
      <w:r w:rsidRPr="00191D90">
        <w:rPr>
          <w:rFonts w:ascii="Courier New" w:hAnsi="Courier New" w:cs="Courier New"/>
          <w:sz w:val="20"/>
          <w:szCs w:val="20"/>
        </w:rPr>
        <w:t>(</w:t>
      </w:r>
      <w:proofErr w:type="spellStart"/>
      <w:proofErr w:type="gramEnd"/>
      <w:r w:rsidRPr="00191D90">
        <w:rPr>
          <w:rFonts w:ascii="Courier New" w:hAnsi="Courier New" w:cs="Courier New"/>
          <w:sz w:val="20"/>
          <w:szCs w:val="20"/>
        </w:rPr>
        <w:t>user_id</w:t>
      </w:r>
      <w:proofErr w:type="spellEnd"/>
      <w:r w:rsidRPr="00191D90">
        <w:rPr>
          <w:rFonts w:ascii="Courier New" w:hAnsi="Courier New" w:cs="Courier New"/>
          <w:sz w:val="20"/>
          <w:szCs w:val="20"/>
        </w:rPr>
        <w:t xml:space="preserve">, </w:t>
      </w:r>
      <w:proofErr w:type="spellStart"/>
      <w:r w:rsidRPr="00191D90">
        <w:rPr>
          <w:rFonts w:ascii="Courier New" w:hAnsi="Courier New" w:cs="Courier New"/>
          <w:sz w:val="20"/>
          <w:szCs w:val="20"/>
        </w:rPr>
        <w:t>similarity_matrix_df</w:t>
      </w:r>
      <w:proofErr w:type="spellEnd"/>
      <w:r w:rsidRPr="00191D90">
        <w:rPr>
          <w:rFonts w:ascii="Courier New" w:hAnsi="Courier New" w:cs="Courier New"/>
          <w:sz w:val="20"/>
          <w:szCs w:val="20"/>
        </w:rPr>
        <w:t xml:space="preserve">, </w:t>
      </w:r>
      <w:proofErr w:type="spellStart"/>
      <w:r w:rsidRPr="00191D90">
        <w:rPr>
          <w:rFonts w:ascii="Courier New" w:hAnsi="Courier New" w:cs="Courier New"/>
          <w:sz w:val="20"/>
          <w:szCs w:val="20"/>
        </w:rPr>
        <w:t>user_item_matrix</w:t>
      </w:r>
      <w:proofErr w:type="spellEnd"/>
      <w:r w:rsidRPr="00191D90">
        <w:rPr>
          <w:rFonts w:ascii="Courier New" w:hAnsi="Courier New" w:cs="Courier New"/>
          <w:sz w:val="20"/>
          <w:szCs w:val="20"/>
        </w:rPr>
        <w:t xml:space="preserve">, </w:t>
      </w:r>
      <w:proofErr w:type="spellStart"/>
      <w:r w:rsidRPr="00191D90">
        <w:rPr>
          <w:rFonts w:ascii="Courier New" w:hAnsi="Courier New" w:cs="Courier New"/>
          <w:sz w:val="20"/>
          <w:szCs w:val="20"/>
        </w:rPr>
        <w:t>top_n</w:t>
      </w:r>
      <w:proofErr w:type="spellEnd"/>
      <w:r w:rsidRPr="00191D90">
        <w:rPr>
          <w:rFonts w:ascii="Courier New" w:hAnsi="Courier New" w:cs="Courier New"/>
          <w:sz w:val="20"/>
          <w:szCs w:val="20"/>
        </w:rPr>
        <w:t>):</w:t>
      </w:r>
    </w:p>
    <w:p w14:paraId="29580382"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w:t>
      </w:r>
      <w:proofErr w:type="spellStart"/>
      <w:r w:rsidRPr="00191D90">
        <w:rPr>
          <w:rFonts w:ascii="Courier New" w:hAnsi="Courier New" w:cs="Courier New"/>
          <w:sz w:val="20"/>
          <w:szCs w:val="20"/>
        </w:rPr>
        <w:t>similar_users</w:t>
      </w:r>
      <w:proofErr w:type="spellEnd"/>
      <w:r w:rsidRPr="00191D90">
        <w:rPr>
          <w:rFonts w:ascii="Courier New" w:hAnsi="Courier New" w:cs="Courier New"/>
          <w:sz w:val="20"/>
          <w:szCs w:val="20"/>
        </w:rPr>
        <w:t xml:space="preserve"> = similarity_matrix_df[user_id</w:t>
      </w:r>
      <w:proofErr w:type="gramStart"/>
      <w:r w:rsidRPr="00191D90">
        <w:rPr>
          <w:rFonts w:ascii="Courier New" w:hAnsi="Courier New" w:cs="Courier New"/>
          <w:sz w:val="20"/>
          <w:szCs w:val="20"/>
        </w:rPr>
        <w:t>].sort</w:t>
      </w:r>
      <w:proofErr w:type="gramEnd"/>
      <w:r w:rsidRPr="00191D90">
        <w:rPr>
          <w:rFonts w:ascii="Courier New" w:hAnsi="Courier New" w:cs="Courier New"/>
          <w:sz w:val="20"/>
          <w:szCs w:val="20"/>
        </w:rPr>
        <w:t>_values(ascending=False).index[1:]</w:t>
      </w:r>
    </w:p>
    <w:p w14:paraId="308B6DB7"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w:t>
      </w:r>
      <w:proofErr w:type="spellStart"/>
      <w:r w:rsidRPr="00191D90">
        <w:rPr>
          <w:rFonts w:ascii="Courier New" w:hAnsi="Courier New" w:cs="Courier New"/>
          <w:sz w:val="20"/>
          <w:szCs w:val="20"/>
        </w:rPr>
        <w:t>user_purchases</w:t>
      </w:r>
      <w:proofErr w:type="spellEnd"/>
      <w:r w:rsidRPr="00191D90">
        <w:rPr>
          <w:rFonts w:ascii="Courier New" w:hAnsi="Courier New" w:cs="Courier New"/>
          <w:sz w:val="20"/>
          <w:szCs w:val="20"/>
        </w:rPr>
        <w:t xml:space="preserve"> = set(</w:t>
      </w:r>
      <w:proofErr w:type="spellStart"/>
      <w:r w:rsidRPr="00191D90">
        <w:rPr>
          <w:rFonts w:ascii="Courier New" w:hAnsi="Courier New" w:cs="Courier New"/>
          <w:sz w:val="20"/>
          <w:szCs w:val="20"/>
        </w:rPr>
        <w:t>user_item_</w:t>
      </w:r>
      <w:proofErr w:type="gramStart"/>
      <w:r w:rsidRPr="00191D90">
        <w:rPr>
          <w:rFonts w:ascii="Courier New" w:hAnsi="Courier New" w:cs="Courier New"/>
          <w:sz w:val="20"/>
          <w:szCs w:val="20"/>
        </w:rPr>
        <w:t>matrix.columns</w:t>
      </w:r>
      <w:proofErr w:type="spellEnd"/>
      <w:proofErr w:type="gramEnd"/>
      <w:r w:rsidRPr="00191D90">
        <w:rPr>
          <w:rFonts w:ascii="Courier New" w:hAnsi="Courier New" w:cs="Courier New"/>
          <w:sz w:val="20"/>
          <w:szCs w:val="20"/>
        </w:rPr>
        <w:t>[</w:t>
      </w:r>
      <w:proofErr w:type="spellStart"/>
      <w:r w:rsidRPr="00191D90">
        <w:rPr>
          <w:rFonts w:ascii="Courier New" w:hAnsi="Courier New" w:cs="Courier New"/>
          <w:sz w:val="20"/>
          <w:szCs w:val="20"/>
        </w:rPr>
        <w:t>user_item_matrix.loc</w:t>
      </w:r>
      <w:proofErr w:type="spellEnd"/>
      <w:r w:rsidRPr="00191D90">
        <w:rPr>
          <w:rFonts w:ascii="Courier New" w:hAnsi="Courier New" w:cs="Courier New"/>
          <w:sz w:val="20"/>
          <w:szCs w:val="20"/>
        </w:rPr>
        <w:t>[</w:t>
      </w:r>
      <w:proofErr w:type="spellStart"/>
      <w:r w:rsidRPr="00191D90">
        <w:rPr>
          <w:rFonts w:ascii="Courier New" w:hAnsi="Courier New" w:cs="Courier New"/>
          <w:sz w:val="20"/>
          <w:szCs w:val="20"/>
        </w:rPr>
        <w:t>user_id</w:t>
      </w:r>
      <w:proofErr w:type="spellEnd"/>
      <w:r w:rsidRPr="00191D90">
        <w:rPr>
          <w:rFonts w:ascii="Courier New" w:hAnsi="Courier New" w:cs="Courier New"/>
          <w:sz w:val="20"/>
          <w:szCs w:val="20"/>
        </w:rPr>
        <w:t>] &gt; 0])</w:t>
      </w:r>
    </w:p>
    <w:p w14:paraId="6FFCD700"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w:t>
      </w:r>
    </w:p>
    <w:p w14:paraId="51D10CD1"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recommendations = []</w:t>
      </w:r>
    </w:p>
    <w:p w14:paraId="5BE58477"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for </w:t>
      </w:r>
      <w:proofErr w:type="spellStart"/>
      <w:r w:rsidRPr="00191D90">
        <w:rPr>
          <w:rFonts w:ascii="Courier New" w:hAnsi="Courier New" w:cs="Courier New"/>
          <w:sz w:val="20"/>
          <w:szCs w:val="20"/>
        </w:rPr>
        <w:t>similar_user</w:t>
      </w:r>
      <w:proofErr w:type="spellEnd"/>
      <w:r w:rsidRPr="00191D90">
        <w:rPr>
          <w:rFonts w:ascii="Courier New" w:hAnsi="Courier New" w:cs="Courier New"/>
          <w:sz w:val="20"/>
          <w:szCs w:val="20"/>
        </w:rPr>
        <w:t xml:space="preserve"> in </w:t>
      </w:r>
      <w:proofErr w:type="spellStart"/>
      <w:r w:rsidRPr="00191D90">
        <w:rPr>
          <w:rFonts w:ascii="Courier New" w:hAnsi="Courier New" w:cs="Courier New"/>
          <w:sz w:val="20"/>
          <w:szCs w:val="20"/>
        </w:rPr>
        <w:t>similar_users</w:t>
      </w:r>
      <w:proofErr w:type="spellEnd"/>
      <w:r w:rsidRPr="00191D90">
        <w:rPr>
          <w:rFonts w:ascii="Courier New" w:hAnsi="Courier New" w:cs="Courier New"/>
          <w:sz w:val="20"/>
          <w:szCs w:val="20"/>
        </w:rPr>
        <w:t>:</w:t>
      </w:r>
    </w:p>
    <w:p w14:paraId="0F17C192"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w:t>
      </w:r>
      <w:proofErr w:type="spellStart"/>
      <w:r w:rsidRPr="00191D90">
        <w:rPr>
          <w:rFonts w:ascii="Courier New" w:hAnsi="Courier New" w:cs="Courier New"/>
          <w:sz w:val="20"/>
          <w:szCs w:val="20"/>
        </w:rPr>
        <w:t>similar_user_purchases</w:t>
      </w:r>
      <w:proofErr w:type="spellEnd"/>
      <w:r w:rsidRPr="00191D90">
        <w:rPr>
          <w:rFonts w:ascii="Courier New" w:hAnsi="Courier New" w:cs="Courier New"/>
          <w:sz w:val="20"/>
          <w:szCs w:val="20"/>
        </w:rPr>
        <w:t xml:space="preserve"> = set(</w:t>
      </w:r>
      <w:proofErr w:type="spellStart"/>
      <w:r w:rsidRPr="00191D90">
        <w:rPr>
          <w:rFonts w:ascii="Courier New" w:hAnsi="Courier New" w:cs="Courier New"/>
          <w:sz w:val="20"/>
          <w:szCs w:val="20"/>
        </w:rPr>
        <w:t>user_item_</w:t>
      </w:r>
      <w:proofErr w:type="gramStart"/>
      <w:r w:rsidRPr="00191D90">
        <w:rPr>
          <w:rFonts w:ascii="Courier New" w:hAnsi="Courier New" w:cs="Courier New"/>
          <w:sz w:val="20"/>
          <w:szCs w:val="20"/>
        </w:rPr>
        <w:t>matrix.columns</w:t>
      </w:r>
      <w:proofErr w:type="spellEnd"/>
      <w:proofErr w:type="gramEnd"/>
      <w:r w:rsidRPr="00191D90">
        <w:rPr>
          <w:rFonts w:ascii="Courier New" w:hAnsi="Courier New" w:cs="Courier New"/>
          <w:sz w:val="20"/>
          <w:szCs w:val="20"/>
        </w:rPr>
        <w:t>[</w:t>
      </w:r>
      <w:proofErr w:type="spellStart"/>
      <w:r w:rsidRPr="00191D90">
        <w:rPr>
          <w:rFonts w:ascii="Courier New" w:hAnsi="Courier New" w:cs="Courier New"/>
          <w:sz w:val="20"/>
          <w:szCs w:val="20"/>
        </w:rPr>
        <w:t>user_item_matrix.loc</w:t>
      </w:r>
      <w:proofErr w:type="spellEnd"/>
      <w:r w:rsidRPr="00191D90">
        <w:rPr>
          <w:rFonts w:ascii="Courier New" w:hAnsi="Courier New" w:cs="Courier New"/>
          <w:sz w:val="20"/>
          <w:szCs w:val="20"/>
        </w:rPr>
        <w:t>[</w:t>
      </w:r>
      <w:proofErr w:type="spellStart"/>
      <w:r w:rsidRPr="00191D90">
        <w:rPr>
          <w:rFonts w:ascii="Courier New" w:hAnsi="Courier New" w:cs="Courier New"/>
          <w:sz w:val="20"/>
          <w:szCs w:val="20"/>
        </w:rPr>
        <w:t>similar_user</w:t>
      </w:r>
      <w:proofErr w:type="spellEnd"/>
      <w:r w:rsidRPr="00191D90">
        <w:rPr>
          <w:rFonts w:ascii="Courier New" w:hAnsi="Courier New" w:cs="Courier New"/>
          <w:sz w:val="20"/>
          <w:szCs w:val="20"/>
        </w:rPr>
        <w:t>] &gt; 0])</w:t>
      </w:r>
    </w:p>
    <w:p w14:paraId="1D69A694"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w:t>
      </w:r>
      <w:proofErr w:type="spellStart"/>
      <w:r w:rsidRPr="00191D90">
        <w:rPr>
          <w:rFonts w:ascii="Courier New" w:hAnsi="Courier New" w:cs="Courier New"/>
          <w:sz w:val="20"/>
          <w:szCs w:val="20"/>
        </w:rPr>
        <w:t>recommended_products</w:t>
      </w:r>
      <w:proofErr w:type="spellEnd"/>
      <w:r w:rsidRPr="00191D90">
        <w:rPr>
          <w:rFonts w:ascii="Courier New" w:hAnsi="Courier New" w:cs="Courier New"/>
          <w:sz w:val="20"/>
          <w:szCs w:val="20"/>
        </w:rPr>
        <w:t xml:space="preserve"> = </w:t>
      </w:r>
      <w:proofErr w:type="spellStart"/>
      <w:r w:rsidRPr="00191D90">
        <w:rPr>
          <w:rFonts w:ascii="Courier New" w:hAnsi="Courier New" w:cs="Courier New"/>
          <w:sz w:val="20"/>
          <w:szCs w:val="20"/>
        </w:rPr>
        <w:t>similar_user_purchases</w:t>
      </w:r>
      <w:proofErr w:type="spellEnd"/>
      <w:r w:rsidRPr="00191D90">
        <w:rPr>
          <w:rFonts w:ascii="Courier New" w:hAnsi="Courier New" w:cs="Courier New"/>
          <w:sz w:val="20"/>
          <w:szCs w:val="20"/>
        </w:rPr>
        <w:t xml:space="preserve"> - </w:t>
      </w:r>
      <w:proofErr w:type="spellStart"/>
      <w:r w:rsidRPr="00191D90">
        <w:rPr>
          <w:rFonts w:ascii="Courier New" w:hAnsi="Courier New" w:cs="Courier New"/>
          <w:sz w:val="20"/>
          <w:szCs w:val="20"/>
        </w:rPr>
        <w:t>user_purchases</w:t>
      </w:r>
      <w:proofErr w:type="spellEnd"/>
    </w:p>
    <w:p w14:paraId="79283981"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w:t>
      </w:r>
      <w:proofErr w:type="spellStart"/>
      <w:proofErr w:type="gramStart"/>
      <w:r w:rsidRPr="00191D90">
        <w:rPr>
          <w:rFonts w:ascii="Courier New" w:hAnsi="Courier New" w:cs="Courier New"/>
          <w:sz w:val="20"/>
          <w:szCs w:val="20"/>
        </w:rPr>
        <w:t>recommendations.extend</w:t>
      </w:r>
      <w:proofErr w:type="spellEnd"/>
      <w:proofErr w:type="gramEnd"/>
      <w:r w:rsidRPr="00191D90">
        <w:rPr>
          <w:rFonts w:ascii="Courier New" w:hAnsi="Courier New" w:cs="Courier New"/>
          <w:sz w:val="20"/>
          <w:szCs w:val="20"/>
        </w:rPr>
        <w:t>(list(</w:t>
      </w:r>
      <w:proofErr w:type="spellStart"/>
      <w:r w:rsidRPr="00191D90">
        <w:rPr>
          <w:rFonts w:ascii="Courier New" w:hAnsi="Courier New" w:cs="Courier New"/>
          <w:sz w:val="20"/>
          <w:szCs w:val="20"/>
        </w:rPr>
        <w:t>recommended_products</w:t>
      </w:r>
      <w:proofErr w:type="spellEnd"/>
      <w:r w:rsidRPr="00191D90">
        <w:rPr>
          <w:rFonts w:ascii="Courier New" w:hAnsi="Courier New" w:cs="Courier New"/>
          <w:sz w:val="20"/>
          <w:szCs w:val="20"/>
        </w:rPr>
        <w:t>))</w:t>
      </w:r>
    </w:p>
    <w:p w14:paraId="1732FD7B"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if </w:t>
      </w:r>
      <w:proofErr w:type="spellStart"/>
      <w:r w:rsidRPr="00191D90">
        <w:rPr>
          <w:rFonts w:ascii="Courier New" w:hAnsi="Courier New" w:cs="Courier New"/>
          <w:sz w:val="20"/>
          <w:szCs w:val="20"/>
        </w:rPr>
        <w:t>len</w:t>
      </w:r>
      <w:proofErr w:type="spellEnd"/>
      <w:r w:rsidRPr="00191D90">
        <w:rPr>
          <w:rFonts w:ascii="Courier New" w:hAnsi="Courier New" w:cs="Courier New"/>
          <w:sz w:val="20"/>
          <w:szCs w:val="20"/>
        </w:rPr>
        <w:t xml:space="preserve">(recommendations) &gt;= </w:t>
      </w:r>
      <w:proofErr w:type="spellStart"/>
      <w:r w:rsidRPr="00191D90">
        <w:rPr>
          <w:rFonts w:ascii="Courier New" w:hAnsi="Courier New" w:cs="Courier New"/>
          <w:sz w:val="20"/>
          <w:szCs w:val="20"/>
        </w:rPr>
        <w:t>top_n</w:t>
      </w:r>
      <w:proofErr w:type="spellEnd"/>
      <w:r w:rsidRPr="00191D90">
        <w:rPr>
          <w:rFonts w:ascii="Courier New" w:hAnsi="Courier New" w:cs="Courier New"/>
          <w:sz w:val="20"/>
          <w:szCs w:val="20"/>
        </w:rPr>
        <w:t>:</w:t>
      </w:r>
    </w:p>
    <w:p w14:paraId="1A3315A7"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break</w:t>
      </w:r>
    </w:p>
    <w:p w14:paraId="34D26376"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w:t>
      </w:r>
    </w:p>
    <w:p w14:paraId="063E7DC3" w14:textId="77777777" w:rsidR="00191D90" w:rsidRPr="00191D90" w:rsidRDefault="00191D90" w:rsidP="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91D90">
        <w:rPr>
          <w:rFonts w:ascii="Courier New" w:hAnsi="Courier New" w:cs="Courier New"/>
          <w:sz w:val="20"/>
          <w:szCs w:val="20"/>
        </w:rPr>
        <w:t xml:space="preserve">    return recommendations</w:t>
      </w:r>
      <w:proofErr w:type="gramStart"/>
      <w:r w:rsidRPr="00191D90">
        <w:rPr>
          <w:rFonts w:ascii="Courier New" w:hAnsi="Courier New" w:cs="Courier New"/>
          <w:sz w:val="20"/>
          <w:szCs w:val="20"/>
        </w:rPr>
        <w:t>[:</w:t>
      </w:r>
      <w:proofErr w:type="spellStart"/>
      <w:r w:rsidRPr="00191D90">
        <w:rPr>
          <w:rFonts w:ascii="Courier New" w:hAnsi="Courier New" w:cs="Courier New"/>
          <w:sz w:val="20"/>
          <w:szCs w:val="20"/>
        </w:rPr>
        <w:t>top</w:t>
      </w:r>
      <w:proofErr w:type="gramEnd"/>
      <w:r w:rsidRPr="00191D90">
        <w:rPr>
          <w:rFonts w:ascii="Courier New" w:hAnsi="Courier New" w:cs="Courier New"/>
          <w:sz w:val="20"/>
          <w:szCs w:val="20"/>
        </w:rPr>
        <w:t>_n</w:t>
      </w:r>
      <w:proofErr w:type="spellEnd"/>
      <w:r w:rsidRPr="00191D90">
        <w:rPr>
          <w:rFonts w:ascii="Courier New" w:hAnsi="Courier New" w:cs="Courier New"/>
          <w:sz w:val="20"/>
          <w:szCs w:val="20"/>
        </w:rPr>
        <w:t>]</w:t>
      </w:r>
    </w:p>
    <w:p w14:paraId="34C492B2" w14:textId="168074DC" w:rsidR="00191D90" w:rsidRDefault="00191D90" w:rsidP="00191D90"/>
    <w:p w14:paraId="1B139402" w14:textId="77777777" w:rsidR="00191D90" w:rsidRDefault="00191D90" w:rsidP="00191D90"/>
    <w:p w14:paraId="35F057DE" w14:textId="685592C0" w:rsidR="00191D90" w:rsidRDefault="00191D90" w:rsidP="00191D90">
      <w:r>
        <w:t>This code snippet describes a recommendation system based on user similarity and collaborative filtering.</w:t>
      </w:r>
      <w:r>
        <w:t xml:space="preserve"> First, we compute a similarity matrix where we find the similarity between users based on their interactions with items. We use a </w:t>
      </w:r>
      <w:proofErr w:type="spellStart"/>
      <w:r>
        <w:rPr>
          <w:rStyle w:val="HTMLCode"/>
        </w:rPr>
        <w:t>cosine_</w:t>
      </w:r>
      <w:proofErr w:type="gramStart"/>
      <w:r>
        <w:rPr>
          <w:rStyle w:val="HTMLCode"/>
        </w:rPr>
        <w:t>similarity</w:t>
      </w:r>
      <w:proofErr w:type="spellEnd"/>
      <w:r>
        <w:t xml:space="preserve"> </w:t>
      </w:r>
      <w:r>
        <w:t xml:space="preserve"> to</w:t>
      </w:r>
      <w:proofErr w:type="gramEnd"/>
      <w:r>
        <w:t xml:space="preserve"> </w:t>
      </w:r>
      <w:r>
        <w:t>calculate a matrix where each element represents the cosine similarity between two users, indicating how similar their item preferences are.</w:t>
      </w:r>
      <w:r>
        <w:t xml:space="preserve"> </w:t>
      </w:r>
    </w:p>
    <w:p w14:paraId="50C7C788" w14:textId="77777777" w:rsidR="00191D90" w:rsidRDefault="00191D90" w:rsidP="00191D90">
      <w:r>
        <w:lastRenderedPageBreak/>
        <w:t>The following parameters are:</w:t>
      </w:r>
    </w:p>
    <w:p w14:paraId="2A7E23A6" w14:textId="77777777" w:rsidR="00191D90" w:rsidRDefault="00191D90" w:rsidP="00191D90">
      <w:pPr>
        <w:pStyle w:val="ListParagraph"/>
        <w:numPr>
          <w:ilvl w:val="0"/>
          <w:numId w:val="18"/>
        </w:numPr>
      </w:pPr>
      <w:proofErr w:type="spellStart"/>
      <w:r>
        <w:rPr>
          <w:rStyle w:val="HTMLCode"/>
        </w:rPr>
        <w:t>user_id</w:t>
      </w:r>
      <w:proofErr w:type="spellEnd"/>
      <w:r>
        <w:t>: ID of the user for whom recommendations are to be generated.</w:t>
      </w:r>
    </w:p>
    <w:p w14:paraId="0AB8E30C" w14:textId="77777777" w:rsidR="00191D90" w:rsidRDefault="00191D90" w:rsidP="00191D90">
      <w:pPr>
        <w:pStyle w:val="ListParagraph"/>
        <w:numPr>
          <w:ilvl w:val="0"/>
          <w:numId w:val="18"/>
        </w:numPr>
      </w:pPr>
      <w:proofErr w:type="spellStart"/>
      <w:r>
        <w:rPr>
          <w:rStyle w:val="HTMLCode"/>
        </w:rPr>
        <w:t>similarity_matrix_df</w:t>
      </w:r>
      <w:proofErr w:type="spellEnd"/>
      <w:r>
        <w:t xml:space="preserve">: </w:t>
      </w:r>
      <w:proofErr w:type="spellStart"/>
      <w:r>
        <w:t>DataFrame</w:t>
      </w:r>
      <w:proofErr w:type="spellEnd"/>
      <w:r>
        <w:t xml:space="preserve"> containing the similarity scores between users.</w:t>
      </w:r>
    </w:p>
    <w:p w14:paraId="47E0CAA5" w14:textId="77777777" w:rsidR="00191D90" w:rsidRDefault="00191D90" w:rsidP="00191D90">
      <w:pPr>
        <w:pStyle w:val="ListParagraph"/>
        <w:numPr>
          <w:ilvl w:val="0"/>
          <w:numId w:val="18"/>
        </w:numPr>
      </w:pPr>
      <w:proofErr w:type="spellStart"/>
      <w:r>
        <w:rPr>
          <w:rStyle w:val="HTMLCode"/>
        </w:rPr>
        <w:t>user_item_matrix</w:t>
      </w:r>
      <w:proofErr w:type="spellEnd"/>
      <w:r>
        <w:t>: Matrix where rows represent users, columns represent items, and values indicate interactions (e.g., ratings or purchase frequency).</w:t>
      </w:r>
    </w:p>
    <w:p w14:paraId="0E1717D0" w14:textId="2AB048AC" w:rsidR="00191D90" w:rsidRDefault="00191D90" w:rsidP="00191D90">
      <w:pPr>
        <w:pStyle w:val="ListParagraph"/>
        <w:numPr>
          <w:ilvl w:val="0"/>
          <w:numId w:val="18"/>
        </w:numPr>
      </w:pPr>
      <w:proofErr w:type="spellStart"/>
      <w:r>
        <w:rPr>
          <w:rStyle w:val="HTMLCode"/>
        </w:rPr>
        <w:t>top_n</w:t>
      </w:r>
      <w:proofErr w:type="spellEnd"/>
      <w:r>
        <w:t>: Number of top recommendations to return.</w:t>
      </w:r>
    </w:p>
    <w:p w14:paraId="01C9958A" w14:textId="77777777" w:rsidR="00191D90" w:rsidRDefault="00191D90" w:rsidP="00191D90"/>
    <w:p w14:paraId="28AAEFA7" w14:textId="0667926B" w:rsidR="00191D90" w:rsidRDefault="00191D90" w:rsidP="00191D90">
      <w:r>
        <w:t>The function essentially id</w:t>
      </w:r>
      <w:r>
        <w:t xml:space="preserve">entifies users similar to the target user, then suggests items that those similar users have interacted </w:t>
      </w:r>
      <w:proofErr w:type="gramStart"/>
      <w:r>
        <w:t>with</w:t>
      </w:r>
      <w:proofErr w:type="gramEnd"/>
      <w:r>
        <w:t xml:space="preserve"> but the target user hasn’t. This leverages the assumption that similar users have similar </w:t>
      </w:r>
      <w:r>
        <w:t>products that they bought</w:t>
      </w:r>
      <w:r>
        <w:t>.</w:t>
      </w:r>
      <w:r>
        <w:t xml:space="preserve"> An </w:t>
      </w:r>
      <w:proofErr w:type="gramStart"/>
      <w:r>
        <w:t>example products</w:t>
      </w:r>
      <w:proofErr w:type="gramEnd"/>
      <w:r>
        <w:t xml:space="preserve"> looks like the following:</w:t>
      </w:r>
    </w:p>
    <w:p w14:paraId="24CA734A" w14:textId="77777777" w:rsidR="00191D90" w:rsidRDefault="00191D90" w:rsidP="00191D90"/>
    <w:p w14:paraId="2434D9E5" w14:textId="77777777" w:rsidR="00191D90" w:rsidRDefault="00191D90" w:rsidP="00191D90">
      <w:pPr>
        <w:pStyle w:val="HTMLPreformatted"/>
      </w:pPr>
      <w:r>
        <w:t>Top 10 Product Recommendations for the user 202279:</w:t>
      </w:r>
    </w:p>
    <w:p w14:paraId="1A97E7AE" w14:textId="77777777" w:rsidR="00191D90" w:rsidRDefault="00191D90" w:rsidP="00191D90">
      <w:pPr>
        <w:pStyle w:val="HTMLPreformatted"/>
      </w:pPr>
      <w:r>
        <w:t>-------------</w:t>
      </w:r>
    </w:p>
    <w:p w14:paraId="509FCE9C" w14:textId="77777777" w:rsidR="00191D90" w:rsidRDefault="00191D90" w:rsidP="00191D90">
      <w:pPr>
        <w:pStyle w:val="HTMLPreformatted"/>
      </w:pPr>
      <w:r>
        <w:t>0 Pure Sparkling Water</w:t>
      </w:r>
    </w:p>
    <w:p w14:paraId="1DC60CB1" w14:textId="77777777" w:rsidR="00191D90" w:rsidRDefault="00191D90" w:rsidP="00191D90">
      <w:pPr>
        <w:pStyle w:val="HTMLPreformatted"/>
      </w:pPr>
      <w:r>
        <w:t>1 Half &amp; Half</w:t>
      </w:r>
    </w:p>
    <w:p w14:paraId="51E1A9DB" w14:textId="77777777" w:rsidR="00191D90" w:rsidRDefault="00191D90" w:rsidP="00191D90">
      <w:pPr>
        <w:pStyle w:val="HTMLPreformatted"/>
      </w:pPr>
      <w:r>
        <w:t>2 Freeze Dried Strawberry Slices</w:t>
      </w:r>
    </w:p>
    <w:p w14:paraId="593E224E" w14:textId="77777777" w:rsidR="00191D90" w:rsidRDefault="00191D90" w:rsidP="00191D90">
      <w:pPr>
        <w:pStyle w:val="HTMLPreformatted"/>
      </w:pPr>
      <w:r>
        <w:t>3 Double Chocolate Cake</w:t>
      </w:r>
    </w:p>
    <w:p w14:paraId="3FB6EBD1" w14:textId="77777777" w:rsidR="00191D90" w:rsidRDefault="00191D90" w:rsidP="00191D90">
      <w:pPr>
        <w:pStyle w:val="HTMLPreformatted"/>
      </w:pPr>
      <w:r>
        <w:t>4 Tiny Fruits Blueberry Apple</w:t>
      </w:r>
    </w:p>
    <w:p w14:paraId="678196D3" w14:textId="77777777" w:rsidR="00191D90" w:rsidRDefault="00191D90" w:rsidP="00191D90">
      <w:pPr>
        <w:pStyle w:val="HTMLPreformatted"/>
      </w:pPr>
      <w:r>
        <w:t xml:space="preserve">5 Organic </w:t>
      </w:r>
      <w:proofErr w:type="gramStart"/>
      <w:r>
        <w:t>Freeze Dried</w:t>
      </w:r>
      <w:proofErr w:type="gramEnd"/>
      <w:r>
        <w:t xml:space="preserve"> Strawberries</w:t>
      </w:r>
    </w:p>
    <w:p w14:paraId="71841E0D" w14:textId="77777777" w:rsidR="00191D90" w:rsidRDefault="00191D90" w:rsidP="00191D90">
      <w:pPr>
        <w:pStyle w:val="HTMLPreformatted"/>
      </w:pPr>
      <w:r>
        <w:t>6 Organic Freeze-Dried Mango</w:t>
      </w:r>
    </w:p>
    <w:p w14:paraId="7481CD29" w14:textId="77777777" w:rsidR="00191D90" w:rsidRDefault="00191D90" w:rsidP="00191D90">
      <w:pPr>
        <w:pStyle w:val="HTMLPreformatted"/>
      </w:pPr>
      <w:r>
        <w:t>7 Berry Medley</w:t>
      </w:r>
    </w:p>
    <w:p w14:paraId="32A8823A" w14:textId="77777777" w:rsidR="00191D90" w:rsidRDefault="00191D90" w:rsidP="00191D90">
      <w:pPr>
        <w:pStyle w:val="HTMLPreformatted"/>
      </w:pPr>
      <w:r>
        <w:t>8 Organic Garlic</w:t>
      </w:r>
    </w:p>
    <w:p w14:paraId="0598A6F1" w14:textId="77777777" w:rsidR="00191D90" w:rsidRDefault="00191D90" w:rsidP="00191D90">
      <w:pPr>
        <w:pStyle w:val="HTMLPreformatted"/>
      </w:pPr>
      <w:r>
        <w:t>9 Organic Small Bunch Celery</w:t>
      </w:r>
    </w:p>
    <w:p w14:paraId="25CC3799" w14:textId="77777777" w:rsidR="00191D90" w:rsidRPr="00191D90" w:rsidRDefault="00191D90" w:rsidP="00191D90"/>
    <w:p w14:paraId="65435912" w14:textId="77777777" w:rsidR="005A7B68" w:rsidRPr="005A7B68" w:rsidRDefault="005A7B68" w:rsidP="005A7B68"/>
    <w:p w14:paraId="54EF24C0" w14:textId="77777777" w:rsidR="005A7B68" w:rsidRDefault="005A7B68" w:rsidP="005A7B68">
      <w:pPr>
        <w:rPr>
          <w:rFonts w:ascii="Cambria" w:hAnsi="Cambria"/>
        </w:rPr>
      </w:pPr>
    </w:p>
    <w:p w14:paraId="3F0E46B8" w14:textId="77777777" w:rsidR="005A7B68" w:rsidRPr="005A7B68" w:rsidRDefault="005A7B68" w:rsidP="005A7B68">
      <w:pPr>
        <w:rPr>
          <w:rFonts w:ascii="Cambria" w:hAnsi="Cambria"/>
        </w:rPr>
      </w:pPr>
    </w:p>
    <w:sectPr w:rsidR="005A7B68" w:rsidRPr="005A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06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447E6F"/>
    <w:multiLevelType w:val="hybridMultilevel"/>
    <w:tmpl w:val="D4CA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B7AE4"/>
    <w:multiLevelType w:val="multilevel"/>
    <w:tmpl w:val="8978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A7983"/>
    <w:multiLevelType w:val="hybridMultilevel"/>
    <w:tmpl w:val="4D8A1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E0DC0"/>
    <w:multiLevelType w:val="multilevel"/>
    <w:tmpl w:val="789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F5CAB"/>
    <w:multiLevelType w:val="multilevel"/>
    <w:tmpl w:val="90CE9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8181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D5486C"/>
    <w:multiLevelType w:val="multilevel"/>
    <w:tmpl w:val="04090025"/>
    <w:numStyleLink w:val="CurrentList1"/>
  </w:abstractNum>
  <w:abstractNum w:abstractNumId="8" w15:restartNumberingAfterBreak="0">
    <w:nsid w:val="4AB67AFF"/>
    <w:multiLevelType w:val="multilevel"/>
    <w:tmpl w:val="04090025"/>
    <w:numStyleLink w:val="CurrentList1"/>
  </w:abstractNum>
  <w:abstractNum w:abstractNumId="9" w15:restartNumberingAfterBreak="0">
    <w:nsid w:val="4F510BBB"/>
    <w:multiLevelType w:val="hybridMultilevel"/>
    <w:tmpl w:val="2338949C"/>
    <w:lvl w:ilvl="0" w:tplc="89089B66">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D5C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619417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92D6059"/>
    <w:multiLevelType w:val="hybridMultilevel"/>
    <w:tmpl w:val="18F4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21F32"/>
    <w:multiLevelType w:val="multilevel"/>
    <w:tmpl w:val="04090025"/>
    <w:numStyleLink w:val="CurrentList1"/>
  </w:abstractNum>
  <w:abstractNum w:abstractNumId="14" w15:restartNumberingAfterBreak="0">
    <w:nsid w:val="6038051E"/>
    <w:multiLevelType w:val="multilevel"/>
    <w:tmpl w:val="04090025"/>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5857692"/>
    <w:multiLevelType w:val="hybridMultilevel"/>
    <w:tmpl w:val="3678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A7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A522968"/>
    <w:multiLevelType w:val="hybridMultilevel"/>
    <w:tmpl w:val="2196F0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C7463"/>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C261A87"/>
    <w:multiLevelType w:val="multilevel"/>
    <w:tmpl w:val="D86AE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D5A18"/>
    <w:multiLevelType w:val="hybridMultilevel"/>
    <w:tmpl w:val="19E8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638274">
    <w:abstractNumId w:val="1"/>
  </w:num>
  <w:num w:numId="2" w16cid:durableId="115371254">
    <w:abstractNumId w:val="13"/>
  </w:num>
  <w:num w:numId="3" w16cid:durableId="1053652940">
    <w:abstractNumId w:val="18"/>
  </w:num>
  <w:num w:numId="4" w16cid:durableId="337927258">
    <w:abstractNumId w:val="5"/>
  </w:num>
  <w:num w:numId="5" w16cid:durableId="287322713">
    <w:abstractNumId w:val="9"/>
  </w:num>
  <w:num w:numId="6" w16cid:durableId="49420863">
    <w:abstractNumId w:val="3"/>
  </w:num>
  <w:num w:numId="7" w16cid:durableId="890925529">
    <w:abstractNumId w:val="15"/>
  </w:num>
  <w:num w:numId="8" w16cid:durableId="1356342536">
    <w:abstractNumId w:val="10"/>
  </w:num>
  <w:num w:numId="9" w16cid:durableId="1797213661">
    <w:abstractNumId w:val="8"/>
  </w:num>
  <w:num w:numId="10" w16cid:durableId="815535675">
    <w:abstractNumId w:val="17"/>
  </w:num>
  <w:num w:numId="11" w16cid:durableId="636227512">
    <w:abstractNumId w:val="11"/>
  </w:num>
  <w:num w:numId="12" w16cid:durableId="142820631">
    <w:abstractNumId w:val="14"/>
  </w:num>
  <w:num w:numId="13" w16cid:durableId="502742263">
    <w:abstractNumId w:val="0"/>
  </w:num>
  <w:num w:numId="14" w16cid:durableId="364603748">
    <w:abstractNumId w:val="16"/>
  </w:num>
  <w:num w:numId="15" w16cid:durableId="1456824051">
    <w:abstractNumId w:val="6"/>
  </w:num>
  <w:num w:numId="16" w16cid:durableId="1344235985">
    <w:abstractNumId w:val="7"/>
  </w:num>
  <w:num w:numId="17" w16cid:durableId="15889439">
    <w:abstractNumId w:val="4"/>
  </w:num>
  <w:num w:numId="18" w16cid:durableId="1120608853">
    <w:abstractNumId w:val="12"/>
  </w:num>
  <w:num w:numId="19" w16cid:durableId="924997727">
    <w:abstractNumId w:val="20"/>
  </w:num>
  <w:num w:numId="20" w16cid:durableId="213740747">
    <w:abstractNumId w:val="19"/>
  </w:num>
  <w:num w:numId="21" w16cid:durableId="208097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50"/>
    <w:rsid w:val="00100CF2"/>
    <w:rsid w:val="00191D90"/>
    <w:rsid w:val="001D0687"/>
    <w:rsid w:val="001E6FD8"/>
    <w:rsid w:val="00250DAC"/>
    <w:rsid w:val="002C45FF"/>
    <w:rsid w:val="00327F92"/>
    <w:rsid w:val="003C153D"/>
    <w:rsid w:val="0040434A"/>
    <w:rsid w:val="00515898"/>
    <w:rsid w:val="005355C6"/>
    <w:rsid w:val="005A7B68"/>
    <w:rsid w:val="005F7DD4"/>
    <w:rsid w:val="00656F83"/>
    <w:rsid w:val="00751250"/>
    <w:rsid w:val="00975AFA"/>
    <w:rsid w:val="009F1828"/>
    <w:rsid w:val="00C947F7"/>
    <w:rsid w:val="00D92875"/>
    <w:rsid w:val="00E406C8"/>
    <w:rsid w:val="00F7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F4E8"/>
  <w15:chartTrackingRefBased/>
  <w15:docId w15:val="{50821F5D-B443-DE43-A47A-036FE8B7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B68"/>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55C6"/>
    <w:pPr>
      <w:numPr>
        <w:numId w:val="8"/>
      </w:numPr>
      <w:spacing w:before="300" w:after="40" w:line="276" w:lineRule="auto"/>
      <w:outlineLvl w:val="0"/>
    </w:pPr>
    <w:rPr>
      <w:smallCaps/>
      <w:spacing w:val="5"/>
      <w:sz w:val="32"/>
      <w:szCs w:val="32"/>
    </w:rPr>
  </w:style>
  <w:style w:type="paragraph" w:styleId="Heading2">
    <w:name w:val="heading 2"/>
    <w:basedOn w:val="Normal"/>
    <w:next w:val="Normal"/>
    <w:link w:val="Heading2Char"/>
    <w:uiPriority w:val="9"/>
    <w:unhideWhenUsed/>
    <w:qFormat/>
    <w:rsid w:val="005355C6"/>
    <w:pPr>
      <w:numPr>
        <w:ilvl w:val="1"/>
        <w:numId w:val="8"/>
      </w:numPr>
      <w:spacing w:before="240" w:after="80" w:line="276" w:lineRule="auto"/>
      <w:outlineLvl w:val="1"/>
    </w:pPr>
    <w:rPr>
      <w:smallCaps/>
      <w:spacing w:val="5"/>
      <w:sz w:val="28"/>
      <w:szCs w:val="28"/>
    </w:rPr>
  </w:style>
  <w:style w:type="paragraph" w:styleId="Heading3">
    <w:name w:val="heading 3"/>
    <w:basedOn w:val="Normal"/>
    <w:next w:val="Normal"/>
    <w:link w:val="Heading3Char"/>
    <w:uiPriority w:val="9"/>
    <w:unhideWhenUsed/>
    <w:qFormat/>
    <w:rsid w:val="005355C6"/>
    <w:pPr>
      <w:numPr>
        <w:ilvl w:val="2"/>
        <w:numId w:val="8"/>
      </w:numPr>
      <w:spacing w:line="276" w:lineRule="auto"/>
      <w:outlineLvl w:val="2"/>
    </w:pPr>
    <w:rPr>
      <w:smallCaps/>
      <w:spacing w:val="5"/>
    </w:rPr>
  </w:style>
  <w:style w:type="paragraph" w:styleId="Heading4">
    <w:name w:val="heading 4"/>
    <w:basedOn w:val="Normal"/>
    <w:next w:val="Normal"/>
    <w:link w:val="Heading4Char"/>
    <w:uiPriority w:val="9"/>
    <w:semiHidden/>
    <w:unhideWhenUsed/>
    <w:qFormat/>
    <w:rsid w:val="005355C6"/>
    <w:pPr>
      <w:numPr>
        <w:ilvl w:val="3"/>
        <w:numId w:val="8"/>
      </w:numPr>
      <w:spacing w:before="240" w:line="276" w:lineRule="auto"/>
      <w:outlineLvl w:val="3"/>
    </w:pPr>
    <w:rPr>
      <w:smallCaps/>
      <w:spacing w:val="10"/>
      <w:sz w:val="22"/>
      <w:szCs w:val="22"/>
    </w:rPr>
  </w:style>
  <w:style w:type="paragraph" w:styleId="Heading5">
    <w:name w:val="heading 5"/>
    <w:basedOn w:val="Normal"/>
    <w:next w:val="Normal"/>
    <w:link w:val="Heading5Char"/>
    <w:uiPriority w:val="9"/>
    <w:semiHidden/>
    <w:unhideWhenUsed/>
    <w:qFormat/>
    <w:rsid w:val="005355C6"/>
    <w:pPr>
      <w:numPr>
        <w:ilvl w:val="4"/>
        <w:numId w:val="8"/>
      </w:numPr>
      <w:spacing w:before="200" w:line="276" w:lineRule="auto"/>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355C6"/>
    <w:pPr>
      <w:numPr>
        <w:ilvl w:val="5"/>
        <w:numId w:val="8"/>
      </w:numPr>
      <w:spacing w:line="276" w:lineRule="auto"/>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355C6"/>
    <w:pPr>
      <w:numPr>
        <w:ilvl w:val="6"/>
        <w:numId w:val="8"/>
      </w:numPr>
      <w:spacing w:line="276" w:lineRule="auto"/>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355C6"/>
    <w:pPr>
      <w:numPr>
        <w:ilvl w:val="7"/>
        <w:numId w:val="8"/>
      </w:numPr>
      <w:spacing w:line="276" w:lineRule="auto"/>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355C6"/>
    <w:pPr>
      <w:numPr>
        <w:ilvl w:val="8"/>
        <w:numId w:val="8"/>
      </w:numPr>
      <w:spacing w:line="276" w:lineRule="auto"/>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5C6"/>
    <w:pPr>
      <w:ind w:left="720"/>
      <w:contextualSpacing/>
    </w:pPr>
  </w:style>
  <w:style w:type="character" w:customStyle="1" w:styleId="Heading1Char">
    <w:name w:val="Heading 1 Char"/>
    <w:basedOn w:val="DefaultParagraphFont"/>
    <w:link w:val="Heading1"/>
    <w:uiPriority w:val="9"/>
    <w:rsid w:val="005355C6"/>
    <w:rPr>
      <w:smallCaps/>
      <w:spacing w:val="5"/>
      <w:sz w:val="32"/>
      <w:szCs w:val="32"/>
    </w:rPr>
  </w:style>
  <w:style w:type="character" w:customStyle="1" w:styleId="Heading2Char">
    <w:name w:val="Heading 2 Char"/>
    <w:basedOn w:val="DefaultParagraphFont"/>
    <w:link w:val="Heading2"/>
    <w:uiPriority w:val="9"/>
    <w:rsid w:val="005355C6"/>
    <w:rPr>
      <w:smallCaps/>
      <w:spacing w:val="5"/>
      <w:sz w:val="28"/>
      <w:szCs w:val="28"/>
    </w:rPr>
  </w:style>
  <w:style w:type="character" w:customStyle="1" w:styleId="Heading3Char">
    <w:name w:val="Heading 3 Char"/>
    <w:basedOn w:val="DefaultParagraphFont"/>
    <w:link w:val="Heading3"/>
    <w:uiPriority w:val="9"/>
    <w:rsid w:val="005355C6"/>
    <w:rPr>
      <w:smallCaps/>
      <w:spacing w:val="5"/>
      <w:sz w:val="24"/>
      <w:szCs w:val="24"/>
    </w:rPr>
  </w:style>
  <w:style w:type="character" w:customStyle="1" w:styleId="Heading4Char">
    <w:name w:val="Heading 4 Char"/>
    <w:basedOn w:val="DefaultParagraphFont"/>
    <w:link w:val="Heading4"/>
    <w:uiPriority w:val="9"/>
    <w:semiHidden/>
    <w:rsid w:val="005355C6"/>
    <w:rPr>
      <w:smallCaps/>
      <w:spacing w:val="10"/>
      <w:sz w:val="22"/>
      <w:szCs w:val="22"/>
    </w:rPr>
  </w:style>
  <w:style w:type="character" w:customStyle="1" w:styleId="Heading5Char">
    <w:name w:val="Heading 5 Char"/>
    <w:basedOn w:val="DefaultParagraphFont"/>
    <w:link w:val="Heading5"/>
    <w:uiPriority w:val="9"/>
    <w:semiHidden/>
    <w:rsid w:val="005355C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355C6"/>
    <w:rPr>
      <w:smallCaps/>
      <w:color w:val="ED7D31" w:themeColor="accent2"/>
      <w:spacing w:val="5"/>
      <w:sz w:val="22"/>
    </w:rPr>
  </w:style>
  <w:style w:type="character" w:customStyle="1" w:styleId="Heading7Char">
    <w:name w:val="Heading 7 Char"/>
    <w:basedOn w:val="DefaultParagraphFont"/>
    <w:link w:val="Heading7"/>
    <w:uiPriority w:val="9"/>
    <w:semiHidden/>
    <w:rsid w:val="005355C6"/>
    <w:rPr>
      <w:b/>
      <w:smallCaps/>
      <w:color w:val="ED7D31" w:themeColor="accent2"/>
      <w:spacing w:val="10"/>
    </w:rPr>
  </w:style>
  <w:style w:type="character" w:customStyle="1" w:styleId="Heading8Char">
    <w:name w:val="Heading 8 Char"/>
    <w:basedOn w:val="DefaultParagraphFont"/>
    <w:link w:val="Heading8"/>
    <w:uiPriority w:val="9"/>
    <w:semiHidden/>
    <w:rsid w:val="005355C6"/>
    <w:rPr>
      <w:b/>
      <w:i/>
      <w:smallCaps/>
      <w:color w:val="C45911" w:themeColor="accent2" w:themeShade="BF"/>
    </w:rPr>
  </w:style>
  <w:style w:type="character" w:customStyle="1" w:styleId="Heading9Char">
    <w:name w:val="Heading 9 Char"/>
    <w:basedOn w:val="DefaultParagraphFont"/>
    <w:link w:val="Heading9"/>
    <w:uiPriority w:val="9"/>
    <w:semiHidden/>
    <w:rsid w:val="005355C6"/>
    <w:rPr>
      <w:b/>
      <w:i/>
      <w:smallCaps/>
      <w:color w:val="823B0B" w:themeColor="accent2" w:themeShade="7F"/>
    </w:rPr>
  </w:style>
  <w:style w:type="numbering" w:customStyle="1" w:styleId="CurrentList1">
    <w:name w:val="Current List1"/>
    <w:uiPriority w:val="99"/>
    <w:rsid w:val="005F7DD4"/>
    <w:pPr>
      <w:numPr>
        <w:numId w:val="3"/>
      </w:numPr>
    </w:pPr>
  </w:style>
  <w:style w:type="paragraph" w:styleId="NormalWeb">
    <w:name w:val="Normal (Web)"/>
    <w:basedOn w:val="Normal"/>
    <w:uiPriority w:val="99"/>
    <w:semiHidden/>
    <w:unhideWhenUsed/>
    <w:rsid w:val="001E6FD8"/>
    <w:pPr>
      <w:spacing w:before="100" w:beforeAutospacing="1" w:after="100" w:afterAutospacing="1"/>
    </w:pPr>
  </w:style>
  <w:style w:type="numbering" w:customStyle="1" w:styleId="CurrentList2">
    <w:name w:val="Current List2"/>
    <w:uiPriority w:val="99"/>
    <w:rsid w:val="001E6FD8"/>
    <w:pPr>
      <w:numPr>
        <w:numId w:val="12"/>
      </w:numPr>
    </w:pPr>
  </w:style>
  <w:style w:type="table" w:styleId="TableGrid">
    <w:name w:val="Table Grid"/>
    <w:basedOn w:val="TableNormal"/>
    <w:uiPriority w:val="39"/>
    <w:rsid w:val="00656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56F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515898"/>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5355C6"/>
    <w:rPr>
      <w:b/>
      <w:bCs/>
      <w:caps/>
      <w:sz w:val="16"/>
      <w:szCs w:val="18"/>
    </w:rPr>
  </w:style>
  <w:style w:type="paragraph" w:styleId="Title">
    <w:name w:val="Title"/>
    <w:basedOn w:val="Normal"/>
    <w:next w:val="Normal"/>
    <w:link w:val="TitleChar"/>
    <w:uiPriority w:val="10"/>
    <w:qFormat/>
    <w:rsid w:val="005355C6"/>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355C6"/>
    <w:rPr>
      <w:smallCaps/>
      <w:sz w:val="48"/>
      <w:szCs w:val="48"/>
    </w:rPr>
  </w:style>
  <w:style w:type="paragraph" w:styleId="Subtitle">
    <w:name w:val="Subtitle"/>
    <w:basedOn w:val="Normal"/>
    <w:next w:val="Normal"/>
    <w:link w:val="SubtitleChar"/>
    <w:uiPriority w:val="11"/>
    <w:qFormat/>
    <w:rsid w:val="005355C6"/>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355C6"/>
    <w:rPr>
      <w:rFonts w:asciiTheme="majorHAnsi" w:eastAsiaTheme="majorEastAsia" w:hAnsiTheme="majorHAnsi" w:cstheme="majorBidi"/>
      <w:szCs w:val="22"/>
    </w:rPr>
  </w:style>
  <w:style w:type="character" w:styleId="Strong">
    <w:name w:val="Strong"/>
    <w:uiPriority w:val="22"/>
    <w:qFormat/>
    <w:rsid w:val="005355C6"/>
    <w:rPr>
      <w:b/>
      <w:color w:val="ED7D31" w:themeColor="accent2"/>
    </w:rPr>
  </w:style>
  <w:style w:type="character" w:styleId="Emphasis">
    <w:name w:val="Emphasis"/>
    <w:uiPriority w:val="20"/>
    <w:qFormat/>
    <w:rsid w:val="005355C6"/>
    <w:rPr>
      <w:b/>
      <w:i/>
      <w:spacing w:val="10"/>
    </w:rPr>
  </w:style>
  <w:style w:type="paragraph" w:styleId="NoSpacing">
    <w:name w:val="No Spacing"/>
    <w:basedOn w:val="Normal"/>
    <w:link w:val="NoSpacingChar"/>
    <w:uiPriority w:val="1"/>
    <w:qFormat/>
    <w:rsid w:val="005355C6"/>
  </w:style>
  <w:style w:type="paragraph" w:styleId="Quote">
    <w:name w:val="Quote"/>
    <w:basedOn w:val="Normal"/>
    <w:next w:val="Normal"/>
    <w:link w:val="QuoteChar"/>
    <w:uiPriority w:val="29"/>
    <w:qFormat/>
    <w:rsid w:val="005355C6"/>
    <w:rPr>
      <w:i/>
    </w:rPr>
  </w:style>
  <w:style w:type="character" w:customStyle="1" w:styleId="QuoteChar">
    <w:name w:val="Quote Char"/>
    <w:basedOn w:val="DefaultParagraphFont"/>
    <w:link w:val="Quote"/>
    <w:uiPriority w:val="29"/>
    <w:rsid w:val="005355C6"/>
    <w:rPr>
      <w:i/>
    </w:rPr>
  </w:style>
  <w:style w:type="paragraph" w:styleId="IntenseQuote">
    <w:name w:val="Intense Quote"/>
    <w:basedOn w:val="Normal"/>
    <w:next w:val="Normal"/>
    <w:link w:val="IntenseQuoteChar"/>
    <w:uiPriority w:val="30"/>
    <w:qFormat/>
    <w:rsid w:val="005355C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355C6"/>
    <w:rPr>
      <w:b/>
      <w:i/>
      <w:color w:val="FFFFFF" w:themeColor="background1"/>
      <w:shd w:val="clear" w:color="auto" w:fill="ED7D31" w:themeFill="accent2"/>
    </w:rPr>
  </w:style>
  <w:style w:type="character" w:styleId="SubtleEmphasis">
    <w:name w:val="Subtle Emphasis"/>
    <w:uiPriority w:val="19"/>
    <w:qFormat/>
    <w:rsid w:val="005355C6"/>
    <w:rPr>
      <w:i/>
    </w:rPr>
  </w:style>
  <w:style w:type="character" w:styleId="IntenseEmphasis">
    <w:name w:val="Intense Emphasis"/>
    <w:uiPriority w:val="21"/>
    <w:qFormat/>
    <w:rsid w:val="005355C6"/>
    <w:rPr>
      <w:b/>
      <w:i/>
      <w:color w:val="ED7D31" w:themeColor="accent2"/>
      <w:spacing w:val="10"/>
    </w:rPr>
  </w:style>
  <w:style w:type="character" w:styleId="SubtleReference">
    <w:name w:val="Subtle Reference"/>
    <w:uiPriority w:val="31"/>
    <w:qFormat/>
    <w:rsid w:val="005355C6"/>
    <w:rPr>
      <w:b/>
    </w:rPr>
  </w:style>
  <w:style w:type="character" w:styleId="IntenseReference">
    <w:name w:val="Intense Reference"/>
    <w:uiPriority w:val="32"/>
    <w:qFormat/>
    <w:rsid w:val="005355C6"/>
    <w:rPr>
      <w:b/>
      <w:bCs/>
      <w:smallCaps/>
      <w:spacing w:val="5"/>
      <w:sz w:val="22"/>
      <w:szCs w:val="22"/>
      <w:u w:val="single"/>
    </w:rPr>
  </w:style>
  <w:style w:type="character" w:styleId="BookTitle">
    <w:name w:val="Book Title"/>
    <w:uiPriority w:val="33"/>
    <w:qFormat/>
    <w:rsid w:val="005355C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355C6"/>
    <w:pPr>
      <w:outlineLvl w:val="9"/>
    </w:pPr>
  </w:style>
  <w:style w:type="character" w:customStyle="1" w:styleId="NoSpacingChar">
    <w:name w:val="No Spacing Char"/>
    <w:basedOn w:val="DefaultParagraphFont"/>
    <w:link w:val="NoSpacing"/>
    <w:uiPriority w:val="1"/>
    <w:rsid w:val="005355C6"/>
  </w:style>
  <w:style w:type="paragraph" w:customStyle="1" w:styleId="PersonalName">
    <w:name w:val="Personal Name"/>
    <w:basedOn w:val="Title"/>
    <w:rsid w:val="005355C6"/>
    <w:rPr>
      <w:b/>
      <w:caps/>
      <w:color w:val="000000"/>
      <w:sz w:val="28"/>
      <w:szCs w:val="28"/>
    </w:rPr>
  </w:style>
  <w:style w:type="table" w:styleId="TableGridLight">
    <w:name w:val="Grid Table Light"/>
    <w:basedOn w:val="TableNormal"/>
    <w:uiPriority w:val="40"/>
    <w:rsid w:val="00975A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75A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1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1D90"/>
    <w:rPr>
      <w:rFonts w:ascii="Courier New" w:eastAsia="Times New Roman" w:hAnsi="Courier New" w:cs="Courier New"/>
    </w:rPr>
  </w:style>
  <w:style w:type="character" w:customStyle="1" w:styleId="k">
    <w:name w:val="k"/>
    <w:basedOn w:val="DefaultParagraphFont"/>
    <w:rsid w:val="00191D90"/>
  </w:style>
  <w:style w:type="character" w:customStyle="1" w:styleId="nf">
    <w:name w:val="nf"/>
    <w:basedOn w:val="DefaultParagraphFont"/>
    <w:rsid w:val="00191D90"/>
  </w:style>
  <w:style w:type="character" w:customStyle="1" w:styleId="p">
    <w:name w:val="p"/>
    <w:basedOn w:val="DefaultParagraphFont"/>
    <w:rsid w:val="00191D90"/>
  </w:style>
  <w:style w:type="character" w:customStyle="1" w:styleId="n">
    <w:name w:val="n"/>
    <w:basedOn w:val="DefaultParagraphFont"/>
    <w:rsid w:val="00191D90"/>
  </w:style>
  <w:style w:type="character" w:customStyle="1" w:styleId="o">
    <w:name w:val="o"/>
    <w:basedOn w:val="DefaultParagraphFont"/>
    <w:rsid w:val="00191D90"/>
  </w:style>
  <w:style w:type="character" w:customStyle="1" w:styleId="kc">
    <w:name w:val="kc"/>
    <w:basedOn w:val="DefaultParagraphFont"/>
    <w:rsid w:val="00191D90"/>
  </w:style>
  <w:style w:type="character" w:customStyle="1" w:styleId="mi">
    <w:name w:val="mi"/>
    <w:basedOn w:val="DefaultParagraphFont"/>
    <w:rsid w:val="00191D90"/>
  </w:style>
  <w:style w:type="character" w:customStyle="1" w:styleId="nb">
    <w:name w:val="nb"/>
    <w:basedOn w:val="DefaultParagraphFont"/>
    <w:rsid w:val="00191D90"/>
  </w:style>
  <w:style w:type="character" w:customStyle="1" w:styleId="ow">
    <w:name w:val="ow"/>
    <w:basedOn w:val="DefaultParagraphFont"/>
    <w:rsid w:val="00191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731">
      <w:bodyDiv w:val="1"/>
      <w:marLeft w:val="0"/>
      <w:marRight w:val="0"/>
      <w:marTop w:val="0"/>
      <w:marBottom w:val="0"/>
      <w:divBdr>
        <w:top w:val="none" w:sz="0" w:space="0" w:color="auto"/>
        <w:left w:val="none" w:sz="0" w:space="0" w:color="auto"/>
        <w:bottom w:val="none" w:sz="0" w:space="0" w:color="auto"/>
        <w:right w:val="none" w:sz="0" w:space="0" w:color="auto"/>
      </w:divBdr>
    </w:div>
    <w:div w:id="103232391">
      <w:bodyDiv w:val="1"/>
      <w:marLeft w:val="0"/>
      <w:marRight w:val="0"/>
      <w:marTop w:val="0"/>
      <w:marBottom w:val="0"/>
      <w:divBdr>
        <w:top w:val="none" w:sz="0" w:space="0" w:color="auto"/>
        <w:left w:val="none" w:sz="0" w:space="0" w:color="auto"/>
        <w:bottom w:val="none" w:sz="0" w:space="0" w:color="auto"/>
        <w:right w:val="none" w:sz="0" w:space="0" w:color="auto"/>
      </w:divBdr>
    </w:div>
    <w:div w:id="183134652">
      <w:bodyDiv w:val="1"/>
      <w:marLeft w:val="0"/>
      <w:marRight w:val="0"/>
      <w:marTop w:val="0"/>
      <w:marBottom w:val="0"/>
      <w:divBdr>
        <w:top w:val="none" w:sz="0" w:space="0" w:color="auto"/>
        <w:left w:val="none" w:sz="0" w:space="0" w:color="auto"/>
        <w:bottom w:val="none" w:sz="0" w:space="0" w:color="auto"/>
        <w:right w:val="none" w:sz="0" w:space="0" w:color="auto"/>
      </w:divBdr>
      <w:divsChild>
        <w:div w:id="701318986">
          <w:marLeft w:val="0"/>
          <w:marRight w:val="0"/>
          <w:marTop w:val="0"/>
          <w:marBottom w:val="0"/>
          <w:divBdr>
            <w:top w:val="none" w:sz="0" w:space="0" w:color="auto"/>
            <w:left w:val="none" w:sz="0" w:space="0" w:color="auto"/>
            <w:bottom w:val="none" w:sz="0" w:space="0" w:color="auto"/>
            <w:right w:val="none" w:sz="0" w:space="0" w:color="auto"/>
          </w:divBdr>
        </w:div>
      </w:divsChild>
    </w:div>
    <w:div w:id="322240521">
      <w:bodyDiv w:val="1"/>
      <w:marLeft w:val="0"/>
      <w:marRight w:val="0"/>
      <w:marTop w:val="0"/>
      <w:marBottom w:val="0"/>
      <w:divBdr>
        <w:top w:val="none" w:sz="0" w:space="0" w:color="auto"/>
        <w:left w:val="none" w:sz="0" w:space="0" w:color="auto"/>
        <w:bottom w:val="none" w:sz="0" w:space="0" w:color="auto"/>
        <w:right w:val="none" w:sz="0" w:space="0" w:color="auto"/>
      </w:divBdr>
    </w:div>
    <w:div w:id="534851523">
      <w:bodyDiv w:val="1"/>
      <w:marLeft w:val="0"/>
      <w:marRight w:val="0"/>
      <w:marTop w:val="0"/>
      <w:marBottom w:val="0"/>
      <w:divBdr>
        <w:top w:val="none" w:sz="0" w:space="0" w:color="auto"/>
        <w:left w:val="none" w:sz="0" w:space="0" w:color="auto"/>
        <w:bottom w:val="none" w:sz="0" w:space="0" w:color="auto"/>
        <w:right w:val="none" w:sz="0" w:space="0" w:color="auto"/>
      </w:divBdr>
    </w:div>
    <w:div w:id="597759454">
      <w:bodyDiv w:val="1"/>
      <w:marLeft w:val="0"/>
      <w:marRight w:val="0"/>
      <w:marTop w:val="0"/>
      <w:marBottom w:val="0"/>
      <w:divBdr>
        <w:top w:val="none" w:sz="0" w:space="0" w:color="auto"/>
        <w:left w:val="none" w:sz="0" w:space="0" w:color="auto"/>
        <w:bottom w:val="none" w:sz="0" w:space="0" w:color="auto"/>
        <w:right w:val="none" w:sz="0" w:space="0" w:color="auto"/>
      </w:divBdr>
    </w:div>
    <w:div w:id="646320232">
      <w:bodyDiv w:val="1"/>
      <w:marLeft w:val="0"/>
      <w:marRight w:val="0"/>
      <w:marTop w:val="0"/>
      <w:marBottom w:val="0"/>
      <w:divBdr>
        <w:top w:val="none" w:sz="0" w:space="0" w:color="auto"/>
        <w:left w:val="none" w:sz="0" w:space="0" w:color="auto"/>
        <w:bottom w:val="none" w:sz="0" w:space="0" w:color="auto"/>
        <w:right w:val="none" w:sz="0" w:space="0" w:color="auto"/>
      </w:divBdr>
    </w:div>
    <w:div w:id="810169448">
      <w:bodyDiv w:val="1"/>
      <w:marLeft w:val="0"/>
      <w:marRight w:val="0"/>
      <w:marTop w:val="0"/>
      <w:marBottom w:val="0"/>
      <w:divBdr>
        <w:top w:val="none" w:sz="0" w:space="0" w:color="auto"/>
        <w:left w:val="none" w:sz="0" w:space="0" w:color="auto"/>
        <w:bottom w:val="none" w:sz="0" w:space="0" w:color="auto"/>
        <w:right w:val="none" w:sz="0" w:space="0" w:color="auto"/>
      </w:divBdr>
    </w:div>
    <w:div w:id="1294752873">
      <w:bodyDiv w:val="1"/>
      <w:marLeft w:val="0"/>
      <w:marRight w:val="0"/>
      <w:marTop w:val="0"/>
      <w:marBottom w:val="0"/>
      <w:divBdr>
        <w:top w:val="none" w:sz="0" w:space="0" w:color="auto"/>
        <w:left w:val="none" w:sz="0" w:space="0" w:color="auto"/>
        <w:bottom w:val="none" w:sz="0" w:space="0" w:color="auto"/>
        <w:right w:val="none" w:sz="0" w:space="0" w:color="auto"/>
      </w:divBdr>
    </w:div>
    <w:div w:id="1607611175">
      <w:bodyDiv w:val="1"/>
      <w:marLeft w:val="0"/>
      <w:marRight w:val="0"/>
      <w:marTop w:val="0"/>
      <w:marBottom w:val="0"/>
      <w:divBdr>
        <w:top w:val="none" w:sz="0" w:space="0" w:color="auto"/>
        <w:left w:val="none" w:sz="0" w:space="0" w:color="auto"/>
        <w:bottom w:val="none" w:sz="0" w:space="0" w:color="auto"/>
        <w:right w:val="none" w:sz="0" w:space="0" w:color="auto"/>
      </w:divBdr>
    </w:div>
    <w:div w:id="1627855260">
      <w:bodyDiv w:val="1"/>
      <w:marLeft w:val="0"/>
      <w:marRight w:val="0"/>
      <w:marTop w:val="0"/>
      <w:marBottom w:val="0"/>
      <w:divBdr>
        <w:top w:val="none" w:sz="0" w:space="0" w:color="auto"/>
        <w:left w:val="none" w:sz="0" w:space="0" w:color="auto"/>
        <w:bottom w:val="none" w:sz="0" w:space="0" w:color="auto"/>
        <w:right w:val="none" w:sz="0" w:space="0" w:color="auto"/>
      </w:divBdr>
    </w:div>
    <w:div w:id="1710759446">
      <w:bodyDiv w:val="1"/>
      <w:marLeft w:val="0"/>
      <w:marRight w:val="0"/>
      <w:marTop w:val="0"/>
      <w:marBottom w:val="0"/>
      <w:divBdr>
        <w:top w:val="none" w:sz="0" w:space="0" w:color="auto"/>
        <w:left w:val="none" w:sz="0" w:space="0" w:color="auto"/>
        <w:bottom w:val="none" w:sz="0" w:space="0" w:color="auto"/>
        <w:right w:val="none" w:sz="0" w:space="0" w:color="auto"/>
      </w:divBdr>
    </w:div>
    <w:div w:id="1732461232">
      <w:bodyDiv w:val="1"/>
      <w:marLeft w:val="0"/>
      <w:marRight w:val="0"/>
      <w:marTop w:val="0"/>
      <w:marBottom w:val="0"/>
      <w:divBdr>
        <w:top w:val="none" w:sz="0" w:space="0" w:color="auto"/>
        <w:left w:val="none" w:sz="0" w:space="0" w:color="auto"/>
        <w:bottom w:val="none" w:sz="0" w:space="0" w:color="auto"/>
        <w:right w:val="none" w:sz="0" w:space="0" w:color="auto"/>
      </w:divBdr>
      <w:divsChild>
        <w:div w:id="983582724">
          <w:marLeft w:val="0"/>
          <w:marRight w:val="0"/>
          <w:marTop w:val="0"/>
          <w:marBottom w:val="0"/>
          <w:divBdr>
            <w:top w:val="none" w:sz="0" w:space="0" w:color="auto"/>
            <w:left w:val="none" w:sz="0" w:space="0" w:color="auto"/>
            <w:bottom w:val="none" w:sz="0" w:space="0" w:color="auto"/>
            <w:right w:val="none" w:sz="0" w:space="0" w:color="auto"/>
          </w:divBdr>
        </w:div>
      </w:divsChild>
    </w:div>
    <w:div w:id="2063165278">
      <w:bodyDiv w:val="1"/>
      <w:marLeft w:val="0"/>
      <w:marRight w:val="0"/>
      <w:marTop w:val="0"/>
      <w:marBottom w:val="0"/>
      <w:divBdr>
        <w:top w:val="none" w:sz="0" w:space="0" w:color="auto"/>
        <w:left w:val="none" w:sz="0" w:space="0" w:color="auto"/>
        <w:bottom w:val="none" w:sz="0" w:space="0" w:color="auto"/>
        <w:right w:val="none" w:sz="0" w:space="0" w:color="auto"/>
      </w:divBdr>
    </w:div>
    <w:div w:id="20721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DE77F-73A5-604C-9E88-2C2DEB59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dc:creator>
  <cp:keywords/>
  <dc:description/>
  <cp:lastModifiedBy>Aaron Vo</cp:lastModifiedBy>
  <cp:revision>4</cp:revision>
  <dcterms:created xsi:type="dcterms:W3CDTF">2024-08-11T18:52:00Z</dcterms:created>
  <dcterms:modified xsi:type="dcterms:W3CDTF">2024-08-11T19:52:00Z</dcterms:modified>
</cp:coreProperties>
</file>