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B0BF9" w:rsidRPr="008B0BF9" w:rsidRDefault="008B0BF9" w:rsidP="008B0BF9">
      <w:pPr>
        <w:rPr>
          <w:rFonts w:ascii="Times New Roman" w:hAnsi="Times New Roman" w:cs="Times New Roman"/>
          <w:b/>
          <w:bCs/>
          <w:sz w:val="32"/>
          <w:szCs w:val="32"/>
        </w:rPr>
      </w:pPr>
      <w:r w:rsidRPr="008B0BF9">
        <w:rPr>
          <w:rFonts w:ascii="Times New Roman" w:hAnsi="Times New Roman" w:cs="Times New Roman"/>
          <w:b/>
          <w:bCs/>
          <w:sz w:val="32"/>
          <w:szCs w:val="32"/>
        </w:rPr>
        <w:t>1. Quản lý giao tiếp – Tham gia cuộc họp video nhóm</w:t>
      </w:r>
    </w:p>
    <w:tbl>
      <w:tblPr>
        <w:tblStyle w:val="TableGrid"/>
        <w:tblW w:w="0" w:type="auto"/>
        <w:tblLook w:val="04A0" w:firstRow="1" w:lastRow="0" w:firstColumn="1" w:lastColumn="0" w:noHBand="0" w:noVBand="1"/>
      </w:tblPr>
      <w:tblGrid>
        <w:gridCol w:w="1628"/>
        <w:gridCol w:w="7722"/>
      </w:tblGrid>
      <w:tr w:rsidR="008B0BF9" w:rsidRPr="008B0BF9" w:rsidTr="008B0BF9">
        <w:tc>
          <w:tcPr>
            <w:tcW w:w="0" w:type="auto"/>
            <w:hideMark/>
          </w:tcPr>
          <w:p w:rsidR="008B0BF9" w:rsidRPr="008B0BF9" w:rsidRDefault="008B0BF9" w:rsidP="008B0BF9">
            <w:pPr>
              <w:spacing w:after="160" w:line="278" w:lineRule="auto"/>
              <w:rPr>
                <w:rFonts w:ascii="Times New Roman" w:hAnsi="Times New Roman" w:cs="Times New Roman"/>
                <w:b/>
                <w:bCs/>
                <w:sz w:val="28"/>
                <w:szCs w:val="28"/>
              </w:rPr>
            </w:pPr>
            <w:r w:rsidRPr="008B0BF9">
              <w:rPr>
                <w:rFonts w:ascii="Times New Roman" w:hAnsi="Times New Roman" w:cs="Times New Roman"/>
                <w:b/>
                <w:bCs/>
                <w:sz w:val="28"/>
                <w:szCs w:val="28"/>
              </w:rPr>
              <w:t>Tên Use Case</w:t>
            </w:r>
          </w:p>
        </w:tc>
        <w:tc>
          <w:tcPr>
            <w:tcW w:w="0" w:type="auto"/>
            <w:hideMark/>
          </w:tcPr>
          <w:p w:rsidR="008B0BF9" w:rsidRPr="008B0BF9" w:rsidRDefault="008B0BF9" w:rsidP="008B0BF9">
            <w:pPr>
              <w:spacing w:after="160" w:line="278" w:lineRule="auto"/>
              <w:rPr>
                <w:rFonts w:ascii="Times New Roman" w:hAnsi="Times New Roman" w:cs="Times New Roman"/>
                <w:sz w:val="28"/>
                <w:szCs w:val="28"/>
              </w:rPr>
            </w:pPr>
            <w:r w:rsidRPr="008B0BF9">
              <w:rPr>
                <w:rFonts w:ascii="Times New Roman" w:hAnsi="Times New Roman" w:cs="Times New Roman"/>
                <w:sz w:val="28"/>
                <w:szCs w:val="28"/>
              </w:rPr>
              <w:t>Quản lý giao tiếp – Tham gia cuộc họp video nhóm</w:t>
            </w:r>
          </w:p>
        </w:tc>
      </w:tr>
      <w:tr w:rsidR="008B0BF9" w:rsidRPr="008B0BF9" w:rsidTr="008B0BF9">
        <w:tc>
          <w:tcPr>
            <w:tcW w:w="0" w:type="auto"/>
            <w:hideMark/>
          </w:tcPr>
          <w:p w:rsidR="008B0BF9" w:rsidRPr="008B0BF9" w:rsidRDefault="008B0BF9" w:rsidP="008B0BF9">
            <w:pPr>
              <w:spacing w:after="160" w:line="278" w:lineRule="auto"/>
              <w:rPr>
                <w:rFonts w:ascii="Times New Roman" w:hAnsi="Times New Roman" w:cs="Times New Roman"/>
                <w:b/>
                <w:bCs/>
                <w:sz w:val="28"/>
                <w:szCs w:val="28"/>
              </w:rPr>
            </w:pPr>
            <w:r w:rsidRPr="008B0BF9">
              <w:rPr>
                <w:rFonts w:ascii="Times New Roman" w:hAnsi="Times New Roman" w:cs="Times New Roman"/>
                <w:b/>
                <w:bCs/>
                <w:sz w:val="28"/>
                <w:szCs w:val="28"/>
              </w:rPr>
              <w:t>Tác nhân chính</w:t>
            </w:r>
          </w:p>
        </w:tc>
        <w:tc>
          <w:tcPr>
            <w:tcW w:w="0" w:type="auto"/>
            <w:hideMark/>
          </w:tcPr>
          <w:p w:rsidR="008B0BF9" w:rsidRPr="008B0BF9" w:rsidRDefault="008B0BF9" w:rsidP="008B0BF9">
            <w:pPr>
              <w:spacing w:after="160" w:line="278" w:lineRule="auto"/>
              <w:rPr>
                <w:rFonts w:ascii="Times New Roman" w:hAnsi="Times New Roman" w:cs="Times New Roman"/>
                <w:sz w:val="28"/>
                <w:szCs w:val="28"/>
              </w:rPr>
            </w:pPr>
            <w:r w:rsidRPr="008B0BF9">
              <w:rPr>
                <w:rFonts w:ascii="Times New Roman" w:hAnsi="Times New Roman" w:cs="Times New Roman"/>
                <w:sz w:val="28"/>
                <w:szCs w:val="28"/>
              </w:rPr>
              <w:t>Giảng viên, Trưởng nhóm (sinh viên), Thành viên nhóm (sinh viên)</w:t>
            </w:r>
          </w:p>
        </w:tc>
      </w:tr>
      <w:tr w:rsidR="008B0BF9" w:rsidRPr="008B0BF9" w:rsidTr="008B0BF9">
        <w:tc>
          <w:tcPr>
            <w:tcW w:w="0" w:type="auto"/>
            <w:hideMark/>
          </w:tcPr>
          <w:p w:rsidR="008B0BF9" w:rsidRPr="008B0BF9" w:rsidRDefault="008B0BF9" w:rsidP="008B0BF9">
            <w:pPr>
              <w:spacing w:after="160" w:line="278" w:lineRule="auto"/>
              <w:rPr>
                <w:rFonts w:ascii="Times New Roman" w:hAnsi="Times New Roman" w:cs="Times New Roman"/>
                <w:b/>
                <w:bCs/>
                <w:sz w:val="28"/>
                <w:szCs w:val="28"/>
              </w:rPr>
            </w:pPr>
            <w:r w:rsidRPr="008B0BF9">
              <w:rPr>
                <w:rFonts w:ascii="Times New Roman" w:hAnsi="Times New Roman" w:cs="Times New Roman"/>
                <w:b/>
                <w:bCs/>
                <w:sz w:val="28"/>
                <w:szCs w:val="28"/>
              </w:rPr>
              <w:t>Mô tả</w:t>
            </w:r>
          </w:p>
        </w:tc>
        <w:tc>
          <w:tcPr>
            <w:tcW w:w="0" w:type="auto"/>
            <w:hideMark/>
          </w:tcPr>
          <w:p w:rsidR="008B0BF9" w:rsidRPr="008B0BF9" w:rsidRDefault="008B0BF9" w:rsidP="008B0BF9">
            <w:pPr>
              <w:spacing w:after="160" w:line="278" w:lineRule="auto"/>
              <w:rPr>
                <w:rFonts w:ascii="Times New Roman" w:hAnsi="Times New Roman" w:cs="Times New Roman"/>
                <w:sz w:val="28"/>
                <w:szCs w:val="28"/>
              </w:rPr>
            </w:pPr>
            <w:r w:rsidRPr="008B0BF9">
              <w:rPr>
                <w:rFonts w:ascii="Times New Roman" w:hAnsi="Times New Roman" w:cs="Times New Roman"/>
                <w:sz w:val="28"/>
                <w:szCs w:val="28"/>
              </w:rPr>
              <w:t>Người dùng tham gia cuộc họp video/âm thanh thời gian thực trong nhóm hoặc lớp học, hỗ trợ bật/tắt mic, camera, chia sẻ màn hình và chat trong cuộc họp.</w:t>
            </w:r>
          </w:p>
        </w:tc>
      </w:tr>
      <w:tr w:rsidR="008B0BF9" w:rsidRPr="008B0BF9" w:rsidTr="008B0BF9">
        <w:tc>
          <w:tcPr>
            <w:tcW w:w="0" w:type="auto"/>
            <w:hideMark/>
          </w:tcPr>
          <w:p w:rsidR="008B0BF9" w:rsidRPr="008B0BF9" w:rsidRDefault="008B0BF9" w:rsidP="008B0BF9">
            <w:pPr>
              <w:spacing w:after="160" w:line="278" w:lineRule="auto"/>
              <w:rPr>
                <w:rFonts w:ascii="Times New Roman" w:hAnsi="Times New Roman" w:cs="Times New Roman"/>
                <w:b/>
                <w:bCs/>
                <w:sz w:val="28"/>
                <w:szCs w:val="28"/>
              </w:rPr>
            </w:pPr>
            <w:r w:rsidRPr="008B0BF9">
              <w:rPr>
                <w:rFonts w:ascii="Times New Roman" w:hAnsi="Times New Roman" w:cs="Times New Roman"/>
                <w:b/>
                <w:bCs/>
                <w:sz w:val="28"/>
                <w:szCs w:val="28"/>
              </w:rPr>
              <w:t>Tiền điều kiện</w:t>
            </w:r>
          </w:p>
        </w:tc>
        <w:tc>
          <w:tcPr>
            <w:tcW w:w="0" w:type="auto"/>
            <w:hideMark/>
          </w:tcPr>
          <w:p w:rsidR="008B0BF9" w:rsidRPr="008B0BF9" w:rsidRDefault="008B0BF9" w:rsidP="008B0BF9">
            <w:pPr>
              <w:spacing w:after="160" w:line="278" w:lineRule="auto"/>
              <w:rPr>
                <w:rFonts w:ascii="Times New Roman" w:hAnsi="Times New Roman" w:cs="Times New Roman"/>
                <w:sz w:val="28"/>
                <w:szCs w:val="28"/>
              </w:rPr>
            </w:pPr>
            <w:r w:rsidRPr="008B0BF9">
              <w:rPr>
                <w:rFonts w:ascii="Times New Roman" w:hAnsi="Times New Roman" w:cs="Times New Roman"/>
                <w:sz w:val="28"/>
                <w:szCs w:val="28"/>
              </w:rPr>
              <w:t xml:space="preserve">- Người dùng đã đăng nhập vào hệ thống. </w:t>
            </w:r>
          </w:p>
          <w:p w:rsidR="008B0BF9" w:rsidRPr="008B0BF9" w:rsidRDefault="008B0BF9" w:rsidP="008B0BF9">
            <w:pPr>
              <w:spacing w:after="160" w:line="278" w:lineRule="auto"/>
              <w:rPr>
                <w:rFonts w:ascii="Times New Roman" w:hAnsi="Times New Roman" w:cs="Times New Roman"/>
                <w:sz w:val="28"/>
                <w:szCs w:val="28"/>
              </w:rPr>
            </w:pPr>
            <w:r w:rsidRPr="008B0BF9">
              <w:rPr>
                <w:rFonts w:ascii="Times New Roman" w:hAnsi="Times New Roman" w:cs="Times New Roman"/>
                <w:sz w:val="28"/>
                <w:szCs w:val="28"/>
              </w:rPr>
              <w:t>- Người dùng là thành viên của nhóm/lớp đang có cuộc họp được lên lịch hoặc đang diễn ra.</w:t>
            </w:r>
          </w:p>
        </w:tc>
      </w:tr>
      <w:tr w:rsidR="008B0BF9" w:rsidRPr="008B0BF9" w:rsidTr="008B0BF9">
        <w:tc>
          <w:tcPr>
            <w:tcW w:w="0" w:type="auto"/>
            <w:hideMark/>
          </w:tcPr>
          <w:p w:rsidR="008B0BF9" w:rsidRPr="008B0BF9" w:rsidRDefault="008B0BF9" w:rsidP="008B0BF9">
            <w:pPr>
              <w:spacing w:after="160" w:line="278" w:lineRule="auto"/>
              <w:rPr>
                <w:rFonts w:ascii="Times New Roman" w:hAnsi="Times New Roman" w:cs="Times New Roman"/>
                <w:b/>
                <w:bCs/>
                <w:sz w:val="28"/>
                <w:szCs w:val="28"/>
              </w:rPr>
            </w:pPr>
            <w:r w:rsidRPr="008B0BF9">
              <w:rPr>
                <w:rFonts w:ascii="Times New Roman" w:hAnsi="Times New Roman" w:cs="Times New Roman"/>
                <w:b/>
                <w:bCs/>
                <w:sz w:val="28"/>
                <w:szCs w:val="28"/>
              </w:rPr>
              <w:t>Hậu điều kiện</w:t>
            </w:r>
          </w:p>
        </w:tc>
        <w:tc>
          <w:tcPr>
            <w:tcW w:w="0" w:type="auto"/>
            <w:hideMark/>
          </w:tcPr>
          <w:p w:rsidR="008B0BF9" w:rsidRPr="008B0BF9" w:rsidRDefault="008B0BF9" w:rsidP="008B0BF9">
            <w:pPr>
              <w:spacing w:after="160" w:line="278" w:lineRule="auto"/>
              <w:rPr>
                <w:rFonts w:ascii="Times New Roman" w:hAnsi="Times New Roman" w:cs="Times New Roman"/>
                <w:sz w:val="28"/>
                <w:szCs w:val="28"/>
              </w:rPr>
            </w:pPr>
            <w:r w:rsidRPr="008B0BF9">
              <w:rPr>
                <w:rFonts w:ascii="Times New Roman" w:hAnsi="Times New Roman" w:cs="Times New Roman"/>
                <w:sz w:val="28"/>
                <w:szCs w:val="28"/>
              </w:rPr>
              <w:t xml:space="preserve">- Người dùng tham gia thành công vào phòng họp video. </w:t>
            </w:r>
          </w:p>
          <w:p w:rsidR="008B0BF9" w:rsidRPr="008B0BF9" w:rsidRDefault="008B0BF9" w:rsidP="008B0BF9">
            <w:pPr>
              <w:spacing w:after="160" w:line="278" w:lineRule="auto"/>
              <w:rPr>
                <w:rFonts w:ascii="Times New Roman" w:hAnsi="Times New Roman" w:cs="Times New Roman"/>
                <w:sz w:val="28"/>
                <w:szCs w:val="28"/>
              </w:rPr>
            </w:pPr>
            <w:r w:rsidRPr="008B0BF9">
              <w:rPr>
                <w:rFonts w:ascii="Times New Roman" w:hAnsi="Times New Roman" w:cs="Times New Roman"/>
                <w:sz w:val="28"/>
                <w:szCs w:val="28"/>
              </w:rPr>
              <w:t>- Người dùng có thể sử dụng đầy đủ các tính năng: mic, camera, chia sẻ màn hình, chat trong cuộc họp.</w:t>
            </w:r>
          </w:p>
        </w:tc>
      </w:tr>
      <w:tr w:rsidR="008B0BF9" w:rsidRPr="008B0BF9" w:rsidTr="008B0BF9">
        <w:tc>
          <w:tcPr>
            <w:tcW w:w="0" w:type="auto"/>
            <w:hideMark/>
          </w:tcPr>
          <w:p w:rsidR="008B0BF9" w:rsidRPr="008B0BF9" w:rsidRDefault="008B0BF9" w:rsidP="008B0BF9">
            <w:pPr>
              <w:spacing w:after="160" w:line="278" w:lineRule="auto"/>
              <w:rPr>
                <w:rFonts w:ascii="Times New Roman" w:hAnsi="Times New Roman" w:cs="Times New Roman"/>
                <w:b/>
                <w:bCs/>
                <w:sz w:val="28"/>
                <w:szCs w:val="28"/>
              </w:rPr>
            </w:pPr>
            <w:r w:rsidRPr="008B0BF9">
              <w:rPr>
                <w:rFonts w:ascii="Times New Roman" w:hAnsi="Times New Roman" w:cs="Times New Roman"/>
                <w:b/>
                <w:bCs/>
                <w:sz w:val="28"/>
                <w:szCs w:val="28"/>
              </w:rPr>
              <w:t>Luồng sự kiện chính</w:t>
            </w:r>
          </w:p>
        </w:tc>
        <w:tc>
          <w:tcPr>
            <w:tcW w:w="0" w:type="auto"/>
            <w:hideMark/>
          </w:tcPr>
          <w:p w:rsidR="008B0BF9" w:rsidRPr="008B0BF9" w:rsidRDefault="008B0BF9" w:rsidP="008B0BF9">
            <w:pPr>
              <w:spacing w:after="160" w:line="278" w:lineRule="auto"/>
              <w:rPr>
                <w:rFonts w:ascii="Times New Roman" w:hAnsi="Times New Roman" w:cs="Times New Roman"/>
                <w:sz w:val="28"/>
                <w:szCs w:val="28"/>
              </w:rPr>
            </w:pPr>
            <w:r w:rsidRPr="008B0BF9">
              <w:rPr>
                <w:rFonts w:ascii="Times New Roman" w:hAnsi="Times New Roman" w:cs="Times New Roman"/>
                <w:sz w:val="28"/>
                <w:szCs w:val="28"/>
              </w:rPr>
              <w:t xml:space="preserve">1. Người dùng vào nhóm/lớp học → tab “Giao tiếp” hoặc “Cuộc họp”. </w:t>
            </w:r>
          </w:p>
          <w:p w:rsidR="008B0BF9" w:rsidRPr="008B0BF9" w:rsidRDefault="008B0BF9" w:rsidP="008B0BF9">
            <w:pPr>
              <w:spacing w:after="160" w:line="278" w:lineRule="auto"/>
              <w:rPr>
                <w:rFonts w:ascii="Times New Roman" w:hAnsi="Times New Roman" w:cs="Times New Roman"/>
                <w:sz w:val="28"/>
                <w:szCs w:val="28"/>
              </w:rPr>
            </w:pPr>
            <w:r w:rsidRPr="008B0BF9">
              <w:rPr>
                <w:rFonts w:ascii="Times New Roman" w:hAnsi="Times New Roman" w:cs="Times New Roman"/>
                <w:sz w:val="28"/>
                <w:szCs w:val="28"/>
              </w:rPr>
              <w:t xml:space="preserve">2. Hệ thống hiển thị danh sách cuộc họp đang diễn ra hoặc sắp diễn ra. </w:t>
            </w:r>
          </w:p>
          <w:p w:rsidR="008B0BF9" w:rsidRPr="008B0BF9" w:rsidRDefault="008B0BF9" w:rsidP="008B0BF9">
            <w:pPr>
              <w:spacing w:after="160" w:line="278" w:lineRule="auto"/>
              <w:rPr>
                <w:rFonts w:ascii="Times New Roman" w:hAnsi="Times New Roman" w:cs="Times New Roman"/>
                <w:sz w:val="28"/>
                <w:szCs w:val="28"/>
              </w:rPr>
            </w:pPr>
            <w:r w:rsidRPr="008B0BF9">
              <w:rPr>
                <w:rFonts w:ascii="Times New Roman" w:hAnsi="Times New Roman" w:cs="Times New Roman"/>
                <w:sz w:val="28"/>
                <w:szCs w:val="28"/>
              </w:rPr>
              <w:t xml:space="preserve">3. Người dùng chọn cuộc họp → nhấn “Tham gia ngay” (hoặc “Tham gia” khi đến giờ). </w:t>
            </w:r>
          </w:p>
          <w:p w:rsidR="008B0BF9" w:rsidRPr="008B0BF9" w:rsidRDefault="008B0BF9" w:rsidP="008B0BF9">
            <w:pPr>
              <w:spacing w:after="160" w:line="278" w:lineRule="auto"/>
              <w:rPr>
                <w:rFonts w:ascii="Times New Roman" w:hAnsi="Times New Roman" w:cs="Times New Roman"/>
                <w:sz w:val="28"/>
                <w:szCs w:val="28"/>
              </w:rPr>
            </w:pPr>
            <w:r w:rsidRPr="008B0BF9">
              <w:rPr>
                <w:rFonts w:ascii="Times New Roman" w:hAnsi="Times New Roman" w:cs="Times New Roman"/>
                <w:sz w:val="28"/>
                <w:szCs w:val="28"/>
              </w:rPr>
              <w:t xml:space="preserve">4. Hệ thống mở phòng họp video bằng WebRTC và kiểm tra quyền truy cập. </w:t>
            </w:r>
          </w:p>
          <w:p w:rsidR="008B0BF9" w:rsidRPr="008B0BF9" w:rsidRDefault="008B0BF9" w:rsidP="008B0BF9">
            <w:pPr>
              <w:spacing w:after="160" w:line="278" w:lineRule="auto"/>
              <w:rPr>
                <w:rFonts w:ascii="Times New Roman" w:hAnsi="Times New Roman" w:cs="Times New Roman"/>
                <w:sz w:val="28"/>
                <w:szCs w:val="28"/>
              </w:rPr>
            </w:pPr>
            <w:r w:rsidRPr="008B0BF9">
              <w:rPr>
                <w:rFonts w:ascii="Times New Roman" w:hAnsi="Times New Roman" w:cs="Times New Roman"/>
                <w:sz w:val="28"/>
                <w:szCs w:val="28"/>
              </w:rPr>
              <w:t xml:space="preserve">5. Người dùng cấp quyền micro, camera (nếu chưa cấp). </w:t>
            </w:r>
          </w:p>
          <w:p w:rsidR="008B0BF9" w:rsidRPr="008B0BF9" w:rsidRDefault="008B0BF9" w:rsidP="008B0BF9">
            <w:pPr>
              <w:spacing w:after="160" w:line="278" w:lineRule="auto"/>
              <w:rPr>
                <w:rFonts w:ascii="Times New Roman" w:hAnsi="Times New Roman" w:cs="Times New Roman"/>
                <w:sz w:val="28"/>
                <w:szCs w:val="28"/>
              </w:rPr>
            </w:pPr>
            <w:r w:rsidRPr="008B0BF9">
              <w:rPr>
                <w:rFonts w:ascii="Times New Roman" w:hAnsi="Times New Roman" w:cs="Times New Roman"/>
                <w:sz w:val="28"/>
                <w:szCs w:val="28"/>
              </w:rPr>
              <w:t xml:space="preserve">6. Người dùng tham gia phòng họp, có thể bật/tắt mic/camera, chia sẻ màn hình, chat. </w:t>
            </w:r>
          </w:p>
          <w:p w:rsidR="008B0BF9" w:rsidRPr="008B0BF9" w:rsidRDefault="008B0BF9" w:rsidP="008B0BF9">
            <w:pPr>
              <w:spacing w:after="160" w:line="278" w:lineRule="auto"/>
              <w:rPr>
                <w:rFonts w:ascii="Times New Roman" w:hAnsi="Times New Roman" w:cs="Times New Roman"/>
                <w:sz w:val="28"/>
                <w:szCs w:val="28"/>
              </w:rPr>
            </w:pPr>
            <w:r w:rsidRPr="008B0BF9">
              <w:rPr>
                <w:rFonts w:ascii="Times New Roman" w:hAnsi="Times New Roman" w:cs="Times New Roman"/>
                <w:sz w:val="28"/>
                <w:szCs w:val="28"/>
              </w:rPr>
              <w:t>7. Người dùng nhấn “Rời khỏi” để thoát phòng họp.</w:t>
            </w:r>
          </w:p>
        </w:tc>
      </w:tr>
      <w:tr w:rsidR="008B0BF9" w:rsidRPr="008B0BF9" w:rsidTr="008B0BF9">
        <w:tc>
          <w:tcPr>
            <w:tcW w:w="0" w:type="auto"/>
            <w:hideMark/>
          </w:tcPr>
          <w:p w:rsidR="008B0BF9" w:rsidRPr="008B0BF9" w:rsidRDefault="008B0BF9" w:rsidP="008B0BF9">
            <w:pPr>
              <w:spacing w:after="160" w:line="278" w:lineRule="auto"/>
              <w:rPr>
                <w:rFonts w:ascii="Times New Roman" w:hAnsi="Times New Roman" w:cs="Times New Roman"/>
                <w:b/>
                <w:bCs/>
                <w:sz w:val="28"/>
                <w:szCs w:val="28"/>
              </w:rPr>
            </w:pPr>
            <w:r w:rsidRPr="008B0BF9">
              <w:rPr>
                <w:rFonts w:ascii="Times New Roman" w:hAnsi="Times New Roman" w:cs="Times New Roman"/>
                <w:b/>
                <w:bCs/>
                <w:sz w:val="28"/>
                <w:szCs w:val="28"/>
              </w:rPr>
              <w:lastRenderedPageBreak/>
              <w:t>Luồng sự kiện phụ</w:t>
            </w:r>
          </w:p>
        </w:tc>
        <w:tc>
          <w:tcPr>
            <w:tcW w:w="0" w:type="auto"/>
            <w:hideMark/>
          </w:tcPr>
          <w:p w:rsidR="008B0BF9" w:rsidRPr="008B0BF9" w:rsidRDefault="008B0BF9" w:rsidP="008B0BF9">
            <w:pPr>
              <w:spacing w:after="160" w:line="278" w:lineRule="auto"/>
              <w:rPr>
                <w:rFonts w:ascii="Times New Roman" w:hAnsi="Times New Roman" w:cs="Times New Roman"/>
                <w:sz w:val="28"/>
                <w:szCs w:val="28"/>
              </w:rPr>
            </w:pPr>
            <w:r w:rsidRPr="008B0BF9">
              <w:rPr>
                <w:rFonts w:ascii="Times New Roman" w:hAnsi="Times New Roman" w:cs="Times New Roman"/>
                <w:sz w:val="28"/>
                <w:szCs w:val="28"/>
              </w:rPr>
              <w:t xml:space="preserve">3a. Cuộc họp chưa bắt đầu → hiển thị đồng hồ đếm ngược và nút “Tham gia khi đến giờ”. </w:t>
            </w:r>
          </w:p>
          <w:p w:rsidR="008B0BF9" w:rsidRPr="008B0BF9" w:rsidRDefault="008B0BF9" w:rsidP="008B0BF9">
            <w:pPr>
              <w:spacing w:after="160" w:line="278" w:lineRule="auto"/>
              <w:rPr>
                <w:rFonts w:ascii="Times New Roman" w:hAnsi="Times New Roman" w:cs="Times New Roman"/>
                <w:sz w:val="28"/>
                <w:szCs w:val="28"/>
              </w:rPr>
            </w:pPr>
            <w:r w:rsidRPr="008B0BF9">
              <w:rPr>
                <w:rFonts w:ascii="Times New Roman" w:hAnsi="Times New Roman" w:cs="Times New Roman"/>
                <w:sz w:val="28"/>
                <w:szCs w:val="28"/>
              </w:rPr>
              <w:t xml:space="preserve">4a. Quyền truy cập không hợp lệ → thông báo “Bạn không có quyền tham gia cuộc họp này”. </w:t>
            </w:r>
          </w:p>
          <w:p w:rsidR="008B0BF9" w:rsidRPr="008B0BF9" w:rsidRDefault="008B0BF9" w:rsidP="008B0BF9">
            <w:pPr>
              <w:spacing w:after="160" w:line="278" w:lineRule="auto"/>
              <w:rPr>
                <w:rFonts w:ascii="Times New Roman" w:hAnsi="Times New Roman" w:cs="Times New Roman"/>
                <w:sz w:val="28"/>
                <w:szCs w:val="28"/>
              </w:rPr>
            </w:pPr>
            <w:r w:rsidRPr="008B0BF9">
              <w:rPr>
                <w:rFonts w:ascii="Times New Roman" w:hAnsi="Times New Roman" w:cs="Times New Roman"/>
                <w:sz w:val="28"/>
                <w:szCs w:val="28"/>
              </w:rPr>
              <w:t xml:space="preserve">5a. Thiết bị không hỗ trợ → chuyển sang chế độ âm thanh hoặc chat chỉ đọc. </w:t>
            </w:r>
          </w:p>
          <w:p w:rsidR="008B0BF9" w:rsidRPr="008B0BF9" w:rsidRDefault="008B0BF9" w:rsidP="008B0BF9">
            <w:pPr>
              <w:spacing w:after="160" w:line="278" w:lineRule="auto"/>
              <w:rPr>
                <w:rFonts w:ascii="Times New Roman" w:hAnsi="Times New Roman" w:cs="Times New Roman"/>
                <w:sz w:val="28"/>
                <w:szCs w:val="28"/>
              </w:rPr>
            </w:pPr>
            <w:r w:rsidRPr="008B0BF9">
              <w:rPr>
                <w:rFonts w:ascii="Times New Roman" w:hAnsi="Times New Roman" w:cs="Times New Roman"/>
                <w:sz w:val="28"/>
                <w:szCs w:val="28"/>
              </w:rPr>
              <w:t>7a. Mất kết nối → hệ thống tự động thử kết nối lại 3 lần, sau đó báo lỗi.</w:t>
            </w:r>
          </w:p>
        </w:tc>
      </w:tr>
    </w:tbl>
    <w:p w:rsidR="008B0BF9" w:rsidRDefault="008B0BF9" w:rsidP="008B0BF9">
      <w:pPr>
        <w:rPr>
          <w:rFonts w:ascii="Times New Roman" w:hAnsi="Times New Roman" w:cs="Times New Roman"/>
          <w:b/>
          <w:bCs/>
          <w:sz w:val="28"/>
          <w:szCs w:val="28"/>
        </w:rPr>
      </w:pPr>
    </w:p>
    <w:p w:rsidR="008B0BF9" w:rsidRDefault="008B0BF9" w:rsidP="008B0BF9">
      <w:pPr>
        <w:rPr>
          <w:rFonts w:ascii="Times New Roman" w:hAnsi="Times New Roman" w:cs="Times New Roman"/>
          <w:b/>
          <w:bCs/>
          <w:sz w:val="32"/>
          <w:szCs w:val="32"/>
        </w:rPr>
      </w:pPr>
    </w:p>
    <w:p w:rsidR="008B0BF9" w:rsidRPr="008B0BF9" w:rsidRDefault="008B0BF9" w:rsidP="008B0BF9">
      <w:pPr>
        <w:rPr>
          <w:rFonts w:ascii="Times New Roman" w:hAnsi="Times New Roman" w:cs="Times New Roman"/>
          <w:b/>
          <w:bCs/>
          <w:sz w:val="32"/>
          <w:szCs w:val="32"/>
        </w:rPr>
      </w:pPr>
      <w:r w:rsidRPr="008B0BF9">
        <w:rPr>
          <w:rFonts w:ascii="Times New Roman" w:hAnsi="Times New Roman" w:cs="Times New Roman"/>
          <w:b/>
          <w:bCs/>
          <w:sz w:val="32"/>
          <w:szCs w:val="32"/>
        </w:rPr>
        <w:t>2. Quản lý dự án – Tạo dự án mới</w:t>
      </w:r>
    </w:p>
    <w:tbl>
      <w:tblPr>
        <w:tblStyle w:val="TableGrid"/>
        <w:tblW w:w="0" w:type="auto"/>
        <w:tblLook w:val="04A0" w:firstRow="1" w:lastRow="0" w:firstColumn="1" w:lastColumn="0" w:noHBand="0" w:noVBand="1"/>
      </w:tblPr>
      <w:tblGrid>
        <w:gridCol w:w="1617"/>
        <w:gridCol w:w="7733"/>
      </w:tblGrid>
      <w:tr w:rsidR="008B0BF9" w:rsidRPr="008B0BF9" w:rsidTr="008B0BF9">
        <w:tc>
          <w:tcPr>
            <w:tcW w:w="0" w:type="auto"/>
            <w:hideMark/>
          </w:tcPr>
          <w:p w:rsidR="008B0BF9" w:rsidRPr="008B0BF9" w:rsidRDefault="008B0BF9" w:rsidP="008B0BF9">
            <w:pPr>
              <w:spacing w:after="160" w:line="278" w:lineRule="auto"/>
              <w:rPr>
                <w:rFonts w:ascii="Times New Roman" w:hAnsi="Times New Roman" w:cs="Times New Roman"/>
                <w:b/>
                <w:bCs/>
                <w:sz w:val="28"/>
                <w:szCs w:val="28"/>
              </w:rPr>
            </w:pPr>
            <w:r w:rsidRPr="008B0BF9">
              <w:rPr>
                <w:rFonts w:ascii="Times New Roman" w:hAnsi="Times New Roman" w:cs="Times New Roman"/>
                <w:b/>
                <w:bCs/>
                <w:sz w:val="28"/>
                <w:szCs w:val="28"/>
              </w:rPr>
              <w:t>Tên Use Case</w:t>
            </w:r>
          </w:p>
        </w:tc>
        <w:tc>
          <w:tcPr>
            <w:tcW w:w="0" w:type="auto"/>
            <w:hideMark/>
          </w:tcPr>
          <w:p w:rsidR="008B0BF9" w:rsidRPr="008B0BF9" w:rsidRDefault="008B0BF9" w:rsidP="008B0BF9">
            <w:pPr>
              <w:spacing w:after="160" w:line="278" w:lineRule="auto"/>
              <w:rPr>
                <w:rFonts w:ascii="Times New Roman" w:hAnsi="Times New Roman" w:cs="Times New Roman"/>
                <w:sz w:val="28"/>
                <w:szCs w:val="28"/>
              </w:rPr>
            </w:pPr>
            <w:r w:rsidRPr="008B0BF9">
              <w:rPr>
                <w:rFonts w:ascii="Times New Roman" w:hAnsi="Times New Roman" w:cs="Times New Roman"/>
                <w:sz w:val="28"/>
                <w:szCs w:val="28"/>
              </w:rPr>
              <w:t>Quản lý dự án – Tạo dự án mới</w:t>
            </w:r>
          </w:p>
        </w:tc>
      </w:tr>
      <w:tr w:rsidR="008B0BF9" w:rsidRPr="008B0BF9" w:rsidTr="008B0BF9">
        <w:tc>
          <w:tcPr>
            <w:tcW w:w="0" w:type="auto"/>
            <w:hideMark/>
          </w:tcPr>
          <w:p w:rsidR="008B0BF9" w:rsidRPr="008B0BF9" w:rsidRDefault="008B0BF9" w:rsidP="008B0BF9">
            <w:pPr>
              <w:spacing w:after="160" w:line="278" w:lineRule="auto"/>
              <w:rPr>
                <w:rFonts w:ascii="Times New Roman" w:hAnsi="Times New Roman" w:cs="Times New Roman"/>
                <w:b/>
                <w:bCs/>
                <w:sz w:val="28"/>
                <w:szCs w:val="28"/>
              </w:rPr>
            </w:pPr>
            <w:r w:rsidRPr="008B0BF9">
              <w:rPr>
                <w:rFonts w:ascii="Times New Roman" w:hAnsi="Times New Roman" w:cs="Times New Roman"/>
                <w:b/>
                <w:bCs/>
                <w:sz w:val="28"/>
                <w:szCs w:val="28"/>
              </w:rPr>
              <w:t>Tác nhân chính</w:t>
            </w:r>
          </w:p>
        </w:tc>
        <w:tc>
          <w:tcPr>
            <w:tcW w:w="0" w:type="auto"/>
            <w:hideMark/>
          </w:tcPr>
          <w:p w:rsidR="008B0BF9" w:rsidRPr="008B0BF9" w:rsidRDefault="008B0BF9" w:rsidP="008B0BF9">
            <w:pPr>
              <w:spacing w:after="160" w:line="278" w:lineRule="auto"/>
              <w:rPr>
                <w:rFonts w:ascii="Times New Roman" w:hAnsi="Times New Roman" w:cs="Times New Roman"/>
                <w:sz w:val="28"/>
                <w:szCs w:val="28"/>
              </w:rPr>
            </w:pPr>
            <w:r w:rsidRPr="008B0BF9">
              <w:rPr>
                <w:rFonts w:ascii="Times New Roman" w:hAnsi="Times New Roman" w:cs="Times New Roman"/>
                <w:sz w:val="28"/>
                <w:szCs w:val="28"/>
              </w:rPr>
              <w:t>Giảng viên</w:t>
            </w:r>
          </w:p>
        </w:tc>
      </w:tr>
      <w:tr w:rsidR="008B0BF9" w:rsidRPr="008B0BF9" w:rsidTr="008B0BF9">
        <w:tc>
          <w:tcPr>
            <w:tcW w:w="0" w:type="auto"/>
            <w:hideMark/>
          </w:tcPr>
          <w:p w:rsidR="008B0BF9" w:rsidRPr="008B0BF9" w:rsidRDefault="008B0BF9" w:rsidP="008B0BF9">
            <w:pPr>
              <w:spacing w:after="160" w:line="278" w:lineRule="auto"/>
              <w:rPr>
                <w:rFonts w:ascii="Times New Roman" w:hAnsi="Times New Roman" w:cs="Times New Roman"/>
                <w:b/>
                <w:bCs/>
                <w:sz w:val="28"/>
                <w:szCs w:val="28"/>
              </w:rPr>
            </w:pPr>
            <w:r w:rsidRPr="008B0BF9">
              <w:rPr>
                <w:rFonts w:ascii="Times New Roman" w:hAnsi="Times New Roman" w:cs="Times New Roman"/>
                <w:b/>
                <w:bCs/>
                <w:sz w:val="28"/>
                <w:szCs w:val="28"/>
              </w:rPr>
              <w:t>Mô tả</w:t>
            </w:r>
          </w:p>
        </w:tc>
        <w:tc>
          <w:tcPr>
            <w:tcW w:w="0" w:type="auto"/>
            <w:hideMark/>
          </w:tcPr>
          <w:p w:rsidR="008B0BF9" w:rsidRPr="008B0BF9" w:rsidRDefault="008B0BF9" w:rsidP="008B0BF9">
            <w:pPr>
              <w:spacing w:after="160" w:line="278" w:lineRule="auto"/>
              <w:rPr>
                <w:rFonts w:ascii="Times New Roman" w:hAnsi="Times New Roman" w:cs="Times New Roman"/>
                <w:sz w:val="28"/>
                <w:szCs w:val="28"/>
              </w:rPr>
            </w:pPr>
            <w:r w:rsidRPr="008B0BF9">
              <w:rPr>
                <w:rFonts w:ascii="Times New Roman" w:hAnsi="Times New Roman" w:cs="Times New Roman"/>
                <w:sz w:val="28"/>
                <w:szCs w:val="28"/>
              </w:rPr>
              <w:t>Giảng viên tạo dự án mới dựa trên đề cương môn học, nhập thông tin, mục tiêu, các cột mốc (có thể dùng AI hỗ trợ), sau đó gửi lên Trưởng bộ môn để duyệt.</w:t>
            </w:r>
          </w:p>
        </w:tc>
      </w:tr>
      <w:tr w:rsidR="008B0BF9" w:rsidRPr="008B0BF9" w:rsidTr="008B0BF9">
        <w:tc>
          <w:tcPr>
            <w:tcW w:w="0" w:type="auto"/>
            <w:hideMark/>
          </w:tcPr>
          <w:p w:rsidR="008B0BF9" w:rsidRPr="008B0BF9" w:rsidRDefault="008B0BF9" w:rsidP="008B0BF9">
            <w:pPr>
              <w:spacing w:after="160" w:line="278" w:lineRule="auto"/>
              <w:rPr>
                <w:rFonts w:ascii="Times New Roman" w:hAnsi="Times New Roman" w:cs="Times New Roman"/>
                <w:b/>
                <w:bCs/>
                <w:sz w:val="28"/>
                <w:szCs w:val="28"/>
              </w:rPr>
            </w:pPr>
            <w:r w:rsidRPr="008B0BF9">
              <w:rPr>
                <w:rFonts w:ascii="Times New Roman" w:hAnsi="Times New Roman" w:cs="Times New Roman"/>
                <w:b/>
                <w:bCs/>
                <w:sz w:val="28"/>
                <w:szCs w:val="28"/>
              </w:rPr>
              <w:t>Tiền điều kiện</w:t>
            </w:r>
          </w:p>
        </w:tc>
        <w:tc>
          <w:tcPr>
            <w:tcW w:w="0" w:type="auto"/>
            <w:hideMark/>
          </w:tcPr>
          <w:p w:rsidR="008B0BF9" w:rsidRPr="008B0BF9" w:rsidRDefault="008B0BF9" w:rsidP="008B0BF9">
            <w:pPr>
              <w:spacing w:after="160" w:line="278" w:lineRule="auto"/>
              <w:rPr>
                <w:rFonts w:ascii="Times New Roman" w:hAnsi="Times New Roman" w:cs="Times New Roman"/>
                <w:sz w:val="28"/>
                <w:szCs w:val="28"/>
              </w:rPr>
            </w:pPr>
            <w:r w:rsidRPr="008B0BF9">
              <w:rPr>
                <w:rFonts w:ascii="Times New Roman" w:hAnsi="Times New Roman" w:cs="Times New Roman"/>
                <w:sz w:val="28"/>
                <w:szCs w:val="28"/>
              </w:rPr>
              <w:t>- Giảng viên đã đăng nhập vào hệ thống. - Đề cương môn học đã tồn tại trong hệ thống.</w:t>
            </w:r>
          </w:p>
        </w:tc>
      </w:tr>
      <w:tr w:rsidR="008B0BF9" w:rsidRPr="008B0BF9" w:rsidTr="008B0BF9">
        <w:tc>
          <w:tcPr>
            <w:tcW w:w="0" w:type="auto"/>
            <w:hideMark/>
          </w:tcPr>
          <w:p w:rsidR="008B0BF9" w:rsidRPr="008B0BF9" w:rsidRDefault="008B0BF9" w:rsidP="008B0BF9">
            <w:pPr>
              <w:spacing w:after="160" w:line="278" w:lineRule="auto"/>
              <w:rPr>
                <w:rFonts w:ascii="Times New Roman" w:hAnsi="Times New Roman" w:cs="Times New Roman"/>
                <w:b/>
                <w:bCs/>
                <w:sz w:val="28"/>
                <w:szCs w:val="28"/>
              </w:rPr>
            </w:pPr>
            <w:r w:rsidRPr="008B0BF9">
              <w:rPr>
                <w:rFonts w:ascii="Times New Roman" w:hAnsi="Times New Roman" w:cs="Times New Roman"/>
                <w:b/>
                <w:bCs/>
                <w:sz w:val="28"/>
                <w:szCs w:val="28"/>
              </w:rPr>
              <w:t>Hậu điều kiện</w:t>
            </w:r>
          </w:p>
        </w:tc>
        <w:tc>
          <w:tcPr>
            <w:tcW w:w="0" w:type="auto"/>
            <w:hideMark/>
          </w:tcPr>
          <w:p w:rsidR="008B0BF9" w:rsidRPr="008B0BF9" w:rsidRDefault="008B0BF9" w:rsidP="008B0BF9">
            <w:pPr>
              <w:spacing w:after="160" w:line="278" w:lineRule="auto"/>
              <w:rPr>
                <w:rFonts w:ascii="Times New Roman" w:hAnsi="Times New Roman" w:cs="Times New Roman"/>
                <w:sz w:val="28"/>
                <w:szCs w:val="28"/>
              </w:rPr>
            </w:pPr>
            <w:r w:rsidRPr="008B0BF9">
              <w:rPr>
                <w:rFonts w:ascii="Times New Roman" w:hAnsi="Times New Roman" w:cs="Times New Roman"/>
                <w:sz w:val="28"/>
                <w:szCs w:val="28"/>
              </w:rPr>
              <w:t>- Dự án được lưu với trạng thái “Chờ duyệt”. - Dự án xuất hiện trong danh sách dự án của giảng viên và gửi thông báo cho Trưởng bộ môn.</w:t>
            </w:r>
          </w:p>
        </w:tc>
      </w:tr>
      <w:tr w:rsidR="008B0BF9" w:rsidRPr="008B0BF9" w:rsidTr="008B0BF9">
        <w:tc>
          <w:tcPr>
            <w:tcW w:w="0" w:type="auto"/>
            <w:hideMark/>
          </w:tcPr>
          <w:p w:rsidR="008B0BF9" w:rsidRPr="008B0BF9" w:rsidRDefault="008B0BF9" w:rsidP="008B0BF9">
            <w:pPr>
              <w:spacing w:after="160" w:line="278" w:lineRule="auto"/>
              <w:rPr>
                <w:rFonts w:ascii="Times New Roman" w:hAnsi="Times New Roman" w:cs="Times New Roman"/>
                <w:b/>
                <w:bCs/>
                <w:sz w:val="28"/>
                <w:szCs w:val="28"/>
              </w:rPr>
            </w:pPr>
            <w:r w:rsidRPr="008B0BF9">
              <w:rPr>
                <w:rFonts w:ascii="Times New Roman" w:hAnsi="Times New Roman" w:cs="Times New Roman"/>
                <w:b/>
                <w:bCs/>
                <w:sz w:val="28"/>
                <w:szCs w:val="28"/>
              </w:rPr>
              <w:t>Luồng sự kiện chính</w:t>
            </w:r>
          </w:p>
        </w:tc>
        <w:tc>
          <w:tcPr>
            <w:tcW w:w="0" w:type="auto"/>
            <w:hideMark/>
          </w:tcPr>
          <w:p w:rsidR="008B0BF9" w:rsidRPr="008B0BF9" w:rsidRDefault="008B0BF9" w:rsidP="008B0BF9">
            <w:pPr>
              <w:spacing w:after="160" w:line="278" w:lineRule="auto"/>
              <w:rPr>
                <w:rFonts w:ascii="Times New Roman" w:hAnsi="Times New Roman" w:cs="Times New Roman"/>
                <w:sz w:val="28"/>
                <w:szCs w:val="28"/>
              </w:rPr>
            </w:pPr>
            <w:r w:rsidRPr="008B0BF9">
              <w:rPr>
                <w:rFonts w:ascii="Times New Roman" w:hAnsi="Times New Roman" w:cs="Times New Roman"/>
                <w:sz w:val="28"/>
                <w:szCs w:val="28"/>
              </w:rPr>
              <w:t xml:space="preserve">1. Giảng viên vào menu “Dự án” → chọn “Tạo dự án mới”. </w:t>
            </w:r>
          </w:p>
          <w:p w:rsidR="008B0BF9" w:rsidRPr="008B0BF9" w:rsidRDefault="008B0BF9" w:rsidP="008B0BF9">
            <w:pPr>
              <w:spacing w:after="160" w:line="278" w:lineRule="auto"/>
              <w:rPr>
                <w:rFonts w:ascii="Times New Roman" w:hAnsi="Times New Roman" w:cs="Times New Roman"/>
                <w:sz w:val="28"/>
                <w:szCs w:val="28"/>
              </w:rPr>
            </w:pPr>
            <w:r w:rsidRPr="008B0BF9">
              <w:rPr>
                <w:rFonts w:ascii="Times New Roman" w:hAnsi="Times New Roman" w:cs="Times New Roman"/>
                <w:sz w:val="28"/>
                <w:szCs w:val="28"/>
              </w:rPr>
              <w:t xml:space="preserve">2. Hệ thống hiển thị danh sách đề cương môn học mà giảng viên đang giảng dạy (có hỗ trợ tìm kiếm/lọc theo tên môn học, mã môn học để tiện lợi). </w:t>
            </w:r>
          </w:p>
          <w:p w:rsidR="008B0BF9" w:rsidRPr="008B0BF9" w:rsidRDefault="008B0BF9" w:rsidP="008B0BF9">
            <w:pPr>
              <w:spacing w:after="160" w:line="278" w:lineRule="auto"/>
              <w:rPr>
                <w:rFonts w:ascii="Times New Roman" w:hAnsi="Times New Roman" w:cs="Times New Roman"/>
                <w:sz w:val="28"/>
                <w:szCs w:val="28"/>
              </w:rPr>
            </w:pPr>
            <w:r w:rsidRPr="008B0BF9">
              <w:rPr>
                <w:rFonts w:ascii="Times New Roman" w:hAnsi="Times New Roman" w:cs="Times New Roman"/>
                <w:sz w:val="28"/>
                <w:szCs w:val="28"/>
              </w:rPr>
              <w:lastRenderedPageBreak/>
              <w:t xml:space="preserve">3. Giảng viên chọn đề cương phù hợp. </w:t>
            </w:r>
          </w:p>
          <w:p w:rsidR="008B0BF9" w:rsidRPr="008B0BF9" w:rsidRDefault="008B0BF9" w:rsidP="008B0BF9">
            <w:pPr>
              <w:spacing w:after="160" w:line="278" w:lineRule="auto"/>
              <w:rPr>
                <w:rFonts w:ascii="Times New Roman" w:hAnsi="Times New Roman" w:cs="Times New Roman"/>
                <w:sz w:val="28"/>
                <w:szCs w:val="28"/>
              </w:rPr>
            </w:pPr>
            <w:r w:rsidRPr="008B0BF9">
              <w:rPr>
                <w:rFonts w:ascii="Times New Roman" w:hAnsi="Times New Roman" w:cs="Times New Roman"/>
                <w:sz w:val="28"/>
                <w:szCs w:val="28"/>
              </w:rPr>
              <w:t xml:space="preserve">4. Giảng viên nhập thông tin: tên dự án, mô tả, mục tiêu, thời gian bắt đầu – kết thúc. </w:t>
            </w:r>
          </w:p>
          <w:p w:rsidR="008B0BF9" w:rsidRPr="008B0BF9" w:rsidRDefault="008B0BF9" w:rsidP="008B0BF9">
            <w:pPr>
              <w:spacing w:after="160" w:line="278" w:lineRule="auto"/>
              <w:rPr>
                <w:rFonts w:ascii="Times New Roman" w:hAnsi="Times New Roman" w:cs="Times New Roman"/>
                <w:sz w:val="28"/>
                <w:szCs w:val="28"/>
              </w:rPr>
            </w:pPr>
            <w:r w:rsidRPr="008B0BF9">
              <w:rPr>
                <w:rFonts w:ascii="Times New Roman" w:hAnsi="Times New Roman" w:cs="Times New Roman"/>
                <w:sz w:val="28"/>
                <w:szCs w:val="28"/>
              </w:rPr>
              <w:t xml:space="preserve">5. (Tùy chọn) Nhấn “Sử dụng AI hỗ trợ” → hệ thống tự động đề xuất mục tiêu và cột mốc → giảng viên chỉnh sửa. </w:t>
            </w:r>
          </w:p>
          <w:p w:rsidR="008B0BF9" w:rsidRPr="008B0BF9" w:rsidRDefault="008B0BF9" w:rsidP="008B0BF9">
            <w:pPr>
              <w:spacing w:after="160" w:line="278" w:lineRule="auto"/>
              <w:rPr>
                <w:rFonts w:ascii="Times New Roman" w:hAnsi="Times New Roman" w:cs="Times New Roman"/>
                <w:sz w:val="28"/>
                <w:szCs w:val="28"/>
              </w:rPr>
            </w:pPr>
            <w:r w:rsidRPr="008B0BF9">
              <w:rPr>
                <w:rFonts w:ascii="Times New Roman" w:hAnsi="Times New Roman" w:cs="Times New Roman"/>
                <w:sz w:val="28"/>
                <w:szCs w:val="28"/>
              </w:rPr>
              <w:t xml:space="preserve">6. Giảng viên thêm/sửa/xóa các cột mốc (tên, mô tả, thời hạn, câu hỏi gợi ý). </w:t>
            </w:r>
          </w:p>
          <w:p w:rsidR="008B0BF9" w:rsidRPr="008B0BF9" w:rsidRDefault="008B0BF9" w:rsidP="008B0BF9">
            <w:pPr>
              <w:spacing w:after="160" w:line="278" w:lineRule="auto"/>
              <w:rPr>
                <w:rFonts w:ascii="Times New Roman" w:hAnsi="Times New Roman" w:cs="Times New Roman"/>
                <w:sz w:val="28"/>
                <w:szCs w:val="28"/>
              </w:rPr>
            </w:pPr>
            <w:r w:rsidRPr="008B0BF9">
              <w:rPr>
                <w:rFonts w:ascii="Times New Roman" w:hAnsi="Times New Roman" w:cs="Times New Roman"/>
                <w:sz w:val="28"/>
                <w:szCs w:val="28"/>
              </w:rPr>
              <w:t xml:space="preserve">7. Giảng viên nhấn “Lưu và gửi duyệt”. </w:t>
            </w:r>
          </w:p>
          <w:p w:rsidR="008B0BF9" w:rsidRPr="008B0BF9" w:rsidRDefault="008B0BF9" w:rsidP="008B0BF9">
            <w:pPr>
              <w:spacing w:after="160" w:line="278" w:lineRule="auto"/>
              <w:rPr>
                <w:rFonts w:ascii="Times New Roman" w:hAnsi="Times New Roman" w:cs="Times New Roman"/>
                <w:sz w:val="28"/>
                <w:szCs w:val="28"/>
              </w:rPr>
            </w:pPr>
            <w:r w:rsidRPr="008B0BF9">
              <w:rPr>
                <w:rFonts w:ascii="Times New Roman" w:hAnsi="Times New Roman" w:cs="Times New Roman"/>
                <w:sz w:val="28"/>
                <w:szCs w:val="28"/>
              </w:rPr>
              <w:t xml:space="preserve">8. Hệ thống lưu dự án trạng thái “Chờ duyệt” và gửi thông báo (email + trong hệ thống) cho Trưởng bộ môn. </w:t>
            </w:r>
          </w:p>
          <w:p w:rsidR="008B0BF9" w:rsidRPr="008B0BF9" w:rsidRDefault="008B0BF9" w:rsidP="008B0BF9">
            <w:pPr>
              <w:spacing w:after="160" w:line="278" w:lineRule="auto"/>
              <w:rPr>
                <w:rFonts w:ascii="Times New Roman" w:hAnsi="Times New Roman" w:cs="Times New Roman"/>
                <w:sz w:val="28"/>
                <w:szCs w:val="28"/>
              </w:rPr>
            </w:pPr>
            <w:r w:rsidRPr="008B0BF9">
              <w:rPr>
                <w:rFonts w:ascii="Times New Roman" w:hAnsi="Times New Roman" w:cs="Times New Roman"/>
                <w:sz w:val="28"/>
                <w:szCs w:val="28"/>
              </w:rPr>
              <w:t>9. Hiển thị thông báo “Dự án đã được tạo và gửi duyệt thành công”.</w:t>
            </w:r>
          </w:p>
        </w:tc>
      </w:tr>
      <w:tr w:rsidR="008B0BF9" w:rsidRPr="008B0BF9" w:rsidTr="008B0BF9">
        <w:tc>
          <w:tcPr>
            <w:tcW w:w="0" w:type="auto"/>
            <w:hideMark/>
          </w:tcPr>
          <w:p w:rsidR="008B0BF9" w:rsidRPr="008B0BF9" w:rsidRDefault="008B0BF9" w:rsidP="008B0BF9">
            <w:pPr>
              <w:spacing w:after="160" w:line="278" w:lineRule="auto"/>
              <w:rPr>
                <w:rFonts w:ascii="Times New Roman" w:hAnsi="Times New Roman" w:cs="Times New Roman"/>
                <w:b/>
                <w:bCs/>
                <w:sz w:val="28"/>
                <w:szCs w:val="28"/>
              </w:rPr>
            </w:pPr>
            <w:r w:rsidRPr="008B0BF9">
              <w:rPr>
                <w:rFonts w:ascii="Times New Roman" w:hAnsi="Times New Roman" w:cs="Times New Roman"/>
                <w:b/>
                <w:bCs/>
                <w:sz w:val="28"/>
                <w:szCs w:val="28"/>
              </w:rPr>
              <w:lastRenderedPageBreak/>
              <w:t>Luồng sự kiện phụ</w:t>
            </w:r>
          </w:p>
        </w:tc>
        <w:tc>
          <w:tcPr>
            <w:tcW w:w="0" w:type="auto"/>
            <w:hideMark/>
          </w:tcPr>
          <w:p w:rsidR="008B0BF9" w:rsidRPr="008B0BF9" w:rsidRDefault="008B0BF9" w:rsidP="008B0BF9">
            <w:pPr>
              <w:spacing w:after="160" w:line="278" w:lineRule="auto"/>
              <w:rPr>
                <w:rFonts w:ascii="Times New Roman" w:hAnsi="Times New Roman" w:cs="Times New Roman"/>
                <w:sz w:val="28"/>
                <w:szCs w:val="28"/>
              </w:rPr>
            </w:pPr>
            <w:r w:rsidRPr="008B0BF9">
              <w:rPr>
                <w:rFonts w:ascii="Times New Roman" w:hAnsi="Times New Roman" w:cs="Times New Roman"/>
                <w:sz w:val="28"/>
                <w:szCs w:val="28"/>
              </w:rPr>
              <w:t xml:space="preserve">5a. Không dùng AI → bỏ qua bước 5, nhập thủ công. </w:t>
            </w:r>
          </w:p>
          <w:p w:rsidR="008B0BF9" w:rsidRPr="008B0BF9" w:rsidRDefault="008B0BF9" w:rsidP="008B0BF9">
            <w:pPr>
              <w:spacing w:after="160" w:line="278" w:lineRule="auto"/>
              <w:rPr>
                <w:rFonts w:ascii="Times New Roman" w:hAnsi="Times New Roman" w:cs="Times New Roman"/>
                <w:sz w:val="28"/>
                <w:szCs w:val="28"/>
              </w:rPr>
            </w:pPr>
            <w:r w:rsidRPr="008B0BF9">
              <w:rPr>
                <w:rFonts w:ascii="Times New Roman" w:hAnsi="Times New Roman" w:cs="Times New Roman"/>
                <w:sz w:val="28"/>
                <w:szCs w:val="28"/>
              </w:rPr>
              <w:t xml:space="preserve">7a. Chọn “Lưu nháp” → dự án lưu trạng thái “Nháp” (không gửi duyệt). </w:t>
            </w:r>
          </w:p>
          <w:p w:rsidR="008B0BF9" w:rsidRPr="008B0BF9" w:rsidRDefault="008B0BF9" w:rsidP="008B0BF9">
            <w:pPr>
              <w:spacing w:after="160" w:line="278" w:lineRule="auto"/>
              <w:rPr>
                <w:rFonts w:ascii="Times New Roman" w:hAnsi="Times New Roman" w:cs="Times New Roman"/>
                <w:sz w:val="28"/>
                <w:szCs w:val="28"/>
              </w:rPr>
            </w:pPr>
            <w:r w:rsidRPr="008B0BF9">
              <w:rPr>
                <w:rFonts w:ascii="Times New Roman" w:hAnsi="Times New Roman" w:cs="Times New Roman"/>
                <w:sz w:val="28"/>
                <w:szCs w:val="28"/>
              </w:rPr>
              <w:t>7b. Thiếu trường bắt buộc → hệ thống báo lỗi từng trường và không cho lưu.</w:t>
            </w:r>
          </w:p>
        </w:tc>
      </w:tr>
    </w:tbl>
    <w:p w:rsidR="00CE20F8" w:rsidRPr="008B0BF9" w:rsidRDefault="00CE20F8" w:rsidP="008B0BF9"/>
    <w:sectPr w:rsidR="00CE20F8" w:rsidRPr="008B0B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577DF"/>
    <w:multiLevelType w:val="multilevel"/>
    <w:tmpl w:val="EEC6E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89135B"/>
    <w:multiLevelType w:val="multilevel"/>
    <w:tmpl w:val="A156E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80502C"/>
    <w:multiLevelType w:val="multilevel"/>
    <w:tmpl w:val="BE901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D603AC"/>
    <w:multiLevelType w:val="multilevel"/>
    <w:tmpl w:val="0B8686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CA855C8"/>
    <w:multiLevelType w:val="multilevel"/>
    <w:tmpl w:val="214CA6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34543B3"/>
    <w:multiLevelType w:val="multilevel"/>
    <w:tmpl w:val="E182E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1B309B"/>
    <w:multiLevelType w:val="multilevel"/>
    <w:tmpl w:val="E3FCD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9714B1"/>
    <w:multiLevelType w:val="multilevel"/>
    <w:tmpl w:val="EBA84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563C3E"/>
    <w:multiLevelType w:val="multilevel"/>
    <w:tmpl w:val="A8DEFA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E8F3585"/>
    <w:multiLevelType w:val="multilevel"/>
    <w:tmpl w:val="FAD42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05670F9"/>
    <w:multiLevelType w:val="multilevel"/>
    <w:tmpl w:val="C2585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EE6481"/>
    <w:multiLevelType w:val="multilevel"/>
    <w:tmpl w:val="0B226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C6A451B"/>
    <w:multiLevelType w:val="multilevel"/>
    <w:tmpl w:val="99863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6632168">
    <w:abstractNumId w:val="12"/>
  </w:num>
  <w:num w:numId="2" w16cid:durableId="1159418464">
    <w:abstractNumId w:val="6"/>
  </w:num>
  <w:num w:numId="3" w16cid:durableId="124125724">
    <w:abstractNumId w:val="10"/>
  </w:num>
  <w:num w:numId="4" w16cid:durableId="1277173241">
    <w:abstractNumId w:val="4"/>
  </w:num>
  <w:num w:numId="5" w16cid:durableId="1695376929">
    <w:abstractNumId w:val="2"/>
  </w:num>
  <w:num w:numId="6" w16cid:durableId="203567109">
    <w:abstractNumId w:val="7"/>
  </w:num>
  <w:num w:numId="7" w16cid:durableId="1280184324">
    <w:abstractNumId w:val="11"/>
  </w:num>
  <w:num w:numId="8" w16cid:durableId="1678800062">
    <w:abstractNumId w:val="1"/>
  </w:num>
  <w:num w:numId="9" w16cid:durableId="1523475871">
    <w:abstractNumId w:val="0"/>
  </w:num>
  <w:num w:numId="10" w16cid:durableId="1998725087">
    <w:abstractNumId w:val="8"/>
  </w:num>
  <w:num w:numId="11" w16cid:durableId="2010020540">
    <w:abstractNumId w:val="9"/>
  </w:num>
  <w:num w:numId="12" w16cid:durableId="1890797367">
    <w:abstractNumId w:val="5"/>
  </w:num>
  <w:num w:numId="13" w16cid:durableId="1060665097">
    <w:abstractNumId w:val="3"/>
  </w:num>
  <w:num w:numId="14" w16cid:durableId="999119287">
    <w:abstractNumId w:val="3"/>
    <w:lvlOverride w:ilvl="1">
      <w:lvl w:ilvl="1">
        <w:numFmt w:val="decimal"/>
        <w:lvlText w:val="%2."/>
        <w:lvlJc w:val="left"/>
      </w:lvl>
    </w:lvlOverride>
  </w:num>
  <w:num w:numId="15" w16cid:durableId="692462600">
    <w:abstractNumId w:val="3"/>
    <w:lvlOverride w:ilvl="1">
      <w:lvl w:ilvl="1">
        <w:numFmt w:val="decimal"/>
        <w:lvlText w:val="%2."/>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0AAE"/>
    <w:rsid w:val="00220AAE"/>
    <w:rsid w:val="00347F5C"/>
    <w:rsid w:val="008B0BF9"/>
    <w:rsid w:val="00A07C1B"/>
    <w:rsid w:val="00AC2938"/>
    <w:rsid w:val="00B40D3C"/>
    <w:rsid w:val="00BE2662"/>
    <w:rsid w:val="00CE20F8"/>
    <w:rsid w:val="00E502BB"/>
    <w:rsid w:val="00F730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CD0F6D"/>
  <w15:chartTrackingRefBased/>
  <w15:docId w15:val="{0E72E4CD-53F5-45E2-A7C1-ADA595CF14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0AA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20AA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20AA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20AA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20AA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20A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0A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0A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0A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0AA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20AA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20AA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20AA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20AA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20A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0A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0A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0AAE"/>
    <w:rPr>
      <w:rFonts w:eastAsiaTheme="majorEastAsia" w:cstheme="majorBidi"/>
      <w:color w:val="272727" w:themeColor="text1" w:themeTint="D8"/>
    </w:rPr>
  </w:style>
  <w:style w:type="paragraph" w:styleId="Title">
    <w:name w:val="Title"/>
    <w:basedOn w:val="Normal"/>
    <w:next w:val="Normal"/>
    <w:link w:val="TitleChar"/>
    <w:uiPriority w:val="10"/>
    <w:qFormat/>
    <w:rsid w:val="00220A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0A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0A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0A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0AAE"/>
    <w:pPr>
      <w:spacing w:before="160"/>
      <w:jc w:val="center"/>
    </w:pPr>
    <w:rPr>
      <w:i/>
      <w:iCs/>
      <w:color w:val="404040" w:themeColor="text1" w:themeTint="BF"/>
    </w:rPr>
  </w:style>
  <w:style w:type="character" w:customStyle="1" w:styleId="QuoteChar">
    <w:name w:val="Quote Char"/>
    <w:basedOn w:val="DefaultParagraphFont"/>
    <w:link w:val="Quote"/>
    <w:uiPriority w:val="29"/>
    <w:rsid w:val="00220AAE"/>
    <w:rPr>
      <w:i/>
      <w:iCs/>
      <w:color w:val="404040" w:themeColor="text1" w:themeTint="BF"/>
    </w:rPr>
  </w:style>
  <w:style w:type="paragraph" w:styleId="ListParagraph">
    <w:name w:val="List Paragraph"/>
    <w:basedOn w:val="Normal"/>
    <w:uiPriority w:val="34"/>
    <w:qFormat/>
    <w:rsid w:val="00220AAE"/>
    <w:pPr>
      <w:ind w:left="720"/>
      <w:contextualSpacing/>
    </w:pPr>
  </w:style>
  <w:style w:type="character" w:styleId="IntenseEmphasis">
    <w:name w:val="Intense Emphasis"/>
    <w:basedOn w:val="DefaultParagraphFont"/>
    <w:uiPriority w:val="21"/>
    <w:qFormat/>
    <w:rsid w:val="00220AAE"/>
    <w:rPr>
      <w:i/>
      <w:iCs/>
      <w:color w:val="2F5496" w:themeColor="accent1" w:themeShade="BF"/>
    </w:rPr>
  </w:style>
  <w:style w:type="paragraph" w:styleId="IntenseQuote">
    <w:name w:val="Intense Quote"/>
    <w:basedOn w:val="Normal"/>
    <w:next w:val="Normal"/>
    <w:link w:val="IntenseQuoteChar"/>
    <w:uiPriority w:val="30"/>
    <w:qFormat/>
    <w:rsid w:val="00220AA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20AAE"/>
    <w:rPr>
      <w:i/>
      <w:iCs/>
      <w:color w:val="2F5496" w:themeColor="accent1" w:themeShade="BF"/>
    </w:rPr>
  </w:style>
  <w:style w:type="character" w:styleId="IntenseReference">
    <w:name w:val="Intense Reference"/>
    <w:basedOn w:val="DefaultParagraphFont"/>
    <w:uiPriority w:val="32"/>
    <w:qFormat/>
    <w:rsid w:val="00220AAE"/>
    <w:rPr>
      <w:b/>
      <w:bCs/>
      <w:smallCaps/>
      <w:color w:val="2F5496" w:themeColor="accent1" w:themeShade="BF"/>
      <w:spacing w:val="5"/>
    </w:rPr>
  </w:style>
  <w:style w:type="table" w:styleId="TableGrid">
    <w:name w:val="Table Grid"/>
    <w:basedOn w:val="TableNormal"/>
    <w:uiPriority w:val="39"/>
    <w:rsid w:val="00220A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79F9CA-1D61-45C0-81EA-0211925602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3</Pages>
  <Words>450</Words>
  <Characters>2565</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QUANG HUY</dc:creator>
  <cp:keywords/>
  <dc:description/>
  <cp:lastModifiedBy>NGUYEN QUANG HUY</cp:lastModifiedBy>
  <cp:revision>3</cp:revision>
  <dcterms:created xsi:type="dcterms:W3CDTF">2025-12-10T14:51:00Z</dcterms:created>
  <dcterms:modified xsi:type="dcterms:W3CDTF">2025-12-11T15:41:00Z</dcterms:modified>
</cp:coreProperties>
</file>