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2C" w:rsidRDefault="0061462C"/>
    <w:p w:rsidR="0061462C" w:rsidRDefault="00590269">
      <w:r>
        <w:t>PROJECT WORK: Med Ring</w:t>
      </w:r>
    </w:p>
    <w:p w:rsidR="0061462C" w:rsidRDefault="0070772D">
      <w:r>
        <w:t>CLASSE V - A – INDIRIZZO INFORMATICA/TELECOMUNICAZIONI</w:t>
      </w:r>
    </w:p>
    <w:p w:rsidR="0061462C" w:rsidRDefault="0070772D">
      <w:r>
        <w:t>A.S. 2024/2025</w:t>
      </w:r>
    </w:p>
    <w:p w:rsidR="0061462C" w:rsidRDefault="0061462C"/>
    <w:p w:rsidR="0061462C" w:rsidRPr="00B45DF4" w:rsidRDefault="00B45DF4" w:rsidP="00B45DF4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TEAM:</w:t>
      </w:r>
    </w:p>
    <w:p w:rsidR="0061462C" w:rsidRDefault="0070772D">
      <w:r>
        <w:t>- Alessandro D’Onofio</w:t>
      </w:r>
    </w:p>
    <w:p w:rsidR="0061462C" w:rsidRDefault="0070772D">
      <w:r>
        <w:t>- Luigi Tanzillo</w:t>
      </w:r>
    </w:p>
    <w:p w:rsidR="0061462C" w:rsidRDefault="0070772D">
      <w:r>
        <w:t>- Gabriele De Vito</w:t>
      </w:r>
    </w:p>
    <w:p w:rsidR="0061462C" w:rsidRDefault="0061462C"/>
    <w:p w:rsidR="00B45DF4" w:rsidRPr="002518FB" w:rsidRDefault="00B45DF4" w:rsidP="00B45DF4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AMBITO DI APPLICAZIONE</w:t>
      </w:r>
    </w:p>
    <w:p w:rsidR="00B852F9" w:rsidRPr="00B852F9" w:rsidRDefault="00B852F9" w:rsidP="00B852F9">
      <w:pPr>
        <w:pStyle w:val="NormaleWeb"/>
        <w:rPr>
          <w:rFonts w:asciiTheme="minorHAnsi" w:hAnsiTheme="minorHAnsi"/>
        </w:rPr>
      </w:pPr>
      <w:r w:rsidRPr="00B852F9">
        <w:rPr>
          <w:rFonts w:asciiTheme="minorHAnsi" w:hAnsiTheme="minorHAnsi"/>
        </w:rPr>
        <w:t>Il nostro prodotto mira a rivoluzionare l’ambito della sanità, in particolare nel settore ospedaliero e nelle strutture di assistenza per anziani. L'idea di fondo è quella di sviluppare un dispositivo che possa monitorare costantemente le condizioni di salute dei pazienti, con un focus specifico sul rilevamento delle cadute e sul monitoraggio del battito cardiaco, tutto tramite un anello intelligente. L’ambito di applicazione principale è il monitoraggio continuo dei pazienti in ospedali, case di cura e cliniche per anziani, ma potrebbe essere esteso anche ad altri contesti sanitari dove la sorveglianza e la sicurezza del paziente sono fondamentali.</w:t>
      </w:r>
    </w:p>
    <w:p w:rsidR="00B852F9" w:rsidRPr="00B852F9" w:rsidRDefault="00B852F9" w:rsidP="00B852F9">
      <w:pPr>
        <w:pStyle w:val="NormaleWeb"/>
        <w:rPr>
          <w:rFonts w:asciiTheme="minorHAnsi" w:hAnsiTheme="minorHAnsi"/>
        </w:rPr>
      </w:pPr>
      <w:r w:rsidRPr="00B852F9">
        <w:rPr>
          <w:rFonts w:asciiTheme="minorHAnsi" w:hAnsiTheme="minorHAnsi"/>
        </w:rPr>
        <w:t>La nostra soluzione si inserisce in un settore in forte crescita, quello delle tecnologie mediche indossabili, con l’obiettivo di rispondere a una necessità crescente di dispositivi che possano garantire una risposta rapida in caso di emergenza, come le cadute o altri eventi di pericolo</w:t>
      </w:r>
      <w:r>
        <w:rPr>
          <w:rFonts w:asciiTheme="minorHAnsi" w:hAnsiTheme="minorHAnsi"/>
        </w:rPr>
        <w:t xml:space="preserve"> individuale</w:t>
      </w:r>
      <w:r w:rsidRPr="00B852F9">
        <w:rPr>
          <w:rFonts w:asciiTheme="minorHAnsi" w:hAnsiTheme="minorHAnsi"/>
        </w:rPr>
        <w:t>, riducendo i tempi di intervento del personale sanitario e migliorando la sicurezza dei pazienti.</w:t>
      </w:r>
    </w:p>
    <w:p w:rsidR="002239A3" w:rsidRDefault="002239A3" w:rsidP="00D46616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239A3" w:rsidRDefault="002239A3" w:rsidP="00D46616">
      <w:pPr>
        <w:pStyle w:val="Titolo4"/>
        <w:spacing w:before="319" w:after="319"/>
        <w:rPr>
          <w:rFonts w:ascii="Aptos" w:eastAsia="Aptos" w:hAnsi="Aptos" w:cs="Aptos"/>
          <w:i w:val="0"/>
          <w:iCs w:val="0"/>
          <w:sz w:val="28"/>
          <w:szCs w:val="28"/>
          <w:lang w:val="it-IT"/>
        </w:rPr>
      </w:pPr>
    </w:p>
    <w:p w:rsidR="002239A3" w:rsidRDefault="002239A3" w:rsidP="00D46616">
      <w:pPr>
        <w:pStyle w:val="Titolo4"/>
        <w:spacing w:before="319" w:after="319"/>
        <w:rPr>
          <w:rFonts w:ascii="Aptos" w:eastAsia="Aptos" w:hAnsi="Aptos" w:cs="Aptos"/>
          <w:i w:val="0"/>
          <w:iCs w:val="0"/>
          <w:sz w:val="28"/>
          <w:szCs w:val="28"/>
          <w:lang w:val="it-IT"/>
        </w:rPr>
      </w:pPr>
    </w:p>
    <w:p w:rsidR="00D46616" w:rsidRPr="002239A3" w:rsidRDefault="00D46616" w:rsidP="00D46616">
      <w:pPr>
        <w:pStyle w:val="Titolo4"/>
        <w:spacing w:before="319" w:after="319"/>
        <w:rPr>
          <w:i w:val="0"/>
        </w:rPr>
      </w:pPr>
      <w:r w:rsidRPr="002239A3">
        <w:rPr>
          <w:rFonts w:ascii="Aptos" w:eastAsia="Aptos" w:hAnsi="Aptos" w:cs="Aptos"/>
          <w:i w:val="0"/>
          <w:sz w:val="24"/>
          <w:szCs w:val="24"/>
          <w:lang w:val="it-IT"/>
        </w:rPr>
        <w:t>Indice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 xml:space="preserve">Executive </w:t>
      </w:r>
      <w:proofErr w:type="spellStart"/>
      <w:r w:rsidRPr="23D9CCC9">
        <w:rPr>
          <w:rFonts w:ascii="Aptos" w:eastAsia="Aptos" w:hAnsi="Aptos" w:cs="Aptos"/>
          <w:sz w:val="24"/>
          <w:szCs w:val="24"/>
          <w:lang w:val="it-IT"/>
        </w:rPr>
        <w:t>Summary</w:t>
      </w:r>
      <w:proofErr w:type="spellEnd"/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Descrizione dell’azienda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Il Team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Descrizione del prodotto/servizio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Partnership o altri rapporti di collaborazione da attivare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Possesso di brevetti o certificazioni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strategico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di Marketing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organizzativo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operativo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Piano economico-finanziario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r w:rsidRPr="23D9CCC9">
        <w:rPr>
          <w:rFonts w:ascii="Aptos" w:eastAsia="Aptos" w:hAnsi="Aptos" w:cs="Aptos"/>
          <w:sz w:val="24"/>
          <w:szCs w:val="24"/>
          <w:lang w:val="it-IT"/>
        </w:rPr>
        <w:t>Bibliografia</w:t>
      </w:r>
    </w:p>
    <w:p w:rsidR="00D46616" w:rsidRDefault="00D46616" w:rsidP="00D46616">
      <w:pPr>
        <w:pStyle w:val="Paragrafoelenco"/>
        <w:numPr>
          <w:ilvl w:val="0"/>
          <w:numId w:val="10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23D9CCC9">
        <w:rPr>
          <w:rFonts w:ascii="Aptos" w:eastAsia="Aptos" w:hAnsi="Aptos" w:cs="Aptos"/>
          <w:sz w:val="24"/>
          <w:szCs w:val="24"/>
          <w:lang w:val="it-IT"/>
        </w:rPr>
        <w:t>Sitografia</w:t>
      </w:r>
      <w:proofErr w:type="spellEnd"/>
    </w:p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EXECUTIVE SUMMARY</w:t>
      </w:r>
    </w:p>
    <w:p w:rsidR="0061462C" w:rsidRDefault="00590269">
      <w:pPr>
        <w:rPr>
          <w:rFonts w:ascii="Aptos" w:hAnsi="Aptos"/>
        </w:rPr>
      </w:pPr>
      <w:proofErr w:type="spellStart"/>
      <w:r w:rsidRPr="00590269">
        <w:rPr>
          <w:rFonts w:ascii="Aptos" w:hAnsi="Aptos"/>
        </w:rPr>
        <w:t>L'idea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imprenditoriale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consiste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sviluppo</w:t>
      </w:r>
      <w:proofErr w:type="spellEnd"/>
      <w:r w:rsidRPr="00590269">
        <w:rPr>
          <w:rFonts w:ascii="Aptos" w:hAnsi="Aptos"/>
        </w:rPr>
        <w:t xml:space="preserve"> di un </w:t>
      </w:r>
      <w:proofErr w:type="spellStart"/>
      <w:r w:rsidRPr="00590269">
        <w:rPr>
          <w:rFonts w:ascii="Aptos" w:hAnsi="Aptos"/>
        </w:rPr>
        <w:t>anello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intelligente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connesso</w:t>
      </w:r>
      <w:proofErr w:type="spellEnd"/>
      <w:r w:rsidRPr="00590269">
        <w:rPr>
          <w:rFonts w:ascii="Aptos" w:hAnsi="Aptos"/>
        </w:rPr>
        <w:t xml:space="preserve"> a </w:t>
      </w:r>
      <w:proofErr w:type="spellStart"/>
      <w:r w:rsidRPr="00590269">
        <w:rPr>
          <w:rFonts w:ascii="Aptos" w:hAnsi="Aptos"/>
        </w:rPr>
        <w:t>una</w:t>
      </w:r>
      <w:proofErr w:type="spellEnd"/>
      <w:r w:rsidRPr="00590269">
        <w:rPr>
          <w:rFonts w:ascii="Aptos" w:hAnsi="Aptos"/>
        </w:rPr>
        <w:t xml:space="preserve"> rete locale </w:t>
      </w:r>
      <w:proofErr w:type="spellStart"/>
      <w:r w:rsidRPr="00590269">
        <w:rPr>
          <w:rFonts w:ascii="Aptos" w:hAnsi="Aptos"/>
        </w:rPr>
        <w:t>tramite</w:t>
      </w:r>
      <w:proofErr w:type="spellEnd"/>
      <w:r w:rsidRPr="00590269">
        <w:rPr>
          <w:rFonts w:ascii="Aptos" w:hAnsi="Aptos"/>
        </w:rPr>
        <w:t xml:space="preserve"> router AP o </w:t>
      </w:r>
      <w:proofErr w:type="spellStart"/>
      <w:r w:rsidRPr="00590269">
        <w:rPr>
          <w:rFonts w:ascii="Aptos" w:hAnsi="Aptos"/>
        </w:rPr>
        <w:t>ripetitori</w:t>
      </w:r>
      <w:proofErr w:type="spellEnd"/>
      <w:r w:rsidRPr="00590269">
        <w:rPr>
          <w:rFonts w:ascii="Aptos" w:hAnsi="Aptos"/>
        </w:rPr>
        <w:t xml:space="preserve"> Bluetooth </w:t>
      </w:r>
      <w:proofErr w:type="spellStart"/>
      <w:r w:rsidRPr="00590269">
        <w:rPr>
          <w:rFonts w:ascii="Aptos" w:hAnsi="Aptos"/>
        </w:rPr>
        <w:t>dedicati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progettato</w:t>
      </w:r>
      <w:proofErr w:type="spellEnd"/>
      <w:r w:rsidRPr="00590269">
        <w:rPr>
          <w:rFonts w:ascii="Aptos" w:hAnsi="Aptos"/>
        </w:rPr>
        <w:t xml:space="preserve"> per </w:t>
      </w:r>
      <w:proofErr w:type="spellStart"/>
      <w:r w:rsidRPr="00590269">
        <w:rPr>
          <w:rFonts w:ascii="Aptos" w:hAnsi="Aptos"/>
        </w:rPr>
        <w:t>monitorare</w:t>
      </w:r>
      <w:proofErr w:type="spellEnd"/>
      <w:r w:rsidRPr="00590269">
        <w:rPr>
          <w:rFonts w:ascii="Aptos" w:hAnsi="Aptos"/>
        </w:rPr>
        <w:t xml:space="preserve"> la </w:t>
      </w:r>
      <w:proofErr w:type="spellStart"/>
      <w:r w:rsidRPr="00590269">
        <w:rPr>
          <w:rFonts w:ascii="Aptos" w:hAnsi="Aptos"/>
        </w:rPr>
        <w:t>posizione</w:t>
      </w:r>
      <w:proofErr w:type="spellEnd"/>
      <w:r w:rsidRPr="00590269">
        <w:rPr>
          <w:rFonts w:ascii="Aptos" w:hAnsi="Aptos"/>
        </w:rPr>
        <w:t xml:space="preserve">, le </w:t>
      </w:r>
      <w:proofErr w:type="spellStart"/>
      <w:r w:rsidRPr="00590269">
        <w:rPr>
          <w:rFonts w:ascii="Aptos" w:hAnsi="Aptos"/>
        </w:rPr>
        <w:t>condizioni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fisiche</w:t>
      </w:r>
      <w:proofErr w:type="spellEnd"/>
      <w:r w:rsidRPr="00590269">
        <w:rPr>
          <w:rFonts w:ascii="Aptos" w:hAnsi="Aptos"/>
        </w:rPr>
        <w:t xml:space="preserve"> e la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pazienti</w:t>
      </w:r>
      <w:proofErr w:type="spellEnd"/>
      <w:r w:rsidRPr="00590269">
        <w:rPr>
          <w:rFonts w:ascii="Aptos" w:hAnsi="Aptos"/>
        </w:rPr>
        <w:t xml:space="preserve"> in </w:t>
      </w:r>
      <w:proofErr w:type="spellStart"/>
      <w:r w:rsidRPr="00590269">
        <w:rPr>
          <w:rFonts w:ascii="Aptos" w:hAnsi="Aptos"/>
        </w:rPr>
        <w:t>strutture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mediche</w:t>
      </w:r>
      <w:proofErr w:type="spellEnd"/>
      <w:r w:rsidRPr="00590269">
        <w:rPr>
          <w:rFonts w:ascii="Aptos" w:hAnsi="Aptos"/>
        </w:rPr>
        <w:t xml:space="preserve">. </w:t>
      </w:r>
      <w:proofErr w:type="spellStart"/>
      <w:r w:rsidRPr="00590269">
        <w:rPr>
          <w:rFonts w:ascii="Aptos" w:hAnsi="Aptos"/>
        </w:rPr>
        <w:t>L'anello</w:t>
      </w:r>
      <w:proofErr w:type="spellEnd"/>
      <w:r w:rsidRPr="00590269">
        <w:rPr>
          <w:rFonts w:ascii="Aptos" w:hAnsi="Aptos"/>
        </w:rPr>
        <w:t xml:space="preserve"> è </w:t>
      </w:r>
      <w:proofErr w:type="spellStart"/>
      <w:r w:rsidRPr="00590269">
        <w:rPr>
          <w:rFonts w:ascii="Aptos" w:hAnsi="Aptos"/>
        </w:rPr>
        <w:t>dotato</w:t>
      </w:r>
      <w:proofErr w:type="spellEnd"/>
      <w:r w:rsidRPr="00590269">
        <w:rPr>
          <w:rFonts w:ascii="Aptos" w:hAnsi="Aptos"/>
        </w:rPr>
        <w:t xml:space="preserve"> di un </w:t>
      </w:r>
      <w:proofErr w:type="spellStart"/>
      <w:r w:rsidRPr="00590269">
        <w:rPr>
          <w:rFonts w:ascii="Aptos" w:hAnsi="Aptos"/>
        </w:rPr>
        <w:t>innovativo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sistema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rilevamento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delle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cadute</w:t>
      </w:r>
      <w:proofErr w:type="spellEnd"/>
      <w:r w:rsidRPr="00590269">
        <w:rPr>
          <w:rFonts w:ascii="Aptos" w:hAnsi="Aptos"/>
        </w:rPr>
        <w:t xml:space="preserve"> e </w:t>
      </w:r>
      <w:proofErr w:type="spellStart"/>
      <w:r w:rsidRPr="00590269">
        <w:rPr>
          <w:rFonts w:ascii="Aptos" w:hAnsi="Aptos"/>
        </w:rPr>
        <w:t>monitoraggio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battito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cardiaco</w:t>
      </w:r>
      <w:proofErr w:type="spellEnd"/>
      <w:r w:rsidRPr="00590269">
        <w:rPr>
          <w:rFonts w:ascii="Aptos" w:hAnsi="Aptos"/>
        </w:rPr>
        <w:t xml:space="preserve">. In </w:t>
      </w:r>
      <w:proofErr w:type="spellStart"/>
      <w:r w:rsidRPr="00590269">
        <w:rPr>
          <w:rFonts w:ascii="Aptos" w:hAnsi="Aptos"/>
        </w:rPr>
        <w:t>caso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emergenza</w:t>
      </w:r>
      <w:proofErr w:type="spellEnd"/>
      <w:r w:rsidRPr="00590269">
        <w:rPr>
          <w:rFonts w:ascii="Aptos" w:hAnsi="Aptos"/>
        </w:rPr>
        <w:t xml:space="preserve">, come </w:t>
      </w:r>
      <w:proofErr w:type="spellStart"/>
      <w:r w:rsidRPr="00590269">
        <w:rPr>
          <w:rFonts w:ascii="Aptos" w:hAnsi="Aptos"/>
        </w:rPr>
        <w:t>una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caduta</w:t>
      </w:r>
      <w:proofErr w:type="spellEnd"/>
      <w:r w:rsidRPr="00590269">
        <w:rPr>
          <w:rFonts w:ascii="Aptos" w:hAnsi="Aptos"/>
        </w:rPr>
        <w:t xml:space="preserve"> o </w:t>
      </w:r>
      <w:proofErr w:type="spellStart"/>
      <w:r w:rsidRPr="00590269">
        <w:rPr>
          <w:rFonts w:ascii="Aptos" w:hAnsi="Aptos"/>
        </w:rPr>
        <w:t>fuga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paziente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l’anello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invia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immediatamente</w:t>
      </w:r>
      <w:proofErr w:type="spellEnd"/>
      <w:r w:rsidRPr="00590269">
        <w:rPr>
          <w:rFonts w:ascii="Aptos" w:hAnsi="Aptos"/>
        </w:rPr>
        <w:t xml:space="preserve"> un </w:t>
      </w:r>
      <w:proofErr w:type="spellStart"/>
      <w:r w:rsidRPr="00590269">
        <w:rPr>
          <w:rFonts w:ascii="Aptos" w:hAnsi="Aptos"/>
        </w:rPr>
        <w:t>allarme</w:t>
      </w:r>
      <w:proofErr w:type="spellEnd"/>
      <w:r w:rsidRPr="00590269">
        <w:rPr>
          <w:rFonts w:ascii="Aptos" w:hAnsi="Aptos"/>
        </w:rPr>
        <w:t xml:space="preserve"> al server </w:t>
      </w:r>
      <w:proofErr w:type="spellStart"/>
      <w:r w:rsidRPr="00590269">
        <w:rPr>
          <w:rFonts w:ascii="Aptos" w:hAnsi="Aptos"/>
        </w:rPr>
        <w:t>centrale</w:t>
      </w:r>
      <w:proofErr w:type="spellEnd"/>
      <w:r w:rsidRPr="00590269">
        <w:rPr>
          <w:rFonts w:ascii="Aptos" w:hAnsi="Aptos"/>
        </w:rPr>
        <w:t xml:space="preserve"> per </w:t>
      </w:r>
      <w:proofErr w:type="spellStart"/>
      <w:r w:rsidRPr="00590269">
        <w:rPr>
          <w:rFonts w:ascii="Aptos" w:hAnsi="Aptos"/>
        </w:rPr>
        <w:t>l’intervento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tempestivo</w:t>
      </w:r>
      <w:proofErr w:type="spellEnd"/>
      <w:r w:rsidRPr="00590269">
        <w:rPr>
          <w:rFonts w:ascii="Aptos" w:hAnsi="Aptos"/>
        </w:rPr>
        <w:t xml:space="preserve"> del </w:t>
      </w:r>
      <w:proofErr w:type="spellStart"/>
      <w:r w:rsidRPr="00590269">
        <w:rPr>
          <w:rFonts w:ascii="Aptos" w:hAnsi="Aptos"/>
        </w:rPr>
        <w:t>personale</w:t>
      </w:r>
      <w:proofErr w:type="spellEnd"/>
      <w:r w:rsidRPr="00590269">
        <w:rPr>
          <w:rFonts w:ascii="Aptos" w:hAnsi="Aptos"/>
        </w:rPr>
        <w:t xml:space="preserve"> di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. </w:t>
      </w:r>
      <w:proofErr w:type="spellStart"/>
      <w:r w:rsidRPr="00590269">
        <w:rPr>
          <w:rFonts w:ascii="Aptos" w:hAnsi="Aptos"/>
        </w:rPr>
        <w:t>L’obiettivo</w:t>
      </w:r>
      <w:proofErr w:type="spellEnd"/>
      <w:r w:rsidRPr="00590269">
        <w:rPr>
          <w:rFonts w:ascii="Aptos" w:hAnsi="Aptos"/>
        </w:rPr>
        <w:t xml:space="preserve"> è </w:t>
      </w:r>
      <w:proofErr w:type="spellStart"/>
      <w:r w:rsidRPr="00590269">
        <w:rPr>
          <w:rFonts w:ascii="Aptos" w:hAnsi="Aptos"/>
        </w:rPr>
        <w:t>migliorare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il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monitoraggio</w:t>
      </w:r>
      <w:proofErr w:type="spellEnd"/>
      <w:r w:rsidRPr="00590269">
        <w:rPr>
          <w:rFonts w:ascii="Aptos" w:hAnsi="Aptos"/>
        </w:rPr>
        <w:t xml:space="preserve"> e la </w:t>
      </w:r>
      <w:proofErr w:type="spellStart"/>
      <w:r w:rsidRPr="00590269">
        <w:rPr>
          <w:rFonts w:ascii="Aptos" w:hAnsi="Aptos"/>
        </w:rPr>
        <w:t>cura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dei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pazienti</w:t>
      </w:r>
      <w:proofErr w:type="spellEnd"/>
      <w:r w:rsidRPr="00590269">
        <w:rPr>
          <w:rFonts w:ascii="Aptos" w:hAnsi="Aptos"/>
        </w:rPr>
        <w:t xml:space="preserve">, </w:t>
      </w:r>
      <w:proofErr w:type="spellStart"/>
      <w:r w:rsidRPr="00590269">
        <w:rPr>
          <w:rFonts w:ascii="Aptos" w:hAnsi="Aptos"/>
        </w:rPr>
        <w:t>aumentandone</w:t>
      </w:r>
      <w:proofErr w:type="spellEnd"/>
      <w:r w:rsidRPr="00590269">
        <w:rPr>
          <w:rFonts w:ascii="Aptos" w:hAnsi="Aptos"/>
        </w:rPr>
        <w:t xml:space="preserve"> la </w:t>
      </w:r>
      <w:proofErr w:type="spellStart"/>
      <w:r w:rsidRPr="00590269">
        <w:rPr>
          <w:rFonts w:ascii="Aptos" w:hAnsi="Aptos"/>
        </w:rPr>
        <w:t>sicurezza</w:t>
      </w:r>
      <w:proofErr w:type="spellEnd"/>
      <w:r w:rsidRPr="00590269">
        <w:rPr>
          <w:rFonts w:ascii="Aptos" w:hAnsi="Aptos"/>
        </w:rPr>
        <w:t xml:space="preserve"> e </w:t>
      </w:r>
      <w:proofErr w:type="spellStart"/>
      <w:r w:rsidRPr="00590269">
        <w:rPr>
          <w:rFonts w:ascii="Aptos" w:hAnsi="Aptos"/>
        </w:rPr>
        <w:t>il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benessere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all'interno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delle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strutture</w:t>
      </w:r>
      <w:proofErr w:type="spellEnd"/>
      <w:r w:rsidRPr="00590269">
        <w:rPr>
          <w:rFonts w:ascii="Aptos" w:hAnsi="Aptos"/>
        </w:rPr>
        <w:t xml:space="preserve"> </w:t>
      </w:r>
      <w:proofErr w:type="spellStart"/>
      <w:r w:rsidRPr="00590269">
        <w:rPr>
          <w:rFonts w:ascii="Aptos" w:hAnsi="Aptos"/>
        </w:rPr>
        <w:t>sanitarie</w:t>
      </w:r>
      <w:proofErr w:type="spellEnd"/>
      <w:r w:rsidRPr="00590269">
        <w:rPr>
          <w:rFonts w:ascii="Aptos" w:hAnsi="Aptos"/>
        </w:rPr>
        <w:t>.</w:t>
      </w:r>
    </w:p>
    <w:p w:rsidR="009D0FA4" w:rsidRPr="00590269" w:rsidRDefault="009D0FA4">
      <w:pPr>
        <w:rPr>
          <w:rFonts w:ascii="Aptos" w:hAnsi="Aptos"/>
        </w:rPr>
      </w:pPr>
    </w:p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D’ESCRIZIONE DELL’AZIENDA</w:t>
      </w:r>
    </w:p>
    <w:p w:rsidR="00590269" w:rsidRPr="00590269" w:rsidRDefault="00590269" w:rsidP="00590269">
      <w:pPr>
        <w:pStyle w:val="NormaleWeb"/>
        <w:rPr>
          <w:rFonts w:ascii="Aptos" w:hAnsi="Aptos"/>
        </w:rPr>
      </w:pPr>
      <w:r w:rsidRPr="00590269">
        <w:rPr>
          <w:rFonts w:ascii="Aptos" w:hAnsi="Aptos"/>
        </w:rPr>
        <w:t xml:space="preserve">L'azienda nasce nel 2024 con l’ambizione di innovare il settore del monitoraggio sanitario. Fondata da un gruppo di giovani professionisti, tra cui esperti in elettronica, software e marketing, </w:t>
      </w:r>
      <w:proofErr w:type="gramStart"/>
      <w:r w:rsidRPr="00590269">
        <w:rPr>
          <w:rFonts w:ascii="Aptos" w:hAnsi="Aptos"/>
        </w:rPr>
        <w:t>la startup</w:t>
      </w:r>
      <w:proofErr w:type="gramEnd"/>
      <w:r w:rsidRPr="00590269">
        <w:rPr>
          <w:rFonts w:ascii="Aptos" w:hAnsi="Aptos"/>
        </w:rPr>
        <w:t xml:space="preserve"> ha un obiettivo chiaro: migliorare la vita dei pazienti attraverso l'uso della tecnologia. L’idea di creare un dispositivo medico innovativo come l’anello </w:t>
      </w:r>
      <w:proofErr w:type="spellStart"/>
      <w:r w:rsidRPr="00590269">
        <w:rPr>
          <w:rFonts w:ascii="Aptos" w:hAnsi="Aptos"/>
        </w:rPr>
        <w:t>smart</w:t>
      </w:r>
      <w:proofErr w:type="spellEnd"/>
      <w:r w:rsidRPr="00590269">
        <w:rPr>
          <w:rFonts w:ascii="Aptos" w:hAnsi="Aptos"/>
        </w:rPr>
        <w:t xml:space="preserve"> nasce dalla crescente necessità di </w:t>
      </w:r>
      <w:r w:rsidRPr="00590269">
        <w:rPr>
          <w:rFonts w:ascii="Aptos" w:hAnsi="Aptos"/>
        </w:rPr>
        <w:lastRenderedPageBreak/>
        <w:t>soluzioni intelligenti per il monitoraggio della salute, in particolare in contesti ospedalieri e clinici. Gli imprenditori hanno notato un'esigenza non ancora completamente soddisfatta: la possibilità di monitorare in tempo reale la posizione e lo stato di salute di pazienti, in particolare anziani e malati cronici, con un dispositivo che fosse al contempo discreto e funzionale.</w:t>
      </w:r>
    </w:p>
    <w:p w:rsidR="00590269" w:rsidRPr="00590269" w:rsidRDefault="00590269" w:rsidP="00590269">
      <w:pPr>
        <w:pStyle w:val="NormaleWeb"/>
        <w:rPr>
          <w:rFonts w:ascii="Aptos" w:hAnsi="Aptos"/>
        </w:rPr>
      </w:pPr>
      <w:r w:rsidRPr="00590269">
        <w:rPr>
          <w:rFonts w:ascii="Aptos" w:hAnsi="Aptos"/>
        </w:rPr>
        <w:t>Nel corso di diversi mesi di ricerca e sviluppo, il team ha ideato un dispositivo che risolvesse le problematiche principali legate alla sicurezza dei pazienti, come le cadute o il rischio di fuga da strutture sanitarie, utilizzando un anello intelligente che comunicasse costantemente con un server locale e fosse in grado di rilevare e segnalare tempestivamente qualsiasi emergenza. L’azienda si trova a Napoli, un punto strategico per lo sviluppo di tecnologie innovative, e punta a diventare un punto di riferimento nazionale e internazionale per l’innovazione nel settore della sanità.</w:t>
      </w:r>
    </w:p>
    <w:p w:rsidR="0061462C" w:rsidRDefault="0061462C"/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IL TEAM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La distribuzione delle quote societarie del capitale è così ripartita:</w:t>
      </w:r>
    </w:p>
    <w:p w:rsid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Luigi Tanzillo: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Responsabile hardware, laureato in ingegneria elettronica, con esperienza nella progettazione di circuiti e sensori per dispositivi indossabili. </w:t>
      </w:r>
    </w:p>
    <w:p w:rsidR="00590269" w:rsidRP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Alessandro D’</w:t>
      </w:r>
      <w:proofErr w:type="spellStart"/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Onofio</w:t>
      </w:r>
      <w:proofErr w:type="spellEnd"/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Responsabile marketing, specializzato in strategie digitali. Ha una lunga esperienza nella promozione di nuovi prodotti e nella gestione d</w:t>
      </w:r>
      <w:r>
        <w:rPr>
          <w:rFonts w:ascii="Aptos" w:eastAsia="Times New Roman" w:hAnsi="Aptos" w:cs="Times New Roman"/>
          <w:sz w:val="24"/>
          <w:szCs w:val="24"/>
          <w:lang w:val="it-IT" w:eastAsia="it-IT"/>
        </w:rPr>
        <w:t>i campagne pubblicitarie online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.</w:t>
      </w:r>
    </w:p>
    <w:p w:rsidR="00590269" w:rsidRPr="00590269" w:rsidRDefault="00590269" w:rsidP="00590269">
      <w:pPr>
        <w:numPr>
          <w:ilvl w:val="0"/>
          <w:numId w:val="13"/>
        </w:numPr>
        <w:spacing w:before="100" w:beforeAutospacing="1" w:after="100" w:afterAutospacing="1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Gabriele De Vito: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Sviluppatore software e coordinatore tecnico, specializzato in intelligenza artificiale,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IoT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e gestione delle reti locali.</w:t>
      </w:r>
    </w:p>
    <w:p w:rsidR="0061462C" w:rsidRDefault="0061462C"/>
    <w:p w:rsidR="002518FB" w:rsidRPr="002518FB" w:rsidRDefault="002518FB" w:rsidP="002518FB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DESCRIZIONE DEL PRODOTTO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L’idea innovativa alla base del nostro prodotto è l’anello intelligente progettato per monitorare costantemente le condizioni fisiche e la posizione del paziente. Le funzionalità principali sono: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Rilevamento delle cadute: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Un sensore accelerometrico integrato rileva le cadute o i movimenti bruschi, inviando un allarme immediato al personale sanitario.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Monitoraggio del battito cardiaco: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Un sensore biometrico monitorizza in tempo reale il battito cardiaco del paziente, fornendo dati utili per un'eventuale diagnosi precoce di anomalie.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lastRenderedPageBreak/>
        <w:t>Localizzazione del paziente: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L'anello è dotato di una tecnologia di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geolocalizzazione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che consente di tracciare la posizione del paziente all'interno della struttura, garantendo sicurezza in caso di tentativi di fuga o smarrimento.</w:t>
      </w:r>
    </w:p>
    <w:p w:rsidR="00590269" w:rsidRPr="00590269" w:rsidRDefault="00590269" w:rsidP="005902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Sistema di comunicazione: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L'anello si connette alla rete interna tramite Bluetooth e invia i dati raccolti a un server centrale, consentendo una gestione in tempo reale dei dati del paziente.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Funzionalità e prestazioni significative: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prodotto è progettato per essere estremamente preciso nel rilevamento dei dati e rapido nel segnalare emergenze, con un sistema di comunicazione che garantisce una risposta tempestiva. La durata della batteria è ottimizzata per garantire che il dispositivo sia operativo per periodi prolungati senza necessità di frequenti ricariche.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Struttura e materiali: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L'anello è realizzato in materiali biocompatibili, leggeri e resistenti, per garantire comfort al paziente e lunga durata. La tecnologia integrata è miniaturizzata per evitare fastidi durante l’uso, mantenendo allo stesso tempo un alto livello di performance.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Esigenze da soddisfare: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dispositivo soddisfa le esigenze di monitoraggio continuo e sicurezza delle strutture sanitarie, facilitando la gestione dei pazienti, riducendo il rischio di errori medici e migliorando la qualità del servizio sanitario.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Utilizzo e manutenzione: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L’anello è facile da usare e non richiede competenze avanzate da parte del personale sanitario. La manutenzione del dispositivo comprende la sostituzione periodica della batteria e l'aggiornamento del software per garantire il corretto funzionamento e l’adattamento alle normative in continuo cambiamento.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Smaltimento: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Al termine del ciclo di vita del dispositivo, sarà possibile smaltirlo attraverso circuiti di riciclo certificati, considerando che i materiali utilizzati sono facilmente riciclabili e a basso impatto ambientale.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Formazione e assistenza: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Offriamo una formazione adeguata al personale sanitario sull'uso del dispositivo, garantendo un supporto tecnico continuo e un servizio di assistenza per qualsiasi necessità di manutenzione.</w:t>
      </w:r>
    </w:p>
    <w:p w:rsidR="0061462C" w:rsidRDefault="0061462C"/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lastRenderedPageBreak/>
        <w:t>PARTENERSHIP</w:t>
      </w:r>
    </w:p>
    <w:p w:rsidR="0061462C" w:rsidRDefault="0061462C"/>
    <w:p w:rsidR="0061462C" w:rsidRDefault="0070772D" w:rsidP="00590269">
      <w:r>
        <w:t xml:space="preserve">La startup </w:t>
      </w:r>
      <w:proofErr w:type="spellStart"/>
      <w:r>
        <w:t>punta</w:t>
      </w:r>
      <w:proofErr w:type="spellEnd"/>
      <w:r>
        <w:t xml:space="preserve"> a collaborare con:</w:t>
      </w:r>
    </w:p>
    <w:p w:rsidR="0061462C" w:rsidRDefault="0061462C"/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Polizia</w:t>
      </w:r>
      <w:proofErr w:type="spellEnd"/>
      <w:r>
        <w:t xml:space="preserve"> di </w:t>
      </w:r>
      <w:proofErr w:type="spellStart"/>
      <w:r>
        <w:t>Stato</w:t>
      </w:r>
      <w:proofErr w:type="spellEnd"/>
      <w:r>
        <w:t>, per garantire un intervento tempestivo in situazioni di emergenza.</w:t>
      </w:r>
    </w:p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Cosmopol</w:t>
      </w:r>
      <w:proofErr w:type="spellEnd"/>
      <w:r>
        <w:t xml:space="preserve"> Security, per </w:t>
      </w:r>
      <w:proofErr w:type="spellStart"/>
      <w:r>
        <w:t>fornire</w:t>
      </w:r>
      <w:proofErr w:type="spellEnd"/>
      <w:r>
        <w:t xml:space="preserve"> un ulteriore livello di protezione privata.</w:t>
      </w:r>
    </w:p>
    <w:p w:rsidR="0061462C" w:rsidRDefault="0070772D" w:rsidP="00B852F9">
      <w:pPr>
        <w:pStyle w:val="Paragrafoelenco"/>
        <w:numPr>
          <w:ilvl w:val="1"/>
          <w:numId w:val="11"/>
        </w:numPr>
      </w:pPr>
      <w:proofErr w:type="spellStart"/>
      <w:r>
        <w:t>Università</w:t>
      </w:r>
      <w:proofErr w:type="spellEnd"/>
      <w:r>
        <w:t xml:space="preserve"> e </w:t>
      </w:r>
      <w:proofErr w:type="spellStart"/>
      <w:r>
        <w:t>centri</w:t>
      </w:r>
      <w:proofErr w:type="spellEnd"/>
      <w:r>
        <w:t xml:space="preserve"> di ricerca, per migliorare continuamente la tecnologia di </w:t>
      </w:r>
      <w:proofErr w:type="spellStart"/>
      <w:r>
        <w:t>rilevamento</w:t>
      </w:r>
      <w:proofErr w:type="spellEnd"/>
      <w:r>
        <w:t xml:space="preserve"> e </w:t>
      </w:r>
      <w:proofErr w:type="spellStart"/>
      <w:r>
        <w:t>comunicazione</w:t>
      </w:r>
      <w:proofErr w:type="spellEnd"/>
      <w:r>
        <w:t>.</w:t>
      </w:r>
    </w:p>
    <w:p w:rsidR="0061462C" w:rsidRDefault="0061462C"/>
    <w:p w:rsidR="00590269" w:rsidRDefault="00590269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BREVETTI O CERTIFICAZIONI</w:t>
      </w:r>
    </w:p>
    <w:p w:rsidR="0061462C" w:rsidRDefault="0070772D" w:rsidP="00590269">
      <w:r>
        <w:t xml:space="preserve">La startup </w:t>
      </w:r>
      <w:proofErr w:type="spellStart"/>
      <w:r>
        <w:t>prevede</w:t>
      </w:r>
      <w:proofErr w:type="spellEnd"/>
      <w:r>
        <w:t xml:space="preserve"> di registrare un brevetto per il </w:t>
      </w:r>
      <w:proofErr w:type="spellStart"/>
      <w:r>
        <w:t>sistema</w:t>
      </w:r>
      <w:proofErr w:type="spellEnd"/>
      <w:r>
        <w:t xml:space="preserve"> di </w:t>
      </w:r>
      <w:proofErr w:type="spellStart"/>
      <w:r>
        <w:t>allarme</w:t>
      </w:r>
      <w:proofErr w:type="spellEnd"/>
      <w:r>
        <w:t xml:space="preserve"> multi-</w:t>
      </w:r>
      <w:proofErr w:type="spellStart"/>
      <w:r>
        <w:t>canale</w:t>
      </w:r>
      <w:proofErr w:type="spellEnd"/>
      <w:r w:rsidR="009D0FA4">
        <w:t xml:space="preserve"> </w:t>
      </w:r>
      <w:proofErr w:type="spellStart"/>
      <w:r w:rsidR="009D0FA4">
        <w:t>integrato</w:t>
      </w:r>
      <w:proofErr w:type="spellEnd"/>
      <w:r w:rsidR="009D0FA4">
        <w:t xml:space="preserve"> </w:t>
      </w:r>
      <w:proofErr w:type="spellStart"/>
      <w:r w:rsidR="009D0FA4">
        <w:t>nell’anello</w:t>
      </w:r>
      <w:proofErr w:type="spellEnd"/>
      <w:r w:rsidR="009D0FA4">
        <w:t xml:space="preserve"> per far in </w:t>
      </w:r>
      <w:proofErr w:type="spellStart"/>
      <w:r w:rsidR="009D0FA4">
        <w:t>modo</w:t>
      </w:r>
      <w:proofErr w:type="spellEnd"/>
      <w:r w:rsidR="009D0FA4">
        <w:t xml:space="preserve"> </w:t>
      </w:r>
      <w:proofErr w:type="spellStart"/>
      <w:r w:rsidR="009D0FA4">
        <w:t>che</w:t>
      </w:r>
      <w:proofErr w:type="spellEnd"/>
      <w:r w:rsidR="009D0FA4">
        <w:t xml:space="preserve"> </w:t>
      </w:r>
      <w:proofErr w:type="spellStart"/>
      <w:r w:rsidR="009D0FA4">
        <w:t>l’allarme</w:t>
      </w:r>
      <w:proofErr w:type="spellEnd"/>
      <w:r w:rsidR="009D0FA4">
        <w:t xml:space="preserve"> </w:t>
      </w:r>
      <w:proofErr w:type="spellStart"/>
      <w:r w:rsidR="009D0FA4">
        <w:t>arrivi</w:t>
      </w:r>
      <w:proofErr w:type="spellEnd"/>
      <w:r w:rsidR="009D0FA4">
        <w:t xml:space="preserve"> in </w:t>
      </w:r>
      <w:proofErr w:type="spellStart"/>
      <w:r w:rsidR="009D0FA4">
        <w:t>ogni</w:t>
      </w:r>
      <w:proofErr w:type="spellEnd"/>
      <w:r w:rsidR="009D0FA4">
        <w:t xml:space="preserve"> </w:t>
      </w:r>
      <w:proofErr w:type="spellStart"/>
      <w:r w:rsidR="009D0FA4">
        <w:t>caso</w:t>
      </w:r>
      <w:proofErr w:type="spellEnd"/>
      <w:r w:rsidR="009D0FA4">
        <w:t xml:space="preserve"> </w:t>
      </w:r>
      <w:proofErr w:type="spellStart"/>
      <w:r w:rsidR="009D0FA4">
        <w:t>alla</w:t>
      </w:r>
      <w:proofErr w:type="spellEnd"/>
      <w:r w:rsidR="009D0FA4">
        <w:t xml:space="preserve"> </w:t>
      </w:r>
      <w:proofErr w:type="spellStart"/>
      <w:r w:rsidR="009D0FA4">
        <w:t>sicurezza</w:t>
      </w:r>
      <w:proofErr w:type="spellEnd"/>
      <w:r w:rsidR="009D0FA4">
        <w:t xml:space="preserve"> </w:t>
      </w:r>
      <w:proofErr w:type="spellStart"/>
      <w:r w:rsidR="009D0FA4">
        <w:t>ospedaliera</w:t>
      </w:r>
      <w:proofErr w:type="spellEnd"/>
      <w:r>
        <w:t>. Inoltre, si punta a ottenere certificazioni come ISO 9001 per garantire la qualità dei processi produttivi.</w:t>
      </w:r>
    </w:p>
    <w:p w:rsidR="0061462C" w:rsidRDefault="0061462C"/>
    <w:p w:rsidR="002518FB" w:rsidRPr="00182EC9" w:rsidRDefault="002518FB" w:rsidP="00590269">
      <w:pPr>
        <w:pStyle w:val="Titolo3"/>
        <w:spacing w:before="281" w:after="281"/>
        <w:rPr>
          <w:sz w:val="28"/>
          <w:u w:val="single"/>
        </w:rPr>
      </w:pPr>
      <w:r w:rsidRPr="00182EC9">
        <w:rPr>
          <w:rFonts w:ascii="Aptos" w:eastAsia="Aptos" w:hAnsi="Aptos" w:cs="Aptos"/>
          <w:sz w:val="32"/>
          <w:szCs w:val="28"/>
          <w:lang w:val="it-IT"/>
        </w:rPr>
        <w:t>PIANO DI MARKETING</w:t>
      </w:r>
    </w:p>
    <w:p w:rsidR="009D0FA4" w:rsidRPr="009D0FA4" w:rsidRDefault="009D0FA4" w:rsidP="009D0FA4">
      <w:pPr>
        <w:pBdr>
          <w:top w:val="single" w:sz="2" w:space="2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br/>
        <w:t xml:space="preserve">Il piano di marketing di </w:t>
      </w:r>
      <w:proofErr w:type="spellStart"/>
      <w:r w:rsidRPr="009D0FA4">
        <w:rPr>
          <w:rFonts w:ascii="Aptos" w:eastAsia="Times New Roman" w:hAnsi="Aptos" w:cs="Times New Roman"/>
          <w:i/>
          <w:color w:val="244061" w:themeColor="accent1" w:themeShade="80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i/>
          <w:color w:val="244061" w:themeColor="accent1" w:themeShade="80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Il piano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concentra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diventando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.</w:t>
      </w:r>
    </w:p>
    <w:p w:rsidR="009D0FA4" w:rsidRPr="009D0FA4" w:rsidRDefault="009D0FA4" w:rsidP="009D0FA4">
      <w:pPr>
        <w:pBdr>
          <w:top w:val="single" w:sz="2" w:space="2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Analisi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del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mercato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Target Audience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>: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</w:t>
      </w:r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lastRenderedPageBreak/>
        <w:t>Concorrenti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Dispositivi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monitoraggio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parametri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vitali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piattaforme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Trend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>: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Crescita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domanda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soluzioni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dispositivi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</w:p>
    <w:p w:rsidR="009D0FA4" w:rsidRPr="009D0FA4" w:rsidRDefault="009D0FA4" w:rsidP="009D0FA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Opportunità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Strategia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marketing</w:t>
      </w:r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sz w:val="24"/>
          <w:szCs w:val="24"/>
          <w:lang w:eastAsia="it-IT"/>
        </w:rPr>
        <w:t>1</w:t>
      </w: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. </w:t>
      </w:r>
      <w:proofErr w:type="spellStart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Campioni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prova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campioni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prova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dimostrare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efficacia</w:t>
      </w:r>
      <w:proofErr w:type="spellEnd"/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Influencer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influencer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Pubbliche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relazioni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comunicati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stampa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rilasciare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interviste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media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Social Media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presenza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online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piattaforme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come LinkedIn, Twitter e Facebook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condividere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contenuti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</w:t>
      </w:r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2</w:t>
      </w:r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Avvio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di partnership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pilota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Identificazione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degli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Identificare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più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adatti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Proposte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personalizzate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proposte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personalizzate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ogni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privata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dimostrare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possa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</w:p>
    <w:p w:rsidR="009D0FA4" w:rsidRPr="009D0FA4" w:rsidRDefault="009D0FA4" w:rsidP="009D0FA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lastRenderedPageBreak/>
        <w:t>Supporto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tecnico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tecnico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garantire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implementazione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 xml:space="preserve">3.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Espansione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della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rete di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utilizzatori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Formazione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Offrire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formazione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supporto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al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personale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in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modo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efficace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Community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community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condividere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esperienze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best practice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sull'utilizzo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Eventi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conferenze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Partecipare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eventi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conferenze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espandere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</w:p>
    <w:p w:rsidR="009D0FA4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</w:pPr>
      <w:r w:rsidRPr="009D0FA4">
        <w:rPr>
          <w:rFonts w:ascii="Aptos" w:eastAsia="Times New Roman" w:hAnsi="Aptos" w:cs="Arial"/>
          <w:b/>
          <w:bCs/>
          <w:color w:val="244061" w:themeColor="accent1" w:themeShade="80"/>
          <w:sz w:val="24"/>
          <w:szCs w:val="24"/>
          <w:lang w:eastAsia="it-IT"/>
        </w:rPr>
        <w:t>4</w:t>
      </w:r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.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Creazione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di un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riferimento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nella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telemedicina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e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nell'assistenza</w:t>
      </w:r>
      <w:proofErr w:type="spellEnd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 xml:space="preserve"> sanitaria </w:t>
      </w:r>
      <w:proofErr w:type="spellStart"/>
      <w:r w:rsidRPr="00182EC9">
        <w:rPr>
          <w:rFonts w:ascii="Aptos" w:eastAsia="Times New Roman" w:hAnsi="Aptos" w:cs="Arial"/>
          <w:b/>
          <w:bCs/>
          <w:color w:val="244061" w:themeColor="accent1" w:themeShade="80"/>
          <w:sz w:val="28"/>
          <w:szCs w:val="24"/>
          <w:lang w:eastAsia="it-IT"/>
        </w:rPr>
        <w:t>indossabile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Certificazioni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standard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Ottenere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certificazioni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rispettare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standard del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settore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garantire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qualità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sicurezza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Collaborazioni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università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centri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ricerca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Collaborare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università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centri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ricerca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sviluppare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nuove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funzionalità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</w:p>
    <w:p w:rsidR="009D0FA4" w:rsidRPr="009D0FA4" w:rsidRDefault="009D0FA4" w:rsidP="009D0FA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Pubblicazioni</w:t>
      </w:r>
      <w:proofErr w:type="spellEnd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scientifiche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: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Pubblicare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articoli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scientifici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studi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sull'efficacia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promuovere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adozione</w:t>
      </w:r>
      <w:proofErr w:type="spellEnd"/>
    </w:p>
    <w:p w:rsidR="009D0FA4" w:rsidRPr="009D0FA4" w:rsidRDefault="009D0FA4" w:rsidP="009D0FA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Budget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€ 100.000 (€ 20.000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brand, € 30.000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l'avvio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€ 20.000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l'espansione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€ 30.000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)</w:t>
      </w:r>
    </w:p>
    <w:p w:rsidR="009D0FA4" w:rsidRPr="009D0FA4" w:rsidRDefault="009D0FA4" w:rsidP="009D0FA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ind w:left="0"/>
        <w:rPr>
          <w:rFonts w:ascii="Aptos" w:eastAsia="Times New Roman" w:hAnsi="Aptos" w:cs="Times New Roman"/>
          <w:sz w:val="24"/>
          <w:szCs w:val="24"/>
          <w:lang w:eastAsia="it-IT"/>
        </w:rPr>
      </w:pPr>
      <w:r w:rsidRPr="009D0FA4">
        <w:rPr>
          <w:rFonts w:ascii="Aptos" w:eastAsia="Times New Roman" w:hAnsi="Aptos" w:cs="Times New Roman"/>
          <w:b/>
          <w:bCs/>
          <w:color w:val="244061" w:themeColor="accent1" w:themeShade="80"/>
          <w:sz w:val="24"/>
          <w:szCs w:val="24"/>
          <w:bdr w:val="single" w:sz="2" w:space="0" w:color="E5E7EB" w:frame="1"/>
          <w:lang w:eastAsia="it-IT"/>
        </w:rPr>
        <w:t>Timeline</w:t>
      </w:r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t xml:space="preserve">: </w:t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12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(3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brand, 4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l'avvio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3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l'espansione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lastRenderedPageBreak/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per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)</w:t>
      </w:r>
    </w:p>
    <w:p w:rsidR="0061462C" w:rsidRPr="009D0FA4" w:rsidRDefault="009D0FA4" w:rsidP="009D0F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20" w:lineRule="atLeast"/>
        <w:rPr>
          <w:rFonts w:ascii="Aptos" w:eastAsia="Times New Roman" w:hAnsi="Aptos" w:cs="Times New Roman"/>
          <w:sz w:val="24"/>
          <w:szCs w:val="24"/>
          <w:lang w:eastAsia="it-IT"/>
        </w:rPr>
      </w:pPr>
      <w:proofErr w:type="spellStart"/>
      <w:r w:rsidRPr="00182EC9">
        <w:rPr>
          <w:rFonts w:ascii="Aptos" w:eastAsia="Times New Roman" w:hAnsi="Aptos" w:cs="Times New Roman"/>
          <w:b/>
          <w:bCs/>
          <w:color w:val="244061" w:themeColor="accent1" w:themeShade="80"/>
          <w:sz w:val="28"/>
          <w:szCs w:val="24"/>
          <w:bdr w:val="single" w:sz="2" w:space="0" w:color="E5E7EB" w:frame="1"/>
          <w:lang w:eastAsia="it-IT"/>
        </w:rPr>
        <w:t>Conclusioni</w:t>
      </w:r>
      <w:proofErr w:type="spellEnd"/>
      <w:r w:rsidRPr="009D0FA4">
        <w:rPr>
          <w:rFonts w:ascii="Aptos" w:eastAsia="Times New Roman" w:hAnsi="Aptos" w:cs="Times New Roman"/>
          <w:color w:val="244061" w:themeColor="accent1" w:themeShade="80"/>
          <w:sz w:val="24"/>
          <w:szCs w:val="24"/>
          <w:lang w:eastAsia="it-IT"/>
        </w:rPr>
        <w:br/>
      </w:r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Il piano di marketing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consapevolezza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del brand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avviare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partnership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pilota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con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ospedali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cliniche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private per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migliorare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gestione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delle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emergenze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Il piano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concentra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creazione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rete di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utilizzatori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diventando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un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riferimento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telemedicina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nell'assistenza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sanitaria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indossabile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. Con un budget di € 100.000 e un timeline di 12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mesi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,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MedRing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potrà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aumentare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la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sua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visibilità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e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adozione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nel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mercato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 xml:space="preserve"> </w:t>
      </w:r>
      <w:proofErr w:type="spellStart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sanitario</w:t>
      </w:r>
      <w:proofErr w:type="spellEnd"/>
      <w:r w:rsidRPr="009D0FA4">
        <w:rPr>
          <w:rFonts w:ascii="Aptos" w:eastAsia="Times New Roman" w:hAnsi="Aptos" w:cs="Times New Roman"/>
          <w:sz w:val="24"/>
          <w:szCs w:val="24"/>
          <w:lang w:eastAsia="it-IT"/>
        </w:rPr>
        <w:t>.</w:t>
      </w:r>
    </w:p>
    <w:p w:rsidR="00182EC9" w:rsidRDefault="00182EC9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</w:p>
    <w:p w:rsidR="002518FB" w:rsidRDefault="002518FB" w:rsidP="0059026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>
        <w:rPr>
          <w:rFonts w:ascii="Aptos" w:eastAsia="Aptos" w:hAnsi="Aptos" w:cs="Aptos"/>
          <w:sz w:val="28"/>
          <w:szCs w:val="28"/>
          <w:lang w:val="it-IT"/>
        </w:rPr>
        <w:t>PIANO OPERATIVO</w:t>
      </w:r>
    </w:p>
    <w:p w:rsidR="009D0FA4" w:rsidRPr="009D0FA4" w:rsidRDefault="009D0FA4" w:rsidP="009D0FA4">
      <w:pPr>
        <w:rPr>
          <w:rFonts w:ascii="Aptos" w:hAnsi="Aptos"/>
          <w:sz w:val="24"/>
          <w:szCs w:val="24"/>
          <w:lang w:val="it-IT"/>
        </w:rPr>
      </w:pPr>
      <w:r w:rsidRPr="009D0FA4">
        <w:rPr>
          <w:rFonts w:ascii="Aptos" w:hAnsi="Aptos"/>
          <w:sz w:val="24"/>
          <w:szCs w:val="24"/>
          <w:lang w:val="it-IT"/>
        </w:rPr>
        <w:t>Fasi principali: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Progettazione e sviluppo: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Realizzazione del prototipo, progettazione della parte hardware e software, e test iniziali per garantire il corretto funzionamento delle funzionalità principali (6 mesi).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Produzione e assemblaggio: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Avvio della produzione delle prime unità del prodotto, con focus sulla qualità e sull'efficienza dei processi di assemblaggio (3 mesi).</w:t>
      </w:r>
    </w:p>
    <w:p w:rsidR="009D0FA4" w:rsidRPr="009D0FA4" w:rsidRDefault="009D0FA4" w:rsidP="009D0FA4">
      <w:pPr>
        <w:pStyle w:val="Paragrafoelenco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Lancio sul mercato: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Preparazione di una campagna promozionale mirata, distribuzione del prodotto attraverso i canali selezionati, e inizio delle vendite alle strutture sanitarie (3 mesi).</w:t>
      </w:r>
    </w:p>
    <w:p w:rsidR="0061462C" w:rsidRPr="009D0FA4" w:rsidRDefault="0061462C">
      <w:pPr>
        <w:rPr>
          <w:sz w:val="24"/>
          <w:szCs w:val="24"/>
        </w:rPr>
      </w:pPr>
    </w:p>
    <w:p w:rsidR="002518FB" w:rsidRPr="002518FB" w:rsidRDefault="002518FB" w:rsidP="00590269">
      <w:pPr>
        <w:pStyle w:val="Titolo3"/>
        <w:spacing w:before="281" w:after="281"/>
        <w:rPr>
          <w:u w:val="single"/>
        </w:rPr>
      </w:pPr>
      <w:r>
        <w:rPr>
          <w:rFonts w:ascii="Aptos" w:eastAsia="Aptos" w:hAnsi="Aptos" w:cs="Aptos"/>
          <w:sz w:val="28"/>
          <w:szCs w:val="28"/>
          <w:lang w:val="it-IT"/>
        </w:rPr>
        <w:t>PIANO STATEGICO</w:t>
      </w:r>
    </w:p>
    <w:p w:rsidR="00590269" w:rsidRPr="00590269" w:rsidRDefault="00590269" w:rsidP="0059026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Il piano strategico si articola in diverse fasi: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Analisi esterna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mercato dei dispositivi sanitari ind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ossabili è in forte espansione. Con la miniaturizzazione dei sensori.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Le strutture sanitarie sono sempre più alla ricerca di soluzioni innovative </w:t>
      </w: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e discrete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per migliorare la sicurezza dei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lastRenderedPageBreak/>
        <w:t>pazienti e l'efficienza dei propri processi. L'attrattività del business è elevata, poiché offre una risposta concreta a queste esigenze, con potenziale di espansione internazionale.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Attrattività del business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 xml:space="preserve">Il settore delle tecnologie mediche indossabili è promettente, con un aumento delle richieste di soluzioni per il monitoraggio dei pazienti. La crescita del mercato è sostenuta 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per esempio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dalla continua innovazione tecnolo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>gica.</w:t>
      </w:r>
    </w:p>
    <w:p w:rsidR="00590269" w:rsidRPr="00590269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Strategia competitiva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 xml:space="preserve">La strategia competitiva si basa sulla differenziazione del prodotto, puntando su un anello </w:t>
      </w:r>
      <w:proofErr w:type="spellStart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smart</w:t>
      </w:r>
      <w:proofErr w:type="spellEnd"/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1273A4"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multifunzione 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altamente funzionale, discreto e facile da usare, con caratteristiche uniche come il rilevamento delle cadute e il monitoraggio del battito cardiaco. Questo ci permette di posizionarci come leader in un segmento di mercato ad alta domanda.</w:t>
      </w:r>
    </w:p>
    <w:p w:rsidR="00590269" w:rsidRPr="009D0FA4" w:rsidRDefault="00590269" w:rsidP="005902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Analisi interna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t>:</w:t>
      </w:r>
      <w:r w:rsidRPr="00590269">
        <w:rPr>
          <w:rFonts w:ascii="Aptos" w:eastAsia="Times New Roman" w:hAnsi="Aptos" w:cs="Times New Roman"/>
          <w:sz w:val="24"/>
          <w:szCs w:val="24"/>
          <w:lang w:val="it-IT" w:eastAsia="it-IT"/>
        </w:rPr>
        <w:br/>
        <w:t>Il team fondatore ha competenze complementari in ingegneria elettronica, sviluppo software, e marketing, che ci permette di sviluppare e portare sul mercato un prodotto altamente competitivo. La gestione del progetto è sostenuta da un forte impegno nella ricerca e nello sviluppo tecnologico, con un focus sulla qualità e sull’innovazione.</w:t>
      </w:r>
    </w:p>
    <w:p w:rsidR="001273A4" w:rsidRPr="009D0FA4" w:rsidRDefault="001273A4" w:rsidP="001273A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Fonts w:ascii="Aptos" w:eastAsia="Times New Roman" w:hAnsi="Aptos" w:cs="Times New Roman"/>
          <w:sz w:val="24"/>
          <w:szCs w:val="24"/>
          <w:lang w:val="it-IT" w:eastAsia="it-IT"/>
        </w:rPr>
        <w:t>Punti aggiuntivi:</w:t>
      </w:r>
    </w:p>
    <w:p w:rsidR="001273A4" w:rsidRPr="009D0FA4" w:rsidRDefault="001273A4" w:rsidP="001273A4">
      <w:pPr>
        <w:pStyle w:val="Paragrafoelenco"/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9D0FA4">
        <w:rPr>
          <w:rStyle w:val="Enfasigrassetto"/>
          <w:rFonts w:ascii="Aptos" w:hAnsi="Aptos"/>
          <w:sz w:val="24"/>
          <w:szCs w:val="24"/>
        </w:rPr>
        <w:t xml:space="preserve">Normative e </w:t>
      </w:r>
      <w:proofErr w:type="spellStart"/>
      <w:r w:rsidRPr="009D0FA4">
        <w:rPr>
          <w:rStyle w:val="Enfasigrassetto"/>
          <w:rFonts w:ascii="Aptos" w:hAnsi="Aptos"/>
          <w:sz w:val="24"/>
          <w:szCs w:val="24"/>
        </w:rPr>
        <w:t>regolamentazioni</w:t>
      </w:r>
      <w:proofErr w:type="spellEnd"/>
      <w:r w:rsidRPr="009D0FA4">
        <w:rPr>
          <w:rStyle w:val="Enfasigrassetto"/>
          <w:rFonts w:ascii="Aptos" w:hAnsi="Aptos"/>
          <w:sz w:val="24"/>
          <w:szCs w:val="24"/>
        </w:rPr>
        <w:t>:</w:t>
      </w:r>
      <w:r w:rsidRPr="009D0FA4">
        <w:rPr>
          <w:rFonts w:ascii="Aptos" w:hAnsi="Aptos"/>
          <w:sz w:val="24"/>
          <w:szCs w:val="24"/>
        </w:rPr>
        <w:br/>
        <w:t xml:space="preserve">Il </w:t>
      </w:r>
      <w:proofErr w:type="spellStart"/>
      <w:r w:rsidRPr="009D0FA4">
        <w:rPr>
          <w:rFonts w:ascii="Aptos" w:hAnsi="Aptos"/>
          <w:sz w:val="24"/>
          <w:szCs w:val="24"/>
        </w:rPr>
        <w:t>prodotto</w:t>
      </w:r>
      <w:proofErr w:type="spellEnd"/>
      <w:r w:rsidRPr="009D0FA4">
        <w:rPr>
          <w:rFonts w:ascii="Aptos" w:hAnsi="Aptos"/>
          <w:sz w:val="24"/>
          <w:szCs w:val="24"/>
        </w:rPr>
        <w:t xml:space="preserve"> è </w:t>
      </w:r>
      <w:proofErr w:type="spellStart"/>
      <w:r w:rsidRPr="009D0FA4">
        <w:rPr>
          <w:rFonts w:ascii="Aptos" w:hAnsi="Aptos"/>
          <w:sz w:val="24"/>
          <w:szCs w:val="24"/>
        </w:rPr>
        <w:t>conforme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alle</w:t>
      </w:r>
      <w:proofErr w:type="spellEnd"/>
      <w:r w:rsidRPr="009D0FA4">
        <w:rPr>
          <w:rFonts w:ascii="Aptos" w:hAnsi="Aptos"/>
          <w:sz w:val="24"/>
          <w:szCs w:val="24"/>
        </w:rPr>
        <w:t xml:space="preserve"> normative </w:t>
      </w:r>
      <w:proofErr w:type="spellStart"/>
      <w:r w:rsidRPr="009D0FA4">
        <w:rPr>
          <w:rFonts w:ascii="Aptos" w:hAnsi="Aptos"/>
          <w:sz w:val="24"/>
          <w:szCs w:val="24"/>
        </w:rPr>
        <w:t>internazionali</w:t>
      </w:r>
      <w:proofErr w:type="spellEnd"/>
      <w:r w:rsidRPr="009D0FA4">
        <w:rPr>
          <w:rFonts w:ascii="Aptos" w:hAnsi="Aptos"/>
          <w:sz w:val="24"/>
          <w:szCs w:val="24"/>
        </w:rPr>
        <w:t xml:space="preserve"> in </w:t>
      </w:r>
      <w:proofErr w:type="spellStart"/>
      <w:r w:rsidRPr="009D0FA4">
        <w:rPr>
          <w:rFonts w:ascii="Aptos" w:hAnsi="Aptos"/>
          <w:sz w:val="24"/>
          <w:szCs w:val="24"/>
        </w:rPr>
        <w:t>materia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dispositivi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medici</w:t>
      </w:r>
      <w:proofErr w:type="spellEnd"/>
      <w:r w:rsidRPr="009D0FA4">
        <w:rPr>
          <w:rFonts w:ascii="Aptos" w:hAnsi="Aptos"/>
          <w:sz w:val="24"/>
          <w:szCs w:val="24"/>
        </w:rPr>
        <w:t xml:space="preserve"> (ISO 13485) e privacy </w:t>
      </w:r>
      <w:proofErr w:type="spellStart"/>
      <w:r w:rsidRPr="009D0FA4">
        <w:rPr>
          <w:rFonts w:ascii="Aptos" w:hAnsi="Aptos"/>
          <w:sz w:val="24"/>
          <w:szCs w:val="24"/>
        </w:rPr>
        <w:t>dei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dati</w:t>
      </w:r>
      <w:proofErr w:type="spellEnd"/>
      <w:r w:rsidRPr="009D0FA4">
        <w:rPr>
          <w:rFonts w:ascii="Aptos" w:hAnsi="Aptos"/>
          <w:sz w:val="24"/>
          <w:szCs w:val="24"/>
        </w:rPr>
        <w:t xml:space="preserve"> (GDPR).</w:t>
      </w:r>
    </w:p>
    <w:p w:rsidR="001273A4" w:rsidRPr="009D0FA4" w:rsidRDefault="001273A4" w:rsidP="001273A4">
      <w:pPr>
        <w:pStyle w:val="Paragrafoelenco"/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proofErr w:type="spellStart"/>
      <w:r w:rsidRPr="009D0FA4">
        <w:rPr>
          <w:rStyle w:val="Enfasigrassetto"/>
          <w:rFonts w:ascii="Aptos" w:hAnsi="Aptos"/>
          <w:sz w:val="24"/>
          <w:szCs w:val="24"/>
        </w:rPr>
        <w:t>Concorrenza</w:t>
      </w:r>
      <w:proofErr w:type="spellEnd"/>
      <w:r w:rsidRPr="009D0FA4">
        <w:rPr>
          <w:rStyle w:val="Enfasigrassetto"/>
          <w:rFonts w:ascii="Aptos" w:hAnsi="Aptos"/>
          <w:sz w:val="24"/>
          <w:szCs w:val="24"/>
        </w:rPr>
        <w:t>:</w:t>
      </w:r>
      <w:r w:rsidRPr="009D0FA4">
        <w:rPr>
          <w:rFonts w:ascii="Aptos" w:hAnsi="Aptos"/>
          <w:sz w:val="24"/>
          <w:szCs w:val="24"/>
        </w:rPr>
        <w:br/>
        <w:t xml:space="preserve">La </w:t>
      </w:r>
      <w:proofErr w:type="spellStart"/>
      <w:r w:rsidRPr="009D0FA4">
        <w:rPr>
          <w:rFonts w:ascii="Aptos" w:hAnsi="Aptos"/>
          <w:sz w:val="24"/>
          <w:szCs w:val="24"/>
        </w:rPr>
        <w:t>concorrenza</w:t>
      </w:r>
      <w:proofErr w:type="spellEnd"/>
      <w:r w:rsidRPr="009D0FA4">
        <w:rPr>
          <w:rFonts w:ascii="Aptos" w:hAnsi="Aptos"/>
          <w:sz w:val="24"/>
          <w:szCs w:val="24"/>
        </w:rPr>
        <w:t xml:space="preserve"> è </w:t>
      </w:r>
      <w:proofErr w:type="spellStart"/>
      <w:r w:rsidRPr="009D0FA4">
        <w:rPr>
          <w:rFonts w:ascii="Aptos" w:hAnsi="Aptos"/>
          <w:sz w:val="24"/>
          <w:szCs w:val="24"/>
        </w:rPr>
        <w:t>composta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principalmente</w:t>
      </w:r>
      <w:proofErr w:type="spellEnd"/>
      <w:r w:rsidRPr="009D0FA4">
        <w:rPr>
          <w:rFonts w:ascii="Aptos" w:hAnsi="Aptos"/>
          <w:sz w:val="24"/>
          <w:szCs w:val="24"/>
        </w:rPr>
        <w:t xml:space="preserve"> da </w:t>
      </w:r>
      <w:proofErr w:type="spellStart"/>
      <w:r w:rsidRPr="009D0FA4">
        <w:rPr>
          <w:rFonts w:ascii="Aptos" w:hAnsi="Aptos"/>
          <w:sz w:val="24"/>
          <w:szCs w:val="24"/>
        </w:rPr>
        <w:t>aziende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che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offrono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dispositivi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monitoraggio</w:t>
      </w:r>
      <w:proofErr w:type="spellEnd"/>
      <w:r w:rsidRPr="009D0FA4">
        <w:rPr>
          <w:rFonts w:ascii="Aptos" w:hAnsi="Aptos"/>
          <w:sz w:val="24"/>
          <w:szCs w:val="24"/>
        </w:rPr>
        <w:t xml:space="preserve">, ma la nostra </w:t>
      </w:r>
      <w:proofErr w:type="spellStart"/>
      <w:r w:rsidRPr="009D0FA4">
        <w:rPr>
          <w:rFonts w:ascii="Aptos" w:hAnsi="Aptos"/>
          <w:sz w:val="24"/>
          <w:szCs w:val="24"/>
        </w:rPr>
        <w:t>proposta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si</w:t>
      </w:r>
      <w:proofErr w:type="spellEnd"/>
      <w:r w:rsidRPr="009D0FA4">
        <w:rPr>
          <w:rFonts w:ascii="Aptos" w:hAnsi="Aptos"/>
          <w:sz w:val="24"/>
          <w:szCs w:val="24"/>
        </w:rPr>
        <w:t xml:space="preserve"> distingue per </w:t>
      </w:r>
      <w:proofErr w:type="spellStart"/>
      <w:r w:rsidRPr="009D0FA4">
        <w:rPr>
          <w:rFonts w:ascii="Aptos" w:hAnsi="Aptos"/>
          <w:sz w:val="24"/>
          <w:szCs w:val="24"/>
        </w:rPr>
        <w:t>l'integrazione</w:t>
      </w:r>
      <w:proofErr w:type="spellEnd"/>
      <w:r w:rsidRPr="009D0FA4">
        <w:rPr>
          <w:rFonts w:ascii="Aptos" w:hAnsi="Aptos"/>
          <w:sz w:val="24"/>
          <w:szCs w:val="24"/>
        </w:rPr>
        <w:t xml:space="preserve"> di </w:t>
      </w:r>
      <w:proofErr w:type="spellStart"/>
      <w:r w:rsidRPr="009D0FA4">
        <w:rPr>
          <w:rFonts w:ascii="Aptos" w:hAnsi="Aptos"/>
          <w:sz w:val="24"/>
          <w:szCs w:val="24"/>
        </w:rPr>
        <w:t>funzionalità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avanzate</w:t>
      </w:r>
      <w:proofErr w:type="spellEnd"/>
      <w:r w:rsidRPr="009D0FA4">
        <w:rPr>
          <w:rFonts w:ascii="Aptos" w:hAnsi="Aptos"/>
          <w:sz w:val="24"/>
          <w:szCs w:val="24"/>
        </w:rPr>
        <w:t xml:space="preserve"> e la </w:t>
      </w:r>
      <w:proofErr w:type="spellStart"/>
      <w:r w:rsidRPr="009D0FA4">
        <w:rPr>
          <w:rFonts w:ascii="Aptos" w:hAnsi="Aptos"/>
          <w:sz w:val="24"/>
          <w:szCs w:val="24"/>
        </w:rPr>
        <w:t>facilità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d'uso</w:t>
      </w:r>
      <w:proofErr w:type="spellEnd"/>
      <w:r w:rsidRPr="009D0FA4">
        <w:rPr>
          <w:rFonts w:ascii="Aptos" w:hAnsi="Aptos"/>
          <w:sz w:val="24"/>
          <w:szCs w:val="24"/>
        </w:rPr>
        <w:t xml:space="preserve">, </w:t>
      </w:r>
      <w:proofErr w:type="spellStart"/>
      <w:r w:rsidRPr="009D0FA4">
        <w:rPr>
          <w:rFonts w:ascii="Aptos" w:hAnsi="Aptos"/>
          <w:sz w:val="24"/>
          <w:szCs w:val="24"/>
        </w:rPr>
        <w:t>nonché</w:t>
      </w:r>
      <w:proofErr w:type="spellEnd"/>
      <w:r w:rsidRPr="009D0FA4">
        <w:rPr>
          <w:rFonts w:ascii="Aptos" w:hAnsi="Aptos"/>
          <w:sz w:val="24"/>
          <w:szCs w:val="24"/>
        </w:rPr>
        <w:t xml:space="preserve"> per la </w:t>
      </w:r>
      <w:proofErr w:type="spellStart"/>
      <w:r w:rsidRPr="009D0FA4">
        <w:rPr>
          <w:rFonts w:ascii="Aptos" w:hAnsi="Aptos"/>
          <w:sz w:val="24"/>
          <w:szCs w:val="24"/>
        </w:rPr>
        <w:t>riduzione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dei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costi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operativi</w:t>
      </w:r>
      <w:proofErr w:type="spellEnd"/>
      <w:r w:rsidRPr="009D0FA4">
        <w:rPr>
          <w:rFonts w:ascii="Aptos" w:hAnsi="Aptos"/>
          <w:sz w:val="24"/>
          <w:szCs w:val="24"/>
        </w:rPr>
        <w:t xml:space="preserve"> per le </w:t>
      </w:r>
      <w:proofErr w:type="spellStart"/>
      <w:r w:rsidRPr="009D0FA4">
        <w:rPr>
          <w:rFonts w:ascii="Aptos" w:hAnsi="Aptos"/>
          <w:sz w:val="24"/>
          <w:szCs w:val="24"/>
        </w:rPr>
        <w:t>strutture</w:t>
      </w:r>
      <w:proofErr w:type="spellEnd"/>
      <w:r w:rsidRPr="009D0FA4">
        <w:rPr>
          <w:rFonts w:ascii="Aptos" w:hAnsi="Aptos"/>
          <w:sz w:val="24"/>
          <w:szCs w:val="24"/>
        </w:rPr>
        <w:t xml:space="preserve"> </w:t>
      </w:r>
      <w:proofErr w:type="spellStart"/>
      <w:r w:rsidRPr="009D0FA4">
        <w:rPr>
          <w:rFonts w:ascii="Aptos" w:hAnsi="Aptos"/>
          <w:sz w:val="24"/>
          <w:szCs w:val="24"/>
        </w:rPr>
        <w:t>sanitarie</w:t>
      </w:r>
      <w:proofErr w:type="spellEnd"/>
      <w:r w:rsidRPr="009D0FA4">
        <w:rPr>
          <w:rFonts w:ascii="Aptos" w:hAnsi="Aptos"/>
          <w:sz w:val="24"/>
          <w:szCs w:val="24"/>
        </w:rPr>
        <w:t>.</w:t>
      </w:r>
    </w:p>
    <w:p w:rsidR="0061462C" w:rsidRPr="009D0FA4" w:rsidRDefault="0061462C">
      <w:pPr>
        <w:rPr>
          <w:sz w:val="24"/>
          <w:szCs w:val="24"/>
        </w:rPr>
      </w:pPr>
    </w:p>
    <w:p w:rsidR="0061462C" w:rsidRDefault="002518FB" w:rsidP="009D0FA4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 w:rsidRPr="00182EC9">
        <w:rPr>
          <w:rFonts w:ascii="Aptos" w:eastAsia="Aptos" w:hAnsi="Aptos" w:cs="Aptos"/>
          <w:sz w:val="28"/>
          <w:szCs w:val="28"/>
          <w:lang w:val="it-IT"/>
        </w:rPr>
        <w:t>PIANO ECONOMICO/FINANZIARIO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proofErr w:type="spellStart"/>
      <w:r>
        <w:rPr>
          <w:rFonts w:ascii="Aptos" w:hAnsi="Aptos"/>
          <w:lang w:val="it-IT"/>
        </w:rPr>
        <w:t>nvestimento</w:t>
      </w:r>
      <w:proofErr w:type="spellEnd"/>
      <w:r>
        <w:rPr>
          <w:rFonts w:ascii="Aptos" w:hAnsi="Aptos"/>
          <w:lang w:val="it-IT"/>
        </w:rPr>
        <w:t xml:space="preserve"> iniziale: Totale: € 100.000: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Progettazione e sviluppo: € 10.000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Produzione prototipi: € 7.500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>
        <w:rPr>
          <w:rFonts w:ascii="Aptos" w:hAnsi="Aptos"/>
          <w:lang w:val="it-IT"/>
        </w:rPr>
        <w:t>Marketing iniziale: € 40.000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>
        <w:rPr>
          <w:rFonts w:ascii="Aptos" w:hAnsi="Aptos"/>
          <w:lang w:val="it-IT"/>
        </w:rPr>
        <w:t xml:space="preserve">Altro: </w:t>
      </w:r>
      <w:r w:rsidRPr="0073448D">
        <w:rPr>
          <w:rFonts w:ascii="Aptos" w:hAnsi="Aptos"/>
          <w:lang w:val="it-IT"/>
        </w:rPr>
        <w:t>€ 2.500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Sviluppo rete di dist</w:t>
      </w:r>
      <w:r>
        <w:rPr>
          <w:rFonts w:ascii="Aptos" w:hAnsi="Aptos"/>
          <w:lang w:val="it-IT"/>
        </w:rPr>
        <w:t>ribuzione e supporto: € 40.000</w:t>
      </w:r>
    </w:p>
    <w:p w:rsidR="0073448D" w:rsidRDefault="0073448D" w:rsidP="0073448D">
      <w:pPr>
        <w:rPr>
          <w:rFonts w:ascii="Aptos" w:hAnsi="Aptos"/>
          <w:sz w:val="24"/>
          <w:lang w:val="it-IT"/>
        </w:rPr>
      </w:pP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sz w:val="24"/>
          <w:lang w:val="it-IT"/>
        </w:rPr>
        <w:t>Previsione di vendita</w:t>
      </w:r>
      <w:r w:rsidRPr="0073448D">
        <w:rPr>
          <w:rFonts w:ascii="Aptos" w:hAnsi="Aptos"/>
          <w:lang w:val="it-IT"/>
        </w:rPr>
        <w:t>: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Primo anno: 1.000 unità = € 50.000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Secondo anno: 3.000 unità = € 150.000</w:t>
      </w:r>
    </w:p>
    <w:p w:rsidR="0073448D" w:rsidRP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Terzo anno: 5.000 unità = € 250.000</w:t>
      </w:r>
    </w:p>
    <w:p w:rsidR="0073448D" w:rsidRDefault="0073448D" w:rsidP="0073448D">
      <w:pPr>
        <w:rPr>
          <w:rFonts w:ascii="Aptos" w:hAnsi="Aptos"/>
          <w:lang w:val="it-IT"/>
        </w:rPr>
      </w:pPr>
      <w:r w:rsidRPr="0073448D">
        <w:rPr>
          <w:rFonts w:ascii="Aptos" w:hAnsi="Aptos"/>
          <w:lang w:val="it-IT"/>
        </w:rPr>
        <w:t>Margine operativo netto: 35% sulle vendite (in linea con le stime precedenti)</w:t>
      </w:r>
    </w:p>
    <w:p w:rsidR="002239A3" w:rsidRPr="0073448D" w:rsidRDefault="002239A3" w:rsidP="002239A3">
      <w:pPr>
        <w:rPr>
          <w:rFonts w:ascii="Aptos" w:hAnsi="Aptos"/>
          <w:lang w:val="it-IT"/>
        </w:rPr>
      </w:pPr>
    </w:p>
    <w:p w:rsidR="002239A3" w:rsidRDefault="002239A3" w:rsidP="002239A3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>
        <w:rPr>
          <w:rFonts w:ascii="Aptos" w:eastAsia="Aptos" w:hAnsi="Aptos" w:cs="Aptos"/>
          <w:sz w:val="28"/>
          <w:szCs w:val="28"/>
          <w:lang w:val="it-IT"/>
        </w:rPr>
        <w:t>PROSPETTO TRIENNALE</w:t>
      </w:r>
    </w:p>
    <w:tbl>
      <w:tblPr>
        <w:tblStyle w:val="Elencomedio2-Colore1"/>
        <w:tblW w:w="4208" w:type="pct"/>
        <w:tblLook w:val="04A0" w:firstRow="1" w:lastRow="0" w:firstColumn="1" w:lastColumn="0" w:noHBand="0" w:noVBand="1"/>
      </w:tblPr>
      <w:tblGrid>
        <w:gridCol w:w="1443"/>
        <w:gridCol w:w="1503"/>
        <w:gridCol w:w="1501"/>
        <w:gridCol w:w="1503"/>
        <w:gridCol w:w="1503"/>
      </w:tblGrid>
      <w:tr w:rsidR="002239A3" w:rsidTr="0022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t>Anno</w:t>
            </w:r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it-IT"/>
              </w:rPr>
              <w:t>Vendite</w:t>
            </w: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Entrate</w:t>
            </w:r>
            <w:proofErr w:type="spellEnd"/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Costi</w:t>
            </w:r>
            <w:proofErr w:type="spellEnd"/>
          </w:p>
        </w:tc>
        <w:tc>
          <w:tcPr>
            <w:tcW w:w="1009" w:type="pct"/>
          </w:tcPr>
          <w:p w:rsidR="002239A3" w:rsidRDefault="00223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t>Profitto</w:t>
            </w:r>
            <w:proofErr w:type="spellEnd"/>
            <w:r>
              <w:t xml:space="preserve"> </w:t>
            </w:r>
            <w:proofErr w:type="spellStart"/>
            <w:r>
              <w:t>Netto</w:t>
            </w:r>
            <w:proofErr w:type="spellEnd"/>
          </w:p>
        </w:tc>
      </w:tr>
      <w:tr w:rsidR="002239A3" w:rsidTr="0022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1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50.000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40.000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18.500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2239A3" w:rsidTr="002239A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2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3.000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150.000</w:t>
            </w:r>
          </w:p>
        </w:tc>
        <w:tc>
          <w:tcPr>
            <w:tcW w:w="1008" w:type="pct"/>
          </w:tcPr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97.500</w:t>
            </w: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65.500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2239A3" w:rsidTr="0022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2239A3" w:rsidRDefault="002239A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Anno 3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5.000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7" w:type="pct"/>
          </w:tcPr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250.000</w:t>
            </w:r>
          </w:p>
        </w:tc>
        <w:tc>
          <w:tcPr>
            <w:tcW w:w="100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162.500</w:t>
                  </w:r>
                </w:p>
              </w:tc>
            </w:tr>
          </w:tbl>
          <w:p w:rsidR="002239A3" w:rsidRPr="002239A3" w:rsidRDefault="002239A3" w:rsidP="0022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t-IT" w:eastAsia="it-I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</w:p>
              </w:tc>
            </w:tr>
          </w:tbl>
          <w:p w:rsidR="002239A3" w:rsidRDefault="0022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9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239A3" w:rsidRPr="002239A3" w:rsidTr="002239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239A3" w:rsidRPr="002239A3" w:rsidRDefault="002239A3" w:rsidP="002239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</w:pPr>
                  <w:r w:rsidRPr="002239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 w:eastAsia="it-IT"/>
                    </w:rPr>
                    <w:t>112.500</w:t>
                  </w:r>
                </w:p>
              </w:tc>
            </w:tr>
          </w:tbl>
          <w:p w:rsidR="002239A3" w:rsidRPr="002239A3" w:rsidRDefault="002239A3" w:rsidP="002239A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</w:tbl>
    <w:p w:rsidR="002239A3" w:rsidRPr="002239A3" w:rsidRDefault="002239A3" w:rsidP="002239A3">
      <w:pPr>
        <w:rPr>
          <w:lang w:val="it-IT"/>
        </w:rPr>
      </w:pPr>
    </w:p>
    <w:p w:rsidR="0073448D" w:rsidRPr="0073448D" w:rsidRDefault="0073448D" w:rsidP="0073448D">
      <w:pPr>
        <w:rPr>
          <w:rFonts w:ascii="Aptos" w:hAnsi="Aptos"/>
          <w:lang w:val="it-IT"/>
        </w:rPr>
      </w:pPr>
    </w:p>
    <w:p w:rsidR="00182EC9" w:rsidRPr="0073448D" w:rsidRDefault="00182EC9" w:rsidP="00182EC9">
      <w:pPr>
        <w:pStyle w:val="Titolo3"/>
        <w:spacing w:before="281" w:after="281"/>
        <w:rPr>
          <w:rFonts w:ascii="Aptos" w:eastAsia="Aptos" w:hAnsi="Aptos" w:cs="Aptos"/>
          <w:sz w:val="28"/>
          <w:szCs w:val="28"/>
          <w:lang w:val="it-IT"/>
        </w:rPr>
      </w:pPr>
      <w:r w:rsidRPr="0073448D">
        <w:rPr>
          <w:rFonts w:ascii="Aptos" w:eastAsia="Aptos" w:hAnsi="Aptos" w:cs="Aptos"/>
          <w:sz w:val="28"/>
          <w:szCs w:val="28"/>
          <w:lang w:val="it-IT"/>
        </w:rPr>
        <w:t>STRUTTURA FINANZIARIA</w:t>
      </w:r>
      <w:bookmarkStart w:id="0" w:name="_GoBack"/>
      <w:bookmarkEnd w:id="0"/>
    </w:p>
    <w:p w:rsidR="00182EC9" w:rsidRPr="00182EC9" w:rsidRDefault="00182EC9" w:rsidP="00182EC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1. Forma giuridica e capitale sociale</w:t>
      </w:r>
    </w:p>
    <w:p w:rsidR="00182EC9" w:rsidRPr="00182EC9" w:rsidRDefault="00182EC9" w:rsidP="00182E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Forma giuridica: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proofErr w:type="gramStart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La startup</w:t>
      </w:r>
      <w:proofErr w:type="gramEnd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è costituita come </w:t>
      </w: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società a responsabilità limitata (S.r.l.)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. Questa forma giuridica è ideale per </w:t>
      </w:r>
      <w:proofErr w:type="gramStart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una startup</w:t>
      </w:r>
      <w:proofErr w:type="gramEnd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poiché offre una gestione più flessibile e una prote</w:t>
      </w:r>
      <w:r w:rsidR="0073448D">
        <w:rPr>
          <w:rFonts w:ascii="Aptos" w:eastAsia="Times New Roman" w:hAnsi="Aptos" w:cs="Times New Roman"/>
          <w:sz w:val="24"/>
          <w:szCs w:val="24"/>
          <w:lang w:val="it-IT" w:eastAsia="it-IT"/>
        </w:rPr>
        <w:t>zione adeguata per i fondatori.</w:t>
      </w:r>
    </w:p>
    <w:p w:rsidR="00182EC9" w:rsidRPr="00182EC9" w:rsidRDefault="00182EC9" w:rsidP="005735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Capitale sociale: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L'azienda parte con un capitale sociale di </w:t>
      </w: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€</w:t>
      </w:r>
      <w:r w:rsidR="0073448D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50.000</w:t>
      </w:r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, </w:t>
      </w:r>
      <w:r w:rsidR="005735EB"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fornito dai fondatori, che copre i costi inizi</w:t>
      </w:r>
      <w:r w:rsidR="005735EB" w:rsidRPr="005735EB">
        <w:rPr>
          <w:rFonts w:ascii="Aptos" w:eastAsia="Times New Roman" w:hAnsi="Aptos" w:cs="Times New Roman"/>
          <w:sz w:val="24"/>
          <w:szCs w:val="24"/>
          <w:lang w:val="it-IT" w:eastAsia="it-IT"/>
        </w:rPr>
        <w:t>ali di progettazione e</w:t>
      </w:r>
      <w:r w:rsidR="005735EB"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marketing. 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</w:t>
      </w:r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il restante verrà coperto per il 50% da due prestiti bancari con </w:t>
      </w:r>
      <w:proofErr w:type="spellStart"/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>taeg</w:t>
      </w:r>
      <w:proofErr w:type="spellEnd"/>
      <w:r w:rsidR="005735EB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fisso e il restante 50% da investimenti familiari. </w:t>
      </w:r>
      <w:proofErr w:type="gramStart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>Il</w:t>
      </w:r>
      <w:proofErr w:type="gramEnd"/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capitale sociale potrà essere aumentato nei prossimi anni attraverso il reinvestimento degli utili o l’ingresso di nuovi investitori. La distribuzione iniziale del capitale tra i fondatori è la seguente:</w:t>
      </w:r>
    </w:p>
    <w:p w:rsidR="00182EC9" w:rsidRPr="00182EC9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Luigi Tanzillo (Responsabile Hardware):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40%</w:t>
      </w:r>
    </w:p>
    <w:p w:rsidR="00182EC9" w:rsidRPr="00182EC9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Alessandro D’</w:t>
      </w:r>
      <w:proofErr w:type="spellStart"/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Onofio</w:t>
      </w:r>
      <w:proofErr w:type="spellEnd"/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 xml:space="preserve"> (Responsabile Marketing):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30%</w:t>
      </w:r>
    </w:p>
    <w:p w:rsidR="00182EC9" w:rsidRPr="001045A0" w:rsidRDefault="00182EC9" w:rsidP="00182EC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it-IT" w:eastAsia="it-IT"/>
        </w:rPr>
      </w:pPr>
      <w:r w:rsidRPr="00182EC9">
        <w:rPr>
          <w:rFonts w:ascii="Aptos" w:eastAsia="Times New Roman" w:hAnsi="Aptos" w:cs="Times New Roman"/>
          <w:b/>
          <w:bCs/>
          <w:sz w:val="24"/>
          <w:szCs w:val="24"/>
          <w:lang w:val="it-IT" w:eastAsia="it-IT"/>
        </w:rPr>
        <w:t>Gabriele De Vito (Sviluppatore Software):</w:t>
      </w:r>
      <w:r w:rsidRPr="00182EC9">
        <w:rPr>
          <w:rFonts w:ascii="Aptos" w:eastAsia="Times New Roman" w:hAnsi="Aptos" w:cs="Times New Roman"/>
          <w:sz w:val="24"/>
          <w:szCs w:val="24"/>
          <w:lang w:val="it-IT" w:eastAsia="it-IT"/>
        </w:rPr>
        <w:t xml:space="preserve"> 30%</w:t>
      </w:r>
    </w:p>
    <w:p w:rsidR="002518FB" w:rsidRPr="00182EC9" w:rsidRDefault="002518FB" w:rsidP="009D0FA4">
      <w:pPr>
        <w:pStyle w:val="Titolo3"/>
        <w:spacing w:before="281" w:after="281"/>
        <w:rPr>
          <w:rFonts w:ascii="Aptos" w:hAnsi="Aptos"/>
          <w:u w:val="single"/>
        </w:rPr>
      </w:pPr>
      <w:r w:rsidRPr="00182EC9">
        <w:rPr>
          <w:rFonts w:ascii="Aptos" w:eastAsia="Aptos" w:hAnsi="Aptos" w:cs="Aptos"/>
          <w:sz w:val="28"/>
          <w:szCs w:val="28"/>
          <w:lang w:val="it-IT"/>
        </w:rPr>
        <w:lastRenderedPageBreak/>
        <w:t>CONCLUSIONI</w:t>
      </w:r>
    </w:p>
    <w:p w:rsidR="0061462C" w:rsidRPr="00182EC9" w:rsidRDefault="0061462C">
      <w:pPr>
        <w:rPr>
          <w:rFonts w:ascii="Aptos" w:hAnsi="Aptos"/>
        </w:rPr>
      </w:pPr>
    </w:p>
    <w:p w:rsidR="0061462C" w:rsidRPr="00182EC9" w:rsidRDefault="0070772D" w:rsidP="009D0FA4">
      <w:pPr>
        <w:rPr>
          <w:rFonts w:ascii="Aptos" w:hAnsi="Aptos"/>
        </w:rPr>
      </w:pPr>
      <w:r w:rsidRPr="00182EC9">
        <w:rPr>
          <w:rFonts w:ascii="Aptos" w:hAnsi="Aptos"/>
        </w:rPr>
        <w:t xml:space="preserve">Grazie </w:t>
      </w:r>
      <w:proofErr w:type="spellStart"/>
      <w:r w:rsidRPr="00182EC9">
        <w:rPr>
          <w:rFonts w:ascii="Aptos" w:hAnsi="Aptos"/>
        </w:rPr>
        <w:t>alla</w:t>
      </w:r>
      <w:proofErr w:type="spellEnd"/>
      <w:r w:rsidRPr="00182EC9">
        <w:rPr>
          <w:rFonts w:ascii="Aptos" w:hAnsi="Aptos"/>
        </w:rPr>
        <w:t xml:space="preserve"> </w:t>
      </w:r>
      <w:proofErr w:type="spellStart"/>
      <w:r w:rsidRPr="00182EC9">
        <w:rPr>
          <w:rFonts w:ascii="Aptos" w:hAnsi="Aptos"/>
        </w:rPr>
        <w:t>combinazione</w:t>
      </w:r>
      <w:proofErr w:type="spellEnd"/>
      <w:r w:rsidRPr="00182EC9">
        <w:rPr>
          <w:rFonts w:ascii="Aptos" w:hAnsi="Aptos"/>
        </w:rPr>
        <w:t xml:space="preserve"> di tecnologie all'avanguardia e una strategia mirata, la startup è pronta a rivoluzionare il mercato della sicurezza personale e a creare un impatto positivo sulla vita delle persone.</w:t>
      </w:r>
    </w:p>
    <w:p w:rsidR="0061462C" w:rsidRPr="00182EC9" w:rsidRDefault="0061462C">
      <w:pPr>
        <w:rPr>
          <w:rFonts w:ascii="Aptos" w:hAnsi="Aptos"/>
        </w:rPr>
      </w:pPr>
    </w:p>
    <w:sectPr w:rsidR="0061462C" w:rsidRPr="00182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736C3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57536"/>
    <w:multiLevelType w:val="multilevel"/>
    <w:tmpl w:val="F2D0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75076"/>
    <w:multiLevelType w:val="hybridMultilevel"/>
    <w:tmpl w:val="2812C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E7E23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64418"/>
    <w:multiLevelType w:val="hybridMultilevel"/>
    <w:tmpl w:val="3C4A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3793"/>
    <w:multiLevelType w:val="hybridMultilevel"/>
    <w:tmpl w:val="EF6ED248"/>
    <w:lvl w:ilvl="0" w:tplc="AA4C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C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09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E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E5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88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83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A7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09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F4AF6"/>
    <w:multiLevelType w:val="multilevel"/>
    <w:tmpl w:val="027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312AB7"/>
    <w:multiLevelType w:val="hybridMultilevel"/>
    <w:tmpl w:val="2E0E2E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F28C0"/>
    <w:multiLevelType w:val="multilevel"/>
    <w:tmpl w:val="F7BC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2002D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C0BA3"/>
    <w:multiLevelType w:val="multilevel"/>
    <w:tmpl w:val="2A46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B633D9"/>
    <w:multiLevelType w:val="multilevel"/>
    <w:tmpl w:val="47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C7676"/>
    <w:multiLevelType w:val="multilevel"/>
    <w:tmpl w:val="BCC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7072F"/>
    <w:multiLevelType w:val="multilevel"/>
    <w:tmpl w:val="AA4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3F5D26"/>
    <w:multiLevelType w:val="hybridMultilevel"/>
    <w:tmpl w:val="400EC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97AC273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C2A30"/>
    <w:multiLevelType w:val="multilevel"/>
    <w:tmpl w:val="72B2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E1038D"/>
    <w:multiLevelType w:val="multilevel"/>
    <w:tmpl w:val="A8D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27B40"/>
    <w:multiLevelType w:val="multilevel"/>
    <w:tmpl w:val="148C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23"/>
  </w:num>
  <w:num w:numId="12">
    <w:abstractNumId w:val="16"/>
  </w:num>
  <w:num w:numId="13">
    <w:abstractNumId w:val="21"/>
  </w:num>
  <w:num w:numId="14">
    <w:abstractNumId w:val="17"/>
  </w:num>
  <w:num w:numId="15">
    <w:abstractNumId w:val="9"/>
  </w:num>
  <w:num w:numId="16">
    <w:abstractNumId w:val="10"/>
  </w:num>
  <w:num w:numId="17">
    <w:abstractNumId w:val="13"/>
  </w:num>
  <w:num w:numId="18">
    <w:abstractNumId w:val="11"/>
  </w:num>
  <w:num w:numId="19">
    <w:abstractNumId w:val="24"/>
  </w:num>
  <w:num w:numId="20">
    <w:abstractNumId w:val="26"/>
  </w:num>
  <w:num w:numId="21">
    <w:abstractNumId w:val="22"/>
  </w:num>
  <w:num w:numId="22">
    <w:abstractNumId w:val="19"/>
  </w:num>
  <w:num w:numId="23">
    <w:abstractNumId w:val="15"/>
  </w:num>
  <w:num w:numId="24">
    <w:abstractNumId w:val="25"/>
  </w:num>
  <w:num w:numId="25">
    <w:abstractNumId w:val="20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45A0"/>
    <w:rsid w:val="001273A4"/>
    <w:rsid w:val="0015074B"/>
    <w:rsid w:val="00182EC9"/>
    <w:rsid w:val="002239A3"/>
    <w:rsid w:val="002518FB"/>
    <w:rsid w:val="0029639D"/>
    <w:rsid w:val="00326F90"/>
    <w:rsid w:val="005735EB"/>
    <w:rsid w:val="00590269"/>
    <w:rsid w:val="0061462C"/>
    <w:rsid w:val="0070772D"/>
    <w:rsid w:val="0073448D"/>
    <w:rsid w:val="009D0FA4"/>
    <w:rsid w:val="00AA1D8D"/>
    <w:rsid w:val="00B45DF4"/>
    <w:rsid w:val="00B47730"/>
    <w:rsid w:val="00B852F9"/>
    <w:rsid w:val="00CB0664"/>
    <w:rsid w:val="00D46616"/>
    <w:rsid w:val="00F377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2969A"/>
  <w14:defaultImageDpi w14:val="300"/>
  <w15:docId w15:val="{6FCE66A6-64AE-46CB-9BDA-68CD8B42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B8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0EE926-4114-4DC7-9DB0-FF1442CC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2329</Words>
  <Characters>13280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Luigi Tanzillo</cp:lastModifiedBy>
  <cp:revision>7</cp:revision>
  <dcterms:created xsi:type="dcterms:W3CDTF">2013-12-23T23:15:00Z</dcterms:created>
  <dcterms:modified xsi:type="dcterms:W3CDTF">2025-01-23T23:50:00Z</dcterms:modified>
  <cp:category/>
</cp:coreProperties>
</file>