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B8" w:rsidRDefault="00DC32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8"/>
        <w:gridCol w:w="4667"/>
      </w:tblGrid>
      <w:tr w:rsidR="00DC32B8" w:rsidRPr="00DC32B8" w:rsidTr="003E1D2D">
        <w:tc>
          <w:tcPr>
            <w:tcW w:w="4785" w:type="dxa"/>
          </w:tcPr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УТВЕРЖДАЮ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D6427F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ООО «SMM</w:t>
            </w:r>
            <w:r w:rsidR="00DC32B8" w:rsidRPr="00DC32B8">
              <w:rPr>
                <w:sz w:val="24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_______________________/</w:t>
            </w:r>
            <w:r w:rsidR="003E1D2D">
              <w:rPr>
                <w:sz w:val="24"/>
                <w:szCs w:val="24"/>
              </w:rPr>
              <w:t>Сивцев Н.И.</w:t>
            </w:r>
            <w:r w:rsidR="003E1D2D" w:rsidRPr="00DC32B8">
              <w:rPr>
                <w:sz w:val="24"/>
                <w:szCs w:val="24"/>
              </w:rPr>
              <w:t xml:space="preserve"> </w:t>
            </w:r>
            <w:r w:rsidRPr="00DC32B8">
              <w:rPr>
                <w:sz w:val="24"/>
                <w:szCs w:val="24"/>
              </w:rPr>
              <w:t>/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5B47EB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________________ 2021</w:t>
            </w:r>
            <w:r w:rsidR="00DC32B8" w:rsidRPr="00DC32B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4786" w:type="dxa"/>
          </w:tcPr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УТВЕРЖДАЮ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D6427F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директор </w:t>
            </w:r>
            <w:r>
              <w:rPr>
                <w:sz w:val="24"/>
                <w:szCs w:val="24"/>
                <w:lang w:val="en-US"/>
              </w:rPr>
              <w:t>OOO</w:t>
            </w:r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val="en-US"/>
              </w:rPr>
              <w:t>SoftYakutia</w:t>
            </w:r>
            <w:proofErr w:type="spellEnd"/>
            <w:r w:rsidR="00DC32B8" w:rsidRPr="00DC32B8">
              <w:rPr>
                <w:sz w:val="24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_____________________/Иванов И.И./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5B47EB" w:rsidP="005B4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________________ 202</w:t>
            </w:r>
            <w:r w:rsidRPr="003E1D2D">
              <w:rPr>
                <w:sz w:val="24"/>
                <w:szCs w:val="24"/>
              </w:rPr>
              <w:t>1</w:t>
            </w:r>
            <w:r w:rsidR="00DC32B8" w:rsidRPr="00DC32B8">
              <w:rPr>
                <w:sz w:val="24"/>
                <w:szCs w:val="24"/>
              </w:rPr>
              <w:t xml:space="preserve"> г.</w:t>
            </w:r>
          </w:p>
        </w:tc>
      </w:tr>
    </w:tbl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32B8">
        <w:rPr>
          <w:rFonts w:ascii="Times New Roman" w:hAnsi="Times New Roman" w:cs="Times New Roman"/>
          <w:b/>
          <w:sz w:val="32"/>
          <w:szCs w:val="24"/>
        </w:rPr>
        <w:t>Техническое задание</w:t>
      </w: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32B8">
        <w:rPr>
          <w:rFonts w:ascii="Times New Roman" w:hAnsi="Times New Roman" w:cs="Times New Roman"/>
          <w:b/>
          <w:sz w:val="32"/>
          <w:szCs w:val="24"/>
        </w:rPr>
        <w:t>На разработку «</w:t>
      </w:r>
      <w:r w:rsidR="00AC0985">
        <w:rPr>
          <w:rFonts w:ascii="Times New Roman" w:hAnsi="Times New Roman" w:cs="Times New Roman"/>
          <w:b/>
          <w:sz w:val="32"/>
          <w:szCs w:val="24"/>
        </w:rPr>
        <w:t>инструмент</w:t>
      </w:r>
      <w:r>
        <w:rPr>
          <w:rFonts w:ascii="Times New Roman" w:hAnsi="Times New Roman" w:cs="Times New Roman"/>
          <w:b/>
          <w:sz w:val="32"/>
          <w:szCs w:val="24"/>
        </w:rPr>
        <w:t xml:space="preserve"> для отслеживания ошибок</w:t>
      </w:r>
      <w:r w:rsidRPr="00DC32B8">
        <w:rPr>
          <w:rFonts w:ascii="Times New Roman" w:hAnsi="Times New Roman" w:cs="Times New Roman"/>
          <w:b/>
          <w:sz w:val="32"/>
          <w:szCs w:val="24"/>
        </w:rPr>
        <w:t>»</w:t>
      </w: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Default="00DC32B8" w:rsidP="00DC32B8">
      <w:pPr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38"/>
        <w:gridCol w:w="4717"/>
      </w:tblGrid>
      <w:tr w:rsidR="00DC32B8" w:rsidRPr="00DC32B8" w:rsidTr="003E1D2D">
        <w:tc>
          <w:tcPr>
            <w:tcW w:w="4785" w:type="dxa"/>
          </w:tcPr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 xml:space="preserve">Техническое задание 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на 14 листах</w:t>
            </w:r>
          </w:p>
          <w:p w:rsidR="00DC32B8" w:rsidRPr="00DC32B8" w:rsidRDefault="00AC0985" w:rsidP="00AC0985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действует с «01» </w:t>
            </w:r>
            <w:proofErr w:type="spellStart"/>
            <w:r>
              <w:rPr>
                <w:sz w:val="22"/>
                <w:szCs w:val="24"/>
              </w:rPr>
              <w:t>сентябра</w:t>
            </w:r>
            <w:proofErr w:type="spellEnd"/>
            <w:r>
              <w:rPr>
                <w:sz w:val="22"/>
                <w:szCs w:val="24"/>
              </w:rPr>
              <w:t xml:space="preserve"> 2021</w:t>
            </w:r>
            <w:r w:rsidR="00DC32B8" w:rsidRPr="00DC32B8">
              <w:rPr>
                <w:sz w:val="22"/>
                <w:szCs w:val="24"/>
              </w:rPr>
              <w:t xml:space="preserve"> г.</w:t>
            </w:r>
          </w:p>
        </w:tc>
        <w:tc>
          <w:tcPr>
            <w:tcW w:w="4786" w:type="dxa"/>
          </w:tcPr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СОГЛАСОВАНО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Начальник управления автоматизации</w:t>
            </w:r>
          </w:p>
          <w:p w:rsidR="00DC32B8" w:rsidRPr="00AC0985" w:rsidRDefault="00AC0985" w:rsidP="003E1D2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ООО «</w:t>
            </w:r>
            <w:proofErr w:type="spellStart"/>
            <w:r>
              <w:rPr>
                <w:sz w:val="22"/>
                <w:szCs w:val="24"/>
                <w:lang w:val="en-US"/>
              </w:rPr>
              <w:t>SoftYakutia</w:t>
            </w:r>
            <w:proofErr w:type="spellEnd"/>
            <w:r>
              <w:rPr>
                <w:sz w:val="22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_____________________/Попов П.П./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</w:p>
          <w:p w:rsidR="00DC32B8" w:rsidRPr="00DC32B8" w:rsidRDefault="00AC0985" w:rsidP="003E1D2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«__» _______________ 2021</w:t>
            </w:r>
            <w:r w:rsidR="00DC32B8" w:rsidRPr="00DC32B8">
              <w:rPr>
                <w:sz w:val="22"/>
                <w:szCs w:val="24"/>
              </w:rPr>
              <w:t xml:space="preserve"> г.</w:t>
            </w:r>
          </w:p>
        </w:tc>
      </w:tr>
    </w:tbl>
    <w:p w:rsidR="00DC32B8" w:rsidRDefault="00DC32B8" w:rsidP="00D6427F"/>
    <w:p w:rsidR="003E1D2D" w:rsidRPr="003E1D2D" w:rsidRDefault="005B47EB" w:rsidP="003E1D2D">
      <w:pPr>
        <w:jc w:val="center"/>
      </w:pPr>
      <w:r>
        <w:t>Якутск,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2025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1D2D" w:rsidRPr="003E1D2D" w:rsidRDefault="003E1D2D" w:rsidP="003E1D2D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E1D2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CF044F" w:rsidRDefault="003E1D2D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478785" w:history="1">
            <w:r w:rsidR="00CF044F" w:rsidRPr="00200079">
              <w:rPr>
                <w:rStyle w:val="a4"/>
                <w:noProof/>
              </w:rPr>
              <w:t>1.</w:t>
            </w:r>
            <w:r w:rsidR="00CF04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F044F" w:rsidRPr="00200079">
              <w:rPr>
                <w:rStyle w:val="a4"/>
                <w:noProof/>
              </w:rPr>
              <w:t>Общие сведения.</w:t>
            </w:r>
            <w:r w:rsidR="00CF044F">
              <w:rPr>
                <w:noProof/>
                <w:webHidden/>
              </w:rPr>
              <w:tab/>
            </w:r>
            <w:r w:rsidR="00CF044F">
              <w:rPr>
                <w:noProof/>
                <w:webHidden/>
              </w:rPr>
              <w:fldChar w:fldCharType="begin"/>
            </w:r>
            <w:r w:rsidR="00CF044F">
              <w:rPr>
                <w:noProof/>
                <w:webHidden/>
              </w:rPr>
              <w:instrText xml:space="preserve"> PAGEREF _Toc84478785 \h </w:instrText>
            </w:r>
            <w:r w:rsidR="00CF044F">
              <w:rPr>
                <w:noProof/>
                <w:webHidden/>
              </w:rPr>
            </w:r>
            <w:r w:rsidR="00CF044F">
              <w:rPr>
                <w:noProof/>
                <w:webHidden/>
              </w:rPr>
              <w:fldChar w:fldCharType="separate"/>
            </w:r>
            <w:r w:rsidR="00CF044F">
              <w:rPr>
                <w:noProof/>
                <w:webHidden/>
              </w:rPr>
              <w:t>3</w:t>
            </w:r>
            <w:r w:rsidR="00CF044F"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86" w:history="1">
            <w:r w:rsidRPr="00200079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87" w:history="1">
            <w:r w:rsidRPr="00200079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88" w:history="1">
            <w:r w:rsidRPr="00200079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89" w:history="1">
            <w:r w:rsidRPr="00200079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0" w:history="1">
            <w:r w:rsidRPr="00200079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1" w:history="1">
            <w:r w:rsidRPr="00200079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2" w:history="1">
            <w:r w:rsidRPr="00200079">
              <w:rPr>
                <w:rStyle w:val="a4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3" w:history="1">
            <w:r w:rsidRPr="00200079">
              <w:rPr>
                <w:rStyle w:val="a4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Определения обозначения и</w:t>
            </w:r>
            <w:bookmarkStart w:id="0" w:name="_GoBack"/>
            <w:bookmarkEnd w:id="0"/>
            <w:r w:rsidRPr="00200079">
              <w:rPr>
                <w:rStyle w:val="a4"/>
                <w:noProof/>
              </w:rPr>
              <w:t xml:space="preserve">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4" w:history="1">
            <w:r w:rsidRPr="00200079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5" w:history="1">
            <w:r w:rsidRPr="00200079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6" w:history="1">
            <w:r w:rsidRPr="00200079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7" w:history="1">
            <w:r w:rsidRPr="00200079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8" w:history="1">
            <w:r w:rsidRPr="00200079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799" w:history="1">
            <w:r w:rsidRPr="00200079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0" w:history="1">
            <w:r w:rsidRPr="00200079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1" w:history="1">
            <w:r w:rsidRPr="00200079">
              <w:rPr>
                <w:rStyle w:val="a4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2" w:history="1">
            <w:r w:rsidRPr="00200079">
              <w:rPr>
                <w:rStyle w:val="a4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3" w:history="1">
            <w:r w:rsidRPr="00200079">
              <w:rPr>
                <w:rStyle w:val="a4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4" w:history="1">
            <w:r w:rsidRPr="00200079">
              <w:rPr>
                <w:rStyle w:val="a4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5" w:history="1">
            <w:r w:rsidRPr="00200079">
              <w:rPr>
                <w:rStyle w:val="a4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6" w:history="1">
            <w:r w:rsidRPr="00200079">
              <w:rPr>
                <w:rStyle w:val="a4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7" w:history="1">
            <w:r w:rsidRPr="00200079">
              <w:rPr>
                <w:rStyle w:val="a4"/>
                <w:noProof/>
              </w:rPr>
              <w:t>4.1.6.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8" w:history="1">
            <w:r w:rsidRPr="00200079">
              <w:rPr>
                <w:rStyle w:val="a4"/>
                <w:noProof/>
              </w:rPr>
              <w:t>4.1.7.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09" w:history="1">
            <w:r w:rsidRPr="00200079">
              <w:rPr>
                <w:rStyle w:val="a4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функциям и задачам, выполняемыми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0" w:history="1">
            <w:r w:rsidRPr="00200079">
              <w:rPr>
                <w:rStyle w:val="a4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1" w:history="1">
            <w:r w:rsidRPr="00200079">
              <w:rPr>
                <w:rStyle w:val="a4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Информационное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2" w:history="1">
            <w:r w:rsidRPr="00200079">
              <w:rPr>
                <w:rStyle w:val="a4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Лингвистическое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3" w:history="1">
            <w:r w:rsidRPr="00200079">
              <w:rPr>
                <w:rStyle w:val="a4"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Программное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4" w:history="1">
            <w:r w:rsidRPr="00200079">
              <w:rPr>
                <w:rStyle w:val="a4"/>
                <w:noProof/>
              </w:rPr>
              <w:t>4.3.4.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Техническое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5" w:history="1">
            <w:r w:rsidRPr="00200079">
              <w:rPr>
                <w:rStyle w:val="a4"/>
                <w:noProof/>
              </w:rPr>
              <w:t>4.3.5.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Организационное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6" w:history="1">
            <w:r w:rsidRPr="00200079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Состав и содержание работ по созданию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7" w:history="1">
            <w:r w:rsidRPr="00200079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8" w:history="1">
            <w:r w:rsidRPr="00200079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составу и содержанию работ по подготовке объекта автоматизации к вводу системы в 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4F" w:rsidRDefault="00CF044F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478819" w:history="1">
            <w:r w:rsidRPr="00200079">
              <w:rPr>
                <w:rStyle w:val="a4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00079">
              <w:rPr>
                <w:rStyle w:val="a4"/>
                <w:noProof/>
              </w:rPr>
              <w:t>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2D" w:rsidRDefault="003E1D2D">
          <w:r>
            <w:rPr>
              <w:b/>
              <w:bCs/>
            </w:rPr>
            <w:fldChar w:fldCharType="end"/>
          </w:r>
        </w:p>
      </w:sdtContent>
    </w:sdt>
    <w:p w:rsidR="00DE72BA" w:rsidRDefault="00DE72BA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E86CC4" w:rsidRDefault="00E86CC4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ru-RU"/>
        </w:rPr>
      </w:pPr>
      <w:bookmarkStart w:id="1" w:name="_Toc286708433"/>
      <w:bookmarkStart w:id="2" w:name="_Toc28610412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E72BA" w:rsidRPr="00E86CC4" w:rsidRDefault="00DE72BA" w:rsidP="00E86CC4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" w:name="_Toc84478785"/>
      <w:r w:rsidRPr="00E86CC4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Общие сведения.</w:t>
      </w:r>
      <w:bookmarkEnd w:id="1"/>
      <w:bookmarkEnd w:id="2"/>
      <w:bookmarkEnd w:id="3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Toc286708434"/>
      <w:bookmarkStart w:id="5" w:name="_Toc286104122"/>
      <w:bookmarkStart w:id="6" w:name="_Toc84478786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 системы и ее условное наименование</w:t>
      </w:r>
      <w:bookmarkEnd w:id="4"/>
      <w:bookmarkEnd w:id="5"/>
      <w:bookmarkEnd w:id="6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Полное наименование системы: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 для отслеживания и документирования ошибок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BugTracking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(далее 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«продукт»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Краткое наименование системы: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BugTracking</w:t>
      </w:r>
      <w:proofErr w:type="spellEnd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Toc286708435"/>
      <w:bookmarkStart w:id="8" w:name="_Toc286104123"/>
      <w:bookmarkStart w:id="9" w:name="_Toc84478787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договора (контракта)</w:t>
      </w:r>
      <w:bookmarkEnd w:id="7"/>
      <w:bookmarkEnd w:id="8"/>
      <w:bookmarkEnd w:id="9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Номер договора: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ДГ-11/00001 от 01.0</w:t>
      </w:r>
      <w:r w:rsidR="00E86CC4">
        <w:rPr>
          <w:rFonts w:ascii="Times New Roman" w:eastAsia="Times New Roman" w:hAnsi="Times New Roman" w:cs="Times New Roman"/>
          <w:sz w:val="24"/>
          <w:szCs w:val="24"/>
          <w:lang w:eastAsia="ru-RU"/>
        </w:rPr>
        <w:t>9.202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Toc286708436"/>
      <w:bookmarkStart w:id="11" w:name="_Toc286104124"/>
      <w:bookmarkStart w:id="12" w:name="_Toc84478788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организации-заказчика и организаций-участников работ</w:t>
      </w:r>
      <w:bookmarkEnd w:id="10"/>
      <w:bookmarkEnd w:id="11"/>
      <w:bookmarkEnd w:id="12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чиком системы является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SoftYakutia</w:t>
      </w:r>
      <w:proofErr w:type="spellEnd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(далее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«заказчик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заказчика: Республика Саха (Якутия), г. Якутск, пр. Ленина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зработчиком системы является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SMM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(далее 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«разработчик»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разработчика: Республика Саха (Якутия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г. Якутск, ул. Кулаковского 48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_Toc286708437"/>
      <w:bookmarkStart w:id="14" w:name="_Toc286104125"/>
      <w:bookmarkStart w:id="15" w:name="_Toc84478789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документов, на основании которых создается система</w:t>
      </w:r>
      <w:bookmarkEnd w:id="13"/>
      <w:bookmarkEnd w:id="14"/>
      <w:bookmarkEnd w:id="15"/>
    </w:p>
    <w:p w:rsidR="00DE72BA" w:rsidRPr="00DE72BA" w:rsidRDefault="00E86CC4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ДГ-11/0001 от 01.09.202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_Toc286708438"/>
      <w:bookmarkStart w:id="17" w:name="_Toc286104126"/>
      <w:bookmarkStart w:id="18" w:name="_Toc84478790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 сроки начала и окончания работы по созданию системы</w:t>
      </w:r>
      <w:bookmarkEnd w:id="16"/>
      <w:bookmarkEnd w:id="17"/>
      <w:bookmarkEnd w:id="18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Плановые сроки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 по созданию «продукта» 01.09.2021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 сроки окончания работ по созда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нию «продукта» 15.06.2022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_Toc286708439"/>
      <w:bookmarkStart w:id="20" w:name="_Toc286104127"/>
      <w:bookmarkStart w:id="21" w:name="_Toc84478791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и порядок финансирования работ</w:t>
      </w:r>
      <w:bookmarkEnd w:id="19"/>
      <w:bookmarkEnd w:id="20"/>
      <w:bookmarkEnd w:id="21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работ по созданию и внедрению «продукта» соглас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договору ДГ-11/00001 от 01.09.202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 ведется за счет заказчика.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финансирования работ ведется согласно договору ДГ-11/00001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_Toc286708440"/>
      <w:bookmarkStart w:id="23" w:name="_Toc286104128"/>
      <w:bookmarkStart w:id="24" w:name="_Toc84478792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оформления и предъявления заказчику результатов работ по созданию системы</w:t>
      </w:r>
      <w:bookmarkEnd w:id="22"/>
      <w:bookmarkEnd w:id="23"/>
      <w:bookmarkEnd w:id="24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е договором ДГ-11/00001 от 01.09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_Toc286708441"/>
      <w:bookmarkStart w:id="26" w:name="_Toc286104129"/>
      <w:bookmarkStart w:id="27" w:name="_Toc84478793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обозначения и сокращения</w:t>
      </w:r>
      <w:bookmarkEnd w:id="25"/>
      <w:bookmarkEnd w:id="26"/>
      <w:bookmarkEnd w:id="27"/>
    </w:p>
    <w:tbl>
      <w:tblPr>
        <w:tblStyle w:val="11"/>
        <w:tblW w:w="0" w:type="auto"/>
        <w:tblInd w:w="0" w:type="dxa"/>
        <w:tblLook w:val="01E0" w:firstRow="1" w:lastRow="1" w:firstColumn="1" w:lastColumn="1" w:noHBand="0" w:noVBand="0"/>
      </w:tblPr>
      <w:tblGrid>
        <w:gridCol w:w="640"/>
        <w:gridCol w:w="2133"/>
        <w:gridCol w:w="6572"/>
      </w:tblGrid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Сокращение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Расшифровка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ТЗ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Техническое задание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CC2A89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CC2A89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692E0E" w:rsidP="00DE72BA">
            <w:pPr>
              <w:rPr>
                <w:sz w:val="24"/>
                <w:szCs w:val="24"/>
              </w:rPr>
            </w:pPr>
            <w:r w:rsidRPr="00692E0E">
              <w:rPr>
                <w:sz w:val="24"/>
                <w:szCs w:val="24"/>
              </w:rPr>
              <w:t>Общество с ограниченной ответственностью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692E0E" w:rsidP="00DE72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ПАО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Публичное акционерное общества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Pr="00DE72BA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P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P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P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управления базами данных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Персональный компьютер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ТЭО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 w:rsidRPr="00692E0E">
              <w:rPr>
                <w:sz w:val="24"/>
                <w:szCs w:val="24"/>
              </w:rPr>
              <w:t>Технико-экономическое обоснование</w:t>
            </w:r>
          </w:p>
        </w:tc>
      </w:tr>
    </w:tbl>
    <w:p w:rsidR="00DE72BA" w:rsidRPr="00DE72BA" w:rsidRDefault="00DE72BA" w:rsidP="00DE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28" w:name="_Toc286708442"/>
      <w:bookmarkStart w:id="29" w:name="_Toc286104130"/>
      <w:bookmarkStart w:id="30" w:name="_Toc84478794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Назначение и цели создания (развития) системы.</w:t>
      </w:r>
      <w:bookmarkEnd w:id="28"/>
      <w:bookmarkEnd w:id="29"/>
      <w:bookmarkEnd w:id="30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_Toc286708443"/>
      <w:bookmarkStart w:id="32" w:name="_Toc286104131"/>
      <w:bookmarkStart w:id="33" w:name="_Toc84478795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  <w:bookmarkEnd w:id="31"/>
      <w:bookmarkEnd w:id="32"/>
      <w:bookmarkEnd w:id="33"/>
    </w:p>
    <w:p w:rsidR="00DE72BA" w:rsidRPr="00DE72BA" w:rsidRDefault="00157114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разрабатываемых программных продуктов предприятия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Продукт должен будет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 и документировать ошибки</w:t>
      </w:r>
      <w:r w:rsidRP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разработчиков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72BA" w:rsidRPr="00DE72BA" w:rsidRDefault="00DE72BA" w:rsidP="001571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одукт может быть использован в отделе по разработке ПО.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_Toc286708444"/>
      <w:bookmarkStart w:id="35" w:name="_Toc286104132"/>
      <w:bookmarkStart w:id="36" w:name="_Toc84478796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  <w:bookmarkEnd w:id="34"/>
      <w:bookmarkEnd w:id="35"/>
      <w:bookmarkEnd w:id="36"/>
    </w:p>
    <w:p w:rsidR="00DE72BA" w:rsidRPr="00DE72BA" w:rsidRDefault="00157114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отдела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ПО могут допускать ошибки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исправить и задокументировать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r w:rsid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выявлении ошибки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определить её тип</w:t>
      </w:r>
      <w:r w:rsidR="001C293D" w:rsidRP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исправить код и внести в базу данных.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Целями данного продукта являются:</w:t>
      </w:r>
    </w:p>
    <w:p w:rsidR="00DE72BA" w:rsidRPr="00DE72BA" w:rsidRDefault="001C293D" w:rsidP="00DE72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разработки ПО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E72BA" w:rsidRPr="00DE72BA" w:rsidRDefault="001C293D" w:rsidP="00DE72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библиотеки возможных ошибок при разработке ПО</w:t>
      </w:r>
      <w:r w:rsid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72BA" w:rsidRPr="00DE72BA" w:rsidRDefault="00DE72BA" w:rsidP="00DE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0"/>
          <w:numId w:val="1"/>
        </w:numPr>
        <w:spacing w:after="0" w:line="240" w:lineRule="auto"/>
        <w:ind w:left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_Toc286708445"/>
      <w:bookmarkStart w:id="38" w:name="_Toc286104133"/>
      <w:bookmarkStart w:id="39" w:name="_Toc84478797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автоматизации.</w:t>
      </w:r>
      <w:bookmarkEnd w:id="37"/>
      <w:bookmarkEnd w:id="38"/>
      <w:bookmarkEnd w:id="39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_Toc286708446"/>
      <w:bookmarkStart w:id="41" w:name="_Toc286104134"/>
      <w:bookmarkStart w:id="42" w:name="_Toc84478798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сведения об объекте автоматизации.</w:t>
      </w:r>
      <w:bookmarkEnd w:id="40"/>
      <w:bookmarkEnd w:id="41"/>
      <w:bookmarkEnd w:id="42"/>
    </w:p>
    <w:p w:rsidR="00DE72BA" w:rsidRPr="00DE72BA" w:rsidRDefault="00DE72BA" w:rsidP="00CC2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Объектом автоматизации являются процесс </w:t>
      </w:r>
      <w:r w:rsidR="00C6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ПО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«заказчика». Данный процесс осуществляет специалистами </w:t>
      </w:r>
      <w:r w:rsidR="00CC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отдела по разработке ПО.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Существующее программное обеспечение: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момент составления данного ТЗ внедрены следующие информационные системы:</w:t>
      </w:r>
    </w:p>
    <w:p w:rsidR="00DE72BA" w:rsidRPr="00DE72BA" w:rsidRDefault="001D018E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MySQL</w:t>
      </w:r>
    </w:p>
    <w:p w:rsidR="00DE72BA" w:rsidRPr="00DE72BA" w:rsidRDefault="00B83B3D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разработана и внедрена ПАО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Oracle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хранит данные на серверах.</w:t>
      </w:r>
    </w:p>
    <w:p w:rsidR="00DE72BA" w:rsidRPr="00DE72BA" w:rsidRDefault="001D018E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Microsoft Visual Studio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разработана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Microsoft.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Внедрена сотрудниками отдела автоматизации «заказчика»</w:t>
      </w:r>
      <w:r w:rsidR="00B83B3D" w:rsidRP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используется при разработке на разных языках.</w:t>
      </w:r>
    </w:p>
    <w:p w:rsidR="00DE72BA" w:rsidRPr="00DE72BA" w:rsidRDefault="00B83B3D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PyCharm</w:t>
      </w:r>
      <w:proofErr w:type="spellEnd"/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разработана и внедрена ПАО</w:t>
      </w:r>
      <w:r w:rsidR="00B83B3D" w:rsidRP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JetBrains</w:t>
      </w:r>
      <w:proofErr w:type="spellEnd"/>
      <w:r w:rsidR="00B83B3D" w:rsidRP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используется при разработке на языке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Python</w:t>
      </w:r>
      <w:r w:rsidR="00B83B3D" w:rsidRP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DE72BA" w:rsidRDefault="00DE72BA">
      <w:pPr>
        <w:rPr>
          <w:rFonts w:ascii="Times New Roman" w:hAnsi="Times New Roman" w:cs="Times New Roman"/>
          <w:sz w:val="24"/>
          <w:szCs w:val="24"/>
        </w:rPr>
      </w:pP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Существующее техническое обеспечение: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момент составления данного ТЗ заказчик обладал следующим компьютерным парком: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станции:</w:t>
      </w:r>
    </w:p>
    <w:p w:rsidR="002A6C98" w:rsidRPr="00692E0E" w:rsidRDefault="002A6C98" w:rsidP="002A6C98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83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B83B3D"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7-6700 3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="001D018E"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8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ГБ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ОЗУ</w:t>
      </w:r>
      <w:r w:rsidR="00B83B3D"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 </w:t>
      </w:r>
      <w:r w:rsidR="00B83B3D">
        <w:rPr>
          <w:rFonts w:ascii="Times New Roman" w:eastAsia="Times New Roman" w:hAnsi="Times New Roman" w:cs="Times New Roman"/>
          <w:sz w:val="24"/>
          <w:szCs w:val="24"/>
          <w:lang w:eastAsia="ru-RU"/>
        </w:rPr>
        <w:t>Тб</w:t>
      </w:r>
      <w:r w:rsidR="00B83B3D"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83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30</w:t>
      </w:r>
    </w:p>
    <w:p w:rsidR="009A6798" w:rsidRDefault="002A6C98" w:rsidP="009A679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Сервера:</w:t>
      </w:r>
    </w:p>
    <w:p w:rsidR="009A6798" w:rsidRDefault="009A6798" w:rsidP="009A6798">
      <w:pPr>
        <w:spacing w:after="0" w:line="240" w:lineRule="auto"/>
        <w:ind w:left="1440" w:firstLine="6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Pr="009A6798">
        <w:rPr>
          <w:rFonts w:ascii="Times New Roman" w:eastAsia="Times New Roman" w:hAnsi="Times New Roman" w:cs="Times New Roman"/>
          <w:sz w:val="24"/>
          <w:szCs w:val="24"/>
          <w:lang w:eastAsia="ru-RU"/>
        </w:rPr>
        <w:t>БД;</w:t>
      </w:r>
    </w:p>
    <w:p w:rsidR="009A6798" w:rsidRPr="001D018E" w:rsidRDefault="009A6798" w:rsidP="009A679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техническим характеристикам серверов БД:</w:t>
      </w:r>
    </w:p>
    <w:p w:rsidR="009A6798" w:rsidRPr="001D018E" w:rsidRDefault="009A6798" w:rsidP="009A6798">
      <w:pPr>
        <w:spacing w:after="0" w:line="24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Intel Core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i7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6700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A6798" w:rsidRPr="001D018E" w:rsidRDefault="009A6798" w:rsidP="009A6798">
      <w:pPr>
        <w:spacing w:after="0" w:line="24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Объем оперативной памяти – 8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Гб;</w:t>
      </w:r>
    </w:p>
    <w:p w:rsidR="009A6798" w:rsidRPr="001D018E" w:rsidRDefault="009A6798" w:rsidP="009A6798">
      <w:pPr>
        <w:spacing w:after="0" w:line="24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Дисковая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дсистема – 1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Тб; </w:t>
      </w:r>
    </w:p>
    <w:p w:rsidR="009A6798" w:rsidRPr="001D018E" w:rsidRDefault="009A6798" w:rsidP="009A679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Сетевой адаптер – 250/2500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Мбит.</w:t>
      </w:r>
    </w:p>
    <w:p w:rsidR="002A6C98" w:rsidRPr="001D018E" w:rsidRDefault="002A6C98" w:rsidP="001D018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_Toc286708447"/>
      <w:bookmarkStart w:id="44" w:name="_Toc286104135"/>
      <w:bookmarkStart w:id="45" w:name="_Toc84478799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условиях эксплуатации объекта автоматизации и характеристиках окружающей среды.</w:t>
      </w:r>
      <w:bookmarkEnd w:id="43"/>
      <w:bookmarkEnd w:id="44"/>
      <w:bookmarkEnd w:id="4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796214" w:rsidRDefault="002A6C98" w:rsidP="0090786E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46" w:name="_Toc286708448"/>
      <w:bookmarkStart w:id="47" w:name="_Toc286104136"/>
      <w:bookmarkStart w:id="48" w:name="_Toc84478800"/>
      <w:r w:rsidRPr="003E1D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системе.</w:t>
      </w:r>
      <w:bookmarkEnd w:id="46"/>
      <w:bookmarkEnd w:id="47"/>
      <w:bookmarkEnd w:id="48"/>
    </w:p>
    <w:p w:rsidR="0090786E" w:rsidRPr="0090786E" w:rsidRDefault="0090786E" w:rsidP="00E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786E" w:rsidRDefault="0090786E" w:rsidP="0090786E">
      <w:pPr>
        <w:numPr>
          <w:ilvl w:val="1"/>
          <w:numId w:val="1"/>
        </w:numPr>
        <w:spacing w:after="0" w:line="240" w:lineRule="auto"/>
        <w:ind w:left="856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_Toc286708450"/>
      <w:bookmarkStart w:id="50" w:name="_Toc286104138"/>
      <w:bookmarkStart w:id="51" w:name="_Toc8447880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  <w:bookmarkEnd w:id="51"/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_Toc84478802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структуре и функционированию системы</w:t>
      </w:r>
      <w:bookmarkEnd w:id="49"/>
      <w:bookmarkEnd w:id="50"/>
      <w:bookmarkEnd w:id="52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_Toc286708451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 и их назначение</w:t>
      </w:r>
      <w:bookmarkEnd w:id="53"/>
    </w:p>
    <w:p w:rsidR="00FE695B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состоять из двух подсистем: серверного и клиентского приложений.</w:t>
      </w:r>
    </w:p>
    <w:p w:rsidR="00FE695B" w:rsidRPr="002A6C98" w:rsidRDefault="00FE695B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серверного приложения:</w:t>
      </w:r>
    </w:p>
    <w:p w:rsidR="002A6C98" w:rsidRPr="002A6C98" w:rsidRDefault="002A6C98" w:rsidP="002A6C9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хранить учетные записи пользователей для предоставления доступа к сервису.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клиентского приложения:</w:t>
      </w:r>
    </w:p>
    <w:p w:rsidR="002A6C98" w:rsidRPr="002A6C98" w:rsidRDefault="002A6C98" w:rsidP="002A6C9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предоставлять доступ к сервису.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_Toc28670845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Режимы функционирования</w:t>
      </w:r>
      <w:bookmarkEnd w:id="54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может находиться в одном из двух состояний: Ожидание запроса и обработка запроса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_Toc28670845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Перспективы развития и модернизации</w:t>
      </w:r>
      <w:bookmarkEnd w:id="55"/>
    </w:p>
    <w:p w:rsidR="001D018E" w:rsidRPr="002A6C98" w:rsidRDefault="001D018E" w:rsidP="001D018E">
      <w:pPr>
        <w:spacing w:after="0" w:line="240" w:lineRule="auto"/>
        <w:ind w:left="1077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_Toc286708455"/>
      <w:bookmarkStart w:id="57" w:name="_Toc286104139"/>
      <w:bookmarkStart w:id="58" w:name="_Toc8447880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численности и квалификации персонала системы и режиму его работы</w:t>
      </w:r>
      <w:bookmarkEnd w:id="56"/>
      <w:bookmarkEnd w:id="57"/>
      <w:bookmarkEnd w:id="5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Численность персонала должна удовлетворять требованиям:</w:t>
      </w:r>
    </w:p>
    <w:p w:rsidR="002A6C98" w:rsidRPr="002A6C98" w:rsidRDefault="002A6C98" w:rsidP="002A6C98">
      <w:pPr>
        <w:numPr>
          <w:ilvl w:val="0"/>
          <w:numId w:val="9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достаточной для реализации автоматизированных функций системы во всех режимах работы;</w:t>
      </w:r>
    </w:p>
    <w:p w:rsidR="002A6C98" w:rsidRPr="002A6C98" w:rsidRDefault="002A6C98" w:rsidP="002A6C98">
      <w:pPr>
        <w:numPr>
          <w:ilvl w:val="0"/>
          <w:numId w:val="9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полную занятость персонала при реализации автоматизированных функций системы.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_Toc286708456"/>
      <w:bookmarkStart w:id="60" w:name="_Toc286104140"/>
      <w:bookmarkStart w:id="61" w:name="_Toc8447880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надежности</w:t>
      </w:r>
      <w:bookmarkEnd w:id="59"/>
      <w:bookmarkEnd w:id="60"/>
      <w:bookmarkEnd w:id="61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продукта должна быть соответствующего уровня для обеспечения бесперебойной работы продукта.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_Toc286708457"/>
      <w:bookmarkStart w:id="63" w:name="_Toc286104141"/>
      <w:bookmarkStart w:id="64" w:name="_Toc84478805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безопасности</w:t>
      </w:r>
      <w:bookmarkEnd w:id="62"/>
      <w:bookmarkEnd w:id="63"/>
      <w:bookmarkEnd w:id="64"/>
    </w:p>
    <w:p w:rsidR="002A6C98" w:rsidRPr="002A6C98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зануление</w:t>
      </w:r>
      <w:proofErr w:type="spellEnd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защитное заземление.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2A6C98" w:rsidRPr="002A6C98" w:rsidRDefault="002A6C98" w:rsidP="002A6C9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_Toc286708459"/>
      <w:bookmarkStart w:id="66" w:name="_Toc286104143"/>
      <w:bookmarkStart w:id="67" w:name="_Toc8447880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эксплуатации, техническому обслуживанию, ремонту и хранению компонентов системы</w:t>
      </w:r>
      <w:bookmarkEnd w:id="65"/>
      <w:bookmarkEnd w:id="66"/>
      <w:bookmarkEnd w:id="67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_Toc286708460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эксплуатации</w:t>
      </w:r>
      <w:bookmarkEnd w:id="6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используется сотрудниками заказчика на постоянной основе.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_Toc28670846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регламенту обслуживания</w:t>
      </w:r>
      <w:bookmarkEnd w:id="69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_Toc286708464"/>
      <w:bookmarkStart w:id="71" w:name="_Toc286104144"/>
      <w:bookmarkStart w:id="72" w:name="_Toc8447880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защите информации от несанкционированного доступа</w:t>
      </w:r>
      <w:bookmarkEnd w:id="70"/>
      <w:bookmarkEnd w:id="71"/>
      <w:bookmarkEnd w:id="72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_Toc286708465"/>
      <w:bookmarkStart w:id="74" w:name="_Toc286104145"/>
      <w:bookmarkStart w:id="75" w:name="_Toc84478808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по сохранности информации при авариях</w:t>
      </w:r>
      <w:bookmarkEnd w:id="73"/>
      <w:bookmarkEnd w:id="74"/>
      <w:bookmarkEnd w:id="7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AC098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входящего в состав программно-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 комплекса Заказчика.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2A6C98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сервера и рабочие станции сотрудников должны обеспечиваться ИБП</w:t>
      </w:r>
    </w:p>
    <w:p w:rsidR="005E5934" w:rsidRPr="002A6C98" w:rsidRDefault="005E5934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786E" w:rsidRDefault="0090786E" w:rsidP="0090786E">
      <w:pPr>
        <w:numPr>
          <w:ilvl w:val="1"/>
          <w:numId w:val="1"/>
        </w:numPr>
        <w:spacing w:after="0" w:line="240" w:lineRule="auto"/>
        <w:ind w:left="856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_Toc286708471"/>
      <w:bookmarkStart w:id="77" w:name="_Toc286104151"/>
      <w:bookmarkStart w:id="78" w:name="_Toc84478809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 и задачам, выполняемыми системой</w:t>
      </w:r>
      <w:bookmarkEnd w:id="78"/>
    </w:p>
    <w:p w:rsidR="0090786E" w:rsidRDefault="0090786E" w:rsidP="0090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6CC4" w:rsidRPr="005B47EB" w:rsidRDefault="00E86CC4" w:rsidP="00AD680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вести учёт ошибок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категорий</w:t>
      </w:r>
    </w:p>
    <w:p w:rsidR="00E86CC4" w:rsidRPr="005B47EB" w:rsidRDefault="00E86CC4" w:rsidP="00AD6801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proofErr w:type="spellStart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номерам</w:t>
      </w:r>
    </w:p>
    <w:p w:rsidR="00E86CC4" w:rsidRPr="005B47EB" w:rsidRDefault="00E86CC4" w:rsidP="00AD6801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типам ошибок</w:t>
      </w:r>
    </w:p>
    <w:p w:rsidR="00E86CC4" w:rsidRPr="005B47EB" w:rsidRDefault="00E86CC4" w:rsidP="00AD6801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Синтаксические ошибки</w:t>
      </w:r>
    </w:p>
    <w:p w:rsidR="00E86CC4" w:rsidRPr="005B47EB" w:rsidRDefault="00E86CC4" w:rsidP="00AD6801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Runtime</w:t>
      </w:r>
      <w:proofErr w:type="spellEnd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errors</w:t>
      </w:r>
      <w:proofErr w:type="spellEnd"/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ошибки времени выполнения</w:t>
      </w:r>
    </w:p>
    <w:p w:rsidR="00E86CC4" w:rsidRPr="005B47EB" w:rsidRDefault="00E86CC4" w:rsidP="00AD6801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ошибки</w:t>
      </w:r>
    </w:p>
    <w:p w:rsidR="00E86CC4" w:rsidRPr="005B47EB" w:rsidRDefault="00E86CC4" w:rsidP="00AD6801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дате внесения</w:t>
      </w:r>
    </w:p>
    <w:p w:rsidR="00E86CC4" w:rsidRPr="005B47EB" w:rsidRDefault="00E86CC4" w:rsidP="00AD6801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статусу</w:t>
      </w:r>
    </w:p>
    <w:p w:rsidR="00E86CC4" w:rsidRPr="005B47EB" w:rsidRDefault="00E86CC4" w:rsidP="00AD6801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Решенные</w:t>
      </w:r>
    </w:p>
    <w:p w:rsidR="00E86CC4" w:rsidRPr="005B47EB" w:rsidRDefault="00E86CC4" w:rsidP="00AD6801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Нерешенные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ошибке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ошибок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параметрам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учёт решений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</w:p>
    <w:p w:rsidR="00E86CC4" w:rsidRPr="005B47EB" w:rsidRDefault="00E86CC4" w:rsidP="00AD680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 доступ к системе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сотрудников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</w:t>
      </w:r>
    </w:p>
    <w:p w:rsidR="00E86CC4" w:rsidRPr="005B47EB" w:rsidRDefault="00E86CC4" w:rsidP="00AD6801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пользователей</w:t>
      </w:r>
    </w:p>
    <w:p w:rsidR="00E86CC4" w:rsidRPr="005B47EB" w:rsidRDefault="00E86CC4" w:rsidP="00AD680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Формировать отчёты 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зарегистрированных ошибках</w:t>
      </w:r>
    </w:p>
    <w:p w:rsidR="00E86CC4" w:rsidRPr="005B47EB" w:rsidRDefault="00E86CC4" w:rsidP="00AD6801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списка ошибок</w:t>
      </w:r>
    </w:p>
    <w:p w:rsidR="0090786E" w:rsidRDefault="0090786E" w:rsidP="0090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786E" w:rsidRDefault="0090786E" w:rsidP="0090786E">
      <w:pPr>
        <w:numPr>
          <w:ilvl w:val="1"/>
          <w:numId w:val="1"/>
        </w:numPr>
        <w:spacing w:after="0" w:line="240" w:lineRule="auto"/>
        <w:ind w:left="856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_Toc8447881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  <w:bookmarkEnd w:id="79"/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0" w:name="_Toc84478811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Информационное</w:t>
      </w:r>
      <w:bookmarkEnd w:id="76"/>
      <w:bookmarkEnd w:id="77"/>
      <w:bookmarkEnd w:id="80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8837FB" w:rsidRDefault="008837FB" w:rsidP="0088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7FB" w:rsidRDefault="005E5934" w:rsidP="008837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информацию о</w:t>
      </w:r>
    </w:p>
    <w:p w:rsidR="005E5934" w:rsidRPr="008837FB" w:rsidRDefault="005E5934" w:rsidP="008837FB">
      <w:pPr>
        <w:pStyle w:val="a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Ошибках</w:t>
      </w:r>
    </w:p>
    <w:p w:rsidR="008837FB" w:rsidRP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ошибки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ошибки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возможного возникновения ошибки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обнаружения/добавления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решения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к ошибке</w:t>
      </w:r>
    </w:p>
    <w:p w:rsidR="005E5934" w:rsidRPr="008837FB" w:rsidRDefault="005E5934" w:rsidP="008837FB">
      <w:pPr>
        <w:pStyle w:val="a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Решениях</w:t>
      </w:r>
    </w:p>
    <w:p w:rsidR="008837FB" w:rsidRDefault="008837FB" w:rsidP="008837FB">
      <w:pPr>
        <w:pStyle w:val="aa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934"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решений на обнаруженную ошибку</w:t>
      </w:r>
    </w:p>
    <w:p w:rsidR="008837FB" w:rsidRDefault="008837FB" w:rsidP="008837FB">
      <w:pPr>
        <w:pStyle w:val="aa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934"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к решению</w:t>
      </w:r>
    </w:p>
    <w:p w:rsidR="008837FB" w:rsidRDefault="005E5934" w:rsidP="008837FB">
      <w:pPr>
        <w:pStyle w:val="a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Сотрудниках</w:t>
      </w:r>
    </w:p>
    <w:p w:rsidR="008837FB" w:rsidRDefault="008837FB" w:rsidP="008837FB">
      <w:pPr>
        <w:pStyle w:val="aa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162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</w:p>
    <w:p w:rsidR="005E5934" w:rsidRPr="008837FB" w:rsidRDefault="008837FB" w:rsidP="008837FB">
      <w:pPr>
        <w:pStyle w:val="aa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934"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</w:t>
      </w:r>
    </w:p>
    <w:p w:rsidR="002A6C98" w:rsidRDefault="002A6C98" w:rsidP="0088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7FB" w:rsidRPr="002A6C98" w:rsidRDefault="008837FB" w:rsidP="0088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_Toc286708472"/>
      <w:bookmarkStart w:id="82" w:name="_Toc286104152"/>
      <w:bookmarkStart w:id="83" w:name="_Toc84478812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Лингвистическое</w:t>
      </w:r>
      <w:bookmarkEnd w:id="81"/>
      <w:bookmarkEnd w:id="82"/>
      <w:bookmarkEnd w:id="83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_Toc28670847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применению языков программирования</w:t>
      </w:r>
      <w:bookmarkEnd w:id="84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</w:t>
      </w:r>
      <w:r w:rsid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зработке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могут быть применены языки программирования высокого уровня:</w:t>
      </w:r>
    </w:p>
    <w:p w:rsidR="00692E0E" w:rsidRPr="00692E0E" w:rsidRDefault="002A6C98" w:rsidP="00692E0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С++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</w:p>
    <w:p w:rsidR="00692E0E" w:rsidRPr="00692E0E" w:rsidRDefault="002A6C98" w:rsidP="00692E0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Fortran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5" w:name="_Toc28670847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кодированию данных</w:t>
      </w:r>
      <w:bookmarkEnd w:id="8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кодировании данных будут использоваться стили</w:t>
      </w:r>
      <w:r w:rsidR="005E5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оформления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принятые у компании разработчика.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6" w:name="_Toc28670847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языкам манипулирования данными</w:t>
      </w:r>
      <w:bookmarkEnd w:id="86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Манипулирование данными в СУБД должно осуществляться с помощью языка 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_Toc28670847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средствам описания предметной области</w:t>
      </w:r>
      <w:bookmarkEnd w:id="87"/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и описании предметной области должно использоваться один из следующих языков нотаций:</w:t>
      </w:r>
    </w:p>
    <w:p w:rsidR="002A6C98" w:rsidRPr="002A6C98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</w:p>
    <w:p w:rsidR="002A6C98" w:rsidRPr="002A6C98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DFD</w:t>
      </w:r>
    </w:p>
    <w:p w:rsidR="002A6C98" w:rsidRPr="00692E0E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</w:p>
    <w:p w:rsidR="00692E0E" w:rsidRDefault="00692E0E" w:rsidP="00692E0E">
      <w:pPr>
        <w:tabs>
          <w:tab w:val="num" w:pos="144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2E0E" w:rsidRPr="002A6C98" w:rsidRDefault="00692E0E" w:rsidP="00692E0E">
      <w:pPr>
        <w:tabs>
          <w:tab w:val="num" w:pos="144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8" w:name="_Toc286708478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способам организации диалога</w:t>
      </w:r>
      <w:bookmarkEnd w:id="8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9" w:name="_Toc286708479"/>
      <w:bookmarkStart w:id="90" w:name="_Toc286104153"/>
      <w:bookmarkStart w:id="91" w:name="_Toc8447881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</w:t>
      </w:r>
      <w:bookmarkEnd w:id="89"/>
      <w:bookmarkEnd w:id="90"/>
      <w:bookmarkEnd w:id="91"/>
    </w:p>
    <w:p w:rsidR="002A6C98" w:rsidRPr="00692E0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2A6C98" w:rsidRPr="00692E0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 должен работать под управлением ОС семейства 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качества СУБД может быть использовано одно из следующих программных продуктов:</w:t>
      </w:r>
    </w:p>
    <w:p w:rsidR="002A6C98" w:rsidRPr="00692E0E" w:rsidRDefault="002A6C98" w:rsidP="002A6C9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 SQL Server</w:t>
      </w:r>
    </w:p>
    <w:p w:rsidR="002A6C98" w:rsidRPr="00692E0E" w:rsidRDefault="002A6C98" w:rsidP="00692E0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 ответственность за патентную и лицензионную чистоту полностью возлагается на «заказчика».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2" w:name="_Toc286708480"/>
      <w:bookmarkStart w:id="93" w:name="_Toc286104154"/>
      <w:bookmarkStart w:id="94" w:name="_Toc8447881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</w:t>
      </w:r>
      <w:bookmarkEnd w:id="92"/>
      <w:bookmarkEnd w:id="93"/>
      <w:bookmarkEnd w:id="94"/>
    </w:p>
    <w:p w:rsidR="002A6C98" w:rsidRPr="00692E0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2A6C98" w:rsidRPr="00692E0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комплекса должны следующие технические средства:</w:t>
      </w:r>
    </w:p>
    <w:p w:rsidR="002A6C98" w:rsidRPr="00692E0E" w:rsidRDefault="002A6C98" w:rsidP="002A6C9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 БД;</w:t>
      </w:r>
    </w:p>
    <w:p w:rsidR="002A6C98" w:rsidRPr="00692E0E" w:rsidRDefault="001D018E" w:rsidP="002A6C9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ПК разработчиков</w:t>
      </w:r>
      <w:r w:rsidR="002A6C98"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техническим характеристикам серверов БД:</w:t>
      </w:r>
    </w:p>
    <w:p w:rsidR="002A6C98" w:rsidRPr="001D018E" w:rsidRDefault="008837FB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2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DF16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Intel Core i9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1D018E"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10980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 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6C98" w:rsidRPr="001D018E" w:rsidRDefault="001D018E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Объем оперативной памяти – 32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Гб;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Дисковая по</w:t>
      </w:r>
      <w:r w:rsidR="008837FB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дсистема – 4 х 2 Т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б; </w:t>
      </w:r>
    </w:p>
    <w:p w:rsidR="002A6C98" w:rsidRPr="001D018E" w:rsidRDefault="008837FB" w:rsidP="008837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Сетевой адаптер – 500/5000 Мбит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6C98" w:rsidRPr="001D018E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техническим характеристикам ПК пользователя и ПК администратора: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</w:t>
      </w:r>
      <w:r w:rsidR="008837FB"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 Core i7-8700 3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8837FB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Объем оперативной памяти – 16 Гб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Дисковая подсистема – </w:t>
      </w:r>
      <w:r w:rsidR="008837FB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1 Тб.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6C98" w:rsidRPr="002A6C98" w:rsidRDefault="001D018E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Сетевой адаптер – 500/5000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Мбит.</w:t>
      </w:r>
    </w:p>
    <w:p w:rsidR="002A6C98" w:rsidRPr="002A6C98" w:rsidRDefault="002A6C98" w:rsidP="00E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5" w:name="_Toc286708481"/>
      <w:bookmarkStart w:id="96" w:name="_Toc286104156"/>
      <w:bookmarkStart w:id="97" w:name="_Toc84478815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Организационное</w:t>
      </w:r>
      <w:bookmarkEnd w:id="95"/>
      <w:bookmarkEnd w:id="96"/>
      <w:bookmarkEnd w:id="97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Заказчиком должны быть определены должностные лица, ответственные за: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администрирование;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обеспечение безопасности информации;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98" w:name="_Toc286708482"/>
      <w:bookmarkStart w:id="99" w:name="_Toc286104158"/>
      <w:bookmarkStart w:id="100" w:name="_Toc8447881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Состав и содержание работ по созданию системы.</w:t>
      </w:r>
      <w:bookmarkEnd w:id="98"/>
      <w:bookmarkEnd w:id="99"/>
      <w:bookmarkEnd w:id="100"/>
    </w:p>
    <w:p w:rsidR="002A6C98" w:rsidRPr="002A6C98" w:rsidRDefault="002A6C98" w:rsidP="00E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"/>
        <w:tblW w:w="0" w:type="auto"/>
        <w:tblInd w:w="0" w:type="dxa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Этап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Результат работ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proofErr w:type="spellStart"/>
            <w:r w:rsidRPr="002A6C98">
              <w:rPr>
                <w:sz w:val="24"/>
                <w:szCs w:val="24"/>
              </w:rPr>
              <w:t>Предпроектные</w:t>
            </w:r>
            <w:proofErr w:type="spellEnd"/>
            <w:r w:rsidRPr="002A6C98">
              <w:rPr>
                <w:sz w:val="24"/>
                <w:szCs w:val="24"/>
              </w:rPr>
              <w:t xml:space="preserve"> исследования, обоснование необходимости создания «продукта».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ТЭО</w:t>
            </w:r>
            <w:r w:rsidRPr="002A6C98">
              <w:rPr>
                <w:sz w:val="24"/>
                <w:szCs w:val="24"/>
                <w:lang w:val="en-US"/>
              </w:rPr>
              <w:t xml:space="preserve">, </w:t>
            </w:r>
            <w:r w:rsidRPr="002A6C98">
              <w:rPr>
                <w:sz w:val="24"/>
                <w:szCs w:val="24"/>
              </w:rPr>
              <w:t>Отчет НИР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Техническое задание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5E5934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Техническое проектирование. Анализ предметн</w:t>
            </w:r>
            <w:r w:rsidR="005E5934">
              <w:rPr>
                <w:sz w:val="24"/>
                <w:szCs w:val="24"/>
              </w:rPr>
              <w:t xml:space="preserve">ой области. Разработка диаграмм моделей классов </w:t>
            </w:r>
            <w:r w:rsidR="005E5934">
              <w:rPr>
                <w:sz w:val="24"/>
                <w:szCs w:val="24"/>
                <w:lang w:val="en-US"/>
              </w:rPr>
              <w:t>UM</w:t>
            </w:r>
            <w:r w:rsidR="005E5934" w:rsidRPr="005E5934">
              <w:rPr>
                <w:sz w:val="24"/>
                <w:szCs w:val="24"/>
                <w:lang w:val="en-US"/>
              </w:rPr>
              <w:t>L</w:t>
            </w:r>
            <w:r w:rsidR="005E5934" w:rsidRPr="005E5934">
              <w:rPr>
                <w:sz w:val="24"/>
                <w:szCs w:val="24"/>
              </w:rPr>
              <w:t>,</w:t>
            </w:r>
            <w:r w:rsidR="00692E0E">
              <w:rPr>
                <w:sz w:val="24"/>
                <w:szCs w:val="24"/>
              </w:rPr>
              <w:t xml:space="preserve"> состояний и преце</w:t>
            </w:r>
            <w:r w:rsidR="005E5934" w:rsidRPr="005E5934">
              <w:rPr>
                <w:sz w:val="24"/>
                <w:szCs w:val="24"/>
              </w:rPr>
              <w:t>дентов</w:t>
            </w:r>
            <w:r w:rsidRPr="005E5934">
              <w:rPr>
                <w:sz w:val="24"/>
                <w:szCs w:val="24"/>
              </w:rPr>
              <w:t>.</w:t>
            </w:r>
            <w:r w:rsidRPr="002A6C98">
              <w:rPr>
                <w:sz w:val="24"/>
                <w:szCs w:val="24"/>
              </w:rPr>
              <w:t xml:space="preserve">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 xml:space="preserve">Диаграммы </w:t>
            </w:r>
            <w:r w:rsidR="005E5934">
              <w:rPr>
                <w:sz w:val="24"/>
                <w:szCs w:val="24"/>
                <w:lang w:val="en-US"/>
              </w:rPr>
              <w:t>UML</w:t>
            </w:r>
            <w:r w:rsidRPr="002A6C98">
              <w:rPr>
                <w:sz w:val="24"/>
                <w:szCs w:val="24"/>
              </w:rPr>
              <w:t>, отчет анализа предметной области, функциональная спецификация. Детальный план работ.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Акт приемки-передачи</w:t>
            </w:r>
          </w:p>
        </w:tc>
      </w:tr>
    </w:tbl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01" w:name="_Toc286708483"/>
      <w:bookmarkStart w:id="102" w:name="_Toc286104159"/>
      <w:bookmarkStart w:id="103" w:name="_Toc8447881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Порядок контроля и приемки системы.</w:t>
      </w:r>
      <w:bookmarkEnd w:id="101"/>
      <w:bookmarkEnd w:id="102"/>
      <w:bookmarkEnd w:id="103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готового «продукта» осуществляется комиссией. Со стороны «заказчика» в комиссию входят:</w:t>
      </w:r>
    </w:p>
    <w:p w:rsidR="002A6C98" w:rsidRPr="001D018E" w:rsidRDefault="002A6C98" w:rsidP="002A6C9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Директор,</w:t>
      </w:r>
    </w:p>
    <w:p w:rsidR="002A6C98" w:rsidRPr="001D018E" w:rsidRDefault="00AD6801" w:rsidP="002A6C9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группы разработки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04" w:name="_Toc286708484"/>
      <w:bookmarkStart w:id="105" w:name="_Toc286104163"/>
      <w:bookmarkStart w:id="106" w:name="_Toc84478818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104"/>
      <w:bookmarkEnd w:id="105"/>
      <w:bookmarkEnd w:id="106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присутствие пользователей на обучении работе с системой, проводимом Разработчиком;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Совместно с Разработчиком подготовить план развертывания системы на технических средствах Заказчика; 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опытную эксплуатацию продукта.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07" w:name="_Toc286708485"/>
      <w:bookmarkStart w:id="108" w:name="_Toc286104169"/>
      <w:bookmarkStart w:id="109" w:name="_Toc84478819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документированию.</w:t>
      </w:r>
      <w:bookmarkEnd w:id="107"/>
      <w:bookmarkEnd w:id="108"/>
      <w:bookmarkEnd w:id="109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продуктом заказчику должны быть переданы следующая документация:</w:t>
      </w:r>
    </w:p>
    <w:p w:rsidR="002A6C98" w:rsidRPr="002A6C98" w:rsidRDefault="002A6C98" w:rsidP="002A6C9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документация: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="005E5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классов </w:t>
      </w:r>
      <w:r w:rsidR="005E5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="005E593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состояний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="005E593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прецедентов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Функциональная спецификация,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форматов данных,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алгоритмов.</w:t>
      </w:r>
    </w:p>
    <w:p w:rsidR="002A6C98" w:rsidRDefault="002A6C98" w:rsidP="002A6C9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Пользовательская документация</w:t>
      </w:r>
    </w:p>
    <w:p w:rsidR="009A6798" w:rsidRPr="009A6798" w:rsidRDefault="009A6798" w:rsidP="009A6798">
      <w:pPr>
        <w:pStyle w:val="aa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679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пользования.</w:t>
      </w:r>
    </w:p>
    <w:p w:rsidR="002A6C98" w:rsidRPr="00DC32B8" w:rsidRDefault="002A6C98" w:rsidP="005E5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6C98" w:rsidRPr="00DC32B8" w:rsidSect="00D6427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895" w:rsidRDefault="005F3895" w:rsidP="00D6427F">
      <w:pPr>
        <w:spacing w:after="0" w:line="240" w:lineRule="auto"/>
      </w:pPr>
      <w:r>
        <w:separator/>
      </w:r>
    </w:p>
  </w:endnote>
  <w:endnote w:type="continuationSeparator" w:id="0">
    <w:p w:rsidR="005F3895" w:rsidRDefault="005F3895" w:rsidP="00D6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933742"/>
      <w:docPartObj>
        <w:docPartGallery w:val="Page Numbers (Bottom of Page)"/>
        <w:docPartUnique/>
      </w:docPartObj>
    </w:sdtPr>
    <w:sdtEndPr/>
    <w:sdtContent>
      <w:p w:rsidR="00E86CC4" w:rsidRDefault="00E86CC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44F">
          <w:rPr>
            <w:noProof/>
          </w:rPr>
          <w:t>3</w:t>
        </w:r>
        <w:r>
          <w:fldChar w:fldCharType="end"/>
        </w:r>
      </w:p>
    </w:sdtContent>
  </w:sdt>
  <w:p w:rsidR="00E86CC4" w:rsidRDefault="00E86C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895" w:rsidRDefault="005F3895" w:rsidP="00D6427F">
      <w:pPr>
        <w:spacing w:after="0" w:line="240" w:lineRule="auto"/>
      </w:pPr>
      <w:r>
        <w:separator/>
      </w:r>
    </w:p>
  </w:footnote>
  <w:footnote w:type="continuationSeparator" w:id="0">
    <w:p w:rsidR="005F3895" w:rsidRDefault="005F3895" w:rsidP="00D6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E95792B"/>
    <w:multiLevelType w:val="hybridMultilevel"/>
    <w:tmpl w:val="63FC3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1BC33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342624"/>
    <w:multiLevelType w:val="multilevel"/>
    <w:tmpl w:val="C9C06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685B9D"/>
    <w:multiLevelType w:val="multilevel"/>
    <w:tmpl w:val="9D8449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A0B0EF4"/>
    <w:multiLevelType w:val="multilevel"/>
    <w:tmpl w:val="801AE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DE3CEE"/>
    <w:multiLevelType w:val="multilevel"/>
    <w:tmpl w:val="78222A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77345005"/>
    <w:multiLevelType w:val="hybridMultilevel"/>
    <w:tmpl w:val="504E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1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"/>
  </w:num>
  <w:num w:numId="20">
    <w:abstractNumId w:val="21"/>
  </w:num>
  <w:num w:numId="21">
    <w:abstractNumId w:val="3"/>
  </w:num>
  <w:num w:numId="22">
    <w:abstractNumId w:val="6"/>
  </w:num>
  <w:num w:numId="23">
    <w:abstractNumId w:val="14"/>
  </w:num>
  <w:num w:numId="24">
    <w:abstractNumId w:val="9"/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66"/>
    <w:rsid w:val="00157114"/>
    <w:rsid w:val="001C293D"/>
    <w:rsid w:val="001D018E"/>
    <w:rsid w:val="002A6C98"/>
    <w:rsid w:val="003E1D2D"/>
    <w:rsid w:val="005B47EB"/>
    <w:rsid w:val="005D54D6"/>
    <w:rsid w:val="005E5934"/>
    <w:rsid w:val="005F3895"/>
    <w:rsid w:val="00692E0E"/>
    <w:rsid w:val="006F7AA7"/>
    <w:rsid w:val="00796214"/>
    <w:rsid w:val="0087555C"/>
    <w:rsid w:val="008837FB"/>
    <w:rsid w:val="0090786E"/>
    <w:rsid w:val="009A6798"/>
    <w:rsid w:val="00A20B51"/>
    <w:rsid w:val="00AC0985"/>
    <w:rsid w:val="00AD6801"/>
    <w:rsid w:val="00B26590"/>
    <w:rsid w:val="00B83B3D"/>
    <w:rsid w:val="00C6098A"/>
    <w:rsid w:val="00CC2A89"/>
    <w:rsid w:val="00CF044F"/>
    <w:rsid w:val="00D6427F"/>
    <w:rsid w:val="00DC32B8"/>
    <w:rsid w:val="00DE72BA"/>
    <w:rsid w:val="00DF1621"/>
    <w:rsid w:val="00E60135"/>
    <w:rsid w:val="00E86CC4"/>
    <w:rsid w:val="00F31866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5F08"/>
  <w15:chartTrackingRefBased/>
  <w15:docId w15:val="{211FD613-82B7-436A-81C5-22F6EC8D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3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rsid w:val="00DE72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2A6C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rsid w:val="003E1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rsid w:val="003E1D2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E1D2D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3E1D2D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semiHidden/>
    <w:rsid w:val="003E1D2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1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E1D2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6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427F"/>
  </w:style>
  <w:style w:type="paragraph" w:styleId="a8">
    <w:name w:val="footer"/>
    <w:basedOn w:val="a"/>
    <w:link w:val="a9"/>
    <w:uiPriority w:val="99"/>
    <w:unhideWhenUsed/>
    <w:rsid w:val="00D6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427F"/>
  </w:style>
  <w:style w:type="paragraph" w:styleId="aa">
    <w:name w:val="List Paragraph"/>
    <w:basedOn w:val="a"/>
    <w:uiPriority w:val="34"/>
    <w:qFormat/>
    <w:rsid w:val="00E8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FA21-20DC-42CE-90A7-AE86FEFC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2790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Computer3</cp:lastModifiedBy>
  <cp:revision>5</cp:revision>
  <dcterms:created xsi:type="dcterms:W3CDTF">2021-09-30T04:09:00Z</dcterms:created>
  <dcterms:modified xsi:type="dcterms:W3CDTF">2021-10-07T02:59:00Z</dcterms:modified>
</cp:coreProperties>
</file>