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Page 1: time to take the xxx pill or do the </w:t>
      </w:r>
      <w:proofErr w:type="spellStart"/>
      <w:r w:rsidRPr="000F7CA2">
        <w:rPr>
          <w:rFonts w:ascii="Times New Roman" w:eastAsia="Times New Roman" w:hAnsi="Times New Roman" w:cs="Times New Roman"/>
          <w:sz w:val="24"/>
          <w:szCs w:val="24"/>
        </w:rPr>
        <w:t>yyy</w:t>
      </w:r>
      <w:proofErr w:type="spell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exercise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Page 5: Have you noticed any side effects, such as: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involuntarily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twitches/movements 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nausea/dizziness</w:t>
      </w:r>
      <w:proofErr w:type="gramEnd"/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insomnia</w:t>
      </w:r>
      <w:proofErr w:type="gramEnd"/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blood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in urine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yes) Page 6: select the side </w:t>
      </w:r>
      <w:proofErr w:type="spellStart"/>
      <w:r w:rsidRPr="000F7CA2">
        <w:rPr>
          <w:rFonts w:ascii="Times New Roman" w:eastAsia="Times New Roman" w:hAnsi="Times New Roman" w:cs="Times New Roman"/>
          <w:sz w:val="24"/>
          <w:szCs w:val="24"/>
        </w:rPr>
        <w:t>effects you</w:t>
      </w:r>
      <w:proofErr w:type="spell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experienced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Page 10:  (picture of a full glass of lemonade).  "</w:t>
      </w: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drink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the lemonade in the glass by moving the phone to your mouth and tilting it as if it was a real glass of lemonade"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11: a partially empty glass of lemonade (after the user has "drank" a portion of it)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12: an empty glass of lemonade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CA2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 20: read the following sentence (or an audio telling the patient to repeat the following sentence):  "I </w:t>
      </w:r>
      <w:bookmarkStart w:id="0" w:name="_GoBack"/>
      <w:r w:rsidRPr="000F7CA2">
        <w:rPr>
          <w:rFonts w:ascii="Times New Roman" w:eastAsia="Times New Roman" w:hAnsi="Times New Roman" w:cs="Times New Roman"/>
          <w:sz w:val="24"/>
          <w:szCs w:val="24"/>
        </w:rPr>
        <w:t xml:space="preserve">am beating Parkinson's </w:t>
      </w:r>
      <w:bookmarkEnd w:id="0"/>
      <w:r w:rsidRPr="000F7CA2">
        <w:rPr>
          <w:rFonts w:ascii="Times New Roman" w:eastAsia="Times New Roman" w:hAnsi="Times New Roman" w:cs="Times New Roman"/>
          <w:sz w:val="24"/>
          <w:szCs w:val="24"/>
        </w:rPr>
        <w:t>with Emory's Help"</w:t>
      </w:r>
    </w:p>
    <w:p w:rsidR="000F7CA2" w:rsidRPr="000F7CA2" w:rsidRDefault="000F7CA2" w:rsidP="000F7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61BC" w:rsidRDefault="00FF785B"/>
    <w:sectPr w:rsidR="009E61BC" w:rsidSect="000F7CA2">
      <w:type w:val="continuous"/>
      <w:pgSz w:w="11340" w:h="15480" w:code="1"/>
      <w:pgMar w:top="1440" w:right="1080" w:bottom="1440" w:left="1080" w:header="605" w:footer="72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95"/>
  <w:drawingGridVerticalSpacing w:val="129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A2"/>
    <w:rsid w:val="000F7CA2"/>
    <w:rsid w:val="003C205E"/>
    <w:rsid w:val="004F7E63"/>
    <w:rsid w:val="00D73E7D"/>
    <w:rsid w:val="00FB7840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AAC7-7DEB-491C-8CD6-A9D55027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Voghoei</dc:creator>
  <cp:keywords/>
  <dc:description/>
  <cp:lastModifiedBy>Sahar Voghoei</cp:lastModifiedBy>
  <cp:revision>1</cp:revision>
  <dcterms:created xsi:type="dcterms:W3CDTF">2016-02-15T16:05:00Z</dcterms:created>
  <dcterms:modified xsi:type="dcterms:W3CDTF">2016-02-15T17:51:00Z</dcterms:modified>
</cp:coreProperties>
</file>