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DBC4A">
      <w:pPr>
        <w:jc w:val="center"/>
        <w:rPr>
          <w:rFonts w:hint="default"/>
        </w:rPr>
      </w:pPr>
      <w:r>
        <w:rPr>
          <w:rFonts w:hint="default"/>
        </w:rPr>
        <w:t>CỘNG HÒA XÃ HỘI CHỦ NGHĨA VIỆT NAM</w:t>
      </w:r>
    </w:p>
    <w:p w14:paraId="00431201">
      <w:pPr>
        <w:jc w:val="center"/>
        <w:rPr>
          <w:rFonts w:hint="default"/>
        </w:rPr>
      </w:pPr>
      <w:r>
        <w:rPr>
          <w:rFonts w:hint="default"/>
        </w:rPr>
        <w:t>Độc lập - Tự do - Hạnh phúc</w:t>
      </w:r>
    </w:p>
    <w:p w14:paraId="4BCDE876">
      <w:pPr>
        <w:jc w:val="right"/>
        <w:rPr>
          <w:rFonts w:hint="default"/>
        </w:rPr>
      </w:pPr>
      <w:r>
        <w:rPr>
          <w:rFonts w:hint="default"/>
        </w:rPr>
        <w:t>Cần Thơ, ngày 24 tháng 03 năm 2026</w:t>
      </w:r>
    </w:p>
    <w:p w14:paraId="4659F675">
      <w:pPr>
        <w:rPr>
          <w:rFonts w:hint="default"/>
        </w:rPr>
      </w:pPr>
    </w:p>
    <w:p w14:paraId="0D11C4AD">
      <w:pPr>
        <w:bidi w:val="0"/>
        <w:jc w:val="center"/>
        <w:outlineLvl w:val="0"/>
        <w:rPr>
          <w:rFonts w:hint="default"/>
          <w:b/>
          <w:bCs/>
        </w:rPr>
      </w:pPr>
      <w:r>
        <w:rPr>
          <w:rFonts w:hint="default"/>
          <w:b/>
          <w:bCs/>
        </w:rPr>
        <w:t>CHƯƠNG 1: KIỂM THỬ ĐỊNH DẠNG VĂN BẢN</w:t>
      </w:r>
    </w:p>
    <w:p w14:paraId="7A0E93E9">
      <w:pPr>
        <w:rPr>
          <w:rFonts w:hint="default"/>
        </w:rPr>
      </w:pPr>
    </w:p>
    <w:p w14:paraId="43772FCD">
      <w:pPr>
        <w:bidi w:val="0"/>
        <w:outlineLvl w:val="1"/>
        <w:rPr>
          <w:rFonts w:hint="default"/>
          <w:b w:val="0"/>
          <w:bCs w:val="0"/>
          <w:i w:val="0"/>
          <w:iCs w:val="0"/>
        </w:rPr>
      </w:pPr>
      <w:r>
        <w:rPr>
          <w:rFonts w:hint="default"/>
          <w:b w:val="0"/>
          <w:bCs w:val="0"/>
          <w:i w:val="0"/>
          <w:iCs w:val="0"/>
        </w:rPr>
        <w:t>1.1. In đậm, in nghiêng và Căn lề</w:t>
      </w:r>
    </w:p>
    <w:p w14:paraId="2E093AAD">
      <w:pPr>
        <w:rPr>
          <w:rFonts w:hint="default"/>
        </w:rPr>
      </w:pPr>
      <w:r>
        <w:rPr>
          <w:rFonts w:hint="default"/>
        </w:rPr>
        <w:t>Đây là một đoạn văn bản bình thường để test phần mềm Đồ án 2.</w:t>
      </w:r>
      <w:r>
        <w:rPr>
          <w:rFonts w:hint="default"/>
          <w:b/>
          <w:bCs/>
          <w:i/>
          <w:iCs/>
        </w:rPr>
        <w:t xml:space="preserve"> </w:t>
      </w:r>
      <w:r>
        <w:rPr>
          <w:rFonts w:hint="default"/>
          <w:b/>
          <w:bCs/>
          <w:i w:val="0"/>
          <w:iCs w:val="0"/>
        </w:rPr>
        <w:t>Đoạn này có chứa chữ in đậm</w:t>
      </w:r>
      <w:r>
        <w:rPr>
          <w:rFonts w:hint="default"/>
          <w:b/>
          <w:bCs/>
          <w:i/>
          <w:iCs/>
        </w:rPr>
        <w:t xml:space="preserve">, </w:t>
      </w:r>
      <w:r>
        <w:rPr>
          <w:rFonts w:hint="default"/>
          <w:b w:val="0"/>
          <w:bCs w:val="0"/>
          <w:i/>
          <w:iCs/>
        </w:rPr>
        <w:t>chữ in nghiêng</w:t>
      </w:r>
      <w:r>
        <w:rPr>
          <w:rFonts w:hint="default"/>
          <w:b/>
          <w:bCs/>
          <w:i/>
          <w:iCs/>
        </w:rPr>
        <w:t>, và chữ vừa in đậm vừa in nghiêng để xem Pandoc có nhận diện tốt không.</w:t>
      </w:r>
    </w:p>
    <w:p w14:paraId="2EEE3B19">
      <w:pPr>
        <w:rPr>
          <w:rFonts w:hint="default"/>
        </w:rPr>
      </w:pPr>
    </w:p>
    <w:p w14:paraId="0E754489">
      <w:pPr>
        <w:jc w:val="right"/>
        <w:rPr>
          <w:rFonts w:hint="default"/>
        </w:rPr>
      </w:pPr>
      <w:r>
        <w:rPr>
          <w:rFonts w:hint="default"/>
        </w:rPr>
        <w:t>Đoạn văn này được ép căn trái bằng thẻ quy ước (Markup Tag) mà chúng ta đã lập trình trong file Python.</w:t>
      </w:r>
    </w:p>
    <w:p w14:paraId="055018D0">
      <w:pPr>
        <w:rPr>
          <w:rFonts w:hint="default"/>
        </w:rPr>
      </w:pPr>
    </w:p>
    <w:p w14:paraId="3C924993">
      <w:pPr>
        <w:outlineLvl w:val="1"/>
        <w:rPr>
          <w:rFonts w:hint="default"/>
        </w:rPr>
      </w:pPr>
      <w:r>
        <w:rPr>
          <w:rFonts w:hint="default"/>
        </w:rPr>
        <w:t>1.2. Kiểm thử Dấu chấm liên tục (Tab Leaders)</w:t>
      </w:r>
    </w:p>
    <w:p w14:paraId="3B170470">
      <w:pPr>
        <w:rPr>
          <w:rFonts w:hint="default"/>
        </w:rPr>
      </w:pPr>
      <w:r>
        <w:rPr>
          <w:rFonts w:hint="default"/>
        </w:rPr>
        <w:t>Xin điền đầy đủ các thông tin dưới đây:</w:t>
      </w:r>
    </w:p>
    <w:p w14:paraId="34C37C12">
      <w:pPr>
        <w:rPr>
          <w:rFonts w:hint="default"/>
        </w:rPr>
      </w:pPr>
      <w:r>
        <w:rPr>
          <w:rFonts w:hint="default"/>
        </w:rPr>
        <w:t>Họ và tên sinh viên: ............................................................</w:t>
      </w:r>
    </w:p>
    <w:p w14:paraId="7EB6DDC3">
      <w:pPr>
        <w:rPr>
          <w:rFonts w:hint="default"/>
        </w:rPr>
      </w:pPr>
      <w:r>
        <w:rPr>
          <w:rFonts w:hint="default"/>
        </w:rPr>
        <w:t>Mã số sinh viên: ............................................................</w:t>
      </w:r>
    </w:p>
    <w:p w14:paraId="023919DC">
      <w:pPr>
        <w:rPr>
          <w:rFonts w:hint="default"/>
        </w:rPr>
      </w:pPr>
      <w:r>
        <w:rPr>
          <w:rFonts w:hint="default"/>
        </w:rPr>
        <w:t>Tên đề tài Đồ án 2: ............................................................</w:t>
      </w:r>
    </w:p>
    <w:p w14:paraId="66BD58F4">
      <w:pPr>
        <w:rPr>
          <w:rFonts w:hint="default"/>
        </w:rPr>
      </w:pPr>
    </w:p>
    <w:p w14:paraId="1F16BF45">
      <w:pPr>
        <w:outlineLvl w:val="0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 xml:space="preserve">CHƯƠNG 2: KIỂM THỬ THÀNH PHẦN NÂNG CAO </w:t>
      </w:r>
    </w:p>
    <w:p w14:paraId="3CA40E5E">
      <w:pPr>
        <w:rPr>
          <w:rFonts w:hint="default"/>
        </w:rPr>
      </w:pPr>
    </w:p>
    <w:p w14:paraId="2B859EEA">
      <w:pPr>
        <w:outlineLvl w:val="1"/>
        <w:rPr>
          <w:rFonts w:hint="default"/>
        </w:rPr>
      </w:pPr>
      <w:r>
        <w:rPr>
          <w:rFonts w:hint="default"/>
        </w:rPr>
        <w:t>2.1. Kiểm thử Công thức Toán học</w:t>
      </w:r>
    </w:p>
    <w:p w14:paraId="7F94A0E8">
      <w:pPr>
        <w:rPr>
          <w:rFonts w:hint="default"/>
        </w:rPr>
      </w:pPr>
      <w:r>
        <w:rPr>
          <w:rFonts w:hint="default"/>
        </w:rPr>
        <w:t>Phương trình bậc 2 có dạng tổng quát như sau:</w:t>
      </w:r>
    </w:p>
    <w:p w14:paraId="7B3A9793">
      <w:pPr>
        <w:rPr>
          <w:rFonts w:hint="default" w:hAnsi="Cambria Math" w:cstheme="minorBidi"/>
          <w:i w:val="0"/>
          <w:lang w:val="en-US" w:eastAsia="zh-CN" w:bidi="ar-SA"/>
        </w:rPr>
      </w:pPr>
      <w:r>
        <w:rPr>
          <w:rFonts w:hint="default"/>
        </w:rPr>
        <w:t xml:space="preserve">(LƯU Ý: Bạn hãy xóa dòng chữ này, sau đó bấm tổ hợp phím [Alt] + [=] trong Word để tự gõ một phương trình toán học bất kỳ vào đây nhé. Ví dụ: </w:t>
      </w:r>
      <m:oMath>
        <m:r>
          <m:rPr/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−b±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−4ac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rad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2a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hint="default" w:ascii="Cambria Math" w:hAnsi="Cambria Math"/>
          </w:rPr>
          <m:t>2a</m:t>
        </m:r>
      </m:oMath>
    </w:p>
    <w:p w14:paraId="45B4CE3B">
      <w:pPr>
        <w:rPr>
          <w:rFonts w:hint="default" w:hAnsi="Cambria Math" w:cstheme="minorBidi"/>
          <w:i w:val="0"/>
          <w:lang w:val="en-US" w:eastAsia="zh-CN" w:bidi="ar-SA"/>
        </w:rPr>
      </w:pPr>
      <w:bookmarkStart w:id="0" w:name="_GoBack"/>
      <w:bookmarkEnd w:id="0"/>
    </w:p>
    <w:p w14:paraId="12C0A921">
      <w:pPr>
        <w:rPr>
          <w:rFonts w:hint="default"/>
        </w:rPr>
      </w:pPr>
    </w:p>
    <w:p w14:paraId="046E58DA">
      <w:pPr>
        <w:outlineLvl w:val="1"/>
        <w:rPr>
          <w:rFonts w:hint="default"/>
        </w:rPr>
      </w:pPr>
      <w:r>
        <w:rPr>
          <w:rFonts w:hint="default"/>
        </w:rPr>
        <w:t>2.2. Kiểm thử Trích xuất Hình ảnh</w:t>
      </w:r>
    </w:p>
    <w:p w14:paraId="7ED8099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6350" b="0"/>
            <wp:docPr id="1" name="Picture 1" descr="meme-con-me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me-con-meo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F20F5"/>
    <w:rsid w:val="00322DE0"/>
    <w:rsid w:val="03A97F2F"/>
    <w:rsid w:val="16EE36AF"/>
    <w:rsid w:val="16F72925"/>
    <w:rsid w:val="23490170"/>
    <w:rsid w:val="353A1D60"/>
    <w:rsid w:val="3D9F20F5"/>
    <w:rsid w:val="4BF56DAC"/>
    <w:rsid w:val="5D8D2103"/>
    <w:rsid w:val="66F3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2026-03-24T12:54:00Z</dcterms:created>
  <dc:creator>VINE</dc:creator>
  <cp:lastModifiedBy>VINE</cp:lastModifiedBy>
  <dcterms:modified xsi:type="dcterms:W3CDTF">2026-03-31T16:24:26Z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0C46C1AFBB6D42BF84695E2B7F7CF1C6_11</vt:lpwstr>
  </property>
</Properties>
</file>