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5542" w:rsidRDefault="00615542" w:rsidP="00615542">
      <w:pPr>
        <w:ind w:firstLine="360"/>
        <w:jc w:val="both"/>
      </w:pPr>
      <w:bookmarkStart w:id="0" w:name="_GoBack"/>
      <w:bookmarkEnd w:id="0"/>
      <w:r>
        <w:t>My name’s An, my full name’s An Vo Hoang. I live in Ho Chi Minh city, Viet Nam and now I’m 25 years old.</w:t>
      </w:r>
    </w:p>
    <w:p w:rsidR="00615542" w:rsidRDefault="00615542" w:rsidP="00615542">
      <w:pPr>
        <w:ind w:firstLine="360"/>
        <w:jc w:val="both"/>
      </w:pPr>
      <w:r>
        <w:t>I studied university in HCM University of Technology VNU-HCM from August 2011 and graduated in April 2016. I have done my thesis named “To develop an authenticating system using secured speech feature in smart mobile devices” with supporting from M.S Hai Truong Quang. My thesis’s objective was  to provide the security service for smart mobile devices using speech feature. I gained some knowledge in feature extraction and feature matching.</w:t>
      </w:r>
    </w:p>
    <w:p w:rsidR="00615542" w:rsidRDefault="00615542" w:rsidP="00615542">
      <w:pPr>
        <w:ind w:firstLine="360"/>
        <w:jc w:val="both"/>
      </w:pPr>
      <w:r>
        <w:t>After graduated university, I have studied master from October 2016 in HCM University of Technology VNU-HCM.  I have done my thesis named “To assign label for moving objects in multiple cameras” with Assoc Prof PhD. Binh Nguyen Thanh. With this thesis, I want to investigate an approach for tracking multiple objects in multiple cameras. But my approach just track objects in an system with overlapped camera. I gained much knowledge in computer vision, data mining, machine learning.</w:t>
      </w:r>
    </w:p>
    <w:p w:rsidR="00E07A2F" w:rsidRDefault="00615542" w:rsidP="00615542">
      <w:r>
        <w:t>With all of that, I strong believe that I could enjoy the PhD course in computer vision regarding to track objects in multiple cameras with non-overlapped FOV</w:t>
      </w:r>
    </w:p>
    <w:sectPr w:rsidR="00E07A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5542"/>
    <w:rsid w:val="00615542"/>
    <w:rsid w:val="00B234B7"/>
    <w:rsid w:val="00E07A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5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5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177</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AnVo</dc:creator>
  <cp:lastModifiedBy>AnVo</cp:lastModifiedBy>
  <cp:revision>3</cp:revision>
  <cp:lastPrinted>2018-06-24T16:01:00Z</cp:lastPrinted>
  <dcterms:created xsi:type="dcterms:W3CDTF">2018-06-24T15:58:00Z</dcterms:created>
  <dcterms:modified xsi:type="dcterms:W3CDTF">2018-06-24T16:01:00Z</dcterms:modified>
</cp:coreProperties>
</file>