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A6E" w:rsidRDefault="00FD51EF" w:rsidP="00F65A6E">
      <w:pPr>
        <w:pStyle w:val="Heading1"/>
        <w:spacing w:line="360" w:lineRule="auto"/>
      </w:pPr>
      <w:r>
        <w:t>1.4</w:t>
      </w:r>
      <w:r w:rsidR="00F65A6E">
        <w:t xml:space="preserve"> Project Activities </w:t>
      </w:r>
    </w:p>
    <w:p w:rsidR="00F65A6E" w:rsidRDefault="00F65A6E" w:rsidP="00F65A6E">
      <w:pPr>
        <w:spacing w:line="360" w:lineRule="auto"/>
        <w:rPr>
          <w:rFonts w:ascii="Times New Roman" w:hAnsi="Times New Roman"/>
          <w:sz w:val="24"/>
          <w:szCs w:val="24"/>
        </w:rPr>
      </w:pPr>
      <w:r w:rsidRPr="00C663F3">
        <w:rPr>
          <w:rFonts w:ascii="Times New Roman" w:hAnsi="Times New Roman"/>
          <w:sz w:val="24"/>
          <w:szCs w:val="24"/>
        </w:rPr>
        <w:t>The Key activities carried out under the project and the time line is listed below in the table below</w:t>
      </w:r>
    </w:p>
    <w:p w:rsidR="00F65A6E" w:rsidRPr="00B70C7A" w:rsidRDefault="00F65A6E" w:rsidP="00F65A6E">
      <w:pPr>
        <w:spacing w:line="360" w:lineRule="auto"/>
        <w:rPr>
          <w:rFonts w:ascii="Times New Roman" w:hAnsi="Times New Roman"/>
          <w:b/>
        </w:rPr>
      </w:pPr>
      <w:r w:rsidRPr="007547EA">
        <w:rPr>
          <w:rFonts w:ascii="Times New Roman" w:hAnsi="Times New Roman"/>
          <w:b/>
        </w:rPr>
        <w:t xml:space="preserve">Table 1.2: Activities undertaken under the project </w:t>
      </w:r>
    </w:p>
    <w:tbl>
      <w:tblPr>
        <w:tblStyle w:val="LightShading1"/>
        <w:tblW w:w="13698" w:type="dxa"/>
        <w:tblLayout w:type="fixed"/>
        <w:tblLook w:val="04A0" w:firstRow="1" w:lastRow="0" w:firstColumn="1" w:lastColumn="0" w:noHBand="0" w:noVBand="1"/>
      </w:tblPr>
      <w:tblGrid>
        <w:gridCol w:w="810"/>
        <w:gridCol w:w="2808"/>
        <w:gridCol w:w="1530"/>
        <w:gridCol w:w="1332"/>
        <w:gridCol w:w="1530"/>
        <w:gridCol w:w="1350"/>
        <w:gridCol w:w="918"/>
        <w:gridCol w:w="1350"/>
        <w:gridCol w:w="900"/>
        <w:gridCol w:w="1170"/>
      </w:tblGrid>
      <w:tr w:rsidR="00F65A6E" w:rsidRPr="000B15EF" w:rsidTr="00745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A61968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Sr.No</w:t>
            </w: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Project Activities </w:t>
            </w:r>
          </w:p>
        </w:tc>
        <w:tc>
          <w:tcPr>
            <w:tcW w:w="10080" w:type="dxa"/>
            <w:gridSpan w:val="8"/>
          </w:tcPr>
          <w:p w:rsidR="00F65A6E" w:rsidRDefault="00F65A6E" w:rsidP="00A6196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 and State in which the Activity was undertaken</w:t>
            </w:r>
          </w:p>
        </w:tc>
      </w:tr>
      <w:tr w:rsidR="00F65A6E" w:rsidRPr="008E6E0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A61968">
            <w:pPr>
              <w:pStyle w:val="NoSpacing"/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auto"/>
                <w:lang w:val="en-IN"/>
              </w:rPr>
            </w:pPr>
            <w:r w:rsidRPr="008E6E08">
              <w:rPr>
                <w:rFonts w:ascii="Times New Roman" w:hAnsi="Times New Roman"/>
                <w:b/>
              </w:rPr>
              <w:t xml:space="preserve">Assam </w:t>
            </w: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auto"/>
                <w:lang w:val="en-IN"/>
              </w:rPr>
            </w:pPr>
            <w:r w:rsidRPr="008E6E08">
              <w:rPr>
                <w:rFonts w:ascii="Times New Roman" w:hAnsi="Times New Roman"/>
                <w:b/>
              </w:rPr>
              <w:t>Arunachal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auto"/>
                <w:lang w:val="en-IN"/>
              </w:rPr>
            </w:pPr>
            <w:r w:rsidRPr="008E6E08">
              <w:rPr>
                <w:rFonts w:ascii="Times New Roman" w:hAnsi="Times New Roman"/>
                <w:b/>
              </w:rPr>
              <w:t>Meghalaya</w:t>
            </w: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auto"/>
                <w:lang w:val="en-IN"/>
              </w:rPr>
            </w:pPr>
            <w:r w:rsidRPr="008E6E08">
              <w:rPr>
                <w:rFonts w:ascii="Times New Roman" w:hAnsi="Times New Roman"/>
                <w:b/>
              </w:rPr>
              <w:t xml:space="preserve">Manipur </w:t>
            </w: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auto"/>
                <w:lang w:val="en-IN"/>
              </w:rPr>
            </w:pPr>
            <w:r w:rsidRPr="008E6E08">
              <w:rPr>
                <w:rFonts w:ascii="Times New Roman" w:hAnsi="Times New Roman"/>
                <w:b/>
              </w:rPr>
              <w:t xml:space="preserve">Mizoram </w:t>
            </w: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auto"/>
                <w:lang w:val="en-IN"/>
              </w:rPr>
            </w:pPr>
            <w:r w:rsidRPr="008E6E08">
              <w:rPr>
                <w:rFonts w:ascii="Times New Roman" w:hAnsi="Times New Roman"/>
                <w:b/>
              </w:rPr>
              <w:t>Nagaland</w:t>
            </w: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auto"/>
                <w:lang w:val="en-IN"/>
              </w:rPr>
            </w:pPr>
            <w:r w:rsidRPr="008E6E08">
              <w:rPr>
                <w:rFonts w:ascii="Times New Roman" w:hAnsi="Times New Roman"/>
                <w:b/>
              </w:rPr>
              <w:t>Sikkim</w:t>
            </w: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auto"/>
                <w:lang w:val="en-IN"/>
              </w:rPr>
            </w:pPr>
            <w:r w:rsidRPr="008E6E08">
              <w:rPr>
                <w:rFonts w:ascii="Times New Roman" w:hAnsi="Times New Roman"/>
                <w:b/>
              </w:rPr>
              <w:t>Tripura</w:t>
            </w:r>
          </w:p>
        </w:tc>
      </w:tr>
      <w:tr w:rsidR="00F65A6E" w:rsidRPr="00BC2898" w:rsidTr="007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 xml:space="preserve">DM related Workshop Administrative Staff College , Khanapara, Guwahati 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21-22</w:t>
            </w:r>
            <w:r w:rsidRPr="00BC2898">
              <w:rPr>
                <w:rFonts w:ascii="Times New Roman" w:hAnsi="Times New Roman"/>
                <w:vertAlign w:val="superscript"/>
              </w:rPr>
              <w:t>nd</w:t>
            </w:r>
            <w:r w:rsidRPr="00BC2898">
              <w:rPr>
                <w:rFonts w:ascii="Times New Roman" w:hAnsi="Times New Roman"/>
              </w:rPr>
              <w:t xml:space="preserve"> Aug,</w:t>
            </w:r>
          </w:p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 xml:space="preserve">2013 </w:t>
            </w: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 xml:space="preserve">Stakeholders Meeting by MSDMA 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15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Oct ,2013</w:t>
            </w: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Capacity Development Programs  Tura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17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-19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Oct,2013 </w:t>
            </w: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Capacity Development Programs  Shillong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18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-19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Oct, 2013</w:t>
            </w: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Capacity Development Programs ,at Itanagar and Lohit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24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-26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Sept 2013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Capacity Development Programs , Kohima and Mokokchung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29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-31</w:t>
            </w:r>
            <w:r w:rsidRPr="00BC2898">
              <w:rPr>
                <w:rFonts w:ascii="Times New Roman" w:hAnsi="Times New Roman"/>
                <w:vertAlign w:val="superscript"/>
              </w:rPr>
              <w:t>st</w:t>
            </w:r>
            <w:r w:rsidRPr="00BC2898">
              <w:rPr>
                <w:rFonts w:ascii="Times New Roman" w:hAnsi="Times New Roman"/>
              </w:rPr>
              <w:t xml:space="preserve"> Oct. 2013</w:t>
            </w: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Capacity Development Programs, Thoubal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9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-11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Dec 2013</w:t>
            </w: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Capacity Development Programs, Imphal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11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-13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Dec 2013</w:t>
            </w: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RVS training,</w:t>
            </w:r>
            <w:r w:rsidR="00462ADE">
              <w:rPr>
                <w:rFonts w:ascii="Times New Roman" w:hAnsi="Times New Roman"/>
              </w:rPr>
              <w:t xml:space="preserve"> </w:t>
            </w:r>
            <w:r w:rsidRPr="00BC2898">
              <w:rPr>
                <w:rFonts w:ascii="Times New Roman" w:hAnsi="Times New Roman"/>
              </w:rPr>
              <w:t>SIPARD</w:t>
            </w:r>
            <w:r w:rsidR="00462ADE">
              <w:rPr>
                <w:rFonts w:ascii="Times New Roman" w:hAnsi="Times New Roman"/>
              </w:rPr>
              <w:t xml:space="preserve"> </w:t>
            </w:r>
            <w:r w:rsidRPr="00BC2898">
              <w:rPr>
                <w:rFonts w:ascii="Times New Roman" w:hAnsi="Times New Roman"/>
              </w:rPr>
              <w:t>Agartala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23</w:t>
            </w:r>
            <w:r w:rsidRPr="00BC2898">
              <w:rPr>
                <w:rFonts w:ascii="Times New Roman" w:hAnsi="Times New Roman"/>
                <w:vertAlign w:val="superscript"/>
              </w:rPr>
              <w:t>rd</w:t>
            </w:r>
            <w:r w:rsidRPr="00BC2898">
              <w:rPr>
                <w:rFonts w:ascii="Times New Roman" w:hAnsi="Times New Roman"/>
              </w:rPr>
              <w:t>-29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Dec 2013</w:t>
            </w:r>
          </w:p>
        </w:tc>
      </w:tr>
      <w:tr w:rsidR="00F65A6E" w:rsidRPr="00BC289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Capacity Development Programs,</w:t>
            </w:r>
            <w:r w:rsidR="00462ADE">
              <w:rPr>
                <w:rFonts w:ascii="Times New Roman" w:hAnsi="Times New Roman"/>
              </w:rPr>
              <w:t xml:space="preserve"> </w:t>
            </w:r>
            <w:r w:rsidRPr="00BC2898">
              <w:rPr>
                <w:rFonts w:ascii="Times New Roman" w:hAnsi="Times New Roman"/>
              </w:rPr>
              <w:t>Dhalai and West Tripura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26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-29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Dec 2013</w:t>
            </w: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Capacity Development Programs,</w:t>
            </w:r>
            <w:r w:rsidR="00462ADE">
              <w:rPr>
                <w:rFonts w:ascii="Times New Roman" w:hAnsi="Times New Roman"/>
              </w:rPr>
              <w:t xml:space="preserve"> </w:t>
            </w:r>
            <w:bookmarkStart w:id="0" w:name="_GoBack"/>
            <w:bookmarkEnd w:id="0"/>
            <w:r w:rsidRPr="00BC2898">
              <w:rPr>
                <w:rFonts w:ascii="Times New Roman" w:hAnsi="Times New Roman"/>
              </w:rPr>
              <w:t>Dhalai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27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>-28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Dec2013</w:t>
            </w: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RVS training,</w:t>
            </w:r>
            <w:r w:rsidR="00462ADE">
              <w:rPr>
                <w:rFonts w:ascii="Times New Roman" w:hAnsi="Times New Roman"/>
              </w:rPr>
              <w:t xml:space="preserve"> </w:t>
            </w:r>
            <w:r w:rsidRPr="00BC2898">
              <w:rPr>
                <w:rFonts w:ascii="Times New Roman" w:hAnsi="Times New Roman"/>
              </w:rPr>
              <w:t xml:space="preserve">NIPCCD, </w:t>
            </w:r>
            <w:r w:rsidRPr="00BC2898">
              <w:rPr>
                <w:rFonts w:ascii="Times New Roman" w:hAnsi="Times New Roman"/>
              </w:rPr>
              <w:lastRenderedPageBreak/>
              <w:t>Guwahati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lastRenderedPageBreak/>
              <w:t>30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Dec 2013-</w:t>
            </w:r>
            <w:r w:rsidRPr="00BC2898">
              <w:rPr>
                <w:rFonts w:ascii="Times New Roman" w:hAnsi="Times New Roman"/>
              </w:rPr>
              <w:lastRenderedPageBreak/>
              <w:t>3</w:t>
            </w:r>
            <w:r w:rsidRPr="00BC2898">
              <w:rPr>
                <w:rFonts w:ascii="Times New Roman" w:hAnsi="Times New Roman"/>
                <w:vertAlign w:val="superscript"/>
              </w:rPr>
              <w:t>rd</w:t>
            </w:r>
            <w:r w:rsidRPr="00BC2898">
              <w:rPr>
                <w:rFonts w:ascii="Times New Roman" w:hAnsi="Times New Roman"/>
              </w:rPr>
              <w:t xml:space="preserve"> Jan 2014</w:t>
            </w: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RVS training,</w:t>
            </w:r>
            <w:r w:rsidR="00462ADE">
              <w:rPr>
                <w:rFonts w:ascii="Times New Roman" w:hAnsi="Times New Roman"/>
              </w:rPr>
              <w:t xml:space="preserve"> </w:t>
            </w:r>
            <w:r w:rsidRPr="00BC2898">
              <w:rPr>
                <w:rFonts w:ascii="Times New Roman" w:hAnsi="Times New Roman"/>
              </w:rPr>
              <w:t>LR DM, Conference Hall, Gangtok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27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Jan-01 Feb 2014</w:t>
            </w: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Capacity Development Programs, Gangtok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Jan-20-22</w:t>
            </w:r>
            <w:r w:rsidRPr="00BC2898">
              <w:rPr>
                <w:rFonts w:ascii="Times New Roman" w:hAnsi="Times New Roman"/>
                <w:vertAlign w:val="superscript"/>
              </w:rPr>
              <w:t>nd</w:t>
            </w:r>
            <w:r w:rsidRPr="00BC2898">
              <w:rPr>
                <w:rFonts w:ascii="Times New Roman" w:hAnsi="Times New Roman"/>
              </w:rPr>
              <w:t>2014</w:t>
            </w: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Capacity Development Programs, Namchi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 xml:space="preserve"> Jan 21-23</w:t>
            </w:r>
            <w:r w:rsidRPr="00BC2898">
              <w:rPr>
                <w:rFonts w:ascii="Times New Roman" w:hAnsi="Times New Roman"/>
                <w:vertAlign w:val="superscript"/>
              </w:rPr>
              <w:t>rd</w:t>
            </w:r>
            <w:r w:rsidRPr="00BC2898">
              <w:rPr>
                <w:rFonts w:ascii="Times New Roman" w:hAnsi="Times New Roman"/>
              </w:rPr>
              <w:t>2014</w:t>
            </w: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RVS training, Kohima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27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Jan-1</w:t>
            </w:r>
            <w:r w:rsidRPr="00BC2898">
              <w:rPr>
                <w:rFonts w:ascii="Times New Roman" w:hAnsi="Times New Roman"/>
                <w:vertAlign w:val="superscript"/>
              </w:rPr>
              <w:t>st</w:t>
            </w:r>
            <w:r w:rsidRPr="00BC2898">
              <w:rPr>
                <w:rFonts w:ascii="Times New Roman" w:hAnsi="Times New Roman"/>
              </w:rPr>
              <w:t xml:space="preserve"> Feb 2014</w:t>
            </w: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Three days training on IRS for IRT held at MATI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27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-29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Jan, 2014 </w:t>
            </w: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Team from MSDMA and DDMAs  of East Khasians West Garo Hills deputed to observe Dibrugarh</w:t>
            </w:r>
            <w:r w:rsidR="00462ADE">
              <w:rPr>
                <w:rFonts w:ascii="Times New Roman" w:hAnsi="Times New Roman"/>
              </w:rPr>
              <w:t xml:space="preserve"> </w:t>
            </w:r>
            <w:r w:rsidRPr="00BC2898">
              <w:rPr>
                <w:rFonts w:ascii="Times New Roman" w:hAnsi="Times New Roman"/>
              </w:rPr>
              <w:t>Emergency</w:t>
            </w:r>
            <w:r w:rsidR="00462ADE">
              <w:rPr>
                <w:rFonts w:ascii="Times New Roman" w:hAnsi="Times New Roman"/>
              </w:rPr>
              <w:t xml:space="preserve"> </w:t>
            </w:r>
            <w:r w:rsidRPr="00BC2898"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</w:rPr>
              <w:t>anagement</w:t>
            </w:r>
            <w:r w:rsidRPr="00BC2898">
              <w:rPr>
                <w:rFonts w:ascii="Times New Roman" w:hAnsi="Times New Roman"/>
              </w:rPr>
              <w:t xml:space="preserve"> Exercise 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3</w:t>
            </w:r>
            <w:r w:rsidRPr="00BC2898">
              <w:rPr>
                <w:rFonts w:ascii="Times New Roman" w:hAnsi="Times New Roman"/>
                <w:vertAlign w:val="superscript"/>
              </w:rPr>
              <w:t>rd</w:t>
            </w:r>
            <w:r w:rsidRPr="00BC2898">
              <w:rPr>
                <w:rFonts w:ascii="Times New Roman" w:hAnsi="Times New Roman"/>
              </w:rPr>
              <w:t xml:space="preserve"> -7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Feb,2014</w:t>
            </w: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Capacity Development Programs, Aizwal and Serchiip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3</w:t>
            </w:r>
            <w:r w:rsidRPr="00BC2898">
              <w:rPr>
                <w:rFonts w:ascii="Times New Roman" w:hAnsi="Times New Roman"/>
                <w:vertAlign w:val="superscript"/>
              </w:rPr>
              <w:t>rd</w:t>
            </w:r>
            <w:r w:rsidRPr="00BC2898">
              <w:rPr>
                <w:rFonts w:ascii="Times New Roman" w:hAnsi="Times New Roman"/>
              </w:rPr>
              <w:t>-5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Feb 2014</w:t>
            </w: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 xml:space="preserve">Mock drill and Table Top Exercise , Serchip , Assam 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4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-5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Feb,2014</w:t>
            </w: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 xml:space="preserve">Media sensitization Workshop at NIRD, Guwahati 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 xml:space="preserve">Meeting  at NSDFi, Ganesh for finalization of state Media Awareness plan 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11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>Feb 2014</w:t>
            </w: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 xml:space="preserve">Video conference between MSDMA, DDMA and revenue department 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19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Feb,2014</w:t>
            </w: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 xml:space="preserve">Review Meeting 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20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Feb, 2014</w:t>
            </w: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 xml:space="preserve">Three  days training on IRS for IRT ,Tura Circuit House 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24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-26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Feb,2014 </w:t>
            </w: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 xml:space="preserve">Capacity Development Programs, Jorhat and Guwahati 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24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>- 26</w:t>
            </w:r>
            <w:r w:rsidRPr="00BC2898">
              <w:rPr>
                <w:rFonts w:ascii="Times New Roman" w:hAnsi="Times New Roman"/>
                <w:vertAlign w:val="superscript"/>
              </w:rPr>
              <w:t xml:space="preserve">th </w:t>
            </w:r>
            <w:r w:rsidRPr="00BC2898">
              <w:rPr>
                <w:rFonts w:ascii="Times New Roman" w:hAnsi="Times New Roman"/>
              </w:rPr>
              <w:t>Feb 2014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RVS training, MATI,</w:t>
            </w:r>
            <w:r w:rsidR="00462ADE">
              <w:rPr>
                <w:rFonts w:ascii="Times New Roman" w:hAnsi="Times New Roman"/>
              </w:rPr>
              <w:t xml:space="preserve"> </w:t>
            </w:r>
            <w:r w:rsidRPr="00BC2898">
              <w:rPr>
                <w:rFonts w:ascii="Times New Roman" w:hAnsi="Times New Roman"/>
              </w:rPr>
              <w:t>Shillong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3-7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>Mar 2014</w:t>
            </w: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Review Meeting , Shillong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7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March,2014</w:t>
            </w: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 xml:space="preserve">Rally cum Awareness programme on MMEx, at </w:t>
            </w:r>
            <w:r>
              <w:rPr>
                <w:rFonts w:ascii="Times New Roman" w:hAnsi="Times New Roman"/>
              </w:rPr>
              <w:t>N</w:t>
            </w:r>
            <w:r w:rsidRPr="00BC2898">
              <w:rPr>
                <w:rFonts w:ascii="Times New Roman" w:hAnsi="Times New Roman"/>
              </w:rPr>
              <w:t>ongohRaiBhoi District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8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Mar2014</w:t>
            </w: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Mega Mock Exercise ,Shillong  and Tura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10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Mar2014</w:t>
            </w: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Mega Mock Exercise  Guwahati and Jorhat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10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>Mar 2014</w:t>
            </w: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10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Mar2014</w:t>
            </w: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Mega Mock Exercise  Itanagar and Ziro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10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Mar2014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Mega Mock Exercise   Gangtok and Mangam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10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Mar,2014</w:t>
            </w: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Mega Mock Exercise   Kohima and Dimapur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13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Mar, 2014</w:t>
            </w: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Mega Mock Exercise Imphal and Thoubal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13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Mar,2014</w:t>
            </w: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Mega Mock Exercise   Agartala and Ambassa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13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Mar,2014 </w:t>
            </w:r>
          </w:p>
        </w:tc>
      </w:tr>
      <w:tr w:rsidR="00F65A6E" w:rsidRPr="00BC2898" w:rsidTr="0074518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Mega Mock Exercise    Aizwal and  Serchip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13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Mar,2014</w:t>
            </w: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Mega Mock Exercise   Silchar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13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Mar, 2014</w:t>
            </w: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RVS training, Conf. hall UD&amp;housing Dep</w:t>
            </w:r>
            <w:r>
              <w:rPr>
                <w:rFonts w:ascii="Times New Roman" w:hAnsi="Times New Roman"/>
              </w:rPr>
              <w:t xml:space="preserve">artment </w:t>
            </w:r>
            <w:r w:rsidRPr="00BC2898">
              <w:rPr>
                <w:rFonts w:ascii="Times New Roman" w:hAnsi="Times New Roman"/>
              </w:rPr>
              <w:t>, Jorhat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15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-16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>June,2014</w:t>
            </w: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RVS training, Conf. hall UD&amp; housing DepptItanagar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19</w:t>
            </w:r>
            <w:r w:rsidRPr="007547EA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>Jun—22</w:t>
            </w:r>
            <w:r w:rsidRPr="007547EA">
              <w:rPr>
                <w:rFonts w:ascii="Times New Roman" w:hAnsi="Times New Roman"/>
                <w:vertAlign w:val="superscript"/>
              </w:rPr>
              <w:t>nd</w:t>
            </w:r>
            <w:r w:rsidRPr="00BC2898">
              <w:rPr>
                <w:rFonts w:ascii="Times New Roman" w:hAnsi="Times New Roman"/>
              </w:rPr>
              <w:t>June, 2014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SCS Gangtok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12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Sep,2014</w:t>
            </w: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SCS,Agartala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745189">
            <w:pPr>
              <w:pStyle w:val="NoSpacing"/>
              <w:ind w:left="-378" w:firstLine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19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>Sep,201</w:t>
            </w:r>
            <w:r w:rsidR="00745189">
              <w:rPr>
                <w:rFonts w:ascii="Times New Roman" w:hAnsi="Times New Roman"/>
              </w:rPr>
              <w:t>4</w:t>
            </w:r>
          </w:p>
        </w:tc>
      </w:tr>
      <w:tr w:rsidR="00F65A6E" w:rsidRPr="00BC2898" w:rsidTr="00745189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SCS, Imphal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25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Sept, 2014</w:t>
            </w: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SCS,Aizwal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29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Sept, 2014 </w:t>
            </w: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SCS,Guwahati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15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Oct, 2014</w:t>
            </w: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SCS Kohima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17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 xml:space="preserve"> Jul, 2015</w:t>
            </w: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SCS  Shillong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31</w:t>
            </w:r>
            <w:r w:rsidRPr="00BC2898">
              <w:rPr>
                <w:rFonts w:ascii="Times New Roman" w:hAnsi="Times New Roman"/>
                <w:vertAlign w:val="superscript"/>
              </w:rPr>
              <w:t>st</w:t>
            </w:r>
            <w:r w:rsidRPr="00BC2898">
              <w:rPr>
                <w:rFonts w:ascii="Times New Roman" w:hAnsi="Times New Roman"/>
              </w:rPr>
              <w:t xml:space="preserve"> Jul,2015</w:t>
            </w: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  <w:tr w:rsidR="00F65A6E" w:rsidRPr="00BC2898" w:rsidTr="007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65A6E" w:rsidRDefault="00F65A6E" w:rsidP="00F65A6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color w:val="auto"/>
                <w:lang w:val="en-IN"/>
              </w:rPr>
            </w:pPr>
          </w:p>
        </w:tc>
        <w:tc>
          <w:tcPr>
            <w:tcW w:w="280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SCS Itanagar</w:t>
            </w: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  <w:r w:rsidRPr="00BC2898">
              <w:rPr>
                <w:rFonts w:ascii="Times New Roman" w:hAnsi="Times New Roman"/>
              </w:rPr>
              <w:t>30</w:t>
            </w:r>
            <w:r w:rsidRPr="00BC2898">
              <w:rPr>
                <w:rFonts w:ascii="Times New Roman" w:hAnsi="Times New Roman"/>
                <w:vertAlign w:val="superscript"/>
              </w:rPr>
              <w:t>th</w:t>
            </w:r>
            <w:r w:rsidRPr="00BC2898">
              <w:rPr>
                <w:rFonts w:ascii="Times New Roman" w:hAnsi="Times New Roman"/>
              </w:rPr>
              <w:t>Sept,2015</w:t>
            </w:r>
          </w:p>
        </w:tc>
        <w:tc>
          <w:tcPr>
            <w:tcW w:w="1332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53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18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35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90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  <w:tc>
          <w:tcPr>
            <w:tcW w:w="1170" w:type="dxa"/>
          </w:tcPr>
          <w:p w:rsidR="00F65A6E" w:rsidRDefault="00F65A6E" w:rsidP="00A619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lang w:val="en-IN"/>
              </w:rPr>
            </w:pPr>
          </w:p>
        </w:tc>
      </w:tr>
    </w:tbl>
    <w:p w:rsidR="00F65A6E" w:rsidRPr="00BC2898" w:rsidRDefault="00F65A6E" w:rsidP="00F65A6E">
      <w:pPr>
        <w:spacing w:line="360" w:lineRule="auto"/>
        <w:jc w:val="both"/>
        <w:rPr>
          <w:rFonts w:ascii="Times New Roman" w:hAnsi="Times New Roman"/>
          <w:b/>
          <w:sz w:val="20"/>
          <w:szCs w:val="20"/>
          <w:highlight w:val="yellow"/>
          <w:u w:val="single"/>
        </w:rPr>
      </w:pPr>
    </w:p>
    <w:sectPr w:rsidR="00F65A6E" w:rsidRPr="00BC2898" w:rsidSect="008332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170" w:right="162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F4A" w:rsidRDefault="00894F4A" w:rsidP="006F4324">
      <w:pPr>
        <w:spacing w:after="0" w:line="240" w:lineRule="auto"/>
      </w:pPr>
      <w:r>
        <w:separator/>
      </w:r>
    </w:p>
  </w:endnote>
  <w:endnote w:type="continuationSeparator" w:id="0">
    <w:p w:rsidR="00894F4A" w:rsidRDefault="00894F4A" w:rsidP="006F4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203" w:rsidRDefault="008332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68044"/>
      <w:docPartObj>
        <w:docPartGallery w:val="Page Numbers (Bottom of Page)"/>
        <w:docPartUnique/>
      </w:docPartObj>
    </w:sdtPr>
    <w:sdtEndPr/>
    <w:sdtContent>
      <w:p w:rsidR="00833203" w:rsidRDefault="00894F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AD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F4324" w:rsidRDefault="006F43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203" w:rsidRDefault="008332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F4A" w:rsidRDefault="00894F4A" w:rsidP="006F4324">
      <w:pPr>
        <w:spacing w:after="0" w:line="240" w:lineRule="auto"/>
      </w:pPr>
      <w:r>
        <w:separator/>
      </w:r>
    </w:p>
  </w:footnote>
  <w:footnote w:type="continuationSeparator" w:id="0">
    <w:p w:rsidR="00894F4A" w:rsidRDefault="00894F4A" w:rsidP="006F4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203" w:rsidRDefault="008332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203" w:rsidRDefault="008332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203" w:rsidRDefault="008332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5F036D"/>
    <w:multiLevelType w:val="hybridMultilevel"/>
    <w:tmpl w:val="189EC384"/>
    <w:lvl w:ilvl="0" w:tplc="119A948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5A6E"/>
    <w:rsid w:val="001D114D"/>
    <w:rsid w:val="00462ADE"/>
    <w:rsid w:val="00472103"/>
    <w:rsid w:val="004C12DC"/>
    <w:rsid w:val="004E685F"/>
    <w:rsid w:val="00580B21"/>
    <w:rsid w:val="006F4324"/>
    <w:rsid w:val="00745189"/>
    <w:rsid w:val="007D2674"/>
    <w:rsid w:val="00833203"/>
    <w:rsid w:val="00894F4A"/>
    <w:rsid w:val="00994DA4"/>
    <w:rsid w:val="00EE4A4E"/>
    <w:rsid w:val="00F65A6E"/>
    <w:rsid w:val="00FD51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D539BD-3057-421A-B47B-3F42B397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85F"/>
  </w:style>
  <w:style w:type="paragraph" w:styleId="Heading1">
    <w:name w:val="heading 1"/>
    <w:basedOn w:val="Normal"/>
    <w:next w:val="Normal"/>
    <w:link w:val="Heading1Char"/>
    <w:uiPriority w:val="9"/>
    <w:qFormat/>
    <w:rsid w:val="00F65A6E"/>
    <w:pPr>
      <w:keepNext/>
      <w:keepLines/>
      <w:spacing w:before="480" w:after="0"/>
      <w:outlineLvl w:val="0"/>
    </w:pPr>
    <w:rPr>
      <w:rFonts w:ascii="Times New Roman" w:eastAsia="Times New Roman" w:hAnsi="Times New Roman" w:cs="Times New Roman"/>
      <w:b/>
      <w:bCs/>
      <w:color w:val="365F91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A6E"/>
    <w:rPr>
      <w:rFonts w:ascii="Times New Roman" w:eastAsia="Times New Roman" w:hAnsi="Times New Roman" w:cs="Times New Roman"/>
      <w:b/>
      <w:bCs/>
      <w:color w:val="365F91"/>
      <w:sz w:val="28"/>
      <w:szCs w:val="28"/>
      <w:lang w:val="en-IN"/>
    </w:rPr>
  </w:style>
  <w:style w:type="paragraph" w:styleId="NoSpacing">
    <w:name w:val="No Spacing"/>
    <w:link w:val="NoSpacingChar"/>
    <w:uiPriority w:val="1"/>
    <w:qFormat/>
    <w:rsid w:val="00F65A6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F65A6E"/>
    <w:rPr>
      <w:rFonts w:ascii="Calibri" w:eastAsia="Times New Roman" w:hAnsi="Calibri" w:cs="Times New Roman"/>
    </w:rPr>
  </w:style>
  <w:style w:type="table" w:customStyle="1" w:styleId="LightShading1">
    <w:name w:val="Light Shading1"/>
    <w:basedOn w:val="TableNormal"/>
    <w:uiPriority w:val="60"/>
    <w:rsid w:val="00F65A6E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6F4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4324"/>
  </w:style>
  <w:style w:type="paragraph" w:styleId="Footer">
    <w:name w:val="footer"/>
    <w:basedOn w:val="Normal"/>
    <w:link w:val="FooterChar"/>
    <w:uiPriority w:val="99"/>
    <w:unhideWhenUsed/>
    <w:rsid w:val="006F4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GGD2</dc:creator>
  <cp:lastModifiedBy>shyamli</cp:lastModifiedBy>
  <cp:revision>5</cp:revision>
  <cp:lastPrinted>2016-05-31T16:23:00Z</cp:lastPrinted>
  <dcterms:created xsi:type="dcterms:W3CDTF">2016-08-05T09:08:00Z</dcterms:created>
  <dcterms:modified xsi:type="dcterms:W3CDTF">2016-08-08T11:03:00Z</dcterms:modified>
</cp:coreProperties>
</file>