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55" w:rsidRPr="00F81132" w:rsidRDefault="00A81E55" w:rsidP="00A81E55">
      <w:pPr>
        <w:rPr>
          <w:b/>
          <w:sz w:val="36"/>
          <w:szCs w:val="36"/>
        </w:rPr>
      </w:pPr>
      <w:r w:rsidRPr="00F81132">
        <w:rPr>
          <w:b/>
          <w:sz w:val="36"/>
          <w:szCs w:val="36"/>
        </w:rPr>
        <w:t>VMWare Infrastructure Power Documenter</w:t>
      </w:r>
    </w:p>
    <w:p w:rsidR="00A81E55" w:rsidRDefault="00A81E55" w:rsidP="00A81E55">
      <w:pPr>
        <w:rPr>
          <w:b/>
          <w:sz w:val="28"/>
          <w:szCs w:val="28"/>
        </w:rPr>
      </w:pPr>
      <w:r>
        <w:rPr>
          <w:b/>
          <w:sz w:val="28"/>
          <w:szCs w:val="28"/>
        </w:rPr>
        <w:t xml:space="preserve">PowerDocument script </w:t>
      </w:r>
      <w:r w:rsidR="00E447E2">
        <w:rPr>
          <w:b/>
          <w:sz w:val="28"/>
          <w:szCs w:val="28"/>
        </w:rPr>
        <w:t>syntax</w:t>
      </w:r>
    </w:p>
    <w:p w:rsidR="00A81E55" w:rsidRPr="00A81E55" w:rsidRDefault="00A81E55" w:rsidP="00A81E55">
      <w:pPr>
        <w:rPr>
          <w:i/>
        </w:rPr>
      </w:pPr>
      <w:r w:rsidRPr="00A81E55">
        <w:rPr>
          <w:i/>
        </w:rPr>
        <w:t xml:space="preserve">New-VMWareInfrastructureReport  </w:t>
      </w:r>
      <w:r w:rsidR="0057408E">
        <w:rPr>
          <w:i/>
        </w:rPr>
        <w:t>parameters</w:t>
      </w:r>
    </w:p>
    <w:p w:rsidR="00A81E55" w:rsidRDefault="00A81E55" w:rsidP="00A81E55">
      <w:r>
        <w:t>Parameter List</w:t>
      </w:r>
    </w:p>
    <w:tbl>
      <w:tblPr>
        <w:tblStyle w:val="LightList-Accent1"/>
        <w:tblW w:w="0" w:type="auto"/>
        <w:tblLook w:val="04A0"/>
      </w:tblPr>
      <w:tblGrid>
        <w:gridCol w:w="3040"/>
        <w:gridCol w:w="4988"/>
        <w:gridCol w:w="1548"/>
      </w:tblGrid>
      <w:tr w:rsidR="00A81E55" w:rsidTr="00623856">
        <w:trPr>
          <w:cnfStyle w:val="100000000000"/>
        </w:trPr>
        <w:tc>
          <w:tcPr>
            <w:cnfStyle w:val="001000000000"/>
            <w:tcW w:w="3040" w:type="dxa"/>
          </w:tcPr>
          <w:p w:rsidR="00A81E55" w:rsidRDefault="00A81E55" w:rsidP="00A81E55">
            <w:r>
              <w:t>Parameter</w:t>
            </w:r>
          </w:p>
        </w:tc>
        <w:tc>
          <w:tcPr>
            <w:tcW w:w="4988" w:type="dxa"/>
          </w:tcPr>
          <w:p w:rsidR="00A81E55" w:rsidRDefault="00A81E55" w:rsidP="00A81E55">
            <w:pPr>
              <w:cnfStyle w:val="100000000000"/>
            </w:pPr>
            <w:r>
              <w:t>Description</w:t>
            </w:r>
          </w:p>
        </w:tc>
        <w:tc>
          <w:tcPr>
            <w:tcW w:w="1548" w:type="dxa"/>
          </w:tcPr>
          <w:p w:rsidR="00A81E55" w:rsidRDefault="00A81E55" w:rsidP="00A81E55">
            <w:pPr>
              <w:cnfStyle w:val="100000000000"/>
            </w:pPr>
            <w:r>
              <w:t>Mandatory</w:t>
            </w:r>
          </w:p>
        </w:tc>
      </w:tr>
      <w:tr w:rsidR="00CE3294" w:rsidRPr="00A81E55" w:rsidTr="00623856">
        <w:trPr>
          <w:cnfStyle w:val="000000100000"/>
        </w:trPr>
        <w:tc>
          <w:tcPr>
            <w:cnfStyle w:val="001000000000"/>
            <w:tcW w:w="3040" w:type="dxa"/>
          </w:tcPr>
          <w:p w:rsidR="00CE3294" w:rsidRDefault="00CE3294" w:rsidP="00FB2626">
            <w:r>
              <w:t>-outputType</w:t>
            </w:r>
          </w:p>
        </w:tc>
        <w:tc>
          <w:tcPr>
            <w:tcW w:w="4988" w:type="dxa"/>
          </w:tcPr>
          <w:p w:rsidR="00CE3294" w:rsidRDefault="00CE3294" w:rsidP="00FB2626">
            <w:pPr>
              <w:cnfStyle w:val="000000100000"/>
            </w:pPr>
            <w:r w:rsidRPr="00A81E55">
              <w:t xml:space="preserve">Values: </w:t>
            </w:r>
          </w:p>
          <w:p w:rsidR="00CE3294" w:rsidRPr="00A81E55" w:rsidRDefault="00CE3294" w:rsidP="00CE3294">
            <w:pPr>
              <w:cnfStyle w:val="000000100000"/>
            </w:pPr>
            <w:r w:rsidRPr="00CE3294">
              <w:rPr>
                <w:i/>
              </w:rPr>
              <w:t>WordProcessingML</w:t>
            </w:r>
            <w:r>
              <w:t xml:space="preserve"> (for Word reports) </w:t>
            </w:r>
            <w:r w:rsidRPr="00A81E55">
              <w:t xml:space="preserve"> </w:t>
            </w:r>
            <w:r w:rsidRPr="00CE3294">
              <w:rPr>
                <w:i/>
              </w:rPr>
              <w:t>SpreadsheetML</w:t>
            </w:r>
            <w:r>
              <w:t xml:space="preserve"> (for S</w:t>
            </w:r>
            <w:r w:rsidRPr="00A81E55">
              <w:t xml:space="preserve">preadsheet </w:t>
            </w:r>
            <w:r>
              <w:t>reports</w:t>
            </w:r>
            <w:r w:rsidRPr="00A81E55">
              <w:t>)</w:t>
            </w:r>
          </w:p>
        </w:tc>
        <w:tc>
          <w:tcPr>
            <w:tcW w:w="1548" w:type="dxa"/>
          </w:tcPr>
          <w:p w:rsidR="00CE3294" w:rsidRPr="00A81E55" w:rsidRDefault="00CE3294" w:rsidP="00FB2626">
            <w:pPr>
              <w:cnfStyle w:val="000000100000"/>
            </w:pPr>
            <w:r>
              <w:t>Yes</w:t>
            </w:r>
          </w:p>
        </w:tc>
      </w:tr>
      <w:tr w:rsidR="00A81E55" w:rsidRPr="00A81E55" w:rsidTr="00623856">
        <w:tc>
          <w:tcPr>
            <w:cnfStyle w:val="001000000000"/>
            <w:tcW w:w="3040" w:type="dxa"/>
          </w:tcPr>
          <w:p w:rsidR="00A81E55" w:rsidRDefault="00A81E55" w:rsidP="00A81E55">
            <w:r>
              <w:t>-ReportType</w:t>
            </w:r>
          </w:p>
        </w:tc>
        <w:tc>
          <w:tcPr>
            <w:tcW w:w="4988" w:type="dxa"/>
          </w:tcPr>
          <w:p w:rsidR="00A81E55" w:rsidRDefault="00A81E55" w:rsidP="00A81E55">
            <w:pPr>
              <w:cnfStyle w:val="000000000000"/>
              <w:rPr>
                <w:lang w:val="es-CR"/>
              </w:rPr>
            </w:pPr>
            <w:r>
              <w:rPr>
                <w:lang w:val="es-CR"/>
              </w:rPr>
              <w:t>Report to be created</w:t>
            </w:r>
          </w:p>
          <w:p w:rsidR="00CE3294" w:rsidRDefault="00CE3294" w:rsidP="00A81E55">
            <w:pPr>
              <w:cnfStyle w:val="000000000000"/>
            </w:pPr>
          </w:p>
          <w:p w:rsidR="00CE3294" w:rsidRPr="00CE3294" w:rsidRDefault="00CE3294" w:rsidP="00A81E55">
            <w:pPr>
              <w:cnfStyle w:val="000000000000"/>
            </w:pPr>
            <w:r w:rsidRPr="00CE3294">
              <w:t xml:space="preserve">Possible values for </w:t>
            </w:r>
            <w:r w:rsidRPr="00CE3294">
              <w:rPr>
                <w:i/>
              </w:rPr>
              <w:t>WordprocessingML</w:t>
            </w:r>
            <w:r w:rsidRPr="00CE3294">
              <w:t xml:space="preserve">  reports are:</w:t>
            </w:r>
          </w:p>
          <w:p w:rsidR="00CE3294" w:rsidRDefault="00CE3294" w:rsidP="00A81E55">
            <w:pPr>
              <w:cnfStyle w:val="000000000000"/>
            </w:pPr>
            <w:r w:rsidRPr="00CE3294">
              <w:rPr>
                <w:i/>
              </w:rPr>
              <w:t>inventory</w:t>
            </w:r>
            <w:r>
              <w:t xml:space="preserve"> : DataCenter Inventory report</w:t>
            </w:r>
          </w:p>
          <w:p w:rsidR="00CE3294" w:rsidRDefault="00CE3294" w:rsidP="00A81E55">
            <w:pPr>
              <w:cnfStyle w:val="000000000000"/>
            </w:pPr>
            <w:r w:rsidRPr="00CE3294">
              <w:rPr>
                <w:i/>
              </w:rPr>
              <w:t>vm</w:t>
            </w:r>
            <w:r>
              <w:t xml:space="preserve"> : virtual machines report</w:t>
            </w:r>
          </w:p>
          <w:p w:rsidR="00CE3294" w:rsidRDefault="00CE3294" w:rsidP="00A81E55">
            <w:pPr>
              <w:cnfStyle w:val="000000000000"/>
            </w:pPr>
            <w:r w:rsidRPr="00CE3294">
              <w:rPr>
                <w:i/>
              </w:rPr>
              <w:t>vmstats</w:t>
            </w:r>
            <w:r>
              <w:t>: virtual machines statistics report</w:t>
            </w:r>
          </w:p>
          <w:p w:rsidR="00CE3294" w:rsidRDefault="00CE3294" w:rsidP="00A81E55">
            <w:pPr>
              <w:cnfStyle w:val="000000000000"/>
            </w:pPr>
            <w:r w:rsidRPr="00CE3294">
              <w:rPr>
                <w:i/>
              </w:rPr>
              <w:t>vmevents</w:t>
            </w:r>
            <w:r>
              <w:t>: virtual machines events report</w:t>
            </w:r>
          </w:p>
          <w:p w:rsidR="00CE3294" w:rsidRDefault="00CE3294" w:rsidP="00A81E55">
            <w:pPr>
              <w:cnfStyle w:val="000000000000"/>
            </w:pPr>
            <w:r w:rsidRPr="00CE3294">
              <w:rPr>
                <w:i/>
              </w:rPr>
              <w:t>serverevents</w:t>
            </w:r>
            <w:r>
              <w:t>: server events report</w:t>
            </w:r>
          </w:p>
          <w:p w:rsidR="00CE3294" w:rsidRDefault="00CE3294" w:rsidP="00A81E55">
            <w:pPr>
              <w:cnfStyle w:val="000000000000"/>
            </w:pPr>
            <w:r w:rsidRPr="00CE3294">
              <w:rPr>
                <w:i/>
              </w:rPr>
              <w:t>servertasks</w:t>
            </w:r>
            <w:r>
              <w:t>: server tasks report</w:t>
            </w:r>
          </w:p>
          <w:p w:rsidR="00CE3294" w:rsidRDefault="00CE3294" w:rsidP="00A81E55">
            <w:pPr>
              <w:cnfStyle w:val="000000000000"/>
            </w:pPr>
          </w:p>
          <w:p w:rsidR="006A7B90" w:rsidRDefault="006A7B90" w:rsidP="006A7B90">
            <w:pPr>
              <w:cnfStyle w:val="000000000000"/>
            </w:pPr>
            <w:r w:rsidRPr="00CE3294">
              <w:t xml:space="preserve">Possible values for </w:t>
            </w:r>
            <w:r>
              <w:rPr>
                <w:i/>
              </w:rPr>
              <w:t>SpreadsheetML</w:t>
            </w:r>
            <w:r w:rsidRPr="00CE3294">
              <w:t xml:space="preserve">  reports are:</w:t>
            </w:r>
          </w:p>
          <w:p w:rsidR="00623856" w:rsidRDefault="00623856" w:rsidP="00623856">
            <w:pPr>
              <w:cnfStyle w:val="000000000000"/>
            </w:pPr>
            <w:r w:rsidRPr="00CE3294">
              <w:rPr>
                <w:i/>
              </w:rPr>
              <w:t>vm</w:t>
            </w:r>
            <w:r>
              <w:t xml:space="preserve"> : virtual machines report</w:t>
            </w:r>
          </w:p>
          <w:p w:rsidR="00623856" w:rsidRDefault="00623856" w:rsidP="00623856">
            <w:pPr>
              <w:cnfStyle w:val="000000000000"/>
            </w:pPr>
            <w:r w:rsidRPr="00CE3294">
              <w:rPr>
                <w:i/>
              </w:rPr>
              <w:t>vmstats</w:t>
            </w:r>
            <w:r>
              <w:t>: virtual machines statistics report</w:t>
            </w:r>
          </w:p>
          <w:p w:rsidR="00623856" w:rsidRDefault="00623856" w:rsidP="00623856">
            <w:pPr>
              <w:cnfStyle w:val="000000000000"/>
            </w:pPr>
            <w:r w:rsidRPr="00CE3294">
              <w:rPr>
                <w:i/>
              </w:rPr>
              <w:t>servertasks</w:t>
            </w:r>
            <w:r>
              <w:t>: server tasks report</w:t>
            </w:r>
          </w:p>
          <w:p w:rsidR="006A7B90" w:rsidRPr="00CE3294" w:rsidRDefault="006A7B90" w:rsidP="00A81E55">
            <w:pPr>
              <w:cnfStyle w:val="000000000000"/>
            </w:pPr>
          </w:p>
        </w:tc>
        <w:tc>
          <w:tcPr>
            <w:tcW w:w="1548" w:type="dxa"/>
          </w:tcPr>
          <w:p w:rsidR="00A81E55" w:rsidRPr="00A81E55" w:rsidRDefault="00A81E55" w:rsidP="00A81E55">
            <w:pPr>
              <w:cnfStyle w:val="000000000000"/>
              <w:rPr>
                <w:lang w:val="es-CR"/>
              </w:rPr>
            </w:pPr>
            <w:r>
              <w:rPr>
                <w:lang w:val="es-CR"/>
              </w:rPr>
              <w:t>Yes</w:t>
            </w:r>
          </w:p>
        </w:tc>
      </w:tr>
      <w:tr w:rsidR="00A81E55" w:rsidRPr="00A81E55" w:rsidTr="00623856">
        <w:trPr>
          <w:cnfStyle w:val="000000100000"/>
        </w:trPr>
        <w:tc>
          <w:tcPr>
            <w:cnfStyle w:val="001000000000"/>
            <w:tcW w:w="3040" w:type="dxa"/>
          </w:tcPr>
          <w:p w:rsidR="00A81E55" w:rsidRDefault="00A81E55" w:rsidP="00A81E55">
            <w:r>
              <w:t>-path</w:t>
            </w:r>
          </w:p>
        </w:tc>
        <w:tc>
          <w:tcPr>
            <w:tcW w:w="4988" w:type="dxa"/>
          </w:tcPr>
          <w:p w:rsidR="00A81E55" w:rsidRPr="00A81E55" w:rsidRDefault="00A81E55" w:rsidP="00A81E55">
            <w:pPr>
              <w:cnfStyle w:val="000000100000"/>
            </w:pPr>
            <w:r>
              <w:t>Path (including file name) where the report will be saved</w:t>
            </w:r>
          </w:p>
        </w:tc>
        <w:tc>
          <w:tcPr>
            <w:tcW w:w="1548" w:type="dxa"/>
          </w:tcPr>
          <w:p w:rsidR="00A81E55" w:rsidRDefault="00A81E55" w:rsidP="00A81E55">
            <w:pPr>
              <w:cnfStyle w:val="000000100000"/>
            </w:pPr>
            <w:r>
              <w:t>Yes</w:t>
            </w:r>
          </w:p>
        </w:tc>
      </w:tr>
      <w:tr w:rsidR="000E46A6" w:rsidRPr="00A81E55" w:rsidTr="00623856">
        <w:tc>
          <w:tcPr>
            <w:cnfStyle w:val="001000000000"/>
            <w:tcW w:w="3040" w:type="dxa"/>
          </w:tcPr>
          <w:p w:rsidR="000E46A6" w:rsidRDefault="000E46A6" w:rsidP="000B5AD9">
            <w:r>
              <w:t>-serverIp</w:t>
            </w:r>
          </w:p>
        </w:tc>
        <w:tc>
          <w:tcPr>
            <w:tcW w:w="4988" w:type="dxa"/>
          </w:tcPr>
          <w:p w:rsidR="000E46A6" w:rsidRDefault="000E46A6" w:rsidP="000B5AD9">
            <w:pPr>
              <w:cnfStyle w:val="000000000000"/>
            </w:pPr>
            <w:r>
              <w:t>ESX Server ip address to generate the report from</w:t>
            </w:r>
          </w:p>
        </w:tc>
        <w:tc>
          <w:tcPr>
            <w:tcW w:w="1548" w:type="dxa"/>
          </w:tcPr>
          <w:p w:rsidR="000E46A6" w:rsidRDefault="000E46A6" w:rsidP="000B5AD9">
            <w:pPr>
              <w:cnfStyle w:val="000000000000"/>
            </w:pPr>
            <w:r>
              <w:t>Yes</w:t>
            </w:r>
          </w:p>
        </w:tc>
      </w:tr>
      <w:tr w:rsidR="000E46A6" w:rsidRPr="00A81E55" w:rsidTr="00623856">
        <w:trPr>
          <w:cnfStyle w:val="000000100000"/>
        </w:trPr>
        <w:tc>
          <w:tcPr>
            <w:cnfStyle w:val="001000000000"/>
            <w:tcW w:w="3040" w:type="dxa"/>
          </w:tcPr>
          <w:p w:rsidR="000E46A6" w:rsidRDefault="000E46A6" w:rsidP="00A81E55">
            <w:r>
              <w:t>-user</w:t>
            </w:r>
          </w:p>
        </w:tc>
        <w:tc>
          <w:tcPr>
            <w:tcW w:w="4988" w:type="dxa"/>
          </w:tcPr>
          <w:p w:rsidR="000E46A6" w:rsidRDefault="00CE3294" w:rsidP="00A81E55">
            <w:pPr>
              <w:cnfStyle w:val="000000100000"/>
            </w:pPr>
            <w:r>
              <w:t>ESX Server user name</w:t>
            </w:r>
          </w:p>
        </w:tc>
        <w:tc>
          <w:tcPr>
            <w:tcW w:w="1548" w:type="dxa"/>
          </w:tcPr>
          <w:p w:rsidR="000E46A6" w:rsidRDefault="000E46A6" w:rsidP="00A81E55">
            <w:pPr>
              <w:cnfStyle w:val="000000100000"/>
            </w:pPr>
            <w:r>
              <w:t>Yes</w:t>
            </w:r>
          </w:p>
        </w:tc>
      </w:tr>
      <w:tr w:rsidR="000E46A6" w:rsidRPr="00A81E55" w:rsidTr="00623856">
        <w:tc>
          <w:tcPr>
            <w:cnfStyle w:val="001000000000"/>
            <w:tcW w:w="3040" w:type="dxa"/>
          </w:tcPr>
          <w:p w:rsidR="000E46A6" w:rsidRDefault="000E46A6" w:rsidP="00A81E55">
            <w:r>
              <w:t>-password</w:t>
            </w:r>
          </w:p>
        </w:tc>
        <w:tc>
          <w:tcPr>
            <w:tcW w:w="4988" w:type="dxa"/>
          </w:tcPr>
          <w:p w:rsidR="000E46A6" w:rsidRDefault="00CE3294" w:rsidP="00A81E55">
            <w:pPr>
              <w:cnfStyle w:val="000000000000"/>
            </w:pPr>
            <w:r>
              <w:t>ESX Server user password</w:t>
            </w:r>
          </w:p>
        </w:tc>
        <w:tc>
          <w:tcPr>
            <w:tcW w:w="1548" w:type="dxa"/>
          </w:tcPr>
          <w:p w:rsidR="000E46A6" w:rsidRDefault="000E46A6" w:rsidP="00A81E55">
            <w:pPr>
              <w:cnfStyle w:val="000000000000"/>
            </w:pPr>
            <w:r>
              <w:t>Yes</w:t>
            </w:r>
          </w:p>
        </w:tc>
      </w:tr>
      <w:tr w:rsidR="00CE3294" w:rsidRPr="00A81E55" w:rsidTr="00623856">
        <w:trPr>
          <w:cnfStyle w:val="000000100000"/>
        </w:trPr>
        <w:tc>
          <w:tcPr>
            <w:cnfStyle w:val="001000000000"/>
            <w:tcW w:w="3040" w:type="dxa"/>
          </w:tcPr>
          <w:p w:rsidR="00CE3294" w:rsidRDefault="00CE3294" w:rsidP="00A81E55">
            <w:r>
              <w:t>-company</w:t>
            </w:r>
          </w:p>
        </w:tc>
        <w:tc>
          <w:tcPr>
            <w:tcW w:w="4988" w:type="dxa"/>
          </w:tcPr>
          <w:p w:rsidR="00CE3294" w:rsidRDefault="00CE3294" w:rsidP="00A81E55">
            <w:pPr>
              <w:cnfStyle w:val="000000100000"/>
            </w:pPr>
            <w:r>
              <w:t>Your company name</w:t>
            </w:r>
          </w:p>
        </w:tc>
        <w:tc>
          <w:tcPr>
            <w:tcW w:w="1548" w:type="dxa"/>
          </w:tcPr>
          <w:p w:rsidR="00CE3294" w:rsidRDefault="00CE3294" w:rsidP="00A81E55">
            <w:pPr>
              <w:cnfStyle w:val="000000100000"/>
            </w:pPr>
            <w:r>
              <w:t>No</w:t>
            </w:r>
          </w:p>
        </w:tc>
      </w:tr>
      <w:tr w:rsidR="002A0E35" w:rsidRPr="00A81E55" w:rsidTr="00623856">
        <w:tc>
          <w:tcPr>
            <w:cnfStyle w:val="001000000000"/>
            <w:tcW w:w="3040" w:type="dxa"/>
          </w:tcPr>
          <w:p w:rsidR="002A0E35" w:rsidRDefault="002A0E35" w:rsidP="00A81E55">
            <w:r>
              <w:t>-wordStyleTemplate</w:t>
            </w:r>
          </w:p>
        </w:tc>
        <w:tc>
          <w:tcPr>
            <w:tcW w:w="4988" w:type="dxa"/>
          </w:tcPr>
          <w:p w:rsidR="002A0E35" w:rsidRDefault="002A0E35" w:rsidP="00A81E55">
            <w:pPr>
              <w:cnfStyle w:val="000000000000"/>
            </w:pPr>
            <w:r>
              <w:t>Path to the style document template for wordprocessingml documents (if not indicated “wordprocessingmlstyledocument.docx” default value is assigned)</w:t>
            </w:r>
          </w:p>
        </w:tc>
        <w:tc>
          <w:tcPr>
            <w:tcW w:w="1548" w:type="dxa"/>
          </w:tcPr>
          <w:p w:rsidR="002A0E35" w:rsidRDefault="002A0E35" w:rsidP="00A81E55">
            <w:pPr>
              <w:cnfStyle w:val="000000000000"/>
            </w:pPr>
            <w:r>
              <w:t>No</w:t>
            </w:r>
          </w:p>
        </w:tc>
      </w:tr>
      <w:tr w:rsidR="002A0E35" w:rsidRPr="00A81E55" w:rsidTr="00623856">
        <w:trPr>
          <w:cnfStyle w:val="000000100000"/>
        </w:trPr>
        <w:tc>
          <w:tcPr>
            <w:cnfStyle w:val="001000000000"/>
            <w:tcW w:w="3040" w:type="dxa"/>
          </w:tcPr>
          <w:p w:rsidR="002A0E35" w:rsidRDefault="002A0E35" w:rsidP="00A81E55">
            <w:r>
              <w:t>-spreadsheetStyleTemplate</w:t>
            </w:r>
          </w:p>
        </w:tc>
        <w:tc>
          <w:tcPr>
            <w:tcW w:w="4988" w:type="dxa"/>
          </w:tcPr>
          <w:p w:rsidR="002A0E35" w:rsidRDefault="002A0E35" w:rsidP="00471066">
            <w:pPr>
              <w:cnfStyle w:val="000000100000"/>
            </w:pPr>
            <w:r>
              <w:t xml:space="preserve">Path to the style document template for </w:t>
            </w:r>
            <w:r w:rsidR="00471066">
              <w:t>spreadsheetml</w:t>
            </w:r>
            <w:r>
              <w:t xml:space="preserve"> documents (if not indicated “</w:t>
            </w:r>
            <w:r w:rsidR="00471066">
              <w:t>spreadsheet</w:t>
            </w:r>
            <w:r>
              <w:t>styledocument.docx” default value is assigned)</w:t>
            </w:r>
          </w:p>
        </w:tc>
        <w:tc>
          <w:tcPr>
            <w:tcW w:w="1548" w:type="dxa"/>
          </w:tcPr>
          <w:p w:rsidR="002A0E35" w:rsidRDefault="002A0E35" w:rsidP="00A81E55">
            <w:pPr>
              <w:cnfStyle w:val="000000100000"/>
            </w:pPr>
            <w:r>
              <w:t>No</w:t>
            </w:r>
          </w:p>
        </w:tc>
      </w:tr>
      <w:tr w:rsidR="00A81E55" w:rsidRPr="00A81E55" w:rsidTr="00623856">
        <w:tc>
          <w:tcPr>
            <w:cnfStyle w:val="001000000000"/>
            <w:tcW w:w="3040" w:type="dxa"/>
          </w:tcPr>
          <w:p w:rsidR="00A81E55" w:rsidRDefault="00A81E55" w:rsidP="00A81E55">
            <w:r>
              <w:t>-filterColumn</w:t>
            </w:r>
          </w:p>
        </w:tc>
        <w:tc>
          <w:tcPr>
            <w:tcW w:w="4988" w:type="dxa"/>
          </w:tcPr>
          <w:p w:rsidR="00A81E55" w:rsidRDefault="00A81E55" w:rsidP="00A81E55">
            <w:pPr>
              <w:cnfStyle w:val="000000000000"/>
            </w:pPr>
            <w:r>
              <w:t>Column to filter report by (for spreadsheet reports) Values depend on report type</w:t>
            </w:r>
          </w:p>
        </w:tc>
        <w:tc>
          <w:tcPr>
            <w:tcW w:w="1548" w:type="dxa"/>
          </w:tcPr>
          <w:p w:rsidR="00A81E55" w:rsidRDefault="00A81E55" w:rsidP="00A81E55">
            <w:pPr>
              <w:cnfStyle w:val="000000000000"/>
            </w:pPr>
            <w:r>
              <w:t>No</w:t>
            </w:r>
          </w:p>
        </w:tc>
      </w:tr>
      <w:tr w:rsidR="00A81E55" w:rsidRPr="00A81E55" w:rsidTr="00623856">
        <w:trPr>
          <w:cnfStyle w:val="000000100000"/>
        </w:trPr>
        <w:tc>
          <w:tcPr>
            <w:cnfStyle w:val="001000000000"/>
            <w:tcW w:w="3040" w:type="dxa"/>
          </w:tcPr>
          <w:p w:rsidR="00A81E55" w:rsidRDefault="00A81E55" w:rsidP="00A81E55">
            <w:r>
              <w:t>-filterValue</w:t>
            </w:r>
          </w:p>
        </w:tc>
        <w:tc>
          <w:tcPr>
            <w:tcW w:w="4988" w:type="dxa"/>
          </w:tcPr>
          <w:p w:rsidR="00A81E55" w:rsidRDefault="00A81E55" w:rsidP="00A81E55">
            <w:pPr>
              <w:cnfStyle w:val="000000100000"/>
            </w:pPr>
            <w:r>
              <w:t>Value to filter the report by (for spreadsheet reports) Values depend on report type</w:t>
            </w:r>
          </w:p>
        </w:tc>
        <w:tc>
          <w:tcPr>
            <w:tcW w:w="1548" w:type="dxa"/>
          </w:tcPr>
          <w:p w:rsidR="00A81E55" w:rsidRDefault="00623856" w:rsidP="00A81E55">
            <w:pPr>
              <w:cnfStyle w:val="000000100000"/>
            </w:pPr>
            <w:r>
              <w:t xml:space="preserve">Yes (if –filterColumn parameter is </w:t>
            </w:r>
            <w:r>
              <w:lastRenderedPageBreak/>
              <w:t>present)</w:t>
            </w:r>
          </w:p>
        </w:tc>
      </w:tr>
      <w:tr w:rsidR="00A81E55" w:rsidRPr="00A81E55" w:rsidTr="00623856">
        <w:tc>
          <w:tcPr>
            <w:cnfStyle w:val="001000000000"/>
            <w:tcW w:w="3040" w:type="dxa"/>
          </w:tcPr>
          <w:p w:rsidR="00A81E55" w:rsidRDefault="00A81E55" w:rsidP="00A81E55">
            <w:r>
              <w:lastRenderedPageBreak/>
              <w:t>-chart</w:t>
            </w:r>
          </w:p>
        </w:tc>
        <w:tc>
          <w:tcPr>
            <w:tcW w:w="4988" w:type="dxa"/>
          </w:tcPr>
          <w:p w:rsidR="00A81E55" w:rsidRDefault="00A81E55" w:rsidP="00A81E55">
            <w:pPr>
              <w:cnfStyle w:val="000000000000"/>
            </w:pPr>
            <w:r>
              <w:t>If this parameter is present it indicates that a chart will be created using the report data (for spreadsheet reports)</w:t>
            </w:r>
          </w:p>
        </w:tc>
        <w:tc>
          <w:tcPr>
            <w:tcW w:w="1548" w:type="dxa"/>
          </w:tcPr>
          <w:p w:rsidR="00A81E55" w:rsidRDefault="00A81E55" w:rsidP="00A81E55">
            <w:pPr>
              <w:cnfStyle w:val="000000000000"/>
            </w:pPr>
            <w:r>
              <w:t>No</w:t>
            </w:r>
          </w:p>
        </w:tc>
      </w:tr>
      <w:tr w:rsidR="007B043D" w:rsidRPr="00A81E55" w:rsidTr="00623856">
        <w:trPr>
          <w:cnfStyle w:val="000000100000"/>
        </w:trPr>
        <w:tc>
          <w:tcPr>
            <w:cnfStyle w:val="001000000000"/>
            <w:tcW w:w="3040" w:type="dxa"/>
          </w:tcPr>
          <w:p w:rsidR="007B043D" w:rsidRDefault="007B043D" w:rsidP="00A81E55">
            <w:r>
              <w:t>-chartType</w:t>
            </w:r>
          </w:p>
        </w:tc>
        <w:tc>
          <w:tcPr>
            <w:tcW w:w="4988" w:type="dxa"/>
          </w:tcPr>
          <w:p w:rsidR="007B043D" w:rsidRDefault="007B043D" w:rsidP="00A81E55">
            <w:pPr>
              <w:cnfStyle w:val="000000100000"/>
            </w:pPr>
            <w:r>
              <w:t>Possible values:</w:t>
            </w:r>
          </w:p>
          <w:p w:rsidR="007B043D" w:rsidRDefault="007B043D" w:rsidP="00A81E55">
            <w:pPr>
              <w:cnfStyle w:val="000000100000"/>
            </w:pPr>
            <w:r>
              <w:t>bar</w:t>
            </w:r>
          </w:p>
          <w:p w:rsidR="007B043D" w:rsidRDefault="007B043D" w:rsidP="00A81E55">
            <w:pPr>
              <w:cnfStyle w:val="000000100000"/>
            </w:pPr>
            <w:r>
              <w:t>pie</w:t>
            </w:r>
          </w:p>
        </w:tc>
        <w:tc>
          <w:tcPr>
            <w:tcW w:w="1548" w:type="dxa"/>
          </w:tcPr>
          <w:p w:rsidR="007B043D" w:rsidRDefault="00623856" w:rsidP="00A81E55">
            <w:pPr>
              <w:cnfStyle w:val="000000100000"/>
            </w:pPr>
            <w:r>
              <w:t>No</w:t>
            </w:r>
          </w:p>
        </w:tc>
      </w:tr>
      <w:tr w:rsidR="00A81E55" w:rsidRPr="00A81E55" w:rsidTr="00623856">
        <w:tc>
          <w:tcPr>
            <w:cnfStyle w:val="001000000000"/>
            <w:tcW w:w="3040" w:type="dxa"/>
          </w:tcPr>
          <w:p w:rsidR="00A81E55" w:rsidRDefault="00A81E55" w:rsidP="00A81E55">
            <w:r>
              <w:t>-chartXColumns</w:t>
            </w:r>
          </w:p>
        </w:tc>
        <w:tc>
          <w:tcPr>
            <w:tcW w:w="4988" w:type="dxa"/>
          </w:tcPr>
          <w:p w:rsidR="00A81E55" w:rsidRDefault="00A81E55" w:rsidP="00A81E55">
            <w:pPr>
              <w:cnfStyle w:val="000000000000"/>
            </w:pPr>
            <w:r>
              <w:t>Indicates the columns to take the values from for the X axe in for the chart (see –chart parameter)</w:t>
            </w:r>
          </w:p>
        </w:tc>
        <w:tc>
          <w:tcPr>
            <w:tcW w:w="1548" w:type="dxa"/>
          </w:tcPr>
          <w:p w:rsidR="00A81E55" w:rsidRDefault="00623856" w:rsidP="00A81E55">
            <w:pPr>
              <w:cnfStyle w:val="000000000000"/>
            </w:pPr>
            <w:r>
              <w:t>Yes (if –chart parameter is present)</w:t>
            </w:r>
          </w:p>
        </w:tc>
      </w:tr>
      <w:tr w:rsidR="00A81E55" w:rsidRPr="00A81E55" w:rsidTr="00623856">
        <w:trPr>
          <w:cnfStyle w:val="000000100000"/>
        </w:trPr>
        <w:tc>
          <w:tcPr>
            <w:cnfStyle w:val="001000000000"/>
            <w:tcW w:w="3040" w:type="dxa"/>
          </w:tcPr>
          <w:p w:rsidR="00A81E55" w:rsidRDefault="00A81E55" w:rsidP="00A81E55">
            <w:r>
              <w:t>-chartYColumn</w:t>
            </w:r>
          </w:p>
        </w:tc>
        <w:tc>
          <w:tcPr>
            <w:tcW w:w="4988" w:type="dxa"/>
          </w:tcPr>
          <w:p w:rsidR="00A81E55" w:rsidRDefault="00A81E55" w:rsidP="00A81E55">
            <w:pPr>
              <w:cnfStyle w:val="000000100000"/>
            </w:pPr>
            <w:r>
              <w:t>Indicate the column to take the value for Y axe for the chart (see –chart parameter)</w:t>
            </w:r>
          </w:p>
        </w:tc>
        <w:tc>
          <w:tcPr>
            <w:tcW w:w="1548" w:type="dxa"/>
          </w:tcPr>
          <w:p w:rsidR="00A81E55" w:rsidRDefault="00623856" w:rsidP="00A81E55">
            <w:pPr>
              <w:cnfStyle w:val="000000100000"/>
            </w:pPr>
            <w:r>
              <w:t>Yes (if –chart parameter is present)</w:t>
            </w:r>
          </w:p>
        </w:tc>
      </w:tr>
    </w:tbl>
    <w:p w:rsidR="00A81E55" w:rsidRPr="00A81E55" w:rsidRDefault="00A81E55" w:rsidP="00A81E55"/>
    <w:p w:rsidR="00746A42" w:rsidRPr="00746A42" w:rsidRDefault="00E447E2" w:rsidP="00A81E55">
      <w:pPr>
        <w:rPr>
          <w:b/>
          <w:sz w:val="36"/>
          <w:szCs w:val="36"/>
        </w:rPr>
      </w:pPr>
      <w:r>
        <w:rPr>
          <w:b/>
          <w:sz w:val="28"/>
          <w:szCs w:val="28"/>
        </w:rPr>
        <w:br w:type="page"/>
      </w:r>
      <w:r w:rsidR="00746A42" w:rsidRPr="00746A42">
        <w:rPr>
          <w:b/>
          <w:sz w:val="36"/>
          <w:szCs w:val="36"/>
        </w:rPr>
        <w:lastRenderedPageBreak/>
        <w:t>Reports</w:t>
      </w:r>
    </w:p>
    <w:p w:rsidR="00A81E55" w:rsidRDefault="00A81E55" w:rsidP="00A81E55">
      <w:pPr>
        <w:rPr>
          <w:b/>
          <w:sz w:val="28"/>
          <w:szCs w:val="28"/>
        </w:rPr>
      </w:pPr>
      <w:r>
        <w:rPr>
          <w:b/>
          <w:sz w:val="28"/>
          <w:szCs w:val="28"/>
        </w:rPr>
        <w:t>DataCenter Inventory Report</w:t>
      </w:r>
    </w:p>
    <w:p w:rsidR="00A81E55" w:rsidRPr="00C54594" w:rsidRDefault="00E447E2" w:rsidP="00E447E2">
      <w:pPr>
        <w:rPr>
          <w:u w:val="single"/>
        </w:rPr>
      </w:pPr>
      <w:r w:rsidRPr="00C54594">
        <w:rPr>
          <w:u w:val="single"/>
        </w:rPr>
        <w:t>WordProcessingML format</w:t>
      </w:r>
    </w:p>
    <w:p w:rsidR="00E447E2" w:rsidRDefault="00E447E2" w:rsidP="00E447E2">
      <w:r>
        <w:t>Syntax:</w:t>
      </w:r>
    </w:p>
    <w:p w:rsidR="00134CF1" w:rsidRPr="00746A42" w:rsidRDefault="00134CF1" w:rsidP="00134CF1">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"wordprocessingml"</w:t>
      </w:r>
      <w:r w:rsidRPr="00746A42">
        <w:rPr>
          <w:i/>
        </w:rPr>
        <w:t xml:space="preserve"> -reportType </w:t>
      </w:r>
      <w:r w:rsidRPr="00746A42">
        <w:rPr>
          <w:b/>
          <w:i/>
        </w:rPr>
        <w:t>"</w:t>
      </w:r>
      <w:r>
        <w:rPr>
          <w:b/>
          <w:i/>
        </w:rPr>
        <w:t>inventory</w:t>
      </w:r>
      <w:r w:rsidRPr="00746A42">
        <w:rPr>
          <w:b/>
          <w:i/>
        </w:rPr>
        <w:t>"</w:t>
      </w:r>
      <w:r w:rsidRPr="00746A42">
        <w:rPr>
          <w:i/>
        </w:rPr>
        <w:t xml:space="preserve"> -wordStyleTemplate </w:t>
      </w:r>
      <w:r>
        <w:rPr>
          <w:i/>
        </w:rPr>
        <w:t>[wordstyletemplatepath]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w:t>
      </w:r>
    </w:p>
    <w:p w:rsidR="00C54594" w:rsidRDefault="00C54594" w:rsidP="00E447E2">
      <w:r w:rsidRPr="00C54594">
        <w:t>Sample:</w:t>
      </w:r>
    </w:p>
    <w:p w:rsidR="00DC6401" w:rsidRDefault="00DC6401" w:rsidP="00E447E2">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"datacenterInventoryReportSample.docx" -outputType "wordprocessingml" -reportType "inventory" -wordStyleTemplate "wordprocessingmlStyleTemplate.docx" -company "Your Company Name Here" -serverIp 10.0.1.70 -user root -password pass@word1</w:t>
      </w:r>
    </w:p>
    <w:p w:rsidR="00DB0F6F" w:rsidRDefault="00DB0F6F" w:rsidP="00DB0F6F">
      <w:r>
        <w:t>The output for previous command could be seen at “datacenterinventoryreportSample.docx” provided along with the Product Guide.</w:t>
      </w:r>
    </w:p>
    <w:p w:rsidR="00746A42" w:rsidRDefault="00746A42" w:rsidP="00746A42">
      <w:pPr>
        <w:rPr>
          <w:b/>
          <w:sz w:val="28"/>
          <w:szCs w:val="28"/>
        </w:rPr>
      </w:pPr>
      <w:r>
        <w:rPr>
          <w:b/>
          <w:sz w:val="28"/>
          <w:szCs w:val="28"/>
        </w:rPr>
        <w:t>Virtual Machine</w:t>
      </w:r>
      <w:r w:rsidR="00087AA5">
        <w:rPr>
          <w:b/>
          <w:sz w:val="28"/>
          <w:szCs w:val="28"/>
        </w:rPr>
        <w:t>s</w:t>
      </w:r>
      <w:r>
        <w:rPr>
          <w:b/>
          <w:sz w:val="28"/>
          <w:szCs w:val="28"/>
        </w:rPr>
        <w:t xml:space="preserve"> Report</w:t>
      </w:r>
    </w:p>
    <w:p w:rsidR="00746A42" w:rsidRPr="00C54594" w:rsidRDefault="00746A42" w:rsidP="00746A42">
      <w:pPr>
        <w:rPr>
          <w:u w:val="single"/>
        </w:rPr>
      </w:pPr>
      <w:r w:rsidRPr="00C54594">
        <w:rPr>
          <w:u w:val="single"/>
        </w:rPr>
        <w:t>WordProcessingML format</w:t>
      </w:r>
    </w:p>
    <w:p w:rsidR="00746A42" w:rsidRDefault="00746A42" w:rsidP="00746A42">
      <w:r>
        <w:t>Syntax:</w:t>
      </w:r>
    </w:p>
    <w:p w:rsidR="00746A42" w:rsidRPr="00746A42" w:rsidRDefault="00746A42" w:rsidP="00746A42">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"wordprocessingml"</w:t>
      </w:r>
      <w:r w:rsidRPr="00746A42">
        <w:rPr>
          <w:i/>
        </w:rPr>
        <w:t xml:space="preserve"> -reportType </w:t>
      </w:r>
      <w:r w:rsidRPr="00746A42">
        <w:rPr>
          <w:b/>
          <w:i/>
        </w:rPr>
        <w:t>"vm"</w:t>
      </w:r>
      <w:r w:rsidRPr="00746A42">
        <w:rPr>
          <w:i/>
        </w:rPr>
        <w:t xml:space="preserve"> -wordStyleTemplate </w:t>
      </w:r>
      <w:r>
        <w:rPr>
          <w:i/>
        </w:rPr>
        <w:t>[wordstyletemplatepath]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w:t>
      </w:r>
    </w:p>
    <w:p w:rsidR="00746A42" w:rsidRDefault="00746A42" w:rsidP="00746A42">
      <w:r w:rsidRPr="00C54594">
        <w:t>Sample:</w:t>
      </w:r>
    </w:p>
    <w:p w:rsidR="00746A42" w:rsidRDefault="00746A42" w:rsidP="00746A42">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"vmReportListSample.docx" -outputType "wordprocessingml" -reportType "vm" -wordStyleTemplate "wordprocessingmlStyleTemplate.docx" -company "Your Company Name Here" -serverIp 10.0.1.70 -user root -password pass@word1</w:t>
      </w:r>
    </w:p>
    <w:p w:rsidR="00746A42" w:rsidRDefault="00746A42" w:rsidP="00E447E2">
      <w:r>
        <w:t>The output for previous command could be seen at “</w:t>
      </w:r>
      <w:r w:rsidR="00D917DB">
        <w:t>vmlistreport</w:t>
      </w:r>
      <w:r>
        <w:t>Sample.docx” provided along with the Product Guide.</w:t>
      </w:r>
    </w:p>
    <w:p w:rsidR="000F7E62" w:rsidRPr="00C54594" w:rsidRDefault="000F7E62" w:rsidP="000F7E62">
      <w:pPr>
        <w:rPr>
          <w:u w:val="single"/>
        </w:rPr>
      </w:pPr>
      <w:r>
        <w:rPr>
          <w:u w:val="single"/>
        </w:rPr>
        <w:t>SpreadSheet</w:t>
      </w:r>
      <w:r w:rsidRPr="00C54594">
        <w:rPr>
          <w:u w:val="single"/>
        </w:rPr>
        <w:t>ML format</w:t>
      </w:r>
    </w:p>
    <w:p w:rsidR="000F7E62" w:rsidRDefault="000F7E62" w:rsidP="000F7E62">
      <w:r>
        <w:t>Syntax:</w:t>
      </w:r>
    </w:p>
    <w:p w:rsidR="000F7E62" w:rsidRPr="00746A42" w:rsidRDefault="000F7E62" w:rsidP="000F7E62">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t>
      </w:r>
      <w:r w:rsidR="00F029DE">
        <w:rPr>
          <w:b/>
          <w:i/>
        </w:rPr>
        <w:t>spreadsheetml</w:t>
      </w:r>
      <w:r w:rsidRPr="00746A42">
        <w:rPr>
          <w:b/>
          <w:i/>
        </w:rPr>
        <w:t>"</w:t>
      </w:r>
      <w:r w:rsidRPr="00746A42">
        <w:rPr>
          <w:i/>
        </w:rPr>
        <w:t xml:space="preserve"> -reportType </w:t>
      </w:r>
      <w:r w:rsidRPr="00746A42">
        <w:rPr>
          <w:b/>
          <w:i/>
        </w:rPr>
        <w:t>"vm"</w:t>
      </w:r>
      <w:r w:rsidR="00F029DE">
        <w:rPr>
          <w:i/>
        </w:rPr>
        <w:t xml:space="preserve"> -spreadsheet</w:t>
      </w:r>
      <w:r w:rsidRPr="00746A42">
        <w:rPr>
          <w:i/>
        </w:rPr>
        <w:t xml:space="preserve">StyleTemplate </w:t>
      </w:r>
      <w:r w:rsidR="00F029DE">
        <w:rPr>
          <w:i/>
        </w:rPr>
        <w:t>[spreadsheet</w:t>
      </w:r>
      <w:r>
        <w:rPr>
          <w:i/>
        </w:rPr>
        <w:t>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w:t>
      </w:r>
    </w:p>
    <w:p w:rsidR="000F7E62" w:rsidRDefault="000F7E62" w:rsidP="000F7E62">
      <w:r w:rsidRPr="00C54594">
        <w:lastRenderedPageBreak/>
        <w:t>Sample</w:t>
      </w:r>
      <w:r w:rsidR="00C1429D">
        <w:t>s</w:t>
      </w:r>
      <w:r w:rsidRPr="00C54594">
        <w:t>:</w:t>
      </w:r>
    </w:p>
    <w:p w:rsidR="00C1429D" w:rsidRDefault="00C1429D" w:rsidP="000F7E62">
      <w:r>
        <w:t>Normal report</w:t>
      </w:r>
    </w:p>
    <w:p w:rsidR="000F7E62" w:rsidRDefault="000F7E62" w:rsidP="000F7E62">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"vm</w:t>
      </w:r>
      <w:r w:rsidR="00EF6425">
        <w:rPr>
          <w:rFonts w:ascii="Arial" w:hAnsi="Arial" w:cs="Arial"/>
          <w:color w:val="000000"/>
          <w:sz w:val="18"/>
          <w:szCs w:val="18"/>
        </w:rPr>
        <w:t>List</w:t>
      </w:r>
      <w:r>
        <w:rPr>
          <w:rFonts w:ascii="Arial" w:hAnsi="Arial" w:cs="Arial"/>
          <w:color w:val="000000"/>
          <w:sz w:val="18"/>
          <w:szCs w:val="18"/>
        </w:rPr>
        <w:t>ReportSample.xlsx" -outputType "spreadsheetml" -reportType "vm" -spreadsheetStyleTemplate "spreadsheetmlStyleTemplate.xlsx" -company "Your Company Name Here" -serverIp 10.0.1.70 -user root -password pass@word1</w:t>
      </w:r>
    </w:p>
    <w:p w:rsidR="000F7E62" w:rsidRDefault="000F7E62" w:rsidP="000F7E62">
      <w:r>
        <w:t>The output for previous command could be seen at “vm</w:t>
      </w:r>
      <w:r w:rsidR="00EF6425">
        <w:t>ListR</w:t>
      </w:r>
      <w:r>
        <w:t>eportSample.xlsx” provided along with the Product Guide.</w:t>
      </w:r>
    </w:p>
    <w:p w:rsidR="00C1429D" w:rsidRDefault="00C1429D" w:rsidP="00C1429D">
      <w:r>
        <w:t>Filtered report</w:t>
      </w:r>
    </w:p>
    <w:p w:rsidR="00C1429D" w:rsidRDefault="00C1429D" w:rsidP="00C1429D">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"vm</w:t>
      </w:r>
      <w:r w:rsidR="00EF6425">
        <w:rPr>
          <w:rFonts w:ascii="Arial" w:hAnsi="Arial" w:cs="Arial"/>
          <w:color w:val="000000"/>
          <w:sz w:val="18"/>
          <w:szCs w:val="18"/>
        </w:rPr>
        <w:t>List</w:t>
      </w:r>
      <w:r>
        <w:rPr>
          <w:rFonts w:ascii="Arial" w:hAnsi="Arial" w:cs="Arial"/>
          <w:color w:val="000000"/>
          <w:sz w:val="18"/>
          <w:szCs w:val="18"/>
        </w:rPr>
        <w:t xml:space="preserve">ReportSampleFiltered.xlsx" -outputType "spreadsheetml" -reportType "vm" -spreadsheetStyleTemplate "spreadsheetmlStyleTemplate.xlsx" -company "Your Company Name Here" -serverIp 10.0.1.70 -user root -password pass@word1 </w:t>
      </w:r>
      <w:r w:rsidRPr="00C1429D">
        <w:rPr>
          <w:rFonts w:ascii="Arial" w:hAnsi="Arial" w:cs="Arial"/>
          <w:b/>
          <w:color w:val="000000"/>
          <w:sz w:val="18"/>
          <w:szCs w:val="18"/>
        </w:rPr>
        <w:t>-filterColumn name -filterValue "</w:t>
      </w:r>
      <w:r w:rsidR="004B2EF2">
        <w:rPr>
          <w:rFonts w:ascii="Arial" w:hAnsi="Arial" w:cs="Arial"/>
          <w:b/>
          <w:color w:val="000000"/>
          <w:sz w:val="18"/>
          <w:szCs w:val="18"/>
        </w:rPr>
        <w:t>staff_vmware01</w:t>
      </w:r>
      <w:r w:rsidRPr="00C1429D">
        <w:rPr>
          <w:rFonts w:ascii="Arial" w:hAnsi="Arial" w:cs="Arial"/>
          <w:b/>
          <w:color w:val="000000"/>
          <w:sz w:val="18"/>
          <w:szCs w:val="18"/>
        </w:rPr>
        <w:t>"</w:t>
      </w:r>
    </w:p>
    <w:p w:rsidR="00C1429D" w:rsidRDefault="00C1429D" w:rsidP="00C1429D">
      <w:r>
        <w:t>The output for previous command could be seen at “vm</w:t>
      </w:r>
      <w:r w:rsidR="00EF6425">
        <w:t>ListR</w:t>
      </w:r>
      <w:r>
        <w:t>eportSample</w:t>
      </w:r>
      <w:r w:rsidR="00EF6425">
        <w:t>Filtered</w:t>
      </w:r>
      <w:r>
        <w:t>.xlsx” provided along with the Product Guide.</w:t>
      </w:r>
    </w:p>
    <w:p w:rsidR="00D917DB" w:rsidRDefault="00D917DB" w:rsidP="00D917DB">
      <w:pPr>
        <w:rPr>
          <w:b/>
          <w:sz w:val="28"/>
          <w:szCs w:val="28"/>
        </w:rPr>
      </w:pPr>
      <w:r>
        <w:rPr>
          <w:b/>
          <w:sz w:val="28"/>
          <w:szCs w:val="28"/>
        </w:rPr>
        <w:t>Virtual Machine Statistics Report</w:t>
      </w:r>
    </w:p>
    <w:p w:rsidR="00D917DB" w:rsidRPr="00C54594" w:rsidRDefault="00D917DB" w:rsidP="00D917DB">
      <w:pPr>
        <w:rPr>
          <w:u w:val="single"/>
        </w:rPr>
      </w:pPr>
      <w:r w:rsidRPr="00C54594">
        <w:rPr>
          <w:u w:val="single"/>
        </w:rPr>
        <w:t>WordProcessingML format</w:t>
      </w:r>
    </w:p>
    <w:p w:rsidR="00D917DB" w:rsidRDefault="00D917DB" w:rsidP="00D917DB">
      <w:r>
        <w:t>Syntax:</w:t>
      </w:r>
    </w:p>
    <w:p w:rsidR="00D917DB" w:rsidRPr="00746A42" w:rsidRDefault="00D917DB" w:rsidP="00D917DB">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"wordprocessingml"</w:t>
      </w:r>
      <w:r w:rsidRPr="00746A42">
        <w:rPr>
          <w:i/>
        </w:rPr>
        <w:t xml:space="preserve"> -reportType </w:t>
      </w:r>
      <w:r>
        <w:rPr>
          <w:b/>
          <w:i/>
        </w:rPr>
        <w:t>"</w:t>
      </w:r>
      <w:r w:rsidR="00314561">
        <w:rPr>
          <w:b/>
          <w:i/>
        </w:rPr>
        <w:t>vm</w:t>
      </w:r>
      <w:r>
        <w:rPr>
          <w:b/>
          <w:i/>
        </w:rPr>
        <w:t>stats</w:t>
      </w:r>
      <w:r w:rsidRPr="00746A42">
        <w:rPr>
          <w:b/>
          <w:i/>
        </w:rPr>
        <w:t>"</w:t>
      </w:r>
      <w:r w:rsidRPr="00746A42">
        <w:rPr>
          <w:i/>
        </w:rPr>
        <w:t xml:space="preserve"> -wordStyleTemplate </w:t>
      </w:r>
      <w:r>
        <w:rPr>
          <w:i/>
        </w:rPr>
        <w:t>[wordstyletemplatepath]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w:t>
      </w:r>
      <w:r w:rsidR="00C1429D">
        <w:rPr>
          <w:i/>
        </w:rPr>
        <w:t xml:space="preserve"> –filterColumn [column name to filter report by] –filterValue [value to filter the report by]</w:t>
      </w:r>
    </w:p>
    <w:p w:rsidR="00D917DB" w:rsidRDefault="00D917DB" w:rsidP="00D917DB">
      <w:r w:rsidRPr="00C54594">
        <w:t>Sample</w:t>
      </w:r>
      <w:r w:rsidR="00C1429D">
        <w:t>s</w:t>
      </w:r>
      <w:r w:rsidRPr="00C54594">
        <w:t>:</w:t>
      </w:r>
    </w:p>
    <w:p w:rsidR="00D917DB" w:rsidRDefault="00D917DB" w:rsidP="00D917DB">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"vmStatisticsReportSample.docx" -outputType "wordprocessingml" -reportType "</w:t>
      </w:r>
      <w:r w:rsidR="00314561">
        <w:rPr>
          <w:rFonts w:ascii="Arial" w:hAnsi="Arial" w:cs="Arial"/>
          <w:color w:val="000000"/>
          <w:sz w:val="18"/>
          <w:szCs w:val="18"/>
        </w:rPr>
        <w:t>vm</w:t>
      </w:r>
      <w:r>
        <w:rPr>
          <w:rFonts w:ascii="Arial" w:hAnsi="Arial" w:cs="Arial"/>
          <w:color w:val="000000"/>
          <w:sz w:val="18"/>
          <w:szCs w:val="18"/>
        </w:rPr>
        <w:t>stats" -wordStyleTemplate "wordprocessingmlStyleTemplate.docx" -company "Your Company Name Here" -serverIp 10.0.1.70 -user root -password pass@word1</w:t>
      </w:r>
    </w:p>
    <w:p w:rsidR="00D917DB" w:rsidRDefault="00D917DB" w:rsidP="00D917DB">
      <w:r>
        <w:t>The output for previous command could be seen at “vmstatisticsreportSample.docx” provided along with the Product Guide.</w:t>
      </w:r>
    </w:p>
    <w:p w:rsidR="00F93AF1" w:rsidRPr="00C54594" w:rsidRDefault="00F93AF1" w:rsidP="00F93AF1">
      <w:pPr>
        <w:rPr>
          <w:u w:val="single"/>
        </w:rPr>
      </w:pPr>
      <w:r>
        <w:rPr>
          <w:u w:val="single"/>
        </w:rPr>
        <w:t>SpreadSheet</w:t>
      </w:r>
      <w:r w:rsidRPr="00C54594">
        <w:rPr>
          <w:u w:val="single"/>
        </w:rPr>
        <w:t>ML format</w:t>
      </w:r>
    </w:p>
    <w:p w:rsidR="00F93AF1" w:rsidRDefault="00F93AF1" w:rsidP="00F93AF1">
      <w:r>
        <w:t>Syntax:</w:t>
      </w:r>
    </w:p>
    <w:p w:rsidR="00F93AF1" w:rsidRPr="00746A42" w:rsidRDefault="00F93AF1" w:rsidP="00F93AF1">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t>
      </w:r>
      <w:r>
        <w:rPr>
          <w:b/>
          <w:i/>
        </w:rPr>
        <w:t>spreadsheetml</w:t>
      </w:r>
      <w:r w:rsidRPr="00746A42">
        <w:rPr>
          <w:b/>
          <w:i/>
        </w:rPr>
        <w:t>"</w:t>
      </w:r>
      <w:r w:rsidRPr="00746A42">
        <w:rPr>
          <w:i/>
        </w:rPr>
        <w:t xml:space="preserve"> -reportType </w:t>
      </w:r>
      <w:r>
        <w:rPr>
          <w:b/>
          <w:i/>
        </w:rPr>
        <w:t>"vmstats</w:t>
      </w:r>
      <w:r w:rsidRPr="00746A42">
        <w:rPr>
          <w:b/>
          <w:i/>
        </w:rPr>
        <w:t>"</w:t>
      </w:r>
      <w:r w:rsidR="00674223">
        <w:rPr>
          <w:i/>
        </w:rPr>
        <w:t xml:space="preserve"> -spreadsheet</w:t>
      </w:r>
      <w:r w:rsidRPr="00746A42">
        <w:rPr>
          <w:i/>
        </w:rPr>
        <w:t xml:space="preserve">StyleTemplate </w:t>
      </w:r>
      <w:r w:rsidR="00674223">
        <w:rPr>
          <w:i/>
        </w:rPr>
        <w:t>[spreadsheet</w:t>
      </w:r>
      <w:r>
        <w:rPr>
          <w:i/>
        </w:rPr>
        <w:t>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 –filterColumn [column name to filter report by] –filterValue [value to filter the report by]</w:t>
      </w:r>
      <w:r w:rsidR="00BC2637">
        <w:rPr>
          <w:i/>
        </w:rPr>
        <w:t xml:space="preserve"> –chart [optional parameter, if present it indicates that you want to create a chart from report information] –</w:t>
      </w:r>
      <w:r w:rsidR="00BC2637">
        <w:rPr>
          <w:i/>
        </w:rPr>
        <w:lastRenderedPageBreak/>
        <w:t>chartXColumns [columns for taking the chart X axe values] –chartYColumn [column for taking the Y axe values] –chartType [chart type]</w:t>
      </w:r>
    </w:p>
    <w:p w:rsidR="00F93AF1" w:rsidRDefault="00F000CE" w:rsidP="00D917DB">
      <w:r>
        <w:t>Sample</w:t>
      </w:r>
      <w:r w:rsidR="00BC2637">
        <w:t>s</w:t>
      </w:r>
      <w:r w:rsidR="00F93AF1">
        <w:t>:</w:t>
      </w:r>
    </w:p>
    <w:p w:rsidR="00BC2637" w:rsidRDefault="00BC2637" w:rsidP="00D917DB">
      <w:r>
        <w:t>Normal report</w:t>
      </w:r>
    </w:p>
    <w:p w:rsidR="00F93AF1" w:rsidRDefault="00F93AF1" w:rsidP="00D917DB">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"vmStatsReportSample.xlsx" -outputType "spreadsheetml" -reportType "vmstats" -spreadsheetStyleTemplate "spreadsheetmlStyleTemplate.xlsx" -company "Your Company Name Here" -serverIp 10.0.1.70 -user root -password pass@word1</w:t>
      </w:r>
    </w:p>
    <w:p w:rsidR="00F000CE" w:rsidRDefault="00F000CE" w:rsidP="00F000CE">
      <w:r>
        <w:t>The output for previous command could be seen at “vmstatisticsreportSample.xlsx” provided along with the Product Guide.</w:t>
      </w:r>
    </w:p>
    <w:p w:rsidR="00BC2637" w:rsidRDefault="00BC2637" w:rsidP="00F000CE">
      <w:r>
        <w:t>Filtered and Chart Report</w:t>
      </w:r>
    </w:p>
    <w:p w:rsidR="00BC2637" w:rsidRDefault="00BC2637" w:rsidP="00F000CE">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 xml:space="preserve">.ps1 -fileName "vmStatsReportAndChartSample.xlsx" -outputType "spreadsheetml" -reportType "vmstats" -spreadsheetStyleTemplate "spreadsheetmlStyleTemplate.xlsx" -company "Your Company Name Here" -serverIp 10.0.1.70 -user root -password pass@word1 </w:t>
      </w:r>
      <w:r w:rsidRPr="00BC2637">
        <w:rPr>
          <w:rFonts w:ascii="Arial" w:hAnsi="Arial" w:cs="Arial"/>
          <w:b/>
          <w:color w:val="000000"/>
          <w:sz w:val="18"/>
          <w:szCs w:val="18"/>
        </w:rPr>
        <w:t xml:space="preserve">-chart -chartType bar -chartXColumns value -chartYColumn </w:t>
      </w:r>
      <w:r w:rsidR="0069374A">
        <w:rPr>
          <w:rFonts w:ascii="Arial" w:hAnsi="Arial" w:cs="Arial"/>
          <w:b/>
          <w:color w:val="000000"/>
          <w:sz w:val="18"/>
          <w:szCs w:val="18"/>
        </w:rPr>
        <w:t>timestamp</w:t>
      </w:r>
      <w:r w:rsidRPr="00BC2637">
        <w:rPr>
          <w:rFonts w:ascii="Arial" w:hAnsi="Arial" w:cs="Arial"/>
          <w:b/>
          <w:color w:val="000000"/>
          <w:sz w:val="18"/>
          <w:szCs w:val="18"/>
        </w:rPr>
        <w:t xml:space="preserve"> -filterColumn MetricId -filterValue "cpu.usagemhz.average"</w:t>
      </w:r>
    </w:p>
    <w:p w:rsidR="00BC2637" w:rsidRDefault="00BC2637" w:rsidP="00BC2637">
      <w:r>
        <w:t>The output for previous command could be seen at “</w:t>
      </w:r>
      <w:r w:rsidR="00AA1AB8">
        <w:rPr>
          <w:rFonts w:ascii="Arial" w:hAnsi="Arial" w:cs="Arial"/>
          <w:color w:val="000000"/>
          <w:sz w:val="18"/>
          <w:szCs w:val="18"/>
        </w:rPr>
        <w:t>vmStatsReportAndChartSample</w:t>
      </w:r>
      <w:r>
        <w:t>.xlsx” provided along with the Product Guide.</w:t>
      </w:r>
    </w:p>
    <w:p w:rsidR="000F3F32" w:rsidRDefault="000F3F32" w:rsidP="000F3F32">
      <w:pPr>
        <w:rPr>
          <w:b/>
          <w:sz w:val="28"/>
          <w:szCs w:val="28"/>
        </w:rPr>
      </w:pPr>
      <w:r>
        <w:rPr>
          <w:b/>
          <w:sz w:val="28"/>
          <w:szCs w:val="28"/>
        </w:rPr>
        <w:t>Virtual Machine Events Report</w:t>
      </w:r>
    </w:p>
    <w:p w:rsidR="000F3F32" w:rsidRPr="00C54594" w:rsidRDefault="000F3F32" w:rsidP="000F3F32">
      <w:pPr>
        <w:rPr>
          <w:u w:val="single"/>
        </w:rPr>
      </w:pPr>
      <w:r w:rsidRPr="00C54594">
        <w:rPr>
          <w:u w:val="single"/>
        </w:rPr>
        <w:t>WordProcessingML format</w:t>
      </w:r>
    </w:p>
    <w:p w:rsidR="000F3F32" w:rsidRDefault="000F3F32" w:rsidP="000F3F32">
      <w:r>
        <w:t>Syntax:</w:t>
      </w:r>
    </w:p>
    <w:p w:rsidR="000F3F32" w:rsidRPr="00746A42" w:rsidRDefault="000F3F32" w:rsidP="000F3F32">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"wordprocessingml"</w:t>
      </w:r>
      <w:r w:rsidRPr="00746A42">
        <w:rPr>
          <w:i/>
        </w:rPr>
        <w:t xml:space="preserve"> -reportType </w:t>
      </w:r>
      <w:r>
        <w:rPr>
          <w:b/>
          <w:i/>
        </w:rPr>
        <w:t>"</w:t>
      </w:r>
      <w:r w:rsidR="00087AA5">
        <w:rPr>
          <w:b/>
          <w:i/>
        </w:rPr>
        <w:t>vmevents</w:t>
      </w:r>
      <w:r w:rsidRPr="00746A42">
        <w:rPr>
          <w:b/>
          <w:i/>
        </w:rPr>
        <w:t>"</w:t>
      </w:r>
      <w:r w:rsidRPr="00746A42">
        <w:rPr>
          <w:i/>
        </w:rPr>
        <w:t xml:space="preserve"> -wordStyleTemplate </w:t>
      </w:r>
      <w:r>
        <w:rPr>
          <w:i/>
        </w:rPr>
        <w:t>[wordstyletemplatepath]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w:t>
      </w:r>
    </w:p>
    <w:p w:rsidR="000F3F32" w:rsidRDefault="000F3F32" w:rsidP="000F3F32">
      <w:r w:rsidRPr="00C54594">
        <w:t>Sample:</w:t>
      </w:r>
    </w:p>
    <w:p w:rsidR="00087AA5" w:rsidRDefault="00087AA5" w:rsidP="000F3F32">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w:t>
      </w:r>
      <w:r w:rsidR="004F19E0" w:rsidRPr="004F19E0">
        <w:rPr>
          <w:rFonts w:ascii="Arial" w:hAnsi="Arial" w:cs="Arial"/>
          <w:color w:val="000000"/>
          <w:sz w:val="18"/>
          <w:szCs w:val="18"/>
        </w:rPr>
        <w:t xml:space="preserve"> vmeventsreportSample</w:t>
      </w:r>
      <w:r>
        <w:rPr>
          <w:rFonts w:ascii="Arial" w:hAnsi="Arial" w:cs="Arial"/>
          <w:color w:val="000000"/>
          <w:sz w:val="18"/>
          <w:szCs w:val="18"/>
        </w:rPr>
        <w:t>.docx" -outputType "wordprocessingml" -reportType "vmevents" -wordStyleTemplate "wordprocessingmlStyleTemplate.docx" -company "Your Company Name Here" -serverIp 10.0.1.70 -user root -password pass@word1</w:t>
      </w:r>
    </w:p>
    <w:p w:rsidR="000F3F32" w:rsidRDefault="000F3F32" w:rsidP="000F3F32">
      <w:r>
        <w:t>The output for previous command could be seen at “vm</w:t>
      </w:r>
      <w:r w:rsidR="00087AA5">
        <w:t>events</w:t>
      </w:r>
      <w:r>
        <w:t>reportSample.docx” provided along with the Product Guide.</w:t>
      </w:r>
    </w:p>
    <w:p w:rsidR="00663C64" w:rsidRDefault="00663C64" w:rsidP="00663C64">
      <w:pPr>
        <w:rPr>
          <w:b/>
          <w:sz w:val="28"/>
          <w:szCs w:val="28"/>
        </w:rPr>
      </w:pPr>
      <w:r>
        <w:rPr>
          <w:b/>
          <w:sz w:val="28"/>
          <w:szCs w:val="28"/>
        </w:rPr>
        <w:t>Server Events Report</w:t>
      </w:r>
    </w:p>
    <w:p w:rsidR="00663C64" w:rsidRPr="00C54594" w:rsidRDefault="00663C64" w:rsidP="00663C64">
      <w:pPr>
        <w:rPr>
          <w:u w:val="single"/>
        </w:rPr>
      </w:pPr>
      <w:r w:rsidRPr="00C54594">
        <w:rPr>
          <w:u w:val="single"/>
        </w:rPr>
        <w:t>WordProcessingML format</w:t>
      </w:r>
    </w:p>
    <w:p w:rsidR="00663C64" w:rsidRDefault="00663C64" w:rsidP="00663C64">
      <w:r>
        <w:t>Syntax:</w:t>
      </w:r>
    </w:p>
    <w:p w:rsidR="00663C64" w:rsidRPr="00746A42" w:rsidRDefault="00663C64" w:rsidP="00663C64">
      <w:pPr>
        <w:rPr>
          <w:i/>
        </w:rPr>
      </w:pPr>
      <w:r w:rsidRPr="00746A42">
        <w:rPr>
          <w:i/>
        </w:rPr>
        <w:lastRenderedPageBreak/>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"wordprocessingml"</w:t>
      </w:r>
      <w:r w:rsidRPr="00746A42">
        <w:rPr>
          <w:i/>
        </w:rPr>
        <w:t xml:space="preserve"> -reportType </w:t>
      </w:r>
      <w:r>
        <w:rPr>
          <w:b/>
          <w:i/>
        </w:rPr>
        <w:t>"</w:t>
      </w:r>
      <w:r w:rsidR="004F19E0">
        <w:rPr>
          <w:b/>
          <w:i/>
        </w:rPr>
        <w:t>server</w:t>
      </w:r>
      <w:r>
        <w:rPr>
          <w:b/>
          <w:i/>
        </w:rPr>
        <w:t>events</w:t>
      </w:r>
      <w:r w:rsidRPr="00746A42">
        <w:rPr>
          <w:b/>
          <w:i/>
        </w:rPr>
        <w:t>"</w:t>
      </w:r>
      <w:r w:rsidRPr="00746A42">
        <w:rPr>
          <w:i/>
        </w:rPr>
        <w:t xml:space="preserve"> -wordStyleTemplate </w:t>
      </w:r>
      <w:r>
        <w:rPr>
          <w:i/>
        </w:rPr>
        <w:t>[wordstyletemplatepath]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w:t>
      </w:r>
    </w:p>
    <w:p w:rsidR="00663C64" w:rsidRDefault="00663C64" w:rsidP="00663C64">
      <w:r w:rsidRPr="00C54594">
        <w:t>Sample:</w:t>
      </w:r>
    </w:p>
    <w:p w:rsidR="004F19E0" w:rsidRDefault="004F19E0" w:rsidP="00663C64">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"serverEventsReportSample.docx" -outputType "wordprocessingml" -reportType "serverevents" -wordStyleTemplate "wordprocessingmlStyleTemplate.docx" -company "Your Company Name Here" -serverIp 10.0.1.70 -user root -password pass@word1</w:t>
      </w:r>
    </w:p>
    <w:p w:rsidR="00663C64" w:rsidRDefault="00663C64" w:rsidP="00663C64">
      <w:r>
        <w:t>The output for previous command could be seen at “</w:t>
      </w:r>
      <w:r w:rsidR="004F19E0">
        <w:t>server</w:t>
      </w:r>
      <w:r>
        <w:t>eventsreportSample.docx” provided along with the Product Guide.</w:t>
      </w:r>
    </w:p>
    <w:p w:rsidR="00EB1668" w:rsidRDefault="00EB1668">
      <w:pPr>
        <w:rPr>
          <w:b/>
          <w:sz w:val="28"/>
          <w:szCs w:val="28"/>
        </w:rPr>
      </w:pPr>
      <w:r>
        <w:rPr>
          <w:b/>
          <w:sz w:val="28"/>
          <w:szCs w:val="28"/>
        </w:rPr>
        <w:br w:type="page"/>
      </w:r>
    </w:p>
    <w:p w:rsidR="00EB1668" w:rsidRDefault="00EB1668" w:rsidP="00EB1668">
      <w:pPr>
        <w:rPr>
          <w:b/>
          <w:sz w:val="28"/>
          <w:szCs w:val="28"/>
        </w:rPr>
      </w:pPr>
      <w:r>
        <w:rPr>
          <w:b/>
          <w:sz w:val="28"/>
          <w:szCs w:val="28"/>
        </w:rPr>
        <w:lastRenderedPageBreak/>
        <w:t>Server Tasks Report</w:t>
      </w:r>
    </w:p>
    <w:p w:rsidR="00EB1668" w:rsidRPr="00C54594" w:rsidRDefault="00EB1668" w:rsidP="00EB1668">
      <w:pPr>
        <w:rPr>
          <w:u w:val="single"/>
        </w:rPr>
      </w:pPr>
      <w:r w:rsidRPr="00C54594">
        <w:rPr>
          <w:u w:val="single"/>
        </w:rPr>
        <w:t>WordProcessingML format</w:t>
      </w:r>
    </w:p>
    <w:p w:rsidR="00EB1668" w:rsidRDefault="00EB1668" w:rsidP="00EB1668">
      <w:r>
        <w:t>Syntax:</w:t>
      </w:r>
    </w:p>
    <w:p w:rsidR="00EB1668" w:rsidRPr="00746A42" w:rsidRDefault="00EB1668" w:rsidP="00EB1668">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"wordprocessingml"</w:t>
      </w:r>
      <w:r w:rsidRPr="00746A42">
        <w:rPr>
          <w:i/>
        </w:rPr>
        <w:t xml:space="preserve"> -reportType </w:t>
      </w:r>
      <w:r>
        <w:rPr>
          <w:b/>
          <w:i/>
        </w:rPr>
        <w:t>"</w:t>
      </w:r>
      <w:r w:rsidR="00663620">
        <w:rPr>
          <w:b/>
          <w:i/>
        </w:rPr>
        <w:t>servertasks</w:t>
      </w:r>
      <w:r w:rsidRPr="00746A42">
        <w:rPr>
          <w:b/>
          <w:i/>
        </w:rPr>
        <w:t>"</w:t>
      </w:r>
      <w:r w:rsidRPr="00746A42">
        <w:rPr>
          <w:i/>
        </w:rPr>
        <w:t xml:space="preserve"> -wordStyleTemplate </w:t>
      </w:r>
      <w:r>
        <w:rPr>
          <w:i/>
        </w:rPr>
        <w:t>[wordstyletemplatepath]</w:t>
      </w:r>
      <w:r w:rsidRPr="00746A42">
        <w:rPr>
          <w:i/>
        </w:rPr>
        <w:t xml:space="preserve"> -company </w:t>
      </w:r>
      <w:r>
        <w:rPr>
          <w:i/>
        </w:rPr>
        <w:t>[companyname]</w:t>
      </w:r>
      <w:r w:rsidRPr="00746A42">
        <w:rPr>
          <w:i/>
        </w:rPr>
        <w:t xml:space="preserve"> -serverIp </w:t>
      </w:r>
      <w:r>
        <w:rPr>
          <w:i/>
        </w:rPr>
        <w:t>[esx server ip address] -user [esx user name]</w:t>
      </w:r>
      <w:r w:rsidRPr="00746A42">
        <w:rPr>
          <w:i/>
        </w:rPr>
        <w:t xml:space="preserve"> </w:t>
      </w:r>
      <w:r>
        <w:rPr>
          <w:i/>
        </w:rPr>
        <w:t>–</w:t>
      </w:r>
      <w:r w:rsidRPr="00746A42">
        <w:rPr>
          <w:i/>
        </w:rPr>
        <w:t>password</w:t>
      </w:r>
      <w:r>
        <w:rPr>
          <w:i/>
        </w:rPr>
        <w:t xml:space="preserve"> [esx user password]</w:t>
      </w:r>
    </w:p>
    <w:p w:rsidR="00EB1668" w:rsidRDefault="00EB1668" w:rsidP="00EB1668">
      <w:r w:rsidRPr="00C54594">
        <w:t>Sample:</w:t>
      </w:r>
    </w:p>
    <w:p w:rsidR="00EB1668" w:rsidRDefault="00EB1668" w:rsidP="00EB1668">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.ps1 -fileName "serverTasksReportSample.docx" -outputType "wordprocessingml" -reportType "</w:t>
      </w:r>
      <w:r w:rsidR="00663620">
        <w:rPr>
          <w:rFonts w:ascii="Arial" w:hAnsi="Arial" w:cs="Arial"/>
          <w:color w:val="000000"/>
          <w:sz w:val="18"/>
          <w:szCs w:val="18"/>
        </w:rPr>
        <w:t>server</w:t>
      </w:r>
      <w:r>
        <w:rPr>
          <w:rFonts w:ascii="Arial" w:hAnsi="Arial" w:cs="Arial"/>
          <w:color w:val="000000"/>
          <w:sz w:val="18"/>
          <w:szCs w:val="18"/>
        </w:rPr>
        <w:t>tasks" -wordStyleTemplate "wordprocessingmlStyleTemplate.docx" -company "YourCompany Name Here" -serverIp 10.0.1.70 -user root -password pass@word1</w:t>
      </w:r>
    </w:p>
    <w:p w:rsidR="00746A42" w:rsidRDefault="00EB1668" w:rsidP="00EB1668">
      <w:r>
        <w:t>The output for previous command could be seen at “servetasksreportSample.docx” provided along with the Product Guide.</w:t>
      </w:r>
    </w:p>
    <w:p w:rsidR="001C3FEE" w:rsidRPr="00C54594" w:rsidRDefault="001C3FEE" w:rsidP="001C3FEE">
      <w:pPr>
        <w:rPr>
          <w:u w:val="single"/>
        </w:rPr>
      </w:pPr>
      <w:r>
        <w:rPr>
          <w:u w:val="single"/>
        </w:rPr>
        <w:t>Spreadsheet</w:t>
      </w:r>
      <w:r w:rsidRPr="00C54594">
        <w:rPr>
          <w:u w:val="single"/>
        </w:rPr>
        <w:t>ML format</w:t>
      </w:r>
    </w:p>
    <w:p w:rsidR="001C3FEE" w:rsidRDefault="001C3FEE" w:rsidP="001C3FEE">
      <w:r>
        <w:t>Syntax:</w:t>
      </w:r>
    </w:p>
    <w:p w:rsidR="001C3FEE" w:rsidRPr="00746A42" w:rsidRDefault="001C3FEE" w:rsidP="001C3FEE">
      <w:pPr>
        <w:rPr>
          <w:i/>
        </w:rPr>
      </w:pPr>
      <w:r w:rsidRPr="00746A42">
        <w:rPr>
          <w:i/>
        </w:rPr>
        <w:t>.\</w:t>
      </w:r>
      <w:r w:rsidR="00777843">
        <w:rPr>
          <w:i/>
        </w:rPr>
        <w:t>New-VMInfrastructureReport</w:t>
      </w:r>
      <w:r w:rsidRPr="00746A42">
        <w:rPr>
          <w:i/>
        </w:rPr>
        <w:t xml:space="preserve">.ps1 -fileName </w:t>
      </w:r>
      <w:r>
        <w:rPr>
          <w:i/>
        </w:rPr>
        <w:t>[reportFileName]</w:t>
      </w:r>
      <w:r w:rsidRPr="00746A42">
        <w:rPr>
          <w:i/>
        </w:rPr>
        <w:t xml:space="preserve"> -outputType </w:t>
      </w:r>
      <w:r w:rsidRPr="00746A42">
        <w:rPr>
          <w:b/>
          <w:i/>
        </w:rPr>
        <w:t>"</w:t>
      </w:r>
      <w:r w:rsidR="00674223">
        <w:rPr>
          <w:b/>
          <w:i/>
        </w:rPr>
        <w:t>spreadsheetML</w:t>
      </w:r>
      <w:r w:rsidRPr="00746A42">
        <w:rPr>
          <w:b/>
          <w:i/>
        </w:rPr>
        <w:t>"</w:t>
      </w:r>
      <w:r w:rsidRPr="00746A42">
        <w:rPr>
          <w:i/>
        </w:rPr>
        <w:t xml:space="preserve"> -reportType </w:t>
      </w:r>
      <w:r>
        <w:rPr>
          <w:b/>
          <w:i/>
        </w:rPr>
        <w:t>"servertasks</w:t>
      </w:r>
      <w:r w:rsidRPr="00746A42">
        <w:rPr>
          <w:b/>
          <w:i/>
        </w:rPr>
        <w:t>"</w:t>
      </w:r>
      <w:r w:rsidR="00674223">
        <w:rPr>
          <w:i/>
        </w:rPr>
        <w:t xml:space="preserve"> -spreadsheet</w:t>
      </w:r>
      <w:r w:rsidR="00674223" w:rsidRPr="00746A42">
        <w:rPr>
          <w:i/>
        </w:rPr>
        <w:t xml:space="preserve">StyleTemplate </w:t>
      </w:r>
      <w:r w:rsidR="00674223">
        <w:rPr>
          <w:i/>
        </w:rPr>
        <w:t>[spreadsheetstyletemplatepath]</w:t>
      </w:r>
      <w:r w:rsidR="00674223" w:rsidRPr="00746A42">
        <w:rPr>
          <w:i/>
        </w:rPr>
        <w:t xml:space="preserve"> -company </w:t>
      </w:r>
      <w:r w:rsidR="00674223">
        <w:rPr>
          <w:i/>
        </w:rPr>
        <w:t>[companyname]</w:t>
      </w:r>
      <w:r w:rsidR="00674223" w:rsidRPr="00746A42">
        <w:rPr>
          <w:i/>
        </w:rPr>
        <w:t xml:space="preserve"> -serverIp </w:t>
      </w:r>
      <w:r w:rsidR="00674223">
        <w:rPr>
          <w:i/>
        </w:rPr>
        <w:t>[esx server ip address] -user [esx user name]</w:t>
      </w:r>
      <w:r w:rsidR="00674223" w:rsidRPr="00746A42">
        <w:rPr>
          <w:i/>
        </w:rPr>
        <w:t xml:space="preserve"> </w:t>
      </w:r>
      <w:r w:rsidR="00674223">
        <w:rPr>
          <w:i/>
        </w:rPr>
        <w:t>–</w:t>
      </w:r>
      <w:r w:rsidR="00674223" w:rsidRPr="00746A42">
        <w:rPr>
          <w:i/>
        </w:rPr>
        <w:t>password</w:t>
      </w:r>
      <w:r w:rsidR="00674223">
        <w:rPr>
          <w:i/>
        </w:rPr>
        <w:t xml:space="preserve"> [esx user password] –filterColumn [column name to filter report by] –filterValue [value to filter the report by] –chart [optional parameter, if present it indicates that you want to create a chart from report information] –chartXColumns [columns for taking the chart X axe values] –chartYColumn [column for taking the Y axe values] –chartType [chart type]</w:t>
      </w:r>
    </w:p>
    <w:p w:rsidR="001C3FEE" w:rsidRDefault="001C3FEE" w:rsidP="001C3FEE">
      <w:r w:rsidRPr="00C54594">
        <w:t>Sample:</w:t>
      </w:r>
    </w:p>
    <w:p w:rsidR="00674223" w:rsidRDefault="00674223" w:rsidP="001C3FEE">
      <w:pPr>
        <w:rPr>
          <w:rFonts w:ascii="Arial" w:hAnsi="Arial" w:cs="Arial"/>
          <w:color w:val="000000"/>
          <w:sz w:val="18"/>
          <w:szCs w:val="18"/>
        </w:rPr>
      </w:pPr>
      <w:r>
        <w:rPr>
          <w:rFonts w:ascii="Arial" w:hAnsi="Arial" w:cs="Arial"/>
          <w:color w:val="000000"/>
          <w:sz w:val="18"/>
          <w:szCs w:val="18"/>
        </w:rPr>
        <w:t>.\</w:t>
      </w:r>
      <w:r w:rsidR="00777843">
        <w:rPr>
          <w:rFonts w:ascii="Arial" w:hAnsi="Arial" w:cs="Arial"/>
          <w:color w:val="000000"/>
          <w:sz w:val="18"/>
          <w:szCs w:val="18"/>
        </w:rPr>
        <w:t>New-VMInfrastructureReport</w:t>
      </w:r>
      <w:r>
        <w:rPr>
          <w:rFonts w:ascii="Arial" w:hAnsi="Arial" w:cs="Arial"/>
          <w:color w:val="000000"/>
          <w:sz w:val="18"/>
          <w:szCs w:val="18"/>
        </w:rPr>
        <w:t>.ps1 -</w:t>
      </w:r>
      <w:r w:rsidR="00777843">
        <w:rPr>
          <w:rFonts w:ascii="Arial" w:hAnsi="Arial" w:cs="Arial"/>
          <w:color w:val="000000"/>
          <w:sz w:val="18"/>
          <w:szCs w:val="18"/>
        </w:rPr>
        <w:t>fileName "serverTasksReport</w:t>
      </w:r>
      <w:r>
        <w:rPr>
          <w:rFonts w:ascii="Arial" w:hAnsi="Arial" w:cs="Arial"/>
          <w:color w:val="000000"/>
          <w:sz w:val="18"/>
          <w:szCs w:val="18"/>
        </w:rPr>
        <w:t>Sample.xlsx" -outputType "spreadsheetml" -reportType "serverTasks" -spreadsheetStyleTemplate "spreadsheetmlStyleTemplate.xlsx" -company "Your Company Name Here" -serverIp 10.0.1.70 -user root -password pass@word1</w:t>
      </w:r>
    </w:p>
    <w:p w:rsidR="001C3FEE" w:rsidRPr="00C54594" w:rsidRDefault="001C3FEE" w:rsidP="001C3FEE">
      <w:r>
        <w:t>The output for previous command could be seen at “servetasksreportSample.</w:t>
      </w:r>
      <w:r w:rsidR="00674223">
        <w:t>xlsx</w:t>
      </w:r>
      <w:r>
        <w:t>” provided along with the Product Guide.</w:t>
      </w:r>
    </w:p>
    <w:p w:rsidR="00F20266" w:rsidRDefault="00F20266" w:rsidP="00F20266">
      <w:pPr>
        <w:rPr>
          <w:b/>
          <w:sz w:val="28"/>
          <w:szCs w:val="28"/>
        </w:rPr>
      </w:pPr>
      <w:r>
        <w:rPr>
          <w:b/>
          <w:sz w:val="28"/>
          <w:szCs w:val="28"/>
        </w:rPr>
        <w:t>Styling WordProcessingML Power Documenter Reports</w:t>
      </w:r>
    </w:p>
    <w:p w:rsidR="00F20266" w:rsidRDefault="00C54594" w:rsidP="00C54594">
      <w:r>
        <w:t>Styling in WordProcessingML Power Documenter Reports is managed through the “Power Tools for Open Xml” Get-OpenXmlStyle and Set-OpenXmlStyle</w:t>
      </w:r>
      <w:r w:rsidR="009F632F">
        <w:t xml:space="preserve"> cmdlets</w:t>
      </w:r>
      <w:r>
        <w:t xml:space="preserve">.  This means that I use a WordProcessingML document as a styles template in order to define custom styles  and then I set those styles to the report paragraphs  when creating the report </w:t>
      </w:r>
      <w:r w:rsidR="009F632F">
        <w:t>open xml markup</w:t>
      </w:r>
      <w:r>
        <w:t xml:space="preserve"> at Power Documenter Script (see ##Setting Paragraph style comments at script source code) .  If a Power Documenter user wants to </w:t>
      </w:r>
      <w:r>
        <w:lastRenderedPageBreak/>
        <w:t xml:space="preserve">change the look &amp; feel for a WordProcessingML Power Documenter report, he or she can create a copy of the styles template document provided along with the script (I don’t recommend to modify this file directly) change the styles settings (don’t change the styles name) and pass this new styles template to the Power Documenter script.   </w:t>
      </w:r>
    </w:p>
    <w:p w:rsidR="00C54594" w:rsidRDefault="00C54594" w:rsidP="00C54594">
      <w:r>
        <w:t xml:space="preserve">Style template </w:t>
      </w:r>
      <w:r w:rsidR="00EC1EB9">
        <w:t xml:space="preserve">document </w:t>
      </w:r>
      <w:r>
        <w:t>for WordProcessingML provided along with the Power Documenter script is called “</w:t>
      </w:r>
      <w:r w:rsidR="009F632F">
        <w:t>wordprocessingmlStyleTemplate</w:t>
      </w:r>
      <w:r>
        <w:t>.docx”</w:t>
      </w:r>
    </w:p>
    <w:p w:rsidR="00C54594" w:rsidRDefault="00C54594" w:rsidP="00C54594">
      <w:r>
        <w:t xml:space="preserve">Note: If you want to your use your own styles you have </w:t>
      </w:r>
      <w:r w:rsidR="00EC1EB9">
        <w:t>to create those styles at the style template document and</w:t>
      </w:r>
      <w:r>
        <w:t xml:space="preserve"> change the style name at proper </w:t>
      </w:r>
      <w:r w:rsidR="009F632F">
        <w:t xml:space="preserve">Open Xml paragraph markup </w:t>
      </w:r>
      <w:r>
        <w:t xml:space="preserve"> at Power</w:t>
      </w:r>
      <w:r w:rsidR="009F632F">
        <w:t xml:space="preserve"> </w:t>
      </w:r>
      <w:r>
        <w:t>Shell script</w:t>
      </w:r>
    </w:p>
    <w:p w:rsidR="00F20266" w:rsidRDefault="00F20266" w:rsidP="00F20266">
      <w:pPr>
        <w:rPr>
          <w:b/>
          <w:sz w:val="28"/>
          <w:szCs w:val="28"/>
        </w:rPr>
      </w:pPr>
      <w:r>
        <w:rPr>
          <w:b/>
          <w:sz w:val="28"/>
          <w:szCs w:val="28"/>
        </w:rPr>
        <w:t>Styling SpreadSheetML Power Documenter Reports</w:t>
      </w:r>
    </w:p>
    <w:p w:rsidR="00D41EF2" w:rsidRDefault="00D41EF2" w:rsidP="00F20266">
      <w:r>
        <w:t>Styling in SpreadsheetML Power Documenter Reports is very similar to styling for WordProcessingML Power Documenter Reports. The main difference is that setting the style for a cell is managed through the Set-OpenXmlSpreadSheetCellStyle cmdlet provided by Power Tools for Open Xml instead of doing so directly at the markup.</w:t>
      </w:r>
    </w:p>
    <w:p w:rsidR="00D41EF2" w:rsidRDefault="00D41EF2" w:rsidP="00F20266">
      <w:pPr>
        <w:rPr>
          <w:b/>
          <w:sz w:val="28"/>
          <w:szCs w:val="28"/>
        </w:rPr>
      </w:pPr>
      <w:r>
        <w:t xml:space="preserve">Same considerations for creating own style template documents for WordProcessingML reports apply to SpreadsheetML reports. </w:t>
      </w:r>
    </w:p>
    <w:p w:rsidR="00D41EF2" w:rsidRDefault="00D41EF2" w:rsidP="00D41EF2">
      <w:r>
        <w:t>Style template document for SpreadSheetML provided along with the Power Documenter script is called “spreadsheetmlStyleTemplate.docx”</w:t>
      </w:r>
    </w:p>
    <w:p w:rsidR="00A81E55" w:rsidRPr="00F81132" w:rsidRDefault="00D41EF2" w:rsidP="00A81E55">
      <w:pPr>
        <w:rPr>
          <w:b/>
          <w:sz w:val="28"/>
          <w:szCs w:val="28"/>
        </w:rPr>
      </w:pPr>
      <w:r>
        <w:t>Note: If you want to your use your own styles you have to create those styles at the style template document and change the style name at proper Open Xml paragraph markup  at Power Shell script.</w:t>
      </w:r>
    </w:p>
    <w:p w:rsidR="0021110D" w:rsidRDefault="0021110D" w:rsidP="0021110D">
      <w:pPr>
        <w:rPr>
          <w:b/>
          <w:sz w:val="28"/>
          <w:szCs w:val="28"/>
        </w:rPr>
      </w:pPr>
      <w:r>
        <w:rPr>
          <w:b/>
          <w:sz w:val="28"/>
          <w:szCs w:val="28"/>
        </w:rPr>
        <w:t>Filtering reports</w:t>
      </w:r>
    </w:p>
    <w:p w:rsidR="00C27FB4" w:rsidRDefault="0021110D">
      <w:r>
        <w:t xml:space="preserve">SpreadsheetML reports allow the user to filter the report by a specific value in a specific column.  In order to specify the column and value to filter the report by you must use the –FilterColumn and –FilterValue parameters respectively.  </w:t>
      </w:r>
    </w:p>
    <w:p w:rsidR="0021110D" w:rsidRDefault="0021110D">
      <w:r>
        <w:t>Valid values for –FilterColumn and –FilterValue depend on the report type.  We recommend to generate a Normal (not filtered) report in order to realize about possible values for –FilterColumn (those are the table headers at report) and possible values for –FilterValue (those are the colum values for the respective table header you want to use as -FilterColumn).</w:t>
      </w:r>
    </w:p>
    <w:p w:rsidR="0021110D" w:rsidRDefault="0021110D">
      <w:r>
        <w:br w:type="page"/>
      </w:r>
    </w:p>
    <w:p w:rsidR="0021110D" w:rsidRDefault="0021110D">
      <w:r>
        <w:lastRenderedPageBreak/>
        <w:t>The following picture illustrates this situation with a “Normal” Virtual machine statists report:</w:t>
      </w:r>
    </w:p>
    <w:p w:rsidR="0021110D" w:rsidRDefault="003E2293">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9" type="#_x0000_t47" style="position:absolute;margin-left:377.25pt;margin-top:179.3pt;width:122.25pt;height:73.5pt;z-index:251661312" adj="-44658,-2204,-1060,2645,-28473,-21585,-27298,-20278">
            <v:textbox>
              <w:txbxContent>
                <w:p w:rsidR="0021110D" w:rsidRPr="0021110D" w:rsidRDefault="0021110D">
                  <w:pPr>
                    <w:rPr>
                      <w:sz w:val="18"/>
                    </w:rPr>
                  </w:pPr>
                  <w:r w:rsidRPr="0021110D">
                    <w:rPr>
                      <w:sz w:val="18"/>
                    </w:rPr>
                    <w:t>These are the possible values for –</w:t>
                  </w:r>
                  <w:r>
                    <w:rPr>
                      <w:sz w:val="18"/>
                    </w:rPr>
                    <w:t xml:space="preserve">FilterValue if you use METRICID as the </w:t>
                  </w:r>
                  <w:r w:rsidR="00BA6910">
                    <w:rPr>
                      <w:sz w:val="18"/>
                    </w:rPr>
                    <w:t>–</w:t>
                  </w:r>
                  <w:r>
                    <w:rPr>
                      <w:sz w:val="18"/>
                    </w:rPr>
                    <w:t>FilterColumn</w:t>
                  </w:r>
                  <w:r w:rsidR="00BA6910">
                    <w:rPr>
                      <w:sz w:val="18"/>
                    </w:rPr>
                    <w:t xml:space="preserve"> (you can use only one at a time)</w:t>
                  </w:r>
                </w:p>
              </w:txbxContent>
            </v:textbox>
          </v:shape>
        </w:pict>
      </w:r>
      <w:r>
        <w:rPr>
          <w:noProof/>
        </w:rPr>
        <w:pict>
          <v:shape id="_x0000_s1028" type="#_x0000_t47" style="position:absolute;margin-left:368.25pt;margin-top:63.8pt;width:122.25pt;height:60pt;z-index:251660288" adj="-39225,25650,-1060,3240,-29003,10818,-27828,12420">
            <v:textbox>
              <w:txbxContent>
                <w:p w:rsidR="0021110D" w:rsidRPr="0021110D" w:rsidRDefault="0021110D">
                  <w:pPr>
                    <w:rPr>
                      <w:sz w:val="18"/>
                    </w:rPr>
                  </w:pPr>
                  <w:r w:rsidRPr="0021110D">
                    <w:rPr>
                      <w:sz w:val="18"/>
                    </w:rPr>
                    <w:t>These are the possible values for –FilterColumn for a Virtual Machine statistics report</w:t>
                  </w:r>
                </w:p>
              </w:txbxContent>
            </v:textbox>
            <o:callout v:ext="edit" minusy="t"/>
          </v:shape>
        </w:pict>
      </w:r>
      <w:r>
        <w:rPr>
          <w:noProof/>
        </w:rPr>
        <w:pict>
          <v:rect id="_x0000_s1027" style="position:absolute;margin-left:63.75pt;margin-top:131.3pt;width:72.75pt;height:238.5pt;z-index:251659264" filled="f" strokecolor="red"/>
        </w:pict>
      </w:r>
      <w:r>
        <w:rPr>
          <w:noProof/>
        </w:rPr>
        <w:pict>
          <v:rect id="_x0000_s1026" style="position:absolute;margin-left:8.25pt;margin-top:135.05pt;width:5in;height:14.25pt;z-index:251658240" filled="f" strokecolor="red"/>
        </w:pict>
      </w:r>
      <w:r w:rsidR="0021110D">
        <w:rPr>
          <w:noProof/>
        </w:rPr>
        <w:drawing>
          <wp:inline distT="0" distB="0" distL="0" distR="0">
            <wp:extent cx="5943600" cy="47400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740067"/>
                    </a:xfrm>
                    <a:prstGeom prst="rect">
                      <a:avLst/>
                    </a:prstGeom>
                    <a:noFill/>
                    <a:ln w="9525">
                      <a:noFill/>
                      <a:miter lim="800000"/>
                      <a:headEnd/>
                      <a:tailEnd/>
                    </a:ln>
                  </pic:spPr>
                </pic:pic>
              </a:graphicData>
            </a:graphic>
          </wp:inline>
        </w:drawing>
      </w:r>
    </w:p>
    <w:p w:rsidR="00FB3582" w:rsidRDefault="00FB3582" w:rsidP="00FB3582">
      <w:pPr>
        <w:rPr>
          <w:b/>
          <w:sz w:val="28"/>
          <w:szCs w:val="28"/>
        </w:rPr>
      </w:pPr>
      <w:r>
        <w:rPr>
          <w:b/>
          <w:sz w:val="28"/>
          <w:szCs w:val="28"/>
        </w:rPr>
        <w:t>Charting reports</w:t>
      </w:r>
    </w:p>
    <w:p w:rsidR="00FB3582" w:rsidRDefault="00FB3582" w:rsidP="00FB3582">
      <w:r>
        <w:t xml:space="preserve">SpreadsheetML reports allow the user to </w:t>
      </w:r>
      <w:r w:rsidR="007B043D">
        <w:t>create charts from the report information (this is particularly useful when combining with Filtering).  If you want to create a chart you have to specify the –chart parameter at command line and use the –chartType, -chartXColumns and –chartYColumn for setting the chart underlying data.  Possible values for –chartXColumns and –chartYColumn can be determined the same way as determining the possible values for –FilterColumn parameter (see Filtering reports section)</w:t>
      </w:r>
    </w:p>
    <w:p w:rsidR="00FB3582" w:rsidRDefault="00FB3582"/>
    <w:sectPr w:rsidR="00FB3582" w:rsidSect="00C27FB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A36" w:rsidRDefault="00B72A36" w:rsidP="00F20266">
      <w:pPr>
        <w:spacing w:after="0" w:line="240" w:lineRule="auto"/>
      </w:pPr>
      <w:r>
        <w:separator/>
      </w:r>
    </w:p>
  </w:endnote>
  <w:endnote w:type="continuationSeparator" w:id="1">
    <w:p w:rsidR="00B72A36" w:rsidRDefault="00B72A36" w:rsidP="00F202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072" w:rsidRDefault="00760072">
    <w:pPr>
      <w:pStyle w:val="Footer"/>
    </w:pPr>
    <w:r>
      <w:t xml:space="preserve">Product Guide </w:t>
    </w:r>
    <w:r>
      <w:tab/>
    </w:r>
    <w:r>
      <w:tab/>
      <w:t xml:space="preserve">Page </w:t>
    </w:r>
    <w:fldSimple w:instr=" PAGE   \* MERGEFORMAT ">
      <w:r w:rsidR="00777843">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A36" w:rsidRDefault="00B72A36" w:rsidP="00F20266">
      <w:pPr>
        <w:spacing w:after="0" w:line="240" w:lineRule="auto"/>
      </w:pPr>
      <w:r>
        <w:separator/>
      </w:r>
    </w:p>
  </w:footnote>
  <w:footnote w:type="continuationSeparator" w:id="1">
    <w:p w:rsidR="00B72A36" w:rsidRDefault="00B72A36" w:rsidP="00F202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266" w:rsidRDefault="00760072">
    <w:pPr>
      <w:pStyle w:val="Header"/>
    </w:pPr>
    <w:r>
      <w:t>VMware Infraestructure Power Documenter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1E55"/>
    <w:rsid w:val="00087AA5"/>
    <w:rsid w:val="000B19A6"/>
    <w:rsid w:val="000D7898"/>
    <w:rsid w:val="000E46A6"/>
    <w:rsid w:val="000F3F32"/>
    <w:rsid w:val="000F7E62"/>
    <w:rsid w:val="00134CF1"/>
    <w:rsid w:val="001C3FEE"/>
    <w:rsid w:val="0021110D"/>
    <w:rsid w:val="002A0E35"/>
    <w:rsid w:val="00314561"/>
    <w:rsid w:val="0036318C"/>
    <w:rsid w:val="003E2293"/>
    <w:rsid w:val="00411BBB"/>
    <w:rsid w:val="00471066"/>
    <w:rsid w:val="004B2EF2"/>
    <w:rsid w:val="004F19E0"/>
    <w:rsid w:val="0057408E"/>
    <w:rsid w:val="005E23DA"/>
    <w:rsid w:val="00623856"/>
    <w:rsid w:val="00663620"/>
    <w:rsid w:val="00663C64"/>
    <w:rsid w:val="00674223"/>
    <w:rsid w:val="0069374A"/>
    <w:rsid w:val="006A7B90"/>
    <w:rsid w:val="00746A42"/>
    <w:rsid w:val="00760072"/>
    <w:rsid w:val="00777843"/>
    <w:rsid w:val="007B043D"/>
    <w:rsid w:val="0084790C"/>
    <w:rsid w:val="008A2097"/>
    <w:rsid w:val="008C2834"/>
    <w:rsid w:val="00963731"/>
    <w:rsid w:val="00974530"/>
    <w:rsid w:val="009F632F"/>
    <w:rsid w:val="00A81E55"/>
    <w:rsid w:val="00AA1AB8"/>
    <w:rsid w:val="00B72A36"/>
    <w:rsid w:val="00BA6910"/>
    <w:rsid w:val="00BC2637"/>
    <w:rsid w:val="00BF3C3D"/>
    <w:rsid w:val="00C1429D"/>
    <w:rsid w:val="00C27FB4"/>
    <w:rsid w:val="00C54594"/>
    <w:rsid w:val="00CE3294"/>
    <w:rsid w:val="00D41EF2"/>
    <w:rsid w:val="00D917DB"/>
    <w:rsid w:val="00DB0F6F"/>
    <w:rsid w:val="00DC6401"/>
    <w:rsid w:val="00E447E2"/>
    <w:rsid w:val="00EB1668"/>
    <w:rsid w:val="00EC1EB9"/>
    <w:rsid w:val="00EF6425"/>
    <w:rsid w:val="00F000CE"/>
    <w:rsid w:val="00F029DE"/>
    <w:rsid w:val="00F20266"/>
    <w:rsid w:val="00F435D1"/>
    <w:rsid w:val="00F93AF1"/>
    <w:rsid w:val="00FB3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rules v:ext="edit">
        <o:r id="V:Rule1" type="callout" idref="#_x0000_s1029"/>
        <o:r id="V:Rule2"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E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202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266"/>
  </w:style>
  <w:style w:type="paragraph" w:styleId="Footer">
    <w:name w:val="footer"/>
    <w:basedOn w:val="Normal"/>
    <w:link w:val="FooterChar"/>
    <w:uiPriority w:val="99"/>
    <w:semiHidden/>
    <w:unhideWhenUsed/>
    <w:rsid w:val="00F202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0266"/>
  </w:style>
  <w:style w:type="paragraph" w:styleId="BalloonText">
    <w:name w:val="Balloon Text"/>
    <w:basedOn w:val="Normal"/>
    <w:link w:val="BalloonTextChar"/>
    <w:uiPriority w:val="99"/>
    <w:semiHidden/>
    <w:unhideWhenUsed/>
    <w:rsid w:val="00211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0D"/>
    <w:rPr>
      <w:rFonts w:ascii="Tahoma" w:hAnsi="Tahoma" w:cs="Tahoma"/>
      <w:sz w:val="16"/>
      <w:szCs w:val="16"/>
    </w:rPr>
  </w:style>
  <w:style w:type="table" w:styleId="LightList-Accent1">
    <w:name w:val="Light List Accent 1"/>
    <w:basedOn w:val="TableNormal"/>
    <w:uiPriority w:val="61"/>
    <w:rsid w:val="006238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Granados</dc:creator>
  <cp:lastModifiedBy>Antonio Zamora</cp:lastModifiedBy>
  <cp:revision>132</cp:revision>
  <dcterms:created xsi:type="dcterms:W3CDTF">2008-08-30T23:22:00Z</dcterms:created>
  <dcterms:modified xsi:type="dcterms:W3CDTF">2008-08-31T02:29:00Z</dcterms:modified>
</cp:coreProperties>
</file>