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34" w:rsidRPr="00A63034" w:rsidRDefault="00A63034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3034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825221" w:rsidRPr="00CC2178" w:rsidRDefault="00CC2178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178">
        <w:rPr>
          <w:rFonts w:ascii="Times New Roman" w:hAnsi="Times New Roman" w:cs="Times New Roman"/>
          <w:sz w:val="28"/>
          <w:szCs w:val="28"/>
        </w:rPr>
        <w:t xml:space="preserve">В </w:t>
      </w:r>
      <w:r w:rsidR="000516F2">
        <w:rPr>
          <w:rFonts w:ascii="Times New Roman" w:hAnsi="Times New Roman" w:cs="Times New Roman"/>
          <w:sz w:val="28"/>
          <w:szCs w:val="28"/>
        </w:rPr>
        <w:t xml:space="preserve">данной работе анализ применения </w:t>
      </w:r>
      <w:r w:rsidR="00A63034">
        <w:rPr>
          <w:rFonts w:ascii="Times New Roman" w:hAnsi="Times New Roman" w:cs="Times New Roman"/>
          <w:sz w:val="28"/>
          <w:szCs w:val="28"/>
        </w:rPr>
        <w:t>графовой</w:t>
      </w:r>
      <w:r w:rsidRPr="00CC2178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6F2">
        <w:rPr>
          <w:rFonts w:ascii="Times New Roman" w:hAnsi="Times New Roman" w:cs="Times New Roman"/>
          <w:sz w:val="28"/>
          <w:szCs w:val="28"/>
        </w:rPr>
        <w:t>в целях анализа маршрутов.</w:t>
      </w:r>
      <w:r w:rsidR="000A5128">
        <w:rPr>
          <w:rFonts w:ascii="Times New Roman" w:hAnsi="Times New Roman" w:cs="Times New Roman"/>
          <w:sz w:val="28"/>
          <w:szCs w:val="28"/>
        </w:rPr>
        <w:t xml:space="preserve"> Приведен обзор основных </w:t>
      </w:r>
      <w:proofErr w:type="spellStart"/>
      <w:r w:rsidR="000A5128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="000A5128">
        <w:rPr>
          <w:rFonts w:ascii="Times New Roman" w:hAnsi="Times New Roman" w:cs="Times New Roman"/>
          <w:sz w:val="28"/>
          <w:szCs w:val="28"/>
        </w:rPr>
        <w:t xml:space="preserve"> баз данных, которые представлены на сегодня. Представлен примерная модель данных для этих целей, приведен пример применения основных алгоритмов работы с графами путем реализации средствами графой базы данных.</w:t>
      </w:r>
      <w:r w:rsidRPr="00CC2178">
        <w:rPr>
          <w:rFonts w:ascii="Times New Roman" w:hAnsi="Times New Roman" w:cs="Times New Roman"/>
          <w:sz w:val="28"/>
          <w:szCs w:val="28"/>
        </w:rPr>
        <w:t xml:space="preserve"> </w:t>
      </w:r>
      <w:r w:rsidR="000A5128">
        <w:rPr>
          <w:rFonts w:ascii="Times New Roman" w:hAnsi="Times New Roman" w:cs="Times New Roman"/>
          <w:sz w:val="28"/>
          <w:szCs w:val="28"/>
        </w:rPr>
        <w:t xml:space="preserve">Основной анализ был проведен на </w:t>
      </w:r>
      <w:proofErr w:type="spellStart"/>
      <w:r w:rsidR="000A5128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0A5128">
        <w:rPr>
          <w:rFonts w:ascii="Times New Roman" w:hAnsi="Times New Roman" w:cs="Times New Roman"/>
          <w:sz w:val="28"/>
          <w:szCs w:val="28"/>
        </w:rPr>
        <w:t xml:space="preserve"> БД </w:t>
      </w:r>
      <w:r w:rsidR="000A5128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="000A5128" w:rsidRPr="000A5128">
        <w:rPr>
          <w:rFonts w:ascii="Times New Roman" w:hAnsi="Times New Roman" w:cs="Times New Roman"/>
          <w:sz w:val="28"/>
          <w:szCs w:val="28"/>
        </w:rPr>
        <w:t>4</w:t>
      </w:r>
      <w:r w:rsidR="000A512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A5128">
        <w:rPr>
          <w:rFonts w:ascii="Times New Roman" w:hAnsi="Times New Roman" w:cs="Times New Roman"/>
          <w:sz w:val="28"/>
          <w:szCs w:val="28"/>
        </w:rPr>
        <w:t xml:space="preserve">. Приведен анализ встроенного языка манипулирования данными </w:t>
      </w:r>
      <w:r w:rsidR="000A5128"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="000A5128" w:rsidRPr="000A5128">
        <w:rPr>
          <w:rFonts w:ascii="Times New Roman" w:hAnsi="Times New Roman" w:cs="Times New Roman"/>
          <w:sz w:val="28"/>
          <w:szCs w:val="28"/>
        </w:rPr>
        <w:t xml:space="preserve">. </w:t>
      </w:r>
      <w:r w:rsidRPr="00CC2178">
        <w:rPr>
          <w:rFonts w:ascii="Times New Roman" w:hAnsi="Times New Roman" w:cs="Times New Roman"/>
          <w:sz w:val="28"/>
          <w:szCs w:val="28"/>
        </w:rPr>
        <w:t>Из полученных результатов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 xml:space="preserve">сделать вывод о том, </w:t>
      </w:r>
      <w:r w:rsidR="000A5128">
        <w:rPr>
          <w:rFonts w:ascii="Times New Roman" w:hAnsi="Times New Roman" w:cs="Times New Roman"/>
          <w:sz w:val="28"/>
          <w:szCs w:val="28"/>
        </w:rPr>
        <w:t xml:space="preserve">имеется веское обоснование для применения </w:t>
      </w:r>
      <w:proofErr w:type="spellStart"/>
      <w:r w:rsidR="000A5128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="000A5128">
        <w:rPr>
          <w:rFonts w:ascii="Times New Roman" w:hAnsi="Times New Roman" w:cs="Times New Roman"/>
          <w:sz w:val="28"/>
          <w:szCs w:val="28"/>
        </w:rPr>
        <w:t xml:space="preserve"> БД для анализа маршрутов</w:t>
      </w:r>
      <w:bookmarkStart w:id="0" w:name="_GoBack"/>
      <w:bookmarkEnd w:id="0"/>
      <w:r w:rsidRPr="00CC2178">
        <w:rPr>
          <w:rFonts w:ascii="Times New Roman" w:hAnsi="Times New Roman" w:cs="Times New Roman"/>
          <w:sz w:val="28"/>
          <w:szCs w:val="28"/>
        </w:rPr>
        <w:t>.</w:t>
      </w:r>
      <w:r w:rsidR="00A6303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5221" w:rsidRPr="00CC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78"/>
    <w:rsid w:val="000516F2"/>
    <w:rsid w:val="000A5128"/>
    <w:rsid w:val="00647964"/>
    <w:rsid w:val="008C6D0C"/>
    <w:rsid w:val="00A63034"/>
    <w:rsid w:val="00C47C20"/>
    <w:rsid w:val="00CC2178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F374"/>
  <w15:docId w15:val="{1BC98FAB-FE40-4BF0-8F41-24E92350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489</Characters>
  <Application>Microsoft Office Word</Application>
  <DocSecurity>0</DocSecurity>
  <Lines>4</Lines>
  <Paragraphs>1</Paragraphs>
  <ScaleCrop>false</ScaleCrop>
  <Company>Luxoft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Pavrl Bezglasniy</cp:lastModifiedBy>
  <cp:revision>6</cp:revision>
  <dcterms:created xsi:type="dcterms:W3CDTF">2016-09-07T08:20:00Z</dcterms:created>
  <dcterms:modified xsi:type="dcterms:W3CDTF">2016-09-12T21:32:00Z</dcterms:modified>
</cp:coreProperties>
</file>