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FF5" w:rsidRDefault="00634FF5" w:rsidP="00634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Cypher является декларативным </w:t>
      </w:r>
      <w:r w:rsidRPr="00634FF5">
        <w:rPr>
          <w:rFonts w:ascii="Times New Roman" w:hAnsi="Times New Roman" w:cs="Times New Roman"/>
          <w:sz w:val="28"/>
          <w:szCs w:val="28"/>
        </w:rPr>
        <w:t>языком запросов</w:t>
      </w:r>
      <w:r>
        <w:rPr>
          <w:rFonts w:ascii="Times New Roman" w:hAnsi="Times New Roman" w:cs="Times New Roman"/>
          <w:sz w:val="28"/>
          <w:szCs w:val="28"/>
        </w:rPr>
        <w:t xml:space="preserve"> для графов</w:t>
      </w:r>
      <w:r w:rsidRPr="00634FF5">
        <w:rPr>
          <w:rFonts w:ascii="Times New Roman" w:hAnsi="Times New Roman" w:cs="Times New Roman"/>
          <w:sz w:val="28"/>
          <w:szCs w:val="28"/>
        </w:rPr>
        <w:t>, ко</w:t>
      </w:r>
      <w:r>
        <w:rPr>
          <w:rFonts w:ascii="Times New Roman" w:hAnsi="Times New Roman" w:cs="Times New Roman"/>
          <w:sz w:val="28"/>
          <w:szCs w:val="28"/>
        </w:rPr>
        <w:t xml:space="preserve">торый позволяет выразительно и </w:t>
      </w:r>
      <w:r w:rsidRPr="00634FF5">
        <w:rPr>
          <w:rFonts w:ascii="Times New Roman" w:hAnsi="Times New Roman" w:cs="Times New Roman"/>
          <w:sz w:val="28"/>
          <w:szCs w:val="28"/>
        </w:rPr>
        <w:t>эффективно выполнени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обновлени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 графов</w:t>
      </w:r>
      <w:r w:rsidRPr="00634FF5">
        <w:rPr>
          <w:rFonts w:ascii="Times New Roman" w:hAnsi="Times New Roman" w:cs="Times New Roman"/>
          <w:sz w:val="28"/>
          <w:szCs w:val="28"/>
        </w:rPr>
        <w:t>. Cypher является относительно прост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634FF5">
        <w:rPr>
          <w:rFonts w:ascii="Times New Roman" w:hAnsi="Times New Roman" w:cs="Times New Roman"/>
          <w:sz w:val="28"/>
          <w:szCs w:val="28"/>
        </w:rPr>
        <w:t xml:space="preserve">, но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мощны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34FF5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34FF5">
        <w:rPr>
          <w:rFonts w:ascii="Times New Roman" w:hAnsi="Times New Roman" w:cs="Times New Roman"/>
          <w:sz w:val="28"/>
          <w:szCs w:val="28"/>
        </w:rPr>
        <w:t xml:space="preserve">ложные запросы к базе данных легко могут быть выражены через Cypher. </w:t>
      </w:r>
    </w:p>
    <w:p w:rsidR="00634FF5" w:rsidRDefault="00634FF5" w:rsidP="00634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</w:t>
      </w:r>
      <w:r>
        <w:rPr>
          <w:rFonts w:ascii="Times New Roman" w:hAnsi="Times New Roman" w:cs="Times New Roman"/>
          <w:sz w:val="28"/>
          <w:szCs w:val="28"/>
        </w:rPr>
        <w:t>разработан как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человекочитаемый язык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запросов, подход</w:t>
      </w:r>
      <w:r>
        <w:rPr>
          <w:rFonts w:ascii="Times New Roman" w:hAnsi="Times New Roman" w:cs="Times New Roman"/>
          <w:sz w:val="28"/>
          <w:szCs w:val="28"/>
        </w:rPr>
        <w:t>ящий</w:t>
      </w:r>
      <w:r w:rsidRPr="00634FF5">
        <w:rPr>
          <w:rFonts w:ascii="Times New Roman" w:hAnsi="Times New Roman" w:cs="Times New Roman"/>
          <w:sz w:val="28"/>
          <w:szCs w:val="28"/>
        </w:rPr>
        <w:t xml:space="preserve"> как для разработчиков,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специалистов </w:t>
      </w:r>
      <w:r>
        <w:rPr>
          <w:rFonts w:ascii="Times New Roman" w:hAnsi="Times New Roman" w:cs="Times New Roman"/>
          <w:sz w:val="28"/>
          <w:szCs w:val="28"/>
        </w:rPr>
        <w:t>аналитиков</w:t>
      </w:r>
      <w:r w:rsidRPr="00634F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Задачей языка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состоит в том, чтобы сделать простые вещи легко, и сложные вещи возможными. Его конструкции основаны на английской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иконографии, которые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помога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34FF5">
        <w:rPr>
          <w:rFonts w:ascii="Times New Roman" w:hAnsi="Times New Roman" w:cs="Times New Roman"/>
          <w:sz w:val="28"/>
          <w:szCs w:val="28"/>
        </w:rPr>
        <w:t>т сделать запросы более понятны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Язык старается быть удобным как для чтения, так и для записи.</w:t>
      </w:r>
    </w:p>
    <w:p w:rsidR="00634FF5" w:rsidRDefault="00634FF5" w:rsidP="00634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4FF5">
        <w:rPr>
          <w:rFonts w:ascii="Times New Roman" w:hAnsi="Times New Roman" w:cs="Times New Roman"/>
          <w:sz w:val="28"/>
          <w:szCs w:val="28"/>
        </w:rPr>
        <w:t xml:space="preserve">Cypher заимствует свою структуру из SQL - запросы строятся с использованием различных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634FF5" w:rsidRDefault="00634FF5" w:rsidP="00634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могут быть</w:t>
      </w:r>
      <w:r w:rsidRPr="00634FF5">
        <w:rPr>
          <w:rFonts w:ascii="Times New Roman" w:hAnsi="Times New Roman" w:cs="Times New Roman"/>
          <w:sz w:val="28"/>
          <w:szCs w:val="28"/>
        </w:rPr>
        <w:t xml:space="preserve"> соединены друг с другом, и они </w:t>
      </w:r>
      <w:r w:rsidR="00111D9A">
        <w:rPr>
          <w:rFonts w:ascii="Times New Roman" w:hAnsi="Times New Roman" w:cs="Times New Roman"/>
          <w:sz w:val="28"/>
          <w:szCs w:val="28"/>
        </w:rPr>
        <w:t>распределяют</w:t>
      </w:r>
      <w:r w:rsidRPr="00634FF5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 w:rsidR="00111D9A">
        <w:rPr>
          <w:rFonts w:ascii="Times New Roman" w:hAnsi="Times New Roman" w:cs="Times New Roman"/>
          <w:sz w:val="28"/>
          <w:szCs w:val="28"/>
        </w:rPr>
        <w:t>ые</w:t>
      </w:r>
      <w:r w:rsidRPr="00634FF5">
        <w:rPr>
          <w:rFonts w:ascii="Times New Roman" w:hAnsi="Times New Roman" w:cs="Times New Roman"/>
          <w:sz w:val="28"/>
          <w:szCs w:val="28"/>
        </w:rPr>
        <w:t xml:space="preserve"> </w:t>
      </w:r>
      <w:r w:rsidR="00111D9A">
        <w:rPr>
          <w:rFonts w:ascii="Times New Roman" w:hAnsi="Times New Roman" w:cs="Times New Roman"/>
          <w:sz w:val="28"/>
          <w:szCs w:val="28"/>
        </w:rPr>
        <w:t>результаты между собой</w:t>
      </w:r>
      <w:r w:rsidRPr="00634FF5">
        <w:rPr>
          <w:rFonts w:ascii="Times New Roman" w:hAnsi="Times New Roman" w:cs="Times New Roman"/>
          <w:sz w:val="28"/>
          <w:szCs w:val="28"/>
        </w:rPr>
        <w:t xml:space="preserve">. Например, совпадающие переменные из одного пункта MATCH </w:t>
      </w:r>
      <w:r w:rsidR="00111D9A">
        <w:rPr>
          <w:rFonts w:ascii="Times New Roman" w:hAnsi="Times New Roman" w:cs="Times New Roman"/>
          <w:sz w:val="28"/>
          <w:szCs w:val="28"/>
        </w:rPr>
        <w:t>имеют один контекст между операциями</w:t>
      </w:r>
      <w:r w:rsidRPr="00634FF5">
        <w:rPr>
          <w:rFonts w:ascii="Times New Roman" w:hAnsi="Times New Roman" w:cs="Times New Roman"/>
          <w:sz w:val="28"/>
          <w:szCs w:val="28"/>
        </w:rPr>
        <w:t>.</w:t>
      </w:r>
    </w:p>
    <w:p w:rsidR="00181231" w:rsidRDefault="00181231" w:rsidP="00634F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Язык запросов состоит из нескольких различных </w:t>
      </w:r>
      <w:r>
        <w:rPr>
          <w:rFonts w:ascii="Times New Roman" w:hAnsi="Times New Roman" w:cs="Times New Roman"/>
          <w:sz w:val="28"/>
          <w:szCs w:val="28"/>
        </w:rPr>
        <w:t>операций:</w:t>
      </w:r>
    </w:p>
    <w:p w:rsidR="00181231" w:rsidRDefault="00181231" w:rsidP="001812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231">
        <w:rPr>
          <w:rFonts w:ascii="Times New Roman" w:hAnsi="Times New Roman" w:cs="Times New Roman"/>
          <w:sz w:val="28"/>
          <w:szCs w:val="28"/>
        </w:rPr>
        <w:t xml:space="preserve">MATCH: Шаблон </w:t>
      </w:r>
      <w:r>
        <w:rPr>
          <w:rFonts w:ascii="Times New Roman" w:hAnsi="Times New Roman" w:cs="Times New Roman"/>
          <w:sz w:val="28"/>
          <w:szCs w:val="28"/>
        </w:rPr>
        <w:t>графа для поиска</w:t>
      </w:r>
      <w:r w:rsidRPr="001812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Наиболее распространенный способ получения данных из графа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181231" w:rsidRPr="00D21372" w:rsidRDefault="00181231" w:rsidP="001812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D21372">
        <w:rPr>
          <w:rFonts w:ascii="Times New Roman" w:hAnsi="Times New Roman" w:cs="Times New Roman"/>
          <w:sz w:val="28"/>
          <w:szCs w:val="28"/>
        </w:rPr>
        <w:t>: Используется как часть</w:t>
      </w:r>
      <w:r w:rsidRPr="00181231">
        <w:rPr>
          <w:rFonts w:ascii="Times New Roman" w:hAnsi="Times New Roman" w:cs="Times New Roman"/>
          <w:sz w:val="28"/>
          <w:szCs w:val="28"/>
        </w:rPr>
        <w:t xml:space="preserve"> часть MATCH, OPTIONAL MATCH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81231">
        <w:rPr>
          <w:rFonts w:ascii="Times New Roman" w:hAnsi="Times New Roman" w:cs="Times New Roman"/>
          <w:sz w:val="28"/>
          <w:szCs w:val="28"/>
        </w:rPr>
        <w:t xml:space="preserve"> WITH. Добавляет ог</w:t>
      </w:r>
      <w:r>
        <w:rPr>
          <w:rFonts w:ascii="Times New Roman" w:hAnsi="Times New Roman" w:cs="Times New Roman"/>
          <w:sz w:val="28"/>
          <w:szCs w:val="28"/>
        </w:rPr>
        <w:t>раничения на шаблон, или фильтрет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промежуточн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181231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81231">
        <w:rPr>
          <w:rFonts w:ascii="Times New Roman" w:hAnsi="Times New Roman" w:cs="Times New Roman"/>
          <w:sz w:val="28"/>
          <w:szCs w:val="28"/>
        </w:rPr>
        <w:t xml:space="preserve"> проходящий через </w:t>
      </w:r>
      <w:r w:rsidR="00D2137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81231">
        <w:rPr>
          <w:rFonts w:ascii="Times New Roman" w:hAnsi="Times New Roman" w:cs="Times New Roman"/>
          <w:sz w:val="28"/>
          <w:szCs w:val="28"/>
        </w:rPr>
        <w:t>.</w:t>
      </w:r>
    </w:p>
    <w:p w:rsidR="00D21372" w:rsidRPr="00181231" w:rsidRDefault="00D21372" w:rsidP="00D21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21372">
        <w:rPr>
          <w:rFonts w:ascii="Times New Roman" w:hAnsi="Times New Roman" w:cs="Times New Roman"/>
          <w:sz w:val="28"/>
          <w:szCs w:val="28"/>
        </w:rPr>
        <w:t>: Что</w:t>
      </w:r>
      <w:r>
        <w:rPr>
          <w:rFonts w:ascii="Times New Roman" w:hAnsi="Times New Roman" w:cs="Times New Roman"/>
          <w:sz w:val="28"/>
          <w:szCs w:val="28"/>
        </w:rPr>
        <w:t xml:space="preserve"> будет возвращено</w:t>
      </w:r>
      <w:bookmarkStart w:id="0" w:name="_GoBack"/>
      <w:bookmarkEnd w:id="0"/>
      <w:r w:rsidRPr="00D21372">
        <w:rPr>
          <w:rFonts w:ascii="Times New Roman" w:hAnsi="Times New Roman" w:cs="Times New Roman"/>
          <w:sz w:val="28"/>
          <w:szCs w:val="28"/>
        </w:rPr>
        <w:t>.</w:t>
      </w:r>
    </w:p>
    <w:sectPr w:rsidR="00D21372" w:rsidRPr="0018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ABF"/>
    <w:multiLevelType w:val="hybridMultilevel"/>
    <w:tmpl w:val="D4E4B9A4"/>
    <w:lvl w:ilvl="0" w:tplc="338E28BA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F5"/>
    <w:rsid w:val="00111D9A"/>
    <w:rsid w:val="00181231"/>
    <w:rsid w:val="00634FF5"/>
    <w:rsid w:val="008C6D0C"/>
    <w:rsid w:val="00C47C20"/>
    <w:rsid w:val="00D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90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3109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087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86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475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1616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36178-3B9A-4D57-A4DB-74AC03C5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Bezglasnyi, Pavel</dc:creator>
  <cp:lastModifiedBy>Bezglasnyi, Pavel</cp:lastModifiedBy>
  <cp:revision>3</cp:revision>
  <dcterms:created xsi:type="dcterms:W3CDTF">2016-08-31T12:17:00Z</dcterms:created>
  <dcterms:modified xsi:type="dcterms:W3CDTF">2016-08-31T12:40:00Z</dcterms:modified>
</cp:coreProperties>
</file>