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4324" w14:textId="77777777" w:rsidR="00C65EAB" w:rsidRDefault="00C65EAB" w:rsidP="00C65E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Operating Systems Lab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8686297" w14:textId="77777777" w:rsidR="00C65EAB" w:rsidRDefault="00C65EAB" w:rsidP="00C65E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Week-2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79B39A1" w14:textId="59694734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Exercise 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DD862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FE8690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 children with PID and PPID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F1030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77D418B" w14:textId="6B6FA3EF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CC4EB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B48354E" w14:textId="1D0D2EE2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31D9EF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unistd.h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2958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stdlib.h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FC8A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wait.h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2136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types.h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A0052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child1()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F1963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1D4E1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I'm a child1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8CCF4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Child 1 PID 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EB59E6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Child 1 PPID 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49B4E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6D58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child2()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98B5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40590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I'm a child2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16478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Child 2 PID 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C37E5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Child 2 PPID 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D34140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7B061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4C7DE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455A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pid_t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1,pid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2;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A5F45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pid1=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C0BFE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if(pid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1!=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84ED4E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pid2=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0C7F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(pid1&lt;0 || pid2&lt;0)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5427AC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2BC43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nError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D3AD1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65405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if(pid1==0)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12137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81994C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child1();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29CA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0744F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if(pid2==0)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9AB2AC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53E43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child2();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258A6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F96A5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831694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6060D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Parent process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231C34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My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DDDEB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My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is: %d",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getppid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750D9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wait(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NULL);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54B75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lastRenderedPageBreak/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nChildren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executed");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C8AF1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exit(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B054F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0785A8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F75B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2E436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E4FB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OUTPUT:</w:t>
      </w:r>
    </w:p>
    <w:p w14:paraId="05A9CE74" w14:textId="41F3DE2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61DBA8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E92B429" wp14:editId="1D1654A6">
            <wp:extent cx="5731510" cy="2520950"/>
            <wp:effectExtent l="0" t="0" r="2540" b="0"/>
            <wp:docPr id="3" name="Picture 3" descr="C:\Users\Mukkesh McKenzie\AppData\Local\Microsoft\Windows\INetCache\Content.MSO\1F1E4C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kesh McKenzie\AppData\Local\Microsoft\Windows\INetCache\Content.MSO\1F1E4C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173695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B85945F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B34999D" w14:textId="1095BD23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Exercise 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D5EF4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BF61737" w14:textId="2E99E43E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 Children. One should execute ls, while the other should execute cat.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C2A1F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AE58A80" w14:textId="0A4A091C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0BB1FA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2FF0B19" w14:textId="65F8D4E1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97335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unistd.h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589C6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stdlib.h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362BE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wait.h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100FD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types.h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3D0FB7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child1()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909A1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3A664" w14:textId="77777777" w:rsidR="00C65EAB" w:rsidRDefault="00C65EAB" w:rsidP="00C65EA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execlp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("/bin/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ls","ls</w:t>
      </w:r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",NULL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31BD9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1045A6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child2()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4CC7C5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8C1EF" w14:textId="77777777" w:rsidR="00C65EAB" w:rsidRDefault="00C65EAB" w:rsidP="00C65EA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execlp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(“/bin/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cat”,”cat”</w:t>
      </w:r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,”meow</w:t>
      </w:r>
      <w:proofErr w:type="gramEnd"/>
      <w:r>
        <w:rPr>
          <w:rStyle w:val="spellingerror"/>
          <w:rFonts w:ascii="Calibri" w:hAnsi="Calibri" w:cs="Calibri"/>
          <w:sz w:val="22"/>
          <w:szCs w:val="22"/>
          <w:lang w:val="en-US"/>
        </w:rPr>
        <w:t>”,NULL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4C0E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9E21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2993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1BBFA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pid_t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1,pid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2;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4FF4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pid1=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21FE1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if(pid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1!=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5DF9D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pid2=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5A32A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if (pid1&lt;0 || pid2&lt;0)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914CBC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9B743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nError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885FE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9367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if(pid1==0)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B613A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DBA6D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child1();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59E9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42137F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if(pid2==0)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F2C6A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BD481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child2();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4188D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BEC23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CE45C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1825B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Parent process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283F2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wait(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NULL);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CBF2A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nChildren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executed");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3EAFD0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exit(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B7449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8F76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8E17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DABF5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A8BCD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606A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422215A" w14:textId="59B78F6C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CBA3047" wp14:editId="0DDB1B0B">
            <wp:extent cx="5731510" cy="2054860"/>
            <wp:effectExtent l="0" t="0" r="2540" b="2540"/>
            <wp:docPr id="2" name="Picture 2" descr="C:\Users\Mukkesh McKenzie\AppData\Local\Microsoft\Windows\INetCache\Content.MSO\8D0355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kkesh McKenzie\AppData\Local\Microsoft\Windows\INetCache\Content.MSO\8D0355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6200F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8B949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Exercise 3: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6D17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F191D8E" w14:textId="6C398456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 Children. Child 2 should have child 21 which will execute exercise 2’s output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62A814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18FA9FB" w14:textId="35EE0C82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87D58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F78AA0B" w14:textId="4BD6BA5E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stdio.h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05A1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unistd.h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2DD68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stdlib.h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B4079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wait.h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5368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#include&lt;sys/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types.h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A9BD6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child21()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B927B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34D865" w14:textId="77777777" w:rsidR="00C65EAB" w:rsidRDefault="00C65EAB" w:rsidP="00C65EA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lastRenderedPageBreak/>
        <w:t>execlp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"./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  <w:lang w:val="en-US"/>
        </w:rPr>
        <w:t>momo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",NULL);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E509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459527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child1()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7E823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160EE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execlp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("/bin/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ls","ls</w:t>
      </w:r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",NULL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0589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1443D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 child2(int 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7A9F89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7393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ppp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AC2C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if(x==0)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BF374A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ppp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8FA69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ppp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6B509A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002891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child21();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212FFF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B2414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3CFF4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DC8C9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CCD1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pid_t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1,pid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2;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53DD5D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pid1=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6030F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if(pid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1!=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43816C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pid2=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fork(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8D24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(pid1&lt;0 || pid2&lt;0)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385AB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D05A8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nError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EDC84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EE8FA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if(pid1==0)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A532F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61786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child1();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16DA2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7C6BB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 if(pid2==0)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FB67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7FED3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child2(pid2);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97A757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B8168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A05396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39568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"\n Parent process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77909E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wait(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NULL);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F3F570" w14:textId="77777777" w:rsidR="00C65EAB" w:rsidRDefault="00C65EAB" w:rsidP="00C65EAB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"\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nChildren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executed");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B7CDD" w14:textId="77777777" w:rsidR="00C65EAB" w:rsidRDefault="00C65EAB" w:rsidP="00C65E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exit(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920673" w14:textId="77777777" w:rsidR="00C65EAB" w:rsidRDefault="00C65EAB" w:rsidP="00C65E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E2D4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C3C9B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FC04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56F1060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BDFC061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437551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57C343A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F81E82D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21E5BC2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4D9E3BA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C1C486C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9DE0683" w14:textId="26022A44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38507" w14:textId="77777777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ACA142" w14:textId="24132948" w:rsidR="00C65EAB" w:rsidRDefault="00C65EAB" w:rsidP="00C65E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9A9233B" wp14:editId="58B944AE">
            <wp:extent cx="5731510" cy="3989070"/>
            <wp:effectExtent l="0" t="0" r="2540" b="0"/>
            <wp:docPr id="1" name="Picture 1" descr="C:\Users\Mukkesh McKenzie\AppData\Local\Microsoft\Windows\INetCache\Content.MSO\D7702D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kkesh McKenzie\AppData\Local\Microsoft\Windows\INetCache\Content.MSO\D7702DC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B360BB" w14:textId="77777777" w:rsidR="00C65EAB" w:rsidRDefault="00C65EAB"/>
    <w:sectPr w:rsidR="00C65E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78765" w14:textId="77777777" w:rsidR="000251C9" w:rsidRDefault="000251C9" w:rsidP="00C65EAB">
      <w:pPr>
        <w:spacing w:after="0" w:line="240" w:lineRule="auto"/>
      </w:pPr>
      <w:r>
        <w:separator/>
      </w:r>
    </w:p>
  </w:endnote>
  <w:endnote w:type="continuationSeparator" w:id="0">
    <w:p w14:paraId="47981B40" w14:textId="77777777" w:rsidR="000251C9" w:rsidRDefault="000251C9" w:rsidP="00C6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24E66" w14:textId="77777777" w:rsidR="000251C9" w:rsidRDefault="000251C9" w:rsidP="00C65EAB">
      <w:pPr>
        <w:spacing w:after="0" w:line="240" w:lineRule="auto"/>
      </w:pPr>
      <w:r>
        <w:separator/>
      </w:r>
    </w:p>
  </w:footnote>
  <w:footnote w:type="continuationSeparator" w:id="0">
    <w:p w14:paraId="2B834BFE" w14:textId="77777777" w:rsidR="000251C9" w:rsidRDefault="000251C9" w:rsidP="00C6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6AEDD" w14:textId="7BE2E618" w:rsidR="00C65EAB" w:rsidRDefault="00C65EAB">
    <w:pPr>
      <w:pStyle w:val="Header"/>
    </w:pPr>
    <w:r>
      <w:tab/>
    </w:r>
    <w:r>
      <w:tab/>
      <w:t xml:space="preserve">Name: </w:t>
    </w:r>
    <w:proofErr w:type="spellStart"/>
    <w:proofErr w:type="gramStart"/>
    <w:r>
      <w:t>G.Mukkesh</w:t>
    </w:r>
    <w:proofErr w:type="spellEnd"/>
    <w:proofErr w:type="gramEnd"/>
  </w:p>
  <w:p w14:paraId="4AA22E44" w14:textId="6C9D6A49" w:rsidR="00C65EAB" w:rsidRDefault="00C65EAB">
    <w:pPr>
      <w:pStyle w:val="Header"/>
    </w:pPr>
    <w:r>
      <w:tab/>
    </w:r>
    <w:r>
      <w:tab/>
      <w:t>Reg. No.: 17BCE1128</w:t>
    </w:r>
  </w:p>
  <w:p w14:paraId="57A104BA" w14:textId="4972EFE0" w:rsidR="00C65EAB" w:rsidRDefault="00C65EAB">
    <w:pPr>
      <w:pStyle w:val="Header"/>
    </w:pPr>
    <w:r>
      <w:tab/>
    </w:r>
    <w:r>
      <w:tab/>
      <w:t>Faculty: Prof. Thomas Abraham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AB"/>
    <w:rsid w:val="000251C9"/>
    <w:rsid w:val="00C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2388"/>
  <w15:chartTrackingRefBased/>
  <w15:docId w15:val="{D531554E-DB51-49CF-850E-F0187C1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65EAB"/>
  </w:style>
  <w:style w:type="character" w:customStyle="1" w:styleId="eop">
    <w:name w:val="eop"/>
    <w:basedOn w:val="DefaultParagraphFont"/>
    <w:rsid w:val="00C65EAB"/>
  </w:style>
  <w:style w:type="character" w:customStyle="1" w:styleId="spellingerror">
    <w:name w:val="spellingerror"/>
    <w:basedOn w:val="DefaultParagraphFont"/>
    <w:rsid w:val="00C65EAB"/>
  </w:style>
  <w:style w:type="character" w:customStyle="1" w:styleId="contextualspellingandgrammarerror">
    <w:name w:val="contextualspellingandgrammarerror"/>
    <w:basedOn w:val="DefaultParagraphFont"/>
    <w:rsid w:val="00C65EAB"/>
  </w:style>
  <w:style w:type="paragraph" w:styleId="Header">
    <w:name w:val="header"/>
    <w:basedOn w:val="Normal"/>
    <w:link w:val="HeaderChar"/>
    <w:uiPriority w:val="99"/>
    <w:unhideWhenUsed/>
    <w:rsid w:val="00C6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AB"/>
  </w:style>
  <w:style w:type="paragraph" w:styleId="Footer">
    <w:name w:val="footer"/>
    <w:basedOn w:val="Normal"/>
    <w:link w:val="FooterChar"/>
    <w:uiPriority w:val="99"/>
    <w:unhideWhenUsed/>
    <w:rsid w:val="00C6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Mukkesh McKenzie</dc:creator>
  <cp:keywords/>
  <dc:description/>
  <cp:lastModifiedBy>Mukkesh McKenzie</cp:lastModifiedBy>
  <cp:revision>1</cp:revision>
  <dcterms:created xsi:type="dcterms:W3CDTF">2018-12-16T11:55:00Z</dcterms:created>
  <dcterms:modified xsi:type="dcterms:W3CDTF">2018-12-16T11:57:00Z</dcterms:modified>
</cp:coreProperties>
</file>