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单行文本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图片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/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0" distR="0" wp14:editId="50D07946">
                  <wp:extent cx="1080000" cy="14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c299a692bc3b4418" cstate="hq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附件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6c42c61c-608f-4d81-9ba1-e14cefe241dc.gif</w:t>
            </w:r>
            <w:bookmarkStart w:name="_GoBack" w:id="0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2MGQwYzVhOThlNWFjMjMxZDJjYTA4ZjQwZTgxMDQifQ=="/>
  </w:docVars>
  <w:rsids>
    <w:rsidRoot w:val="00000000"/>
    <w:rsid w:val="00CE18F5"/>
    <w:rsid w:val="1AA41C22"/>
    <w:rsid w:val="1D395EDF"/>
    <w:rsid w:val="41F42A34"/>
    <w:rsid w:val="51407A55"/>
    <w:rsid w:val="542B21CF"/>
    <w:rsid w:val="6602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bin" Id="Rc299a692bc3b4418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2024-02-20T08:55:00Z</dcterms:created>
  <dc:creator>zhuo</dc:creator>
  <cp:lastModifiedBy>✔诈尸＠_＠</cp:lastModifiedBy>
  <dcterms:modified xsi:type="dcterms:W3CDTF">2024-02-21T03:09:17Z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CFE4820B989E412E9BB7220B11013DBD_12</vt:lpwstr>
  </property>
</Properties>
</file>