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40.0" w:type="dxa"/>
        <w:jc w:val="left"/>
        <w:tblInd w:w="0.0" w:type="pct"/>
        <w:tblLayout w:type="fixed"/>
        <w:tblLook w:val="0400"/>
      </w:tblPr>
      <w:tblGrid>
        <w:gridCol w:w="2380"/>
        <w:gridCol w:w="8260"/>
        <w:tblGridChange w:id="0">
          <w:tblGrid>
            <w:gridCol w:w="2380"/>
            <w:gridCol w:w="8260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color="000000" w:space="0" w:sz="40" w:val="single"/>
                <w:right w:space="0" w:sz="0" w:val="nil"/>
                <w:between w:space="0" w:sz="0" w:val="nil"/>
              </w:pBdr>
              <w:shd w:fill="000000" w:val="clear"/>
              <w:spacing w:after="300" w:before="0" w:line="240" w:lineRule="auto"/>
              <w:ind w:left="660" w:right="300" w:firstLine="0"/>
              <w:jc w:val="center"/>
              <w:rPr>
                <w:rFonts w:ascii="Alegreya Sans Medium" w:cs="Alegreya Sans Medium" w:eastAsia="Alegreya Sans Medium" w:hAnsi="Alegreya Sans Medium"/>
                <w:b w:val="0"/>
                <w:i w:val="0"/>
                <w:smallCaps w:val="1"/>
                <w:strike w:val="0"/>
                <w:color w:val="2c806f"/>
                <w:sz w:val="104"/>
                <w:szCs w:val="104"/>
                <w:highlight w:val="black"/>
                <w:u w:val="none"/>
                <w:vertAlign w:val="baseline"/>
              </w:rPr>
            </w:pPr>
            <w:r w:rsidDel="00000000" w:rsidR="00000000" w:rsidRPr="00000000">
              <w:rPr>
                <w:rFonts w:ascii="Alegreya Sans Medium" w:cs="Alegreya Sans Medium" w:eastAsia="Alegreya Sans Medium" w:hAnsi="Alegreya Sans Medium"/>
                <w:b w:val="0"/>
                <w:i w:val="0"/>
                <w:smallCaps w:val="1"/>
                <w:strike w:val="0"/>
                <w:color w:val="2c806f"/>
                <w:sz w:val="104"/>
                <w:szCs w:val="104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00" w:firstLine="0"/>
              <w:jc w:val="right"/>
              <w:rPr>
                <w:rFonts w:ascii="Hind" w:cs="Hind" w:eastAsia="Hind" w:hAnsi="Hind"/>
                <w:b w:val="1"/>
                <w:i w:val="0"/>
                <w:smallCaps w:val="0"/>
                <w:strike w:val="0"/>
                <w:color w:val="2c806f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ind" w:cs="Hind" w:eastAsia="Hind" w:hAnsi="Hind"/>
                <w:b w:val="1"/>
                <w:i w:val="0"/>
                <w:smallCaps w:val="0"/>
                <w:strike w:val="0"/>
                <w:color w:val="2c806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Chi Hieu Nguyen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00" w:firstLine="0"/>
              <w:jc w:val="right"/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0404686108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00" w:firstLine="0"/>
              <w:jc w:val="right"/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void2412@gmail.com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00" w:firstLine="0"/>
              <w:jc w:val="right"/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Dudley Park, SA 5008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300" w:firstLine="0"/>
              <w:jc w:val="right"/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dddddb" w:space="0" w:sz="8" w:val="single"/>
            </w:tcBorders>
            <w:tcMar>
              <w:top w:w="0.0" w:type="dxa"/>
              <w:left w:w="235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225" w:right="200" w:firstLine="0"/>
              <w:jc w:val="left"/>
              <w:rPr>
                <w:rFonts w:ascii="Hind Medium" w:cs="Hind Medium" w:eastAsia="Hind Medium" w:hAnsi="Hind Medium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ind Medium" w:cs="Hind Medium" w:eastAsia="Hind Medium" w:hAnsi="Hind Medium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Summary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5" w:right="200" w:firstLine="0"/>
              <w:jc w:val="left"/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Flexible hard worker ready to learn and contribute to team success.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5" w:right="200" w:firstLine="0"/>
              <w:jc w:val="left"/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Outgoing student pursuing flexible part-time employment with weekend and evening shift options.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80" w:line="240" w:lineRule="auto"/>
              <w:ind w:left="225" w:right="200" w:firstLine="0"/>
              <w:jc w:val="left"/>
              <w:rPr>
                <w:rFonts w:ascii="Hind Medium" w:cs="Hind Medium" w:eastAsia="Hind Medium" w:hAnsi="Hind Medium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ind Medium" w:cs="Hind Medium" w:eastAsia="Hind Medium" w:hAnsi="Hind Medium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Skills</w:t>
            </w:r>
          </w:p>
          <w:tbl>
            <w:tblPr>
              <w:tblStyle w:val="Table2"/>
              <w:tblW w:w="7800.0" w:type="dxa"/>
              <w:jc w:val="left"/>
              <w:tblInd w:w="225.0" w:type="dxa"/>
              <w:tblLayout w:type="fixed"/>
              <w:tblLook w:val="0400"/>
            </w:tblPr>
            <w:tblGrid>
              <w:gridCol w:w="3900"/>
              <w:gridCol w:w="3900"/>
              <w:tblGridChange w:id="0">
                <w:tblGrid>
                  <w:gridCol w:w="3900"/>
                  <w:gridCol w:w="39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Mar>
                    <w:top w:w="5.0" w:type="dxa"/>
                    <w:left w:w="5.0" w:type="dxa"/>
                    <w:bottom w:w="5.0" w:type="dxa"/>
                    <w:right w:w="5.0" w:type="dxa"/>
                  </w:tcMar>
                </w:tcPr>
                <w:p w:rsidR="00000000" w:rsidDel="00000000" w:rsidP="00000000" w:rsidRDefault="00000000" w:rsidRPr="00000000" w14:paraId="0000000C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color="000000" w:space="3" w:sz="0" w:val="none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640" w:right="0" w:hanging="261"/>
                    <w:jc w:val="left"/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sz w:val="22"/>
                      <w:szCs w:val="22"/>
                      <w:rtl w:val="0"/>
                    </w:rPr>
                    <w:t xml:space="preserve">Collaboration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D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color="000000" w:space="3" w:sz="0" w:val="none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640" w:right="0" w:hanging="261"/>
                    <w:jc w:val="left"/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Decision-making</w:t>
                  </w:r>
                </w:p>
                <w:p w:rsidR="00000000" w:rsidDel="00000000" w:rsidP="00000000" w:rsidRDefault="00000000" w:rsidRPr="00000000" w14:paraId="0000000E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color="000000" w:space="3" w:sz="0" w:val="none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640" w:right="0" w:hanging="261"/>
                    <w:jc w:val="left"/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Planning</w:t>
                  </w:r>
                </w:p>
                <w:p w:rsidR="00000000" w:rsidDel="00000000" w:rsidP="00000000" w:rsidRDefault="00000000" w:rsidRPr="00000000" w14:paraId="0000000F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color="000000" w:space="3" w:sz="0" w:val="none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640" w:right="0" w:hanging="261"/>
                    <w:jc w:val="left"/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Communication</w:t>
                  </w:r>
                </w:p>
                <w:p w:rsidR="00000000" w:rsidDel="00000000" w:rsidP="00000000" w:rsidRDefault="00000000" w:rsidRPr="00000000" w14:paraId="00000010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color="000000" w:space="3" w:sz="0" w:val="none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640" w:right="0" w:hanging="261"/>
                    <w:jc w:val="left"/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Organizational skills</w:t>
                  </w:r>
                </w:p>
                <w:p w:rsidR="00000000" w:rsidDel="00000000" w:rsidP="00000000" w:rsidRDefault="00000000" w:rsidRPr="00000000" w14:paraId="00000011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color="000000" w:space="3" w:sz="0" w:val="none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640" w:right="0" w:hanging="261"/>
                    <w:jc w:val="left"/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Friendly, positive attitude</w:t>
                  </w:r>
                </w:p>
                <w:p w:rsidR="00000000" w:rsidDel="00000000" w:rsidP="00000000" w:rsidRDefault="00000000" w:rsidRPr="00000000" w14:paraId="00000012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color="000000" w:space="3" w:sz="0" w:val="none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640" w:right="0" w:hanging="261"/>
                    <w:jc w:val="left"/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Debugging</w:t>
                  </w:r>
                </w:p>
              </w:tc>
              <w:tc>
                <w:tcPr>
                  <w:tcBorders>
                    <w:left w:color="fefdfd" w:space="0" w:sz="8" w:val="single"/>
                  </w:tcBorders>
                  <w:tcMar>
                    <w:top w:w="5.0" w:type="dxa"/>
                    <w:left w:w="10.0" w:type="dxa"/>
                    <w:bottom w:w="5.0" w:type="dxa"/>
                    <w:right w:w="5.0" w:type="dxa"/>
                  </w:tcMar>
                </w:tcPr>
                <w:p w:rsidR="00000000" w:rsidDel="00000000" w:rsidP="00000000" w:rsidRDefault="00000000" w:rsidRPr="00000000" w14:paraId="00000013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2"/>
                    </w:numPr>
                    <w:pBdr>
                      <w:top w:space="0" w:sz="0" w:val="nil"/>
                      <w:left w:color="000000" w:space="3" w:sz="0" w:val="none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640" w:right="0" w:hanging="261"/>
                    <w:jc w:val="left"/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Problem</w:t>
                  </w:r>
                  <w:r w:rsidDel="00000000" w:rsidR="00000000" w:rsidRPr="00000000">
                    <w:rPr>
                      <w:rFonts w:ascii="Alegreya Sans" w:cs="Alegreya Sans" w:eastAsia="Alegreya Sans" w:hAnsi="Alegreya Sans"/>
                      <w:sz w:val="22"/>
                      <w:szCs w:val="22"/>
                      <w:rtl w:val="0"/>
                    </w:rPr>
                    <w:t xml:space="preserve"> solving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4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2"/>
                    </w:numPr>
                    <w:pBdr>
                      <w:top w:space="0" w:sz="0" w:val="nil"/>
                      <w:left w:color="000000" w:space="3" w:sz="0" w:val="none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640" w:right="0" w:hanging="261"/>
                    <w:jc w:val="left"/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Python</w:t>
                  </w:r>
                </w:p>
                <w:p w:rsidR="00000000" w:rsidDel="00000000" w:rsidP="00000000" w:rsidRDefault="00000000" w:rsidRPr="00000000" w14:paraId="00000015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2"/>
                    </w:numPr>
                    <w:pBdr>
                      <w:top w:space="0" w:sz="0" w:val="nil"/>
                      <w:left w:color="000000" w:space="3" w:sz="0" w:val="none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640" w:right="0" w:hanging="261"/>
                    <w:jc w:val="left"/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Algorithms</w:t>
                  </w:r>
                </w:p>
                <w:p w:rsidR="00000000" w:rsidDel="00000000" w:rsidP="00000000" w:rsidRDefault="00000000" w:rsidRPr="00000000" w14:paraId="00000016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2"/>
                    </w:numPr>
                    <w:pBdr>
                      <w:top w:space="0" w:sz="0" w:val="nil"/>
                      <w:left w:color="000000" w:space="3" w:sz="0" w:val="none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640" w:right="0" w:hanging="261"/>
                    <w:jc w:val="left"/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OOP</w:t>
                  </w:r>
                </w:p>
                <w:p w:rsidR="00000000" w:rsidDel="00000000" w:rsidP="00000000" w:rsidRDefault="00000000" w:rsidRPr="00000000" w14:paraId="00000017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2"/>
                    </w:numPr>
                    <w:pBdr>
                      <w:top w:space="0" w:sz="0" w:val="nil"/>
                      <w:left w:color="000000" w:space="3" w:sz="0" w:val="none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640" w:right="0" w:hanging="261"/>
                    <w:jc w:val="left"/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Time </w:t>
                  </w:r>
                  <w:r w:rsidDel="00000000" w:rsidR="00000000" w:rsidRPr="00000000">
                    <w:rPr>
                      <w:rFonts w:ascii="Alegreya Sans" w:cs="Alegreya Sans" w:eastAsia="Alegreya Sans" w:hAnsi="Alegreya Sans"/>
                      <w:sz w:val="22"/>
                      <w:szCs w:val="22"/>
                      <w:rtl w:val="0"/>
                    </w:rPr>
                    <w:t xml:space="preserve">management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80" w:line="240" w:lineRule="auto"/>
              <w:ind w:left="225" w:right="200" w:firstLine="0"/>
              <w:jc w:val="left"/>
              <w:rPr>
                <w:rFonts w:ascii="Hind Medium" w:cs="Hind Medium" w:eastAsia="Hind Medium" w:hAnsi="Hind Medium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ind Medium" w:cs="Hind Medium" w:eastAsia="Hind Medium" w:hAnsi="Hind Medium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color="000000" w:space="3" w:sz="0" w:val="none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65" w:right="200" w:hanging="261"/>
              <w:jc w:val="left"/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 the </w:t>
            </w:r>
            <w:r w:rsidDel="00000000" w:rsidR="00000000" w:rsidRPr="00000000">
              <w:rPr>
                <w:rFonts w:ascii="Alegreya Sans" w:cs="Alegreya Sans" w:eastAsia="Alegreya Sans" w:hAnsi="Alegreya Sans"/>
                <w:sz w:val="22"/>
                <w:szCs w:val="22"/>
                <w:rtl w:val="0"/>
              </w:rPr>
              <w:t xml:space="preserve">last 3 years, I have worked in various hospitality venues, most of them are fast paced which allowed me to develop my collaboration, planning and decision-making skills.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80" w:line="240" w:lineRule="auto"/>
              <w:ind w:left="225" w:right="200" w:firstLine="0"/>
              <w:jc w:val="left"/>
              <w:rPr>
                <w:rFonts w:ascii="Hind Medium" w:cs="Hind Medium" w:eastAsia="Hind Medium" w:hAnsi="Hind Medium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ind Medium" w:cs="Hind Medium" w:eastAsia="Hind Medium" w:hAnsi="Hind Medium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Education and Training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5" w:right="200" w:firstLine="0"/>
              <w:jc w:val="left"/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legreya Sans Medium" w:cs="Alegreya Sans Medium" w:eastAsia="Alegreya Sans Medium" w:hAnsi="Alegreya Sans Mediu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Bachelor of Computer Science</w:t>
            </w:r>
            <w:r w:rsidDel="00000000" w:rsidR="00000000" w:rsidRPr="00000000"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Alegreya Sans Medium" w:cs="Alegreya Sans Medium" w:eastAsia="Alegreya Sans Medium" w:hAnsi="Alegreya Sans Mediu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Computer Science</w:t>
            </w:r>
            <w:r w:rsidDel="00000000" w:rsidR="00000000" w:rsidRPr="00000000"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5" w:right="200" w:firstLine="0"/>
              <w:jc w:val="left"/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University of Adelaide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5" w:right="200" w:firstLine="0"/>
              <w:jc w:val="left"/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Adelaide 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80" w:line="240" w:lineRule="auto"/>
              <w:ind w:left="225" w:right="200" w:firstLine="0"/>
              <w:jc w:val="left"/>
              <w:rPr>
                <w:rFonts w:ascii="Hind Medium" w:cs="Hind Medium" w:eastAsia="Hind Medium" w:hAnsi="Hind Medium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80" w:line="240" w:lineRule="auto"/>
              <w:ind w:left="225" w:right="200" w:firstLine="0"/>
              <w:jc w:val="left"/>
              <w:rPr>
                <w:rFonts w:ascii="Hind Medium" w:cs="Hind Medium" w:eastAsia="Hind Medium" w:hAnsi="Hind Medium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80" w:line="240" w:lineRule="auto"/>
              <w:ind w:left="225" w:right="200" w:firstLine="0"/>
              <w:jc w:val="left"/>
              <w:rPr>
                <w:rFonts w:ascii="Hind Medium" w:cs="Hind Medium" w:eastAsia="Hind Medium" w:hAnsi="Hind Medium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ind Medium" w:cs="Hind Medium" w:eastAsia="Hind Medium" w:hAnsi="Hind Medium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Languages</w:t>
            </w:r>
          </w:p>
          <w:tbl>
            <w:tblPr>
              <w:tblStyle w:val="Table3"/>
              <w:tblW w:w="7960.0" w:type="dxa"/>
              <w:jc w:val="left"/>
              <w:tblLayout w:type="fixed"/>
              <w:tblLook w:val="0400"/>
            </w:tblPr>
            <w:tblGrid>
              <w:gridCol w:w="3830"/>
              <w:gridCol w:w="300"/>
              <w:gridCol w:w="3830"/>
              <w:tblGridChange w:id="0">
                <w:tblGrid>
                  <w:gridCol w:w="3830"/>
                  <w:gridCol w:w="300"/>
                  <w:gridCol w:w="38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Mar>
                    <w:top w:w="10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2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225" w:right="200" w:firstLine="0"/>
                    <w:jc w:val="left"/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English</w:t>
                  </w: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: </w:t>
                  </w:r>
                </w:p>
                <w:p w:rsidR="00000000" w:rsidDel="00000000" w:rsidP="00000000" w:rsidRDefault="00000000" w:rsidRPr="00000000" w14:paraId="0000002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10" w:line="120" w:lineRule="auto"/>
                    <w:ind w:left="225" w:right="200" w:firstLine="0"/>
                    <w:jc w:val="left"/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w:drawing>
                      <wp:inline distB="0" distT="0" distL="0" distR="0">
                        <wp:extent cx="2296491" cy="76775"/>
                        <wp:effectExtent b="0" l="0" r="0" t="0"/>
                        <wp:docPr id="100005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6491" cy="7677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3">
                  <w:pPr>
                    <w:ind w:left="225" w:right="200" w:firstLine="0"/>
                    <w:rPr>
                      <w:rFonts w:ascii="Alegreya Sans" w:cs="Alegreya Sans" w:eastAsia="Alegreya Sans" w:hAnsi="Alegreya San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sz w:val="22"/>
                      <w:szCs w:val="22"/>
                      <w:rtl w:val="0"/>
                    </w:rPr>
                    <w:t xml:space="preserve">Professional </w:t>
                  </w:r>
                </w:p>
              </w:tc>
              <w:tc>
                <w:tcPr>
                  <w:tcMar>
                    <w:top w:w="10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2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2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right" w:pos="3810"/>
                    </w:tabs>
                    <w:spacing w:after="0" w:before="0" w:line="240" w:lineRule="auto"/>
                    <w:ind w:left="225" w:right="200" w:firstLine="0"/>
                    <w:jc w:val="left"/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Vietnamese</w:t>
                  </w: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: </w:t>
                    <w:tab/>
                  </w:r>
                </w:p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10" w:line="120" w:lineRule="auto"/>
                    <w:ind w:left="225" w:right="200" w:firstLine="0"/>
                    <w:jc w:val="left"/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w:drawing>
                      <wp:inline distB="0" distT="0" distL="0" distR="0">
                        <wp:extent cx="2296491" cy="76775"/>
                        <wp:effectExtent b="0" l="0" r="0" t="0"/>
                        <wp:docPr id="100006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6491" cy="7677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7">
                  <w:pPr>
                    <w:ind w:left="225" w:right="200" w:firstLine="0"/>
                    <w:rPr>
                      <w:rFonts w:ascii="Alegreya Sans" w:cs="Alegreya Sans" w:eastAsia="Alegreya Sans" w:hAnsi="Alegreya San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legreya Sans" w:cs="Alegreya Sans" w:eastAsia="Alegreya Sans" w:hAnsi="Alegreya Sans"/>
                      <w:sz w:val="22"/>
                      <w:szCs w:val="22"/>
                      <w:rtl w:val="0"/>
                    </w:rPr>
                    <w:t xml:space="preserve">Native/ Bilingual </w:t>
                  </w:r>
                </w:p>
              </w:tc>
            </w:tr>
          </w:tbl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80" w:line="240" w:lineRule="auto"/>
              <w:ind w:left="0" w:right="200" w:firstLine="0"/>
              <w:jc w:val="left"/>
              <w:rPr>
                <w:rFonts w:ascii="Hind Medium" w:cs="Hind Medium" w:eastAsia="Hind Medium" w:hAnsi="Hind Medium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ind Medium" w:cs="Hind Medium" w:eastAsia="Hind Medium" w:hAnsi="Hind Medium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References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00" w:firstLine="0"/>
              <w:jc w:val="left"/>
              <w:rPr>
                <w:rFonts w:ascii="Alegreya Sans" w:cs="Alegreya Sans" w:eastAsia="Alegreya Sans" w:hAnsi="Alegrey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80" w:line="240" w:lineRule="auto"/>
        <w:ind w:left="0" w:right="200" w:firstLine="0"/>
        <w:jc w:val="left"/>
        <w:rPr>
          <w:rFonts w:ascii="Alegreya Sans" w:cs="Alegreya Sans" w:eastAsia="Alegreya Sans" w:hAnsi="Alegreya Sans"/>
          <w:b w:val="0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80" w:line="240" w:lineRule="auto"/>
        <w:ind w:left="2880" w:right="200" w:firstLine="0"/>
        <w:jc w:val="left"/>
        <w:rPr>
          <w:rFonts w:ascii="Alegreya Sans" w:cs="Alegreya Sans" w:eastAsia="Alegreya Sans" w:hAnsi="Alegreya Sans"/>
          <w:b w:val="0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40" w:top="284" w:left="800" w:right="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urier New"/>
  <w:font w:name="Alegreya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ind">
    <w:embedRegular w:fontKey="{00000000-0000-0000-0000-000000000000}" r:id="rId5" w:subsetted="0"/>
    <w:embedBold w:fontKey="{00000000-0000-0000-0000-000000000000}" r:id="rId6" w:subsetted="0"/>
  </w:font>
  <w:font w:name="Hind Medium">
    <w:embedRegular w:fontKey="{00000000-0000-0000-0000-000000000000}" r:id="rId7" w:subsetted="0"/>
    <w:embedBold w:fontKey="{00000000-0000-0000-0000-000000000000}" r:id="rId8" w:subsetted="0"/>
  </w:font>
  <w:font w:name="Noto Sans Symbols"/>
  <w:font w:name="Alegreya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b w:val="1"/>
      <w:color w:val="2f5496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f549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b w:val="1"/>
      <w:color w:val="1f3763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b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b w:val="1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b w:val="1"/>
      <w:color w:val="1f3763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506D7A"/>
    <w:pPr>
      <w:keepNext w:val="1"/>
      <w:keepLines w:val="1"/>
      <w:spacing w:before="240"/>
      <w:outlineLvl w:val="0"/>
    </w:pPr>
    <w:rPr>
      <w:b w:val="1"/>
      <w:bCs w:val="1"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 w:val="1"/>
    <w:rsid w:val="00506D7A"/>
    <w:pPr>
      <w:keepNext w:val="1"/>
      <w:keepLines w:val="1"/>
      <w:spacing w:before="40"/>
      <w:outlineLvl w:val="1"/>
    </w:pPr>
    <w:rPr>
      <w:b w:val="1"/>
      <w:bCs w:val="1"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 w:val="1"/>
    <w:rsid w:val="00506D7A"/>
    <w:pPr>
      <w:keepNext w:val="1"/>
      <w:keepLines w:val="1"/>
      <w:spacing w:before="40"/>
      <w:outlineLvl w:val="2"/>
    </w:pPr>
    <w:rPr>
      <w:b w:val="1"/>
      <w:bCs w:val="1"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 w:val="1"/>
    <w:rsid w:val="00506D7A"/>
    <w:pPr>
      <w:keepNext w:val="1"/>
      <w:keepLines w:val="1"/>
      <w:spacing w:before="40"/>
      <w:outlineLvl w:val="3"/>
    </w:pPr>
    <w:rPr>
      <w:b w:val="1"/>
      <w:bCs w:val="1"/>
      <w:iCs w:val="1"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 w:val="1"/>
    <w:rsid w:val="00506D7A"/>
    <w:pPr>
      <w:keepNext w:val="1"/>
      <w:keepLines w:val="1"/>
      <w:spacing w:before="40"/>
      <w:outlineLvl w:val="4"/>
    </w:pPr>
    <w:rPr>
      <w:b w:val="1"/>
      <w:bCs w:val="1"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 w:val="1"/>
    <w:rsid w:val="00506D7A"/>
    <w:pPr>
      <w:keepNext w:val="1"/>
      <w:keepLines w:val="1"/>
      <w:spacing w:before="40"/>
      <w:outlineLvl w:val="5"/>
    </w:pPr>
    <w:rPr>
      <w:b w:val="1"/>
      <w:bCs w:val="1"/>
      <w:color w:val="1f3763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06D7A"/>
    <w:rPr>
      <w:rFonts w:ascii="Times New Roman" w:cs="Times New Roman" w:eastAsia="Times New Roman" w:hAnsi="Times New Roman"/>
      <w:color w:val="2f5496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06D7A"/>
    <w:rPr>
      <w:rFonts w:ascii="Times New Roman" w:cs="Times New Roman" w:eastAsia="Times New Roman" w:hAnsi="Times New Roman"/>
      <w:color w:val="2f5496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506D7A"/>
    <w:rPr>
      <w:rFonts w:ascii="Times New Roman" w:cs="Times New Roman" w:eastAsia="Times New Roman" w:hAnsi="Times New Roman"/>
      <w:color w:val="1f3763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506D7A"/>
    <w:rPr>
      <w:rFonts w:ascii="Times New Roman" w:cs="Times New Roman" w:eastAsia="Times New Roman" w:hAnsi="Times New Roman"/>
      <w:i w:val="1"/>
      <w:iCs w:val="1"/>
      <w:color w:val="2f5496"/>
    </w:rPr>
  </w:style>
  <w:style w:type="character" w:styleId="Heading5Char" w:customStyle="1">
    <w:name w:val="Heading 5 Char"/>
    <w:basedOn w:val="DefaultParagraphFont"/>
    <w:link w:val="Heading5"/>
    <w:uiPriority w:val="9"/>
    <w:rsid w:val="00506D7A"/>
    <w:rPr>
      <w:rFonts w:ascii="Times New Roman" w:cs="Times New Roman" w:eastAsia="Times New Roman" w:hAnsi="Times New Roman"/>
      <w:color w:val="2f5496"/>
    </w:rPr>
  </w:style>
  <w:style w:type="character" w:styleId="Heading6Char" w:customStyle="1">
    <w:name w:val="Heading 6 Char"/>
    <w:basedOn w:val="DefaultParagraphFont"/>
    <w:link w:val="Heading6"/>
    <w:uiPriority w:val="9"/>
    <w:rsid w:val="00506D7A"/>
    <w:rPr>
      <w:rFonts w:ascii="Times New Roman" w:cs="Times New Roman" w:eastAsia="Times New Roman" w:hAnsi="Times New Roman"/>
      <w:color w:val="1f3763"/>
    </w:rPr>
  </w:style>
  <w:style w:type="paragraph" w:styleId="divdocument" w:customStyle="1">
    <w:name w:val="div_document"/>
    <w:basedOn w:val="Normal"/>
    <w:pPr>
      <w:spacing w:line="320" w:lineRule="atLeast"/>
    </w:pPr>
  </w:style>
  <w:style w:type="character" w:styleId="separator-left" w:customStyle="1">
    <w:name w:val="separator-left"/>
    <w:basedOn w:val="DefaultParagraphFont"/>
  </w:style>
  <w:style w:type="paragraph" w:styleId="divdocumentdivsectionnth-child1" w:customStyle="1">
    <w:name w:val="div_document_div_section_nth-child(1)"/>
    <w:basedOn w:val="Normal"/>
  </w:style>
  <w:style w:type="paragraph" w:styleId="divdocumentdivparagraph" w:customStyle="1">
    <w:name w:val="div_document_div_paragraph"/>
    <w:basedOn w:val="Normal"/>
  </w:style>
  <w:style w:type="paragraph" w:styleId="div" w:customStyle="1">
    <w:name w:val="div"/>
    <w:basedOn w:val="Normal"/>
  </w:style>
  <w:style w:type="paragraph" w:styleId="nameboxspan" w:customStyle="1">
    <w:name w:val="namebox_span"/>
    <w:basedOn w:val="Normal"/>
    <w:pPr>
      <w:pBdr>
        <w:bottom w:color="000000" w:space="0" w:sz="40" w:val="single"/>
      </w:pBdr>
      <w:shd w:color="auto" w:fill="000000" w:val="clear"/>
      <w:spacing w:line="1240" w:lineRule="atLeast"/>
      <w:jc w:val="center"/>
    </w:pPr>
    <w:rPr>
      <w:rFonts w:ascii="Alegreya Sans Medium" w:cs="Alegreya Sans Medium" w:eastAsia="Alegreya Sans Medium" w:hAnsi="Alegreya Sans Medium"/>
      <w:caps w:val="1"/>
      <w:color w:val="2c806f"/>
      <w:sz w:val="104"/>
      <w:szCs w:val="104"/>
      <w:shd w:color="auto" w:fill="000000" w:val="clear"/>
    </w:rPr>
  </w:style>
  <w:style w:type="paragraph" w:styleId="separator-leftdivname" w:customStyle="1">
    <w:name w:val="separator-left_div_name"/>
    <w:basedOn w:val="Normal"/>
    <w:pPr>
      <w:jc w:val="right"/>
    </w:pPr>
  </w:style>
  <w:style w:type="character" w:styleId="span" w:customStyle="1">
    <w:name w:val="span"/>
    <w:basedOn w:val="DefaultParagraphFont"/>
    <w:rPr>
      <w:sz w:val="24"/>
      <w:szCs w:val="24"/>
      <w:bdr w:color="auto" w:space="0" w:sz="0" w:val="none"/>
      <w:vertAlign w:val="baseline"/>
    </w:rPr>
  </w:style>
  <w:style w:type="paragraph" w:styleId="divdocumentdivSECTIONCNTC" w:customStyle="1">
    <w:name w:val="div_document_div_SECTION_CNTC"/>
    <w:basedOn w:val="Normal"/>
  </w:style>
  <w:style w:type="paragraph" w:styleId="separator-leftdivaddress" w:customStyle="1">
    <w:name w:val="separator-left_div_address"/>
    <w:basedOn w:val="Normal"/>
    <w:pPr>
      <w:jc w:val="right"/>
    </w:pPr>
  </w:style>
  <w:style w:type="paragraph" w:styleId="separator-leftdivaddressfield" w:customStyle="1">
    <w:name w:val="separator-left_div_address_field"/>
    <w:basedOn w:val="Normal"/>
  </w:style>
  <w:style w:type="character" w:styleId="separator-leftdivaddressfieldCharacter" w:customStyle="1">
    <w:name w:val="separator-left_div_address_field Character"/>
    <w:basedOn w:val="DefaultParagraphFont"/>
  </w:style>
  <w:style w:type="paragraph" w:styleId="separator-leftParagraph" w:customStyle="1">
    <w:name w:val="separator-left Paragraph"/>
    <w:basedOn w:val="Normal"/>
    <w:pPr>
      <w:pBdr>
        <w:right w:color="auto" w:space="5" w:sz="0" w:val="none"/>
      </w:pBdr>
      <w:jc w:val="right"/>
    </w:pPr>
  </w:style>
  <w:style w:type="character" w:styleId="separator-main" w:customStyle="1">
    <w:name w:val="separator-main"/>
    <w:basedOn w:val="DefaultParagraphFont"/>
  </w:style>
  <w:style w:type="paragraph" w:styleId="divheading" w:customStyle="1">
    <w:name w:val="div_heading"/>
    <w:basedOn w:val="div"/>
    <w:rPr>
      <w:b w:val="1"/>
      <w:bCs w:val="1"/>
    </w:rPr>
  </w:style>
  <w:style w:type="paragraph" w:styleId="divdocumentdivsectiontitle" w:customStyle="1">
    <w:name w:val="div_document_div_sectiontitle"/>
    <w:basedOn w:val="Normal"/>
    <w:pPr>
      <w:spacing w:line="380" w:lineRule="atLeast"/>
    </w:pPr>
    <w:rPr>
      <w:rFonts w:ascii="Hind Medium" w:cs="Hind Medium" w:eastAsia="Hind Medium" w:hAnsi="Hind Medium"/>
      <w:caps w:val="1"/>
      <w:sz w:val="28"/>
      <w:szCs w:val="28"/>
    </w:rPr>
  </w:style>
  <w:style w:type="paragraph" w:styleId="divdocumentsinglecolumn" w:customStyle="1">
    <w:name w:val="div_document_singlecolumn"/>
    <w:basedOn w:val="Normal"/>
    <w:pPr>
      <w:spacing w:line="320" w:lineRule="atLeast"/>
    </w:pPr>
  </w:style>
  <w:style w:type="paragraph" w:styleId="p" w:customStyle="1">
    <w:name w:val="p"/>
    <w:basedOn w:val="Normal"/>
  </w:style>
  <w:style w:type="paragraph" w:styleId="divdocumentsection" w:customStyle="1">
    <w:name w:val="div_document_section"/>
    <w:basedOn w:val="Normal"/>
  </w:style>
  <w:style w:type="paragraph" w:styleId="ulli" w:customStyle="1">
    <w:name w:val="ul_li"/>
    <w:basedOn w:val="Normal"/>
    <w:pPr>
      <w:pBdr>
        <w:left w:color="auto" w:space="3" w:sz="0" w:val="none"/>
      </w:pBdr>
    </w:pPr>
  </w:style>
  <w:style w:type="table" w:styleId="divdocumenttable" w:customStyle="1">
    <w:name w:val="div_document_table"/>
    <w:basedOn w:val="TableNormal"/>
    <w:tblPr/>
  </w:style>
  <w:style w:type="character" w:styleId="singlecolumnspanpaddedlinenth-child1" w:customStyle="1">
    <w:name w:val="singlecolumn_span_paddedline_nth-child(1)"/>
    <w:basedOn w:val="DefaultParagraphFont"/>
  </w:style>
  <w:style w:type="character" w:styleId="spanjobtitle" w:customStyle="1">
    <w:name w:val="span_jobtitle"/>
    <w:basedOn w:val="span"/>
    <w:rPr>
      <w:rFonts w:ascii="Alegreya Sans Medium" w:cs="Alegreya Sans Medium" w:eastAsia="Alegreya Sans Medium" w:hAnsi="Alegreya Sans Medium"/>
      <w:sz w:val="24"/>
      <w:szCs w:val="24"/>
      <w:bdr w:color="auto" w:space="0" w:sz="0" w:val="none"/>
      <w:vertAlign w:val="baseline"/>
    </w:rPr>
  </w:style>
  <w:style w:type="paragraph" w:styleId="spanpaddedline" w:customStyle="1">
    <w:name w:val="span_paddedline"/>
    <w:basedOn w:val="spanParagraph"/>
  </w:style>
  <w:style w:type="paragraph" w:styleId="spanParagraph" w:customStyle="1">
    <w:name w:val="span Paragraph"/>
    <w:basedOn w:val="Normal"/>
  </w:style>
  <w:style w:type="character" w:styleId="spancompanyname" w:customStyle="1">
    <w:name w:val="span_companyname"/>
    <w:basedOn w:val="span"/>
    <w:rPr>
      <w:sz w:val="24"/>
      <w:szCs w:val="24"/>
      <w:bdr w:color="auto" w:space="0" w:sz="0" w:val="none"/>
      <w:vertAlign w:val="baseline"/>
    </w:rPr>
  </w:style>
  <w:style w:type="character" w:styleId="spandegree" w:customStyle="1">
    <w:name w:val="span_degree"/>
    <w:basedOn w:val="span"/>
    <w:rPr>
      <w:rFonts w:ascii="Alegreya Sans Medium" w:cs="Alegreya Sans Medium" w:eastAsia="Alegreya Sans Medium" w:hAnsi="Alegreya Sans Medium"/>
      <w:sz w:val="24"/>
      <w:szCs w:val="24"/>
      <w:bdr w:color="auto" w:space="0" w:sz="0" w:val="none"/>
      <w:vertAlign w:val="baseline"/>
    </w:rPr>
  </w:style>
  <w:style w:type="character" w:styleId="spanprogramline" w:customStyle="1">
    <w:name w:val="span_programline"/>
    <w:basedOn w:val="span"/>
    <w:rPr>
      <w:rFonts w:ascii="Alegreya Sans Medium" w:cs="Alegreya Sans Medium" w:eastAsia="Alegreya Sans Medium" w:hAnsi="Alegreya Sans Medium"/>
      <w:sz w:val="24"/>
      <w:szCs w:val="24"/>
      <w:bdr w:color="auto" w:space="0" w:sz="0" w:val="none"/>
      <w:vertAlign w:val="baseline"/>
    </w:rPr>
  </w:style>
  <w:style w:type="character" w:styleId="documentlangSecparagraph" w:customStyle="1">
    <w:name w:val="document_langSec_paragraph"/>
    <w:basedOn w:val="DefaultParagraphFont"/>
  </w:style>
  <w:style w:type="paragraph" w:styleId="documentlangSecsinglecolumn" w:customStyle="1">
    <w:name w:val="document_langSec_singlecolumn"/>
    <w:basedOn w:val="Normal"/>
  </w:style>
  <w:style w:type="character" w:styleId="documentlangSecfirstparagraphfield" w:customStyle="1">
    <w:name w:val="document_langSec_firstparagraph_field"/>
    <w:basedOn w:val="DefaultParagraphFont"/>
  </w:style>
  <w:style w:type="character" w:styleId="documentlangSecfieldany" w:customStyle="1">
    <w:name w:val="document_langSec_field_any"/>
    <w:basedOn w:val="DefaultParagraphFont"/>
  </w:style>
  <w:style w:type="paragraph" w:styleId="fieldsliced-rect" w:customStyle="1">
    <w:name w:val="field + sliced-rect"/>
    <w:basedOn w:val="Normal"/>
  </w:style>
  <w:style w:type="character" w:styleId="fieldsliced-rectCharacter" w:customStyle="1">
    <w:name w:val="field + sliced-rect Character"/>
    <w:basedOn w:val="DefaultParagraphFont"/>
  </w:style>
  <w:style w:type="table" w:styleId="documentlangSeclnggparatable" w:customStyle="1">
    <w:name w:val="document_langSec_lnggparatable"/>
    <w:basedOn w:val="TableNormal"/>
    <w:tblPr/>
  </w:style>
  <w:style w:type="table" w:styleId="divdocumentparent-container" w:customStyle="1">
    <w:name w:val="div_document_parent-container"/>
    <w:basedOn w:val="TableNormal"/>
    <w:tblPr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legreyaSans-regular.ttf"/><Relationship Id="rId2" Type="http://schemas.openxmlformats.org/officeDocument/2006/relationships/font" Target="fonts/AlegreyaSans-bold.ttf"/><Relationship Id="rId3" Type="http://schemas.openxmlformats.org/officeDocument/2006/relationships/font" Target="fonts/AlegreyaSans-italic.ttf"/><Relationship Id="rId4" Type="http://schemas.openxmlformats.org/officeDocument/2006/relationships/font" Target="fonts/AlegreyaSans-boldItalic.ttf"/><Relationship Id="rId11" Type="http://schemas.openxmlformats.org/officeDocument/2006/relationships/font" Target="fonts/AlegreyaSansMedium-italic.ttf"/><Relationship Id="rId10" Type="http://schemas.openxmlformats.org/officeDocument/2006/relationships/font" Target="fonts/AlegreyaSansMedium-bold.ttf"/><Relationship Id="rId12" Type="http://schemas.openxmlformats.org/officeDocument/2006/relationships/font" Target="fonts/AlegreyaSansMedium-boldItalic.ttf"/><Relationship Id="rId9" Type="http://schemas.openxmlformats.org/officeDocument/2006/relationships/font" Target="fonts/AlegreyaSansMedium-regular.ttf"/><Relationship Id="rId5" Type="http://schemas.openxmlformats.org/officeDocument/2006/relationships/font" Target="fonts/Hind-regular.ttf"/><Relationship Id="rId6" Type="http://schemas.openxmlformats.org/officeDocument/2006/relationships/font" Target="fonts/Hind-bold.ttf"/><Relationship Id="rId7" Type="http://schemas.openxmlformats.org/officeDocument/2006/relationships/font" Target="fonts/HindMedium-regular.ttf"/><Relationship Id="rId8" Type="http://schemas.openxmlformats.org/officeDocument/2006/relationships/font" Target="fonts/Hind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FIH/QrPlCgW9g+OGDwUxkaez1w==">AMUW2mVP8ZYQqsvAoOZMEO6eKcorFQk+sQniq7jYXdbNatsgpZeLK2AqSJUFf0bxuU+MwUkJHDg78T74mthA12RsQXPs7+9yNietSaYURX6WYJIjIc84u0A=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2021-09-30T06:18:00Z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a997c18b-ffa2-4b2e-916c-220fbbae7c54</vt:lpwstr>
  </property>
  <property fmtid="{D5CDD505-2E9C-101B-9397-08002B2CF9AE}" pid="3" name="x1ye=0">
    <vt:lpwstr>jCwAAB+LCAAAAAAABAAVmbWWrVoQRT+IALfgBbg17mS4u/P179yc0Zy9qVprztEohKMUQUMYxeMwKqAozMIcQRMoJ1AcI/A+AtlQxlgEBA72VTk8nUoFD1R+tPHkoFGG8xe9eSsjL4cArjRRhl7h2ZWxQu1RGqZ9bFbcLXEwrgkmNjYALv3tibPsrTHH9JdrHEslKK+ZGPE5/Y5TJv0i9N/d0oJoCUiMkoEQuGPhf/ohw+o1P9kfFmCybgQqW/E</vt:lpwstr>
  </property>
  <property fmtid="{D5CDD505-2E9C-101B-9397-08002B2CF9AE}" pid="4" name="x1ye=1">
    <vt:lpwstr>L4Yxjhq3j4SPgDoYUOIQfm27Y7M4CVEbrWkvBCnUme5cGK1Cl0XM4uVB3Ja4krHR1lo8fcCNxevt4xiQ7NjE7hSz6G1rADOVyZEQCIpQfHrPUDMXKcEI1GJ1fvM65vpAwIEc2qELrBwMvdFXivN8zpe5J7CLYG0jnNTK7ML6m4ezye1RW9y04xAY9CtrqkaTLZws4zEWsw2nx9Feh6dhu8x4xrBvdDoOp6FHuZK65JwxLtFpUL9vMiIfmcGCvVB</vt:lpwstr>
  </property>
  <property fmtid="{D5CDD505-2E9C-101B-9397-08002B2CF9AE}" pid="5" name="x1ye=10">
    <vt:lpwstr>jWllqih5We4QWnhHrE7EFNK+gl+fQuRAtjL7ykisx2BgWnGrDLIU6exbaa4QC8VCpRJv7eDhbp4kuBlun6JDJaZAOhnDeUJg080XuPP3RCaN4PDTjMw1X2S+6ONSPCPA5yp47Y0CQFz9sGRRW8AbEBFo2jv+6lPEiXRwKeGniehIWS4Ew/m+0yf3emjXpyIPbhmaicNAjo4DXQe1U/1+4D0uHJtuZHrKbRqg1mrA4ZmtbBTKPd4WUSqsWzUM1JU</vt:lpwstr>
  </property>
  <property fmtid="{D5CDD505-2E9C-101B-9397-08002B2CF9AE}" pid="6" name="x1ye=11">
    <vt:lpwstr>LTO79kvfHhPce+sGLREPfXjRe3SYZLiQ3dkscZTi/mGYuyWcnFLmm2EHym14/EmH8e+0O6bgCylsS9KThy8b6uHOMfAidojIMUzZOGUFxfTchs93w71+1MDtySG4/QnzzFHCIlYixBe6rPhUR4FigGzdi27chrDP73/nSCV50s0xXomo0f+fbmxb9JBdR1AoDqCNEUQAF4G+t2rL/SselFRb7GqC/fbJnm680ve/Bl6YNkIXYAH7+mGj0Osw6o6</vt:lpwstr>
  </property>
  <property fmtid="{D5CDD505-2E9C-101B-9397-08002B2CF9AE}" pid="7" name="x1ye=12">
    <vt:lpwstr>KFv2MDGD8ag9Al//vsEvm07o9+4J1fdL64kgr+HRH/EHOddqQYrFVY6Ub8OfMlqox2x/NS1Y7++lfvnWUqRIQFAqJKhrfDJvM3c293iD4tqdoYmX6VKCzCIAtz0JljknG6TNq7m9VzVb7MTcf3+SUCwYqQfO+euFyd5SAPfmXF3JfLRBcIBVidApbTepvybeih93VXIc8rKWvMFuxopJqEy3EKtmJqXAM7t1ARq/bKwNmvpmqBCjwpDNQTVxvby</vt:lpwstr>
  </property>
  <property fmtid="{D5CDD505-2E9C-101B-9397-08002B2CF9AE}" pid="8" name="x1ye=13">
    <vt:lpwstr>aHiaxXOtzg7QFvYKbAB/taE6kEAparre7Xo84dr+QS1/mcqMVXQ42ysTj0/JUnanIz3aMERpqGR8SVUC8M3g87KrpZFQvHNW1I0DbwtaIvuPoQZC3alUi/PsMq8N+h41IZ7O3ROi+7c5dUzebk/5w9nkCW0VcTb3qOiRzw/Rmzmd/CGzOTX4oMBD8ocOj+omt176TzZccBcs59QxmfBUX9ISXH3dCDn/6kj/MrOIU069jsHWkTmEjPkVS3w7WhG</vt:lpwstr>
  </property>
  <property fmtid="{D5CDD505-2E9C-101B-9397-08002B2CF9AE}" pid="9" name="x1ye=14">
    <vt:lpwstr>8xoyfscKLSbiROkH0jS47JwrQVOR8OADHL78FlEIuuMYjz3L8ZgS+MVZW7VRXzsaD02aHFnOxCygKZ3lHPFQXXpHRBdD3X3x4wRTOgzWl+LwJwnwKMGjTdOfkzTur5YQ4sj17m3ilfVbmdUhoFWKOIivceGD90rvae5/94KYB3q4fIXQO3TK941wWK4TtKXfFbz90kdIn62CrRL46IOGL8Ppv+ftfqdfHr3GkWlcpgkETBGz/6SsV9tH8gKVdq6</vt:lpwstr>
  </property>
  <property fmtid="{D5CDD505-2E9C-101B-9397-08002B2CF9AE}" pid="10" name="x1ye=15">
    <vt:lpwstr>xl2JLWprzwDBBsnX1ssPlJJYrDoTeBYDt9flU9/2V6Y8wCMNrf4vjBYUukcktIFCqFytuO8lcu0UoKm9njWmQ3KG2kydc6RI3umNT6eXAU80vhYZlaMsQ3RIAGHu/9CbfmX6wZbSlyzxuGCkkTt/Yvdcpr/9m7HWx89fnfxCUtKqj4ldmoSPgrzUfUFTZs15OHukpfXXzgPoe+EcmZbQ3ZQYyWyX1IX1dUTXYn6VSlwOIprPfVvaPwvwT9pNzEb</vt:lpwstr>
  </property>
  <property fmtid="{D5CDD505-2E9C-101B-9397-08002B2CF9AE}" pid="11" name="x1ye=16">
    <vt:lpwstr>/ppwUfCGRcqTx835rmbuT0MMTut0EHQKh6l0vGCvNmPfd4IZV0b4GYKvjdVStmVn2Vu1sHV9ONbBPv9BamoX1lOcIP8+cVul7ZlZOk5roFYmu+nAXTskJ6kvZkshKpSu/SqWSrsj2tTfkEDdYi61gO6xjZZ4VwcHRY8rAHdcXW0FmdvZPf4jLLDiCb+95jrqO/t4I+yihsjOujTRxHkeJz+KCdbTJcQRYmDbmPWs29TKBSwGfGJxNilLcnGBtaz</vt:lpwstr>
  </property>
  <property fmtid="{D5CDD505-2E9C-101B-9397-08002B2CF9AE}" pid="12" name="x1ye=17">
    <vt:lpwstr>Wq9JI2ufVf64BnC35ZNWonKWgWyoLXPpkBPFPnjMsdfoHi5oQdrzAyDL1D7cobqajtNMha8TSwHFUg9jGMtCa8QrKk+RLQ+51hw6iXrz1irXJgSXvsEpkwvO7E2OsMAWlnG6RJ9BFUF6oS1CRuuRtHvujOg63rooSg6QsKt2H6rp2UWsIP+n+IyEqW//G0f9ue/2LJ3Asy3e6zd3T24H/y5IV2YMfy6ggbiEv6uvDb9RsCdFkSSYdkddsTfkxxd</vt:lpwstr>
  </property>
  <property fmtid="{D5CDD505-2E9C-101B-9397-08002B2CF9AE}" pid="13" name="x1ye=18">
    <vt:lpwstr>73kLPidBHRclIoEssA5wP3Jbfn6oBXqF/SoF6/4cRTXO1id2tV8KIZKUpwDFXZnAvvXIE4QzwRs5x7QofATYgnenccfev7sB3l0ukqXD9VEfQ3S8OEd0prg1QBBKoSA8C17Y/bIjWyf6fZSKE5jOYf7wC/bHab/c19pR/qTVNwwO1qZbO1kgFG36cyXJv/Jgb92/06LbK8ptRYFKCI1aUsLYOF8lZ2bg+v0waFP4SmPFXukA5ekxdAplTvh+qOY</vt:lpwstr>
  </property>
  <property fmtid="{D5CDD505-2E9C-101B-9397-08002B2CF9AE}" pid="14" name="x1ye=19">
    <vt:lpwstr>KFEjnD4YiwwPxYPh0ZcStyG1gUeXjAEz/Yyon7twjUy0Zwc576dL5Umn5ahS2qAjugAKdQGqFJmYBpe/fJwcMC1EqL9ZMnjVHQsRNAibeC3Ipat5o/6QbZW//4qhpgX9vdW09ZnE+uTWySPdhiN4wdglH+oqU1IvQS8XcOhT8rHIxNCuXG6/U9Z2ulBNMLGXsOmkSQZQ5T/81yNVlanPtDV2X9op/IsMIbHpGr+vkiav71JDl0Q+1f2wavtXNjz</vt:lpwstr>
  </property>
  <property fmtid="{D5CDD505-2E9C-101B-9397-08002B2CF9AE}" pid="15" name="x1ye=2">
    <vt:lpwstr>JzVwcsCc7kADqL0+nCSmqN4ZriydZLIjOaEBlHaFWcZMvmxGCLBxMKrRIUJBaZZr6wSjOaGRnJn2vtfTn9BRbYS67KMt3s1Cr6dg4g4TL5p6/IxygLWBO2+UbTRgSOkDawEe+WPM5XFBw3ayZei/bTAbZ9rwd6D/jSomG3cn5f4HCYbStr5Rijdwww4X0WtEQqNBGEMlmmuHipiFdagk/+/TtbVbNgCtLJa9ZEQ/RVNxH064ljrlW3xE8PdvLCU</vt:lpwstr>
  </property>
  <property fmtid="{D5CDD505-2E9C-101B-9397-08002B2CF9AE}" pid="16" name="x1ye=20">
    <vt:lpwstr>T82/PCGmcs7SYuO4KfTRZCGo1VwmvflKabXYkISI9Gz/VqJWDz1O4bv4fOCBSClf0G+TIX6jnqeyUZ/GTpv64Vn4E5OJVK075D//izbAxO6AU/4Wtxk0Y6d/kfWymjuaWe/xUxLyMMb2lS7UxZ9JEHq9QbPgl4Cfn5+YmDwD13k5Ebmnvu4i0ZoBBfwl/uo3N3dDEBV5r/gHs8EiI/odr5Omi0Fg5lKRk2ZLPMCQvYt+iPVg7hhB9dfnR66YXg0</vt:lpwstr>
  </property>
  <property fmtid="{D5CDD505-2E9C-101B-9397-08002B2CF9AE}" pid="17" name="x1ye=21">
    <vt:lpwstr>getdMY6uw9zKtWxxZGEuOwmvmiMVtOqf8z6d4WRoCFSoS6N6yygTFexQrzCC7d58SO1dY521Zw+ViJO8PrEx+CeoCbb2PgQBXeWlEwSMQZ7TlrRtBVWUDP3DGe0Oidp2zH7XS+2YbAy/F4BE/RwSmsN3pCOKdOxNsvkhx05LAYqN4uwJFKHuhY18Ukbt34RRTCjiJMpoWiFygR7ywCdGx4IcJfIKs9LtlGIP2307hUfLv6zwaLRnj7o6IwDnq81</vt:lpwstr>
  </property>
  <property fmtid="{D5CDD505-2E9C-101B-9397-08002B2CF9AE}" pid="18" name="x1ye=22">
    <vt:lpwstr>gU2ut4gmZl0jajJHnLEEhOUJJLqEb+a6uMH5EInQVn1i6eAb7KG6sxogMmrJ4J2hj1CrOse5Hoa7W21v80Y62iQkyf4lrIOyDY9XKvEgH4UXyxZb4Lr5DBUjxynmcZW8tw7F5tNMfqTDiZTpxrQqS4kgiLBAgnkbJ5sl5rQrar+cZLq6KRkD1iYJIS1x5sCT4X6RPMYP+bscm9eqQWnfd7bJr45UT5iWuVJMsimK9KcRzLX8qUUUiUntbGX+6xV</vt:lpwstr>
  </property>
  <property fmtid="{D5CDD505-2E9C-101B-9397-08002B2CF9AE}" pid="19" name="x1ye=23">
    <vt:lpwstr>gFsnyedWVtNkxs3YaKYKmZCd7oP8OyEKTDv/P1l3na071872iMipUr8eQ4Bss+Z+94rAAmAWX+Y3MfyWRsWpKvIp1y2IQ48a8I13EhzQlRlc6D4ucYV+FTXV6nwyYqHSL9ahHrZ2pxtaAEyePUF7o73IGIwp4/A9TsbARpLirgSiOszQP4SPyyISBeMWbVwvO4d1YKcRDYpEQy+gy5eiHnoYW6gLc5QXWXQzFn1jBFnIdJ3C8RIGA40W1cuwlfE</vt:lpwstr>
  </property>
  <property fmtid="{D5CDD505-2E9C-101B-9397-08002B2CF9AE}" pid="20" name="x1ye=24">
    <vt:lpwstr>5KcM0mkWTDlxJFmiz85JiNVJGUJLYmyBadDHtYz/6QAEIj9i/w1KBJJ/M7UtdirkPFyYhnk0j9CJE+H9BTRF8zlrLvFOIsqoFYNIxzu/JtNUpteP0iV6hmtrj4BxXDkLViyNltvphcmZLZk7hQ/1b5X0EEo9/48vdofx7WGcqb9ucprvr0AEAFBMse3ZU+7EKxSbmUw0jNiDP9AcvkiWBWloV63gzGZfqesB6j/7t0Vd3iT9eRbX++a0YWhqOJC</vt:lpwstr>
  </property>
  <property fmtid="{D5CDD505-2E9C-101B-9397-08002B2CF9AE}" pid="21" name="x1ye=25">
    <vt:lpwstr>mfnAkEQq8MhyC1xukrOuVBWdhhdYN8W0Y6aP6eyG5ucEzxcHfHyyYE2CHTYVtH/qTMV6nzX5UDfyYl8K2Chr4+i/hKdfKmelntiblkGtlYY+q5A15fAKJDCRWP8T7kRU0yd5XxDPlclb2srZ/uHPsG4rK0AuwBG1/cGJwATl4H6j462rGa8hRBqoHd2yVEi3b6NE4YRZo8CYTCJ6f3gOQAGbmhOIlpQ086iXpIYSV2rVEU6iSX5uYQNeIBkwnSk</vt:lpwstr>
  </property>
  <property fmtid="{D5CDD505-2E9C-101B-9397-08002B2CF9AE}" pid="22" name="x1ye=26">
    <vt:lpwstr>LRDKP5sfpsICbZuYJWjl7wSoTQT6gMRHOu8YpI6RBkH6m4V/6s/AastV+aC1ip5bekuszhdFvNBhPiB4GaiF1Df/cGnXls/yXP9kZrNt2PYXKbj3KHJevIiRs7Ljx0nqLpNvczBJSA4zCzxdeEVXaooKbffpiJz/62Gkin4VT4UIpeWuzuWOo5VdGom606YM1NGEdsS56gXzunroJnw/IkwhPh5fgkRVAWX2ejqvrpCS7+uf2vYK6MFJ0zIpaWh</vt:lpwstr>
  </property>
  <property fmtid="{D5CDD505-2E9C-101B-9397-08002B2CF9AE}" pid="23" name="x1ye=27">
    <vt:lpwstr>UoiOX/S9oLYU7CQko2Epud9RHx7qKW0G11v3i0o759wYRuETVTmpTSAUz/PaOTJS4/7IvyeomijeWKSimEQNeATZLR1oCw9K/+cJOu8bjPsJDpZVCTxpQBTDtqfolno42304DJ+9Oa98RXgI00m9dhpvxRCjrYIKWYqiR8u6IAm/cqSk+9csGaYHalzCDWWsAIl/0aSeNeu5eAm+kbDc4JQscFGgSp5ZRJto9Bfa6mnWvRk5WuAt7D9DjUqfqlL</vt:lpwstr>
  </property>
  <property fmtid="{D5CDD505-2E9C-101B-9397-08002B2CF9AE}" pid="24" name="x1ye=28">
    <vt:lpwstr>N9K2l9QlNbmnRaJAvZrs2P81okj1rrKb02ux8jcNSZQjGZ6D/f5nDkabGeLfC43SSljHiRzwssPS+NEaJtpFpUZIOFJi+3i1CdIjFNxlrxs0yHE8vvFZXG9m0dojPkr8aVcWF5E8VLLyY4T2XLrDDvd/0hUPhEZTsZc0ofU35185j9TLG4vbjolofNCifUOtg08pF0MiU3QAE4/WsugnuKg9JziV/8Ya0s6fUsVObY/zW0VGRoyhOA3HxsBDMY5</vt:lpwstr>
  </property>
  <property fmtid="{D5CDD505-2E9C-101B-9397-08002B2CF9AE}" pid="25" name="x1ye=29">
    <vt:lpwstr>YiIFhoGlvcCF6zpKZDCjboDAwGvvejmOoOeZ/lSBo0ha4JKQcIvszedRKqwPcqzGMifzlCMfLRSB3erjmEYWP6zNO7fkxGCGAXAiZJOdwyOy3FM+qbttYTQk8iAYN/80zpH2ZhWDpo5tS7NhKEn+x8WI435X5to7F7f0mBJlJ4O8x7TBRNKGSXvw0w8RZ1WHsbIm3HK5j2fWT8u2kVNVItxu5IyKUXgkOvEhYM84epaWx6nNbzYDKXi/ZAbq6bD</vt:lpwstr>
  </property>
  <property fmtid="{D5CDD505-2E9C-101B-9397-08002B2CF9AE}" pid="26" name="x1ye=3">
    <vt:lpwstr>mbvQClRpRMi/jeUA6Ot0WeQYiNXhahnggu0lk7AijeUGc4fWCfHYi+W/TkECpf4XR4+Ua5bTndDOXIlJJdcoLtanV52I/XYdUdyWtGy1qc28oUxtquNvCCNDBTkKqkibxlD8EFr1yXNgOV9ggVKva9ekSp8TiMOJLxLCHMp8YbCraCN/onS3hOQTL6ZIiPPf6JlwK4gqwZnySla/42+0tG+uzWRd39RacZYj5E2qYLAbKwc8FhNi+O4giYGPL9g</vt:lpwstr>
  </property>
  <property fmtid="{D5CDD505-2E9C-101B-9397-08002B2CF9AE}" pid="27" name="x1ye=30">
    <vt:lpwstr>ncY7EfBPR+7NyPAf2XcvjTEoYsbEAq9yOf1J4ZV+2qyMzn+/mOCCH/91nyDWh5/Zc5SNZvR94Mf203d03AF68IW5PnehDsKVe8tkcx10077W5sm0G/dE/5QT2MME3+O+5zXqwRAeWiOLucfGQZ7lSYfyZwFH8WZPuTnjY/McN1x+IEAPmekD6At+AJ/Afr/Coemp3nKNzGKy3iATfQatkt9G754HeCANInlaM1OBRsGyZVy2XbAK4KWINEggsyh</vt:lpwstr>
  </property>
  <property fmtid="{D5CDD505-2E9C-101B-9397-08002B2CF9AE}" pid="28" name="x1ye=31">
    <vt:lpwstr>yY6Xl0Pr4YPH+f0YYzmctC+wxvAezT07Wg2NVSa4X6NXR0zVkCKxgu7KuZKooPl7nVkAgyYOOQmh3OVr56uEHn5ovRw0delLqYbpkISPQLp0eNOsMLlnG/EejiW7XxvbzUYyyN1BkQ7wTA423zMO0QnvK3GGtyunG5bdYsu9bSyQA/bGHRu9VPuTpi64X20lWgnRzngfjw7MHD/lAeG/XUvD84bCKj146HDazU0CvmFMU+qBsJznwuaQvGxyt6T</vt:lpwstr>
  </property>
  <property fmtid="{D5CDD505-2E9C-101B-9397-08002B2CF9AE}" pid="29" name="x1ye=32">
    <vt:lpwstr>JkD+Jf6qF4a97+OeEl3Zk2Apu1VQ9fo4T/VKJWFN9CBAUwqCA1j8HGf0fZZi/Z1R9lzJ+s6T0jRIEpsq/j7Fn5iLTNiljd+pH+1NKIxhknghQ4CHROqOL0q5/ZRIofv3QAlCM+sxyOZrdWUL3uo6dOxvkFMdW2Njx2pxkdthODtict6HWaNhIv/2H0EsbwGq922DT/osJ36EgvKpsknECbvrt0/Ry2OlSkcyiD1nTyymKRNE/jf67jqvQzL9YPt</vt:lpwstr>
  </property>
  <property fmtid="{D5CDD505-2E9C-101B-9397-08002B2CF9AE}" pid="30" name="x1ye=33">
    <vt:lpwstr>KQNVj7SiilW9EWP92SNmLzr82+9Go9AdStS+y3+lPsnKOIPZOgl8be8slr6+SuL+yamG+/sZ+ox3+sRyg1rcDJhvhYEegA+jnGbgiAyGJFHyO6nYeY1v2u0oMugV4HeFHhvrX4vS3ospoVxmEk9d+syAuY4/1Urt4JfeHh10hEC1MP+ndcJPq08OGfdBA/84S5pu7BCN+i/NmN74n7vT1tbNpuHG7BPoFhH5Jhf4pwuaQ+prNMaSQZoL/pPQHUW</vt:lpwstr>
  </property>
  <property fmtid="{D5CDD505-2E9C-101B-9397-08002B2CF9AE}" pid="31" name="x1ye=34">
    <vt:lpwstr>7dxmX/1264PC1H2kdOTJw58wclfeapTGOUod313YfYyZy4GOsrlrLqxCrkjys39QlWNk26Q9MhLTApphu/dHdRfy9YXZB6Ng2Vuc3CR2NlwFB4ZMo8tqap/okp52KGkTnNEbfzz1OoLiCmF9A0I56V/pvPEiOoLfbdYGn+xoz1umBGNKke1xBR4rEbiqDpyggZgDefdQ9qRuP5/cK/YcYMZNv5b/XVvYzBL76ijTV0raqhLNHGyHBQ3zxZi+1+n</vt:lpwstr>
  </property>
  <property fmtid="{D5CDD505-2E9C-101B-9397-08002B2CF9AE}" pid="32" name="x1ye=35">
    <vt:lpwstr>zJyp22a8lNuUNilrqApj7K/wJi7Xpq+d+CO9yTy2KHmRtrbQQ3u+E3bH1HO4JKZNRFu/lIytZ4PqK2FJuJwQx1CciBp1NDKeDkTnX9KPUpM7jSAK/hscshVzoicR8FS8L4NbG6vD8VupwhUky3euvN/EXf7zgXckAKSJ4dRf2jCiO/tlxE0CUpqao+hEeF1ZoNHRB3923qi+VZnhaPVr/iiPRrDMgFukakxgy5duHo391AIegd4bQyvFCZ5jm7E</vt:lpwstr>
  </property>
  <property fmtid="{D5CDD505-2E9C-101B-9397-08002B2CF9AE}" pid="33" name="x1ye=36">
    <vt:lpwstr>w4YcdGJOZdt0ZcLDH3QV8lKqecdPM1xq4hnWesJxh+Xqw+Oih4x6UE/PnoDPatM/PkuibT5VeS68G3ttIScbny1NP+l6MiLI3R47goxo3DX9/rdiOPuHpykaRUNHX/mRDCZ17i4NncinpcgYSi7ai5bmR1RR/zxh30nlmuw/A+hwIBkGA23AMv+Lxxhl52tW0hHZLoX+4NrHGrvacuMISrM/lR2y3oGG0MXDq8E+tWPRM7ERvhVLQe38QzqaQEd</vt:lpwstr>
  </property>
  <property fmtid="{D5CDD505-2E9C-101B-9397-08002B2CF9AE}" pid="34" name="x1ye=37">
    <vt:lpwstr>J0VeVIBP1ufD0N2iI5JzeuGLScMIRc1Mv+ZvI0UHIE+9qe6mWZQk7A3gM2eHtX31ZnpLkKIEkGbnhBejwHv8wdUlStMYO6hi4J0FKLadQC6gZLOUyETibT6/HlYNzddDyGxggBYvwlTxfDZPZD6vgBnTcUn3Cw1NLtRsiRBiyeodsAMphybYU7N64S1b5xM5P/frHBIbTBD/VQzjrDz6A34KkLKaVgHAW81/Zp0D1w2tnGZDCWGISoSSpXhTage</vt:lpwstr>
  </property>
  <property fmtid="{D5CDD505-2E9C-101B-9397-08002B2CF9AE}" pid="35" name="x1ye=38">
    <vt:lpwstr>FbEtNxXaCFNRJFjV1edL7BwCCMdtC/oSHu5xY7mGnXihEnzSeAWR6i6H39N/oIC3d3qoQzKjXzpBmvU/4ABit5HXJkiFGeFLe2bEdwSE30W4hc1ToC7ISrBNMhYS/eSwg5vnIFfhdRrehF9qho+9bhG9DJkab9xPfDP4n1vGACT+pl8EqGAWoIEg2lMgEIP34OoHgsQVH+KkaanlHk3QuSSolltJuOul4Gs4vgUO/fP4nNuewuXt6nUfiU+gELy</vt:lpwstr>
  </property>
  <property fmtid="{D5CDD505-2E9C-101B-9397-08002B2CF9AE}" pid="36" name="x1ye=39">
    <vt:lpwstr>TMgiKPDREgPCVzi+riGnxQtp2YzlXx2QbECwzaYvjczhz6Qb2w0loRLTHlSNqsgTdy4riErxzt4llrKIHE6FKW8OBnHf9NAOhuOP5Stg3siodmLqZZXK5RM81g5V5YclrBzs0dZcm/TfJwM6UucQnklk6KalZdBANbPID2AU921Vi58DgFXhy8yB5dF/EmAXXbRiH4+HWdcIFFzm27SzvziecSQIrRIlsPcVGRg7HByW7HYMs/Pe11m3nzh79g2</vt:lpwstr>
  </property>
  <property fmtid="{D5CDD505-2E9C-101B-9397-08002B2CF9AE}" pid="37" name="x1ye=4">
    <vt:lpwstr>ltGpgeXBwEwYYbYjsctCfL/419HQRrMBd/GHjCrSIDqtL/PfYasMXwPjoiGAEigCAHjMo3AC9CX57tQgbb7J7+G/yJzK7QR2BRA/2OvHCA+VDsGWoxYUsSpSW8kiJQrWBHN1CpXcJm28kOwUdqQMP/gr05VJTS8fDs8K53WJEcMf8feaWfcP/n03aA8kOuMF1zot3FB9kUwd9cEzAmi7DZRxcW0HoR7WWNsON0OE/Bpiqt2/dXbQCDtKhAsRQ4P</vt:lpwstr>
  </property>
  <property fmtid="{D5CDD505-2E9C-101B-9397-08002B2CF9AE}" pid="38" name="x1ye=40">
    <vt:lpwstr>PH1RY33SajV//WgKUktZpHpE3J+h4bhO4yDL7y5Shlr58PF3GHk1zOpP5p38pMSlhhPAprN624k6X6M/rSQIZjwVCvIdO3kUDeCV3hBtI+GbKdF/m1gOhiu8G7qUYo7vaFmMfqqeOmcxVQjmmD6tQKOVGbs7cWOYoxRkr3ZzHy0jmAoYuoOtyKvaUbat56sR6jVI2dh3DAQCt0RRYjXIJZGd7lBudAb8jF/k2+4nUmWYys7Enio4iOiiVuD6gQB</vt:lpwstr>
  </property>
  <property fmtid="{D5CDD505-2E9C-101B-9397-08002B2CF9AE}" pid="39" name="x1ye=41">
    <vt:lpwstr>u7V3fmLt0ZMRUNphGlHyp4OLXRuBfi8QQQvxh0gWd2avygi3SmlcNR/brvca6pcE9Z2h4GYRYHxbON++uPWdR4CKaCZOjNEtymZJYyqr9Q4dZy6YfqDpHfl+64w3Q34LzufVmJzcAwkO+z7tG/pnUm5baA5OOssdnkuBdv2KMqPZPzbWTpdRS+pe/RztTamNHLCP8BiG1yh1N/L6le4IBN/evxz/yt7f+iwIefUwCbufeIlSXCHJhhIY1rZ0FbL</vt:lpwstr>
  </property>
  <property fmtid="{D5CDD505-2E9C-101B-9397-08002B2CF9AE}" pid="40" name="x1ye=42">
    <vt:lpwstr>9Qelfmupj67r7l6bA6aY/VNYKjepx4+tUFqZNiL3IzNVW2mKL8sKiMgID02ieXlTG9uPHHWWln0JkZOs8hVtsqZLWTdb/FzGBHP6/VCTFXWVPUZn+W5CQ8NF6AZ/wCZdlUqXWyLqRbUftoykU6MrgfWDF2D8ZYHNFlUUaKSxqW3qZvpDuQyvp2K1xUrEAqsfwoTt73hjKuwdgwixmZ15dH7Tc/X0L5uKwdYnymbKodmfXqzoroXchjd+vrOUGsh</vt:lpwstr>
  </property>
  <property fmtid="{D5CDD505-2E9C-101B-9397-08002B2CF9AE}" pid="41" name="x1ye=43">
    <vt:lpwstr>lz3bR4vjRb54H035HBCl//ugryxmRh2tVOz5idzZiSogesG+rPI9DUAFcnAVW9WI5URlQ2+f6DEhovu3cq0/Mbqc1ozlEBTVvaocnxAsQ7Yl/EXeF6AOX1lmcDM1i6eLTP5t1OIxySYaCoYIhviAz5AVGhTjq9QanzHGBRG991LGZuXQqU96wL4kKnUEZI5sMf3ISh09L3oYQK9U2cJuj92QHJxHJOpyb2maIR9jqbkluyjRKdYe8M5xC/xOPzs</vt:lpwstr>
  </property>
  <property fmtid="{D5CDD505-2E9C-101B-9397-08002B2CF9AE}" pid="42" name="x1ye=44">
    <vt:lpwstr>gN5WrAfViVtewchTeFBB9PojQzoeDtpavmH/3fjivSrkvx7Xih+2w6fZtt1FMq0vqI73HbKVc+evD7I7oTk4zcvfO0uUpRqxUY4Jp4KClTEK7+/mm2u2SOi/G9x/v0K5ICgjg9HfV1qvJI9hj7aXLQn7AxQ1Oi3XCJZw9CDGh3IiW/5CWfK8IRr+9Eerd7awWEpLRqTpoh9ss1atqu9NmmYFC38j5/25MgIUdlcaJmxenV+E5Y+F+L2mkldM3xj</vt:lpwstr>
  </property>
  <property fmtid="{D5CDD505-2E9C-101B-9397-08002B2CF9AE}" pid="43" name="x1ye=45">
    <vt:lpwstr>UmbYxDxP7yi0r/ZMxkSGRXE4roMmPG5+0sci2LK/hA81ur7pAMGAJtv2//wEhQXIWjCwAAA==</vt:lpwstr>
  </property>
  <property fmtid="{D5CDD505-2E9C-101B-9397-08002B2CF9AE}" pid="44" name="x1ye=5">
    <vt:lpwstr>NeX3TKn/rZjC8SUgYeiCS3I52QH7Ye69tJIl0Iyc4HFBiImebT44ErNskfgZaPCK63FCBLItmE664OLS+XIAVjro9RG1LBgPn7YsPxdpi2jiN3QTDdlCmw86EYW/GZPNilf6zLmurmllC41h6AoyOwF29Z9I7pV5bYIWRB21dYAMfLZYRNixxOCoDHZaEUTIGl67oyuHKNp0lBBFkvxohQNZ9UIBHVuPvkSKxYRT2lPNCPOjm76Ih0JGH7cT0hL</vt:lpwstr>
  </property>
  <property fmtid="{D5CDD505-2E9C-101B-9397-08002B2CF9AE}" pid="45" name="x1ye=6">
    <vt:lpwstr>mPHacBNIvLsAx+oTITdbgIXIeOdc3uK2LYjWgey7LirXGHwUVhzNLXjSJZ9BvSliFuGsFhCXRxVgZuxtyyyU6Ju7y+HdsNxN+JaumG1rtmnoG+9xpxr+9XL4+moZ6sMHuauPn8jTkTx8zTOqm7MQahkFOLAtNil2f71rVChmDLQ2nWuEQrOb1L+9zp3MvVCwGbuLVEcjJN6vxkXhYb0LkbEKecvKMbg7HRfILCHFtxHvkFYJHv37U0vAYaSrh9/</vt:lpwstr>
  </property>
  <property fmtid="{D5CDD505-2E9C-101B-9397-08002B2CF9AE}" pid="46" name="x1ye=7">
    <vt:lpwstr>sYEeEuZRo7XiIuyuCfOmDDo7IdBzY1jautEx9EwVtYbRwzhxcuB4tiNzX5NAD+QqpdhcFqJGhK5e6t6V/0OT3eu6XrSzlkD6QZ/tAm4n0cocYEXEDTXz747Qa19s9HhWZtOhZczo6c0AeRmshgcG/03q+s7lLCI1tC22UyxFgQXvdkMI01uD26MJgWWFaJ0TiSSp4JnfY5Z6bK8Zn2IyKuuj25hClbIDVaquxQqwsuul9w843LztOHgwguKHa14</vt:lpwstr>
  </property>
  <property fmtid="{D5CDD505-2E9C-101B-9397-08002B2CF9AE}" pid="47" name="x1ye=8">
    <vt:lpwstr>hYfNJXUe0LaYzb++5LwR5jmVqa2Sz4lYBsFPam1lYivGLVn3OJlesnjiAXmj3e6m7gTBjuFLi7iJI7ZzrVJ5eWyCQQ2DQ/ve5vPwVkzFq/zTXsbtVgZ/P9rFoATsRoFz8UKnj4mQF9aCTNXWehbIagjDNgFUFfRcpKwvYkR9iTD79/lUxMxv+483Z/AXSHzxyxs4d/C56xlaspWmxFQlfyrCMELsq1w2EP94BV6o318wJ6fGBmz1RAzHl5g/Uqj</vt:lpwstr>
  </property>
  <property fmtid="{D5CDD505-2E9C-101B-9397-08002B2CF9AE}" pid="48" name="x1ye=9">
    <vt:lpwstr>fCQkbVgAyXef2r2FrJDKei4aHumMmAtyLCSyzIrejmHrmnq9UcVEi5NRt+nMZGHlXQRBOCD+5PLX309P7ttentKvR233UwT8UJjFwlcXpzb/ynrw0l4om4PELzPOe5NKLm78hpCepSckh+qVcOL1gl0MPT/djENBpRtesb7ZNisWFz4wjmOIhtqwW/Wi4QDMzu6782rGKNvPaTu2PXK18eFmYbJEME4HN0tI/DDDqFV39HCpCtzPdoiSJxAdXcj</vt:lpwstr>
  </property>
</Properties>
</file>