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38ED" w:rsidRPr="006338ED" w:rsidRDefault="006338ED" w:rsidP="006338ED">
      <w:pPr>
        <w:rPr>
          <w:b/>
          <w:sz w:val="32"/>
          <w:szCs w:val="32"/>
        </w:rPr>
      </w:pPr>
      <w:proofErr w:type="spellStart"/>
      <w:r w:rsidRPr="006338ED">
        <w:rPr>
          <w:b/>
          <w:sz w:val="32"/>
          <w:szCs w:val="32"/>
        </w:rPr>
        <w:t>Ревью</w:t>
      </w:r>
      <w:proofErr w:type="spellEnd"/>
      <w:r w:rsidRPr="006338ED">
        <w:rPr>
          <w:b/>
          <w:sz w:val="32"/>
          <w:szCs w:val="32"/>
        </w:rPr>
        <w:t xml:space="preserve"> index.html</w:t>
      </w:r>
    </w:p>
    <w:p w:rsidR="006338ED" w:rsidRDefault="006338ED" w:rsidP="006338ED"/>
    <w:p w:rsidR="006338ED" w:rsidRPr="006338ED" w:rsidRDefault="006338ED" w:rsidP="006338ED">
      <w:pPr>
        <w:rPr>
          <w:sz w:val="32"/>
          <w:szCs w:val="32"/>
        </w:rPr>
      </w:pPr>
      <w:r w:rsidRPr="006338ED">
        <w:rPr>
          <w:sz w:val="32"/>
          <w:szCs w:val="32"/>
        </w:rPr>
        <w:t>Хорошие стороны:</w:t>
      </w:r>
    </w:p>
    <w:p w:rsidR="006338ED" w:rsidRDefault="006338ED" w:rsidP="006338ED">
      <w:pPr>
        <w:pStyle w:val="a3"/>
        <w:numPr>
          <w:ilvl w:val="0"/>
          <w:numId w:val="3"/>
        </w:numPr>
      </w:pPr>
      <w:r>
        <w:t xml:space="preserve">Семантическая разметка с использованием </w:t>
      </w:r>
      <w:proofErr w:type="spellStart"/>
      <w:r>
        <w:t>header</w:t>
      </w:r>
      <w:proofErr w:type="spellEnd"/>
      <w:r>
        <w:t xml:space="preserve">, </w:t>
      </w:r>
      <w:proofErr w:type="spellStart"/>
      <w:r>
        <w:t>nav</w:t>
      </w:r>
      <w:proofErr w:type="spellEnd"/>
      <w:r>
        <w:t xml:space="preserve">, </w:t>
      </w:r>
      <w:proofErr w:type="spellStart"/>
      <w:r>
        <w:t>footer</w:t>
      </w:r>
      <w:proofErr w:type="spellEnd"/>
      <w:r>
        <w:t xml:space="preserve"> и </w:t>
      </w:r>
      <w:proofErr w:type="spellStart"/>
      <w:r>
        <w:t>blockquote</w:t>
      </w:r>
      <w:proofErr w:type="spellEnd"/>
      <w:r>
        <w:t>.</w:t>
      </w:r>
    </w:p>
    <w:p w:rsidR="006338ED" w:rsidRDefault="006338ED" w:rsidP="006338ED">
      <w:pPr>
        <w:pStyle w:val="a3"/>
        <w:numPr>
          <w:ilvl w:val="0"/>
          <w:numId w:val="3"/>
        </w:numPr>
      </w:pPr>
      <w:r>
        <w:t xml:space="preserve">Адаптивная сетка </w:t>
      </w:r>
      <w:proofErr w:type="spellStart"/>
      <w:r>
        <w:t>Bootstrap</w:t>
      </w:r>
      <w:proofErr w:type="spellEnd"/>
      <w:r>
        <w:t xml:space="preserve"> и подключённые слайдеры </w:t>
      </w:r>
      <w:proofErr w:type="spellStart"/>
      <w:r>
        <w:t>Owl</w:t>
      </w:r>
      <w:proofErr w:type="spellEnd"/>
      <w:r>
        <w:t xml:space="preserve"> </w:t>
      </w:r>
      <w:proofErr w:type="spellStart"/>
      <w:r>
        <w:t>Carousel.</w:t>
      </w:r>
      <w:proofErr w:type="spellEnd"/>
    </w:p>
    <w:p w:rsidR="006338ED" w:rsidRDefault="006338ED" w:rsidP="006338ED">
      <w:pPr>
        <w:pStyle w:val="a3"/>
        <w:numPr>
          <w:ilvl w:val="0"/>
          <w:numId w:val="3"/>
        </w:numPr>
      </w:pPr>
      <w:r>
        <w:t>Корректное применение HTML-сущностей для типографики.</w:t>
      </w:r>
    </w:p>
    <w:p w:rsidR="006338ED" w:rsidRDefault="006338ED" w:rsidP="006338ED">
      <w:pPr>
        <w:pStyle w:val="a3"/>
        <w:numPr>
          <w:ilvl w:val="0"/>
          <w:numId w:val="3"/>
        </w:numPr>
      </w:pPr>
      <w:r>
        <w:t xml:space="preserve">Скрипты подключены в конце </w:t>
      </w:r>
      <w:proofErr w:type="spellStart"/>
      <w:r>
        <w:t>body</w:t>
      </w:r>
      <w:proofErr w:type="spellEnd"/>
      <w:r>
        <w:t>, что не блокирует отрисовку страницы.</w:t>
      </w:r>
    </w:p>
    <w:p w:rsidR="006338ED" w:rsidRDefault="006338ED" w:rsidP="006338ED"/>
    <w:p w:rsidR="006338ED" w:rsidRPr="006338ED" w:rsidRDefault="006338ED" w:rsidP="006338ED">
      <w:pPr>
        <w:rPr>
          <w:sz w:val="32"/>
          <w:szCs w:val="32"/>
        </w:rPr>
      </w:pPr>
      <w:r w:rsidRPr="006338ED">
        <w:rPr>
          <w:sz w:val="32"/>
          <w:szCs w:val="32"/>
        </w:rPr>
        <w:t>Плохие стороны:</w:t>
      </w:r>
    </w:p>
    <w:p w:rsidR="006338ED" w:rsidRDefault="006338ED" w:rsidP="006338ED">
      <w:r>
        <w:t>Критичные:</w:t>
      </w:r>
    </w:p>
    <w:p w:rsidR="006338ED" w:rsidRDefault="006338ED" w:rsidP="006338ED">
      <w:pPr>
        <w:pStyle w:val="a3"/>
        <w:numPr>
          <w:ilvl w:val="0"/>
          <w:numId w:val="4"/>
        </w:numPr>
      </w:pPr>
      <w:r>
        <w:t xml:space="preserve">Отсутствует </w:t>
      </w:r>
      <w:proofErr w:type="spellStart"/>
      <w:r>
        <w:t>meta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 xml:space="preserve"> и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Graph</w:t>
      </w:r>
      <w:proofErr w:type="spellEnd"/>
      <w:r>
        <w:t>, что вредит SEO и превью в соцсетях.</w:t>
      </w:r>
    </w:p>
    <w:p w:rsidR="006338ED" w:rsidRDefault="006338ED" w:rsidP="006338ED">
      <w:pPr>
        <w:pStyle w:val="a3"/>
        <w:numPr>
          <w:ilvl w:val="0"/>
          <w:numId w:val="4"/>
        </w:numPr>
      </w:pPr>
      <w:r>
        <w:t xml:space="preserve">Якоря </w:t>
      </w:r>
      <w:proofErr w:type="spellStart"/>
      <w:r>
        <w:t>feedback</w:t>
      </w:r>
      <w:proofErr w:type="spellEnd"/>
      <w:r>
        <w:t xml:space="preserve"> и </w:t>
      </w:r>
      <w:proofErr w:type="spellStart"/>
      <w:r>
        <w:t>footer</w:t>
      </w:r>
      <w:proofErr w:type="spellEnd"/>
      <w:r>
        <w:t xml:space="preserve"> сделаны через пустые ссылки внутри </w:t>
      </w:r>
      <w:proofErr w:type="spellStart"/>
      <w:r>
        <w:t>div</w:t>
      </w:r>
      <w:proofErr w:type="spellEnd"/>
      <w:r>
        <w:t xml:space="preserve"> вместо </w:t>
      </w:r>
      <w:proofErr w:type="spellStart"/>
      <w:r>
        <w:t>id</w:t>
      </w:r>
      <w:proofErr w:type="spellEnd"/>
      <w:r>
        <w:t xml:space="preserve"> на самих секциях, из-за чего переходы работают неточно.</w:t>
      </w:r>
    </w:p>
    <w:p w:rsidR="006338ED" w:rsidRDefault="006338ED" w:rsidP="006338ED">
      <w:pPr>
        <w:pStyle w:val="a3"/>
        <w:numPr>
          <w:ilvl w:val="0"/>
          <w:numId w:val="4"/>
        </w:numPr>
      </w:pPr>
      <w:r>
        <w:t xml:space="preserve">Год в футере выводится через </w:t>
      </w:r>
      <w:proofErr w:type="spellStart"/>
      <w:proofErr w:type="gramStart"/>
      <w:r>
        <w:t>document.write</w:t>
      </w:r>
      <w:proofErr w:type="spellEnd"/>
      <w:proofErr w:type="gramEnd"/>
      <w:r>
        <w:t>, что является устаревшим приёмом.</w:t>
      </w:r>
    </w:p>
    <w:p w:rsidR="006338ED" w:rsidRDefault="006338ED" w:rsidP="006338ED">
      <w:pPr>
        <w:pStyle w:val="a3"/>
        <w:numPr>
          <w:ilvl w:val="0"/>
          <w:numId w:val="4"/>
        </w:numPr>
      </w:pPr>
      <w:r>
        <w:t xml:space="preserve">Ссылки с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 xml:space="preserve">" идут без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", что создаёт уязвимость.</w:t>
      </w:r>
    </w:p>
    <w:p w:rsidR="006338ED" w:rsidRDefault="006338ED" w:rsidP="006338ED">
      <w:pPr>
        <w:pStyle w:val="a3"/>
        <w:numPr>
          <w:ilvl w:val="0"/>
          <w:numId w:val="4"/>
        </w:numPr>
      </w:pPr>
      <w:r>
        <w:t xml:space="preserve">Для </w:t>
      </w:r>
      <w:proofErr w:type="spellStart"/>
      <w:r>
        <w:t>favicon</w:t>
      </w:r>
      <w:proofErr w:type="spellEnd"/>
      <w:r>
        <w:t xml:space="preserve"> указан неверный тип </w:t>
      </w:r>
      <w:proofErr w:type="spellStart"/>
      <w:r>
        <w:t>image</w:t>
      </w:r>
      <w:proofErr w:type="spellEnd"/>
      <w:r>
        <w:t>/</w:t>
      </w:r>
      <w:proofErr w:type="spellStart"/>
      <w:r>
        <w:t>png</w:t>
      </w:r>
      <w:proofErr w:type="spellEnd"/>
      <w:r>
        <w:t xml:space="preserve"> при файле .</w:t>
      </w:r>
      <w:proofErr w:type="spellStart"/>
      <w:r>
        <w:t>ico</w:t>
      </w:r>
      <w:proofErr w:type="spellEnd"/>
      <w:r>
        <w:t>.</w:t>
      </w:r>
    </w:p>
    <w:p w:rsidR="006338ED" w:rsidRDefault="006338ED" w:rsidP="006338ED"/>
    <w:p w:rsidR="006338ED" w:rsidRPr="006338ED" w:rsidRDefault="006338ED" w:rsidP="006338ED">
      <w:r w:rsidRPr="006338ED">
        <w:t>Средние:</w:t>
      </w:r>
    </w:p>
    <w:p w:rsidR="006338ED" w:rsidRDefault="006338ED" w:rsidP="006338ED">
      <w:pPr>
        <w:pStyle w:val="a3"/>
        <w:numPr>
          <w:ilvl w:val="0"/>
          <w:numId w:val="2"/>
        </w:numPr>
      </w:pPr>
      <w:proofErr w:type="spellStart"/>
      <w:r>
        <w:t>Инлайновые</w:t>
      </w:r>
      <w:proofErr w:type="spellEnd"/>
      <w:r>
        <w:t xml:space="preserve"> стили в </w:t>
      </w:r>
      <w:proofErr w:type="spellStart"/>
      <w:r>
        <w:t>hero</w:t>
      </w:r>
      <w:proofErr w:type="spellEnd"/>
      <w:r>
        <w:t>-секциях усложняют поддержку кода.</w:t>
      </w:r>
    </w:p>
    <w:p w:rsidR="006338ED" w:rsidRDefault="006338ED" w:rsidP="006338ED">
      <w:pPr>
        <w:pStyle w:val="a3"/>
        <w:numPr>
          <w:ilvl w:val="0"/>
          <w:numId w:val="2"/>
        </w:numPr>
      </w:pPr>
      <w:r>
        <w:t>А</w:t>
      </w:r>
      <w:r>
        <w:t xml:space="preserve">трибуты </w:t>
      </w:r>
      <w:proofErr w:type="spellStart"/>
      <w:r>
        <w:t>alt</w:t>
      </w:r>
      <w:proofErr w:type="spellEnd"/>
      <w:r>
        <w:t xml:space="preserve"> непоследовательны: где-то на английском, где-то на русском.</w:t>
      </w:r>
    </w:p>
    <w:p w:rsidR="006338ED" w:rsidRDefault="006338ED" w:rsidP="006338ED">
      <w:pPr>
        <w:pStyle w:val="a3"/>
        <w:numPr>
          <w:ilvl w:val="0"/>
          <w:numId w:val="2"/>
        </w:numPr>
      </w:pPr>
      <w:r>
        <w:t xml:space="preserve">Нет </w:t>
      </w:r>
      <w:proofErr w:type="spellStart"/>
      <w:r>
        <w:t>preconnect</w:t>
      </w:r>
      <w:proofErr w:type="spellEnd"/>
      <w:r>
        <w:t xml:space="preserve"> для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Fonts</w:t>
      </w:r>
      <w:proofErr w:type="spellEnd"/>
      <w:r>
        <w:t>, что замедляет загрузку шрифтов.</w:t>
      </w:r>
    </w:p>
    <w:p w:rsidR="006338ED" w:rsidRDefault="006338ED" w:rsidP="006338ED">
      <w:pPr>
        <w:pStyle w:val="a3"/>
        <w:numPr>
          <w:ilvl w:val="0"/>
          <w:numId w:val="2"/>
        </w:numPr>
      </w:pPr>
      <w:r>
        <w:t xml:space="preserve">Атрибуты </w:t>
      </w:r>
      <w:proofErr w:type="spellStart"/>
      <w:r>
        <w:t>data-spy</w:t>
      </w:r>
      <w:proofErr w:type="spellEnd"/>
      <w:r>
        <w:t xml:space="preserve"> и </w:t>
      </w:r>
      <w:proofErr w:type="spellStart"/>
      <w:r>
        <w:t>data-target</w:t>
      </w:r>
      <w:proofErr w:type="spellEnd"/>
      <w:r>
        <w:t xml:space="preserve"> выглядят нерабочими.</w:t>
      </w:r>
    </w:p>
    <w:p w:rsidR="006338ED" w:rsidRDefault="006338ED" w:rsidP="006338ED">
      <w:pPr>
        <w:pStyle w:val="a3"/>
        <w:numPr>
          <w:ilvl w:val="0"/>
          <w:numId w:val="2"/>
        </w:numPr>
      </w:pPr>
      <w:proofErr w:type="spellStart"/>
      <w:r>
        <w:t>jquery-migrate</w:t>
      </w:r>
      <w:proofErr w:type="spellEnd"/>
      <w:r>
        <w:t>, вероятно, лишняя зависимость.</w:t>
      </w:r>
    </w:p>
    <w:p w:rsidR="006338ED" w:rsidRDefault="006338ED" w:rsidP="006338ED"/>
    <w:p w:rsidR="006338ED" w:rsidRPr="006338ED" w:rsidRDefault="006338ED" w:rsidP="006338ED">
      <w:r w:rsidRPr="006338ED">
        <w:t>Мелкие:</w:t>
      </w:r>
    </w:p>
    <w:p w:rsidR="006338ED" w:rsidRDefault="006338ED" w:rsidP="006338ED">
      <w:pPr>
        <w:pStyle w:val="a3"/>
        <w:numPr>
          <w:ilvl w:val="0"/>
          <w:numId w:val="1"/>
        </w:numPr>
      </w:pPr>
      <w:r>
        <w:t>Мобильное меню пустое и зависит от JS, стоит проверить работоспособность.</w:t>
      </w:r>
    </w:p>
    <w:p w:rsidR="006338ED" w:rsidRDefault="006338ED" w:rsidP="006338ED">
      <w:pPr>
        <w:pStyle w:val="a3"/>
        <w:numPr>
          <w:ilvl w:val="0"/>
          <w:numId w:val="1"/>
        </w:numPr>
      </w:pPr>
      <w:r>
        <w:t>Комментарий со ссылкой на внешний ресурс может устареть.</w:t>
      </w:r>
    </w:p>
    <w:p w:rsidR="006338ED" w:rsidRDefault="006338ED" w:rsidP="006338ED">
      <w:pPr>
        <w:pStyle w:val="a3"/>
        <w:numPr>
          <w:ilvl w:val="0"/>
          <w:numId w:val="1"/>
        </w:numPr>
      </w:pPr>
      <w:r>
        <w:t>Смешение языков в атрибутах и комментариях.</w:t>
      </w:r>
    </w:p>
    <w:p w:rsidR="006338ED" w:rsidRDefault="006338ED" w:rsidP="006338ED"/>
    <w:p w:rsidR="006338ED" w:rsidRDefault="006338ED" w:rsidP="006338ED"/>
    <w:p w:rsidR="006338ED" w:rsidRDefault="006338ED" w:rsidP="006338ED"/>
    <w:p w:rsidR="006338ED" w:rsidRDefault="006338ED" w:rsidP="006338ED"/>
    <w:p w:rsidR="006338ED" w:rsidRDefault="006338ED" w:rsidP="006338ED"/>
    <w:p w:rsidR="006338ED" w:rsidRDefault="006338ED" w:rsidP="006338ED"/>
    <w:p w:rsidR="006338ED" w:rsidRDefault="006338ED" w:rsidP="006338ED"/>
    <w:p w:rsidR="006338ED" w:rsidRDefault="006338ED" w:rsidP="006338ED"/>
    <w:p w:rsidR="006338ED" w:rsidRPr="006338ED" w:rsidRDefault="006338ED" w:rsidP="006338ED">
      <w:pPr>
        <w:rPr>
          <w:b/>
          <w:sz w:val="32"/>
          <w:szCs w:val="32"/>
        </w:rPr>
      </w:pPr>
      <w:proofErr w:type="spellStart"/>
      <w:r w:rsidRPr="006338ED">
        <w:rPr>
          <w:b/>
          <w:sz w:val="32"/>
          <w:szCs w:val="32"/>
        </w:rPr>
        <w:lastRenderedPageBreak/>
        <w:t>Ревью</w:t>
      </w:r>
      <w:proofErr w:type="spellEnd"/>
      <w:r w:rsidRPr="006338ED">
        <w:rPr>
          <w:b/>
          <w:sz w:val="32"/>
          <w:szCs w:val="32"/>
        </w:rPr>
        <w:t xml:space="preserve"> стилей сайта</w:t>
      </w:r>
    </w:p>
    <w:p w:rsidR="006338ED" w:rsidRDefault="006338ED" w:rsidP="006338ED"/>
    <w:p w:rsidR="006338ED" w:rsidRPr="006338ED" w:rsidRDefault="006338ED" w:rsidP="006338ED">
      <w:pPr>
        <w:rPr>
          <w:sz w:val="32"/>
          <w:szCs w:val="32"/>
        </w:rPr>
      </w:pPr>
      <w:r w:rsidRPr="006338ED">
        <w:rPr>
          <w:sz w:val="32"/>
          <w:szCs w:val="32"/>
        </w:rPr>
        <w:t>Хорошо</w:t>
      </w:r>
    </w:p>
    <w:p w:rsidR="006338ED" w:rsidRDefault="006338ED" w:rsidP="006338ED">
      <w:pPr>
        <w:pStyle w:val="a3"/>
        <w:numPr>
          <w:ilvl w:val="0"/>
          <w:numId w:val="5"/>
        </w:numPr>
      </w:pPr>
      <w:r>
        <w:t xml:space="preserve">Продуманная пара шрифтов: </w:t>
      </w:r>
      <w:proofErr w:type="spellStart"/>
      <w:r>
        <w:t>Cormorant</w:t>
      </w:r>
      <w:proofErr w:type="spellEnd"/>
      <w:r>
        <w:t xml:space="preserve"> </w:t>
      </w:r>
      <w:proofErr w:type="spellStart"/>
      <w:r>
        <w:t>Garamond</w:t>
      </w:r>
      <w:proofErr w:type="spellEnd"/>
      <w:r>
        <w:t xml:space="preserve">, </w:t>
      </w:r>
      <w:proofErr w:type="spellStart"/>
      <w:r>
        <w:t>Montserrat</w:t>
      </w:r>
      <w:proofErr w:type="spellEnd"/>
      <w:r>
        <w:t xml:space="preserve"> и </w:t>
      </w:r>
      <w:proofErr w:type="spellStart"/>
      <w:r>
        <w:t>Roboto</w:t>
      </w:r>
      <w:proofErr w:type="spellEnd"/>
      <w:r>
        <w:t>.</w:t>
      </w:r>
    </w:p>
    <w:p w:rsidR="006338ED" w:rsidRDefault="006338ED" w:rsidP="006338ED">
      <w:pPr>
        <w:pStyle w:val="a3"/>
        <w:numPr>
          <w:ilvl w:val="0"/>
          <w:numId w:val="5"/>
        </w:numPr>
      </w:pPr>
      <w:r>
        <w:t>Единый акцентный цвет в кнопках, ссылках, рамках и активных состояниях.</w:t>
      </w:r>
    </w:p>
    <w:p w:rsidR="006338ED" w:rsidRDefault="006338ED" w:rsidP="006338ED">
      <w:pPr>
        <w:pStyle w:val="a3"/>
        <w:numPr>
          <w:ilvl w:val="0"/>
          <w:numId w:val="5"/>
        </w:numPr>
      </w:pPr>
      <w:r>
        <w:t xml:space="preserve">Аккуратные </w:t>
      </w:r>
      <w:proofErr w:type="spellStart"/>
      <w:r>
        <w:t>hover</w:t>
      </w:r>
      <w:proofErr w:type="spellEnd"/>
      <w:r>
        <w:t>-эффекты и анимации.</w:t>
      </w:r>
    </w:p>
    <w:p w:rsidR="006338ED" w:rsidRDefault="006338ED" w:rsidP="006338ED">
      <w:pPr>
        <w:pStyle w:val="a3"/>
        <w:numPr>
          <w:ilvl w:val="0"/>
          <w:numId w:val="5"/>
        </w:numPr>
      </w:pPr>
      <w:r>
        <w:t>Адаптивность прописана для ключевых блоков.</w:t>
      </w:r>
    </w:p>
    <w:p w:rsidR="006338ED" w:rsidRDefault="006338ED" w:rsidP="006338ED">
      <w:pPr>
        <w:pStyle w:val="a3"/>
        <w:numPr>
          <w:ilvl w:val="0"/>
          <w:numId w:val="5"/>
        </w:numPr>
      </w:pPr>
      <w:r>
        <w:t>Затемняющие оверлеи обеспечивают читаемость текста на фото.</w:t>
      </w:r>
    </w:p>
    <w:p w:rsidR="006338ED" w:rsidRDefault="006338ED" w:rsidP="006338ED">
      <w:pPr>
        <w:pStyle w:val="a3"/>
        <w:numPr>
          <w:ilvl w:val="0"/>
          <w:numId w:val="5"/>
        </w:numPr>
      </w:pPr>
      <w:proofErr w:type="spellStart"/>
      <w:r>
        <w:t>Кастомный</w:t>
      </w:r>
      <w:proofErr w:type="spellEnd"/>
      <w:r>
        <w:t xml:space="preserve"> </w:t>
      </w:r>
      <w:proofErr w:type="spellStart"/>
      <w:r>
        <w:t>лоадер</w:t>
      </w:r>
      <w:proofErr w:type="spellEnd"/>
      <w:r>
        <w:t xml:space="preserve"> со SVG.</w:t>
      </w:r>
    </w:p>
    <w:p w:rsidR="006338ED" w:rsidRDefault="006338ED" w:rsidP="006338ED"/>
    <w:p w:rsidR="006338ED" w:rsidRPr="006338ED" w:rsidRDefault="006338ED" w:rsidP="006338ED">
      <w:pPr>
        <w:rPr>
          <w:sz w:val="32"/>
          <w:szCs w:val="32"/>
        </w:rPr>
      </w:pPr>
      <w:r w:rsidRPr="006338ED">
        <w:rPr>
          <w:sz w:val="32"/>
          <w:szCs w:val="32"/>
        </w:rPr>
        <w:t>Плохо</w:t>
      </w:r>
    </w:p>
    <w:p w:rsidR="006338ED" w:rsidRDefault="006338ED" w:rsidP="006338ED">
      <w:pPr>
        <w:pStyle w:val="a3"/>
        <w:numPr>
          <w:ilvl w:val="0"/>
          <w:numId w:val="6"/>
        </w:numPr>
      </w:pPr>
      <w:r>
        <w:t xml:space="preserve">Файл раздут мёртвым кодом: стили для </w:t>
      </w:r>
      <w:proofErr w:type="spellStart"/>
      <w:r>
        <w:t>services</w:t>
      </w:r>
      <w:proofErr w:type="spellEnd"/>
      <w:r>
        <w:t xml:space="preserve">, </w:t>
      </w:r>
      <w:proofErr w:type="spellStart"/>
      <w:r>
        <w:t>blog</w:t>
      </w:r>
      <w:proofErr w:type="spellEnd"/>
      <w:r>
        <w:t xml:space="preserve">, </w:t>
      </w:r>
      <w:proofErr w:type="spellStart"/>
      <w:r>
        <w:t>shop</w:t>
      </w:r>
      <w:proofErr w:type="spellEnd"/>
      <w:r>
        <w:t xml:space="preserve">, </w:t>
      </w:r>
      <w:proofErr w:type="spellStart"/>
      <w:r>
        <w:t>cart</w:t>
      </w:r>
      <w:proofErr w:type="spellEnd"/>
      <w:r>
        <w:t xml:space="preserve">, </w:t>
      </w:r>
      <w:proofErr w:type="spellStart"/>
      <w:r>
        <w:t>comments</w:t>
      </w:r>
      <w:proofErr w:type="spellEnd"/>
      <w:r>
        <w:t xml:space="preserve"> и других неиспользуемых блоков.</w:t>
      </w:r>
    </w:p>
    <w:p w:rsidR="006338ED" w:rsidRDefault="006338ED" w:rsidP="006338ED">
      <w:pPr>
        <w:pStyle w:val="a3"/>
        <w:numPr>
          <w:ilvl w:val="0"/>
          <w:numId w:val="6"/>
        </w:numPr>
      </w:pPr>
      <w:r>
        <w:t xml:space="preserve">Дубли и конфликты: </w:t>
      </w:r>
      <w:proofErr w:type="spellStart"/>
      <w:r>
        <w:t>bg-black</w:t>
      </w:r>
      <w:proofErr w:type="spellEnd"/>
      <w:r>
        <w:t xml:space="preserve"> объявлен дважды, есть пары классов вроде text-black-opacity-5 и -05, повторяющиеся стили </w:t>
      </w:r>
      <w:proofErr w:type="spellStart"/>
      <w:r>
        <w:t>subscribe</w:t>
      </w:r>
      <w:proofErr w:type="spellEnd"/>
      <w:r>
        <w:t xml:space="preserve"> и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form</w:t>
      </w:r>
      <w:proofErr w:type="spellEnd"/>
      <w:r>
        <w:t>.</w:t>
      </w:r>
    </w:p>
    <w:p w:rsidR="006338ED" w:rsidRDefault="006338ED" w:rsidP="006338ED">
      <w:pPr>
        <w:pStyle w:val="a3"/>
        <w:numPr>
          <w:ilvl w:val="0"/>
          <w:numId w:val="6"/>
        </w:numPr>
      </w:pPr>
      <w:r>
        <w:t>Непоследовательная типографика: один уровень заголовков выглядит по-разному в разных секциях без причины.</w:t>
      </w:r>
    </w:p>
    <w:p w:rsidR="006338ED" w:rsidRDefault="006338ED" w:rsidP="006338ED">
      <w:pPr>
        <w:pStyle w:val="a3"/>
        <w:numPr>
          <w:ilvl w:val="0"/>
          <w:numId w:val="6"/>
        </w:numPr>
      </w:pPr>
      <w:r>
        <w:t xml:space="preserve">Размеры заголовков в </w:t>
      </w:r>
      <w:proofErr w:type="spellStart"/>
      <w:r>
        <w:t>hero</w:t>
      </w:r>
      <w:proofErr w:type="spellEnd"/>
      <w:r>
        <w:t xml:space="preserve">-блоках заданы </w:t>
      </w:r>
      <w:proofErr w:type="spellStart"/>
      <w:r>
        <w:t>инлайново</w:t>
      </w:r>
      <w:proofErr w:type="spellEnd"/>
      <w:r>
        <w:t xml:space="preserve"> в HTML вместо CSS.</w:t>
      </w:r>
    </w:p>
    <w:p w:rsidR="006338ED" w:rsidRDefault="006338ED" w:rsidP="006338ED">
      <w:pPr>
        <w:pStyle w:val="a3"/>
        <w:numPr>
          <w:ilvl w:val="0"/>
          <w:numId w:val="6"/>
        </w:numPr>
      </w:pPr>
      <w:proofErr w:type="spellStart"/>
      <w:r>
        <w:t>background-attachment</w:t>
      </w:r>
      <w:proofErr w:type="spellEnd"/>
      <w:r>
        <w:t xml:space="preserve">: </w:t>
      </w:r>
      <w:proofErr w:type="spellStart"/>
      <w:r>
        <w:t>fixed</w:t>
      </w:r>
      <w:proofErr w:type="spellEnd"/>
      <w:r>
        <w:t xml:space="preserve"> на мобильных даёт лаги, нет отключения через </w:t>
      </w:r>
      <w:proofErr w:type="spellStart"/>
      <w:r>
        <w:t>медиазапрос</w:t>
      </w:r>
      <w:proofErr w:type="spellEnd"/>
      <w:r>
        <w:t>.</w:t>
      </w:r>
    </w:p>
    <w:p w:rsidR="006338ED" w:rsidRDefault="006338ED" w:rsidP="006338ED">
      <w:pPr>
        <w:pStyle w:val="a3"/>
        <w:numPr>
          <w:ilvl w:val="0"/>
          <w:numId w:val="6"/>
        </w:numPr>
      </w:pPr>
      <w:r>
        <w:t>Акцентный бордовый на белом в мелком тексте может не проходить по контрасту WCAG AA.</w:t>
      </w:r>
    </w:p>
    <w:p w:rsidR="006338ED" w:rsidRPr="006338ED" w:rsidRDefault="006338ED" w:rsidP="006338ED">
      <w:pPr>
        <w:pStyle w:val="a3"/>
        <w:numPr>
          <w:ilvl w:val="0"/>
          <w:numId w:val="6"/>
        </w:numPr>
        <w:rPr>
          <w:lang w:val="en-US"/>
        </w:rPr>
      </w:pPr>
      <w:r>
        <w:t>Нет</w:t>
      </w:r>
      <w:r w:rsidRPr="006338ED">
        <w:rPr>
          <w:lang w:val="en-US"/>
        </w:rPr>
        <w:t xml:space="preserve"> </w:t>
      </w:r>
      <w:r>
        <w:t>стилей</w:t>
      </w:r>
      <w:r w:rsidRPr="006338ED">
        <w:rPr>
          <w:lang w:val="en-US"/>
        </w:rPr>
        <w:t xml:space="preserve"> </w:t>
      </w:r>
      <w:proofErr w:type="gramStart"/>
      <w:r>
        <w:t>для</w:t>
      </w:r>
      <w:r w:rsidRPr="006338ED">
        <w:rPr>
          <w:lang w:val="en-US"/>
        </w:rPr>
        <w:t xml:space="preserve"> :focus</w:t>
      </w:r>
      <w:proofErr w:type="gramEnd"/>
      <w:r w:rsidRPr="006338ED">
        <w:rPr>
          <w:lang w:val="en-US"/>
        </w:rPr>
        <w:t xml:space="preserve">-visible </w:t>
      </w:r>
      <w:r>
        <w:t>и</w:t>
      </w:r>
      <w:r w:rsidRPr="006338ED">
        <w:rPr>
          <w:lang w:val="en-US"/>
        </w:rPr>
        <w:t xml:space="preserve"> </w:t>
      </w:r>
      <w:r>
        <w:t>поддержки</w:t>
      </w:r>
      <w:r w:rsidRPr="006338ED">
        <w:rPr>
          <w:lang w:val="en-US"/>
        </w:rPr>
        <w:t xml:space="preserve"> prefers-reduced-motion.</w:t>
      </w:r>
    </w:p>
    <w:p w:rsidR="006338ED" w:rsidRDefault="006338ED" w:rsidP="006338ED">
      <w:pPr>
        <w:pStyle w:val="a3"/>
        <w:numPr>
          <w:ilvl w:val="0"/>
          <w:numId w:val="6"/>
        </w:numPr>
      </w:pPr>
      <w:r>
        <w:t xml:space="preserve">Цвета и размеры </w:t>
      </w:r>
      <w:proofErr w:type="spellStart"/>
      <w:r>
        <w:t>захардкожены</w:t>
      </w:r>
      <w:proofErr w:type="spellEnd"/>
      <w:r>
        <w:t>, нет CSS-переменных.</w:t>
      </w:r>
    </w:p>
    <w:p w:rsidR="006338ED" w:rsidRDefault="006338ED" w:rsidP="006338ED">
      <w:pPr>
        <w:pStyle w:val="a3"/>
        <w:numPr>
          <w:ilvl w:val="0"/>
          <w:numId w:val="6"/>
        </w:numPr>
      </w:pPr>
      <w:r>
        <w:t xml:space="preserve">Подключены неиспользуемые библиотеки: </w:t>
      </w:r>
      <w:proofErr w:type="spellStart"/>
      <w:r>
        <w:t>jquery-ui</w:t>
      </w:r>
      <w:proofErr w:type="spellEnd"/>
      <w:r>
        <w:t xml:space="preserve">, </w:t>
      </w:r>
      <w:proofErr w:type="spellStart"/>
      <w:r>
        <w:t>magnific-popup</w:t>
      </w:r>
      <w:proofErr w:type="spellEnd"/>
      <w:r>
        <w:t xml:space="preserve">, </w:t>
      </w:r>
      <w:proofErr w:type="spellStart"/>
      <w:r>
        <w:t>mediaelementplayer</w:t>
      </w:r>
      <w:proofErr w:type="spellEnd"/>
      <w:r>
        <w:t xml:space="preserve">, а также </w:t>
      </w:r>
      <w:proofErr w:type="spellStart"/>
      <w:r>
        <w:t>aos</w:t>
      </w:r>
      <w:proofErr w:type="spellEnd"/>
      <w:r>
        <w:t xml:space="preserve"> без единого </w:t>
      </w:r>
      <w:proofErr w:type="spellStart"/>
      <w:r>
        <w:t>data-aos</w:t>
      </w:r>
      <w:proofErr w:type="spellEnd"/>
      <w:r>
        <w:t xml:space="preserve"> в разметке.</w:t>
      </w:r>
    </w:p>
    <w:p w:rsidR="006338ED" w:rsidRPr="006338ED" w:rsidRDefault="006338ED" w:rsidP="006338ED">
      <w:pPr>
        <w:pStyle w:val="a3"/>
        <w:numPr>
          <w:ilvl w:val="0"/>
          <w:numId w:val="6"/>
        </w:numPr>
        <w:rPr>
          <w:lang w:val="en-US"/>
        </w:rPr>
      </w:pPr>
      <w:r>
        <w:t>Опечатка</w:t>
      </w:r>
      <w:r w:rsidRPr="006338ED">
        <w:rPr>
          <w:lang w:val="en-US"/>
        </w:rPr>
        <w:t xml:space="preserve">: font-style: 4rem </w:t>
      </w:r>
      <w:r>
        <w:t>вместо</w:t>
      </w:r>
      <w:r w:rsidRPr="006338ED">
        <w:rPr>
          <w:lang w:val="en-US"/>
        </w:rPr>
        <w:t xml:space="preserve"> font-size.</w:t>
      </w:r>
    </w:p>
    <w:p w:rsidR="006338ED" w:rsidRDefault="006338ED" w:rsidP="006338ED">
      <w:pPr>
        <w:pStyle w:val="a3"/>
        <w:numPr>
          <w:ilvl w:val="0"/>
          <w:numId w:val="6"/>
        </w:numPr>
      </w:pPr>
      <w:r>
        <w:t xml:space="preserve">Дублирующиеся оверлеи в </w:t>
      </w:r>
      <w:proofErr w:type="spellStart"/>
      <w:r>
        <w:t>intro-section</w:t>
      </w:r>
      <w:proofErr w:type="spellEnd"/>
      <w:r>
        <w:t xml:space="preserve"> и hero-2.</w:t>
      </w:r>
    </w:p>
    <w:p w:rsidR="006338ED" w:rsidRDefault="006338ED" w:rsidP="006338ED"/>
    <w:p w:rsidR="006338ED" w:rsidRPr="006338ED" w:rsidRDefault="006338ED" w:rsidP="006338ED">
      <w:pPr>
        <w:rPr>
          <w:sz w:val="32"/>
          <w:szCs w:val="32"/>
        </w:rPr>
      </w:pPr>
      <w:r w:rsidRPr="006338ED">
        <w:rPr>
          <w:sz w:val="32"/>
          <w:szCs w:val="32"/>
        </w:rPr>
        <w:t>Итог</w:t>
      </w:r>
    </w:p>
    <w:p w:rsidR="001E5574" w:rsidRDefault="006338ED" w:rsidP="006338ED">
      <w:r>
        <w:t xml:space="preserve">Визуально стиль цельный и уместный, но кодовая база собрана из разных шаблонов без ревизии. Нужно вычистить мёртвый код и лишние подключения, ввести переменные, унифицировать типографику, отключить </w:t>
      </w:r>
      <w:proofErr w:type="spellStart"/>
      <w:r>
        <w:t>fixed</w:t>
      </w:r>
      <w:proofErr w:type="spellEnd"/>
      <w:r>
        <w:t xml:space="preserve">-фон на мобильных и добавить </w:t>
      </w:r>
      <w:proofErr w:type="spellStart"/>
      <w:r>
        <w:t>focus</w:t>
      </w:r>
      <w:proofErr w:type="spellEnd"/>
      <w:r>
        <w:t>-состояния.</w:t>
      </w:r>
    </w:p>
    <w:p w:rsidR="006338ED" w:rsidRDefault="006338ED" w:rsidP="006338ED"/>
    <w:p w:rsidR="006338ED" w:rsidRDefault="006338ED" w:rsidP="006338ED"/>
    <w:p w:rsidR="006338ED" w:rsidRDefault="006338ED" w:rsidP="006338ED"/>
    <w:p w:rsidR="006338ED" w:rsidRDefault="006338ED" w:rsidP="006338ED"/>
    <w:p w:rsidR="006338ED" w:rsidRDefault="006338ED" w:rsidP="006338ED"/>
    <w:p w:rsidR="006338ED" w:rsidRDefault="006338ED" w:rsidP="006338ED"/>
    <w:p w:rsidR="006338ED" w:rsidRDefault="006338ED" w:rsidP="006338ED"/>
    <w:p w:rsidR="006338ED" w:rsidRPr="006338ED" w:rsidRDefault="006338ED" w:rsidP="006338ED">
      <w:pPr>
        <w:rPr>
          <w:b/>
          <w:sz w:val="32"/>
          <w:szCs w:val="32"/>
        </w:rPr>
      </w:pPr>
      <w:proofErr w:type="spellStart"/>
      <w:r w:rsidRPr="006338ED">
        <w:rPr>
          <w:b/>
          <w:sz w:val="32"/>
          <w:szCs w:val="32"/>
        </w:rPr>
        <w:lastRenderedPageBreak/>
        <w:t>Ревью</w:t>
      </w:r>
      <w:proofErr w:type="spellEnd"/>
      <w:r w:rsidRPr="006338ED">
        <w:rPr>
          <w:b/>
          <w:sz w:val="32"/>
          <w:szCs w:val="32"/>
        </w:rPr>
        <w:t xml:space="preserve"> </w:t>
      </w:r>
      <w:proofErr w:type="spellStart"/>
      <w:r w:rsidRPr="006338ED">
        <w:rPr>
          <w:b/>
          <w:sz w:val="32"/>
          <w:szCs w:val="32"/>
        </w:rPr>
        <w:t>JavaScript</w:t>
      </w:r>
      <w:proofErr w:type="spellEnd"/>
      <w:r w:rsidRPr="006338ED">
        <w:rPr>
          <w:b/>
          <w:sz w:val="32"/>
          <w:szCs w:val="32"/>
        </w:rPr>
        <w:t xml:space="preserve"> </w:t>
      </w:r>
    </w:p>
    <w:p w:rsidR="006338ED" w:rsidRDefault="006338ED" w:rsidP="006338ED"/>
    <w:p w:rsidR="006338ED" w:rsidRPr="006338ED" w:rsidRDefault="006338ED" w:rsidP="006338ED">
      <w:pPr>
        <w:rPr>
          <w:sz w:val="32"/>
          <w:szCs w:val="32"/>
        </w:rPr>
      </w:pPr>
      <w:r w:rsidRPr="006338ED">
        <w:rPr>
          <w:sz w:val="32"/>
          <w:szCs w:val="32"/>
        </w:rPr>
        <w:t>Хорошо</w:t>
      </w:r>
    </w:p>
    <w:p w:rsidR="006338ED" w:rsidRDefault="006338ED" w:rsidP="006338ED">
      <w:pPr>
        <w:pStyle w:val="a3"/>
        <w:numPr>
          <w:ilvl w:val="0"/>
          <w:numId w:val="7"/>
        </w:numPr>
      </w:pPr>
      <w:r>
        <w:t xml:space="preserve">Скрипты подключены в конце </w:t>
      </w:r>
      <w:proofErr w:type="spellStart"/>
      <w:r>
        <w:t>body</w:t>
      </w:r>
      <w:proofErr w:type="spellEnd"/>
      <w:r>
        <w:t>.</w:t>
      </w:r>
    </w:p>
    <w:p w:rsidR="006338ED" w:rsidRDefault="006338ED" w:rsidP="006338ED">
      <w:pPr>
        <w:pStyle w:val="a3"/>
        <w:numPr>
          <w:ilvl w:val="0"/>
          <w:numId w:val="7"/>
        </w:numPr>
      </w:pPr>
      <w:r>
        <w:t xml:space="preserve">Инициализация обёрнута в </w:t>
      </w:r>
      <w:proofErr w:type="spellStart"/>
      <w:r>
        <w:t>jQuery</w:t>
      </w:r>
      <w:proofErr w:type="spellEnd"/>
      <w:r>
        <w:t>(</w:t>
      </w:r>
      <w:proofErr w:type="spellStart"/>
      <w:r>
        <w:t>document</w:t>
      </w:r>
      <w:proofErr w:type="spellEnd"/>
      <w:proofErr w:type="gramStart"/>
      <w:r>
        <w:t>).</w:t>
      </w:r>
      <w:proofErr w:type="spellStart"/>
      <w:r>
        <w:t>ready</w:t>
      </w:r>
      <w:proofErr w:type="spellEnd"/>
      <w:proofErr w:type="gramEnd"/>
      <w:r>
        <w:t>.</w:t>
      </w:r>
    </w:p>
    <w:p w:rsidR="006338ED" w:rsidRDefault="006338ED" w:rsidP="006338ED">
      <w:pPr>
        <w:pStyle w:val="a3"/>
        <w:numPr>
          <w:ilvl w:val="0"/>
          <w:numId w:val="7"/>
        </w:numPr>
      </w:pPr>
      <w:r>
        <w:t>Клонирование меню для мобильной версии реализовано аккуратно.</w:t>
      </w:r>
    </w:p>
    <w:p w:rsidR="006338ED" w:rsidRDefault="006338ED" w:rsidP="006338ED">
      <w:pPr>
        <w:pStyle w:val="a3"/>
        <w:numPr>
          <w:ilvl w:val="0"/>
          <w:numId w:val="7"/>
        </w:numPr>
      </w:pPr>
      <w:r>
        <w:t xml:space="preserve">Карусели </w:t>
      </w:r>
      <w:proofErr w:type="spellStart"/>
      <w:r>
        <w:t>Owl</w:t>
      </w:r>
      <w:proofErr w:type="spellEnd"/>
      <w:r>
        <w:t xml:space="preserve"> инициализируются с проверкой наличия элементов.</w:t>
      </w:r>
    </w:p>
    <w:p w:rsidR="006338ED" w:rsidRDefault="006338ED" w:rsidP="006338ED">
      <w:pPr>
        <w:pStyle w:val="a3"/>
        <w:numPr>
          <w:ilvl w:val="0"/>
          <w:numId w:val="7"/>
        </w:numPr>
      </w:pPr>
      <w:r>
        <w:t>Используется '</w:t>
      </w:r>
      <w:proofErr w:type="spellStart"/>
      <w:r>
        <w:t>use</w:t>
      </w:r>
      <w:proofErr w:type="spellEnd"/>
      <w:r>
        <w:t xml:space="preserve"> </w:t>
      </w:r>
      <w:proofErr w:type="spellStart"/>
      <w:r>
        <w:t>strict</w:t>
      </w:r>
      <w:proofErr w:type="spellEnd"/>
      <w:r>
        <w:t>'.</w:t>
      </w:r>
    </w:p>
    <w:p w:rsidR="006338ED" w:rsidRDefault="006338ED" w:rsidP="006338ED"/>
    <w:p w:rsidR="006338ED" w:rsidRPr="006338ED" w:rsidRDefault="006338ED" w:rsidP="006338ED">
      <w:pPr>
        <w:rPr>
          <w:sz w:val="32"/>
          <w:szCs w:val="32"/>
        </w:rPr>
      </w:pPr>
      <w:r w:rsidRPr="006338ED">
        <w:rPr>
          <w:sz w:val="32"/>
          <w:szCs w:val="32"/>
        </w:rPr>
        <w:t>Плохо</w:t>
      </w:r>
    </w:p>
    <w:p w:rsidR="006338ED" w:rsidRDefault="006338ED" w:rsidP="006338ED"/>
    <w:p w:rsidR="006338ED" w:rsidRPr="006338ED" w:rsidRDefault="006338ED" w:rsidP="006338ED">
      <w:pPr>
        <w:rPr>
          <w:sz w:val="28"/>
          <w:szCs w:val="28"/>
        </w:rPr>
      </w:pPr>
      <w:r w:rsidRPr="006338ED">
        <w:rPr>
          <w:sz w:val="28"/>
          <w:szCs w:val="28"/>
        </w:rPr>
        <w:t>Неиспользуемые библиотеки</w:t>
      </w:r>
    </w:p>
    <w:p w:rsidR="006338ED" w:rsidRDefault="006338ED" w:rsidP="006338ED">
      <w:pPr>
        <w:pStyle w:val="a3"/>
        <w:numPr>
          <w:ilvl w:val="0"/>
          <w:numId w:val="8"/>
        </w:numPr>
      </w:pPr>
      <w:r>
        <w:t xml:space="preserve">Подключены, но в main.js не задействованы: </w:t>
      </w:r>
      <w:proofErr w:type="spellStart"/>
      <w:r>
        <w:t>jquery-ui</w:t>
      </w:r>
      <w:proofErr w:type="spellEnd"/>
      <w:r>
        <w:t xml:space="preserve"> (</w:t>
      </w:r>
      <w:proofErr w:type="spellStart"/>
      <w:r>
        <w:t>slider</w:t>
      </w:r>
      <w:proofErr w:type="spellEnd"/>
      <w:r>
        <w:t xml:space="preserve">), </w:t>
      </w:r>
      <w:proofErr w:type="spellStart"/>
      <w:r>
        <w:t>magnific-popup</w:t>
      </w:r>
      <w:proofErr w:type="spellEnd"/>
      <w:r>
        <w:t xml:space="preserve">, </w:t>
      </w:r>
      <w:proofErr w:type="spellStart"/>
      <w:r>
        <w:t>mediaelement-and-player</w:t>
      </w:r>
      <w:proofErr w:type="spellEnd"/>
      <w:r>
        <w:t xml:space="preserve">, </w:t>
      </w:r>
      <w:proofErr w:type="spellStart"/>
      <w:r>
        <w:t>slick</w:t>
      </w:r>
      <w:proofErr w:type="spellEnd"/>
      <w:r>
        <w:t xml:space="preserve">, typed.js, </w:t>
      </w:r>
      <w:proofErr w:type="spellStart"/>
      <w:r>
        <w:t>stellar</w:t>
      </w:r>
      <w:proofErr w:type="spellEnd"/>
      <w:r>
        <w:t xml:space="preserve"> используется, но сомнительно, </w:t>
      </w:r>
      <w:proofErr w:type="spellStart"/>
      <w:r>
        <w:t>aos</w:t>
      </w:r>
      <w:proofErr w:type="spellEnd"/>
      <w:r>
        <w:t xml:space="preserve"> нигде не вызывается, </w:t>
      </w:r>
      <w:proofErr w:type="spellStart"/>
      <w:proofErr w:type="gramStart"/>
      <w:r>
        <w:t>jquery.easing</w:t>
      </w:r>
      <w:proofErr w:type="spellEnd"/>
      <w:proofErr w:type="gramEnd"/>
      <w:r>
        <w:t xml:space="preserve"> частично.</w:t>
      </w:r>
    </w:p>
    <w:p w:rsidR="006338ED" w:rsidRDefault="006338ED" w:rsidP="006338ED">
      <w:pPr>
        <w:pStyle w:val="a3"/>
        <w:numPr>
          <w:ilvl w:val="0"/>
          <w:numId w:val="8"/>
        </w:numPr>
      </w:pPr>
      <w:proofErr w:type="spellStart"/>
      <w:r>
        <w:t>jquery-migrate</w:t>
      </w:r>
      <w:proofErr w:type="spellEnd"/>
      <w:r>
        <w:t xml:space="preserve"> — костыль, нужен только если что-то ломается без него.</w:t>
      </w:r>
    </w:p>
    <w:p w:rsidR="006338ED" w:rsidRDefault="006338ED" w:rsidP="006338ED"/>
    <w:p w:rsidR="006338ED" w:rsidRPr="006338ED" w:rsidRDefault="006338ED" w:rsidP="006338ED">
      <w:pPr>
        <w:rPr>
          <w:sz w:val="28"/>
          <w:szCs w:val="28"/>
        </w:rPr>
      </w:pPr>
      <w:r w:rsidRPr="006338ED">
        <w:rPr>
          <w:sz w:val="28"/>
          <w:szCs w:val="28"/>
        </w:rPr>
        <w:t>Мёртвый код</w:t>
      </w:r>
    </w:p>
    <w:p w:rsidR="006338ED" w:rsidRDefault="006338ED" w:rsidP="006338ED">
      <w:pPr>
        <w:pStyle w:val="a3"/>
        <w:numPr>
          <w:ilvl w:val="0"/>
          <w:numId w:val="9"/>
        </w:numPr>
      </w:pPr>
      <w:r>
        <w:t xml:space="preserve">Закомментированный вызов </w:t>
      </w:r>
      <w:proofErr w:type="spellStart"/>
      <w:r>
        <w:t>OnePageNavigation</w:t>
      </w:r>
      <w:proofErr w:type="spellEnd"/>
      <w:r>
        <w:t>.</w:t>
      </w:r>
    </w:p>
    <w:p w:rsidR="006338ED" w:rsidRDefault="006338ED" w:rsidP="006338ED">
      <w:pPr>
        <w:pStyle w:val="a3"/>
        <w:numPr>
          <w:ilvl w:val="0"/>
          <w:numId w:val="9"/>
        </w:numPr>
      </w:pPr>
      <w:r>
        <w:t xml:space="preserve">Закомментированный </w:t>
      </w:r>
      <w:proofErr w:type="spellStart"/>
      <w:r>
        <w:t>YTPlayer</w:t>
      </w:r>
      <w:proofErr w:type="spellEnd"/>
      <w:r>
        <w:t>.</w:t>
      </w:r>
    </w:p>
    <w:p w:rsidR="006338ED" w:rsidRDefault="006338ED" w:rsidP="006338ED">
      <w:pPr>
        <w:pStyle w:val="a3"/>
        <w:numPr>
          <w:ilvl w:val="0"/>
          <w:numId w:val="9"/>
        </w:numPr>
      </w:pPr>
      <w:r>
        <w:t xml:space="preserve">Функция </w:t>
      </w:r>
      <w:proofErr w:type="spellStart"/>
      <w:r>
        <w:t>siteSliderRange</w:t>
      </w:r>
      <w:proofErr w:type="spellEnd"/>
      <w:r>
        <w:t xml:space="preserve"> ищет #</w:t>
      </w:r>
      <w:proofErr w:type="spellStart"/>
      <w:r>
        <w:t>slider-range</w:t>
      </w:r>
      <w:proofErr w:type="spellEnd"/>
      <w:r>
        <w:t>, которого нет в разметке — фактически ничего не делает.</w:t>
      </w:r>
    </w:p>
    <w:p w:rsidR="006338ED" w:rsidRPr="006338ED" w:rsidRDefault="006338ED" w:rsidP="006338ED">
      <w:pPr>
        <w:pStyle w:val="a3"/>
        <w:numPr>
          <w:ilvl w:val="0"/>
          <w:numId w:val="9"/>
        </w:numPr>
        <w:rPr>
          <w:lang w:val="en-US"/>
        </w:rPr>
      </w:pPr>
      <w:r>
        <w:t>Блок</w:t>
      </w:r>
      <w:r w:rsidRPr="006338ED">
        <w:rPr>
          <w:lang w:val="en-US"/>
        </w:rPr>
        <w:t xml:space="preserve"> nonloop-block-14, slide-one-item — </w:t>
      </w:r>
      <w:r>
        <w:t>селекторов</w:t>
      </w:r>
      <w:r w:rsidRPr="006338ED">
        <w:rPr>
          <w:lang w:val="en-US"/>
        </w:rPr>
        <w:t xml:space="preserve"> </w:t>
      </w:r>
      <w:r>
        <w:t>в</w:t>
      </w:r>
      <w:r w:rsidRPr="006338ED">
        <w:rPr>
          <w:lang w:val="en-US"/>
        </w:rPr>
        <w:t xml:space="preserve"> HTML </w:t>
      </w:r>
      <w:r>
        <w:t>нет</w:t>
      </w:r>
      <w:r w:rsidRPr="006338ED">
        <w:rPr>
          <w:lang w:val="en-US"/>
        </w:rPr>
        <w:t>.</w:t>
      </w:r>
    </w:p>
    <w:p w:rsidR="006338ED" w:rsidRPr="006338ED" w:rsidRDefault="006338ED" w:rsidP="006338ED">
      <w:pPr>
        <w:rPr>
          <w:lang w:val="en-US"/>
        </w:rPr>
      </w:pPr>
    </w:p>
    <w:p w:rsidR="006338ED" w:rsidRPr="006338ED" w:rsidRDefault="006338ED" w:rsidP="006338ED">
      <w:pPr>
        <w:rPr>
          <w:sz w:val="28"/>
          <w:szCs w:val="28"/>
        </w:rPr>
      </w:pPr>
      <w:r w:rsidRPr="006338ED">
        <w:rPr>
          <w:sz w:val="28"/>
          <w:szCs w:val="28"/>
        </w:rPr>
        <w:t>Ошибки и странности</w:t>
      </w:r>
    </w:p>
    <w:p w:rsidR="006338ED" w:rsidRDefault="006338ED" w:rsidP="006338ED">
      <w:pPr>
        <w:pStyle w:val="a3"/>
        <w:numPr>
          <w:ilvl w:val="0"/>
          <w:numId w:val="10"/>
        </w:numPr>
      </w:pPr>
      <w:proofErr w:type="spellStart"/>
      <w:r>
        <w:t>loader</w:t>
      </w:r>
      <w:proofErr w:type="spellEnd"/>
      <w:r>
        <w:t xml:space="preserve"> выполняется с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1) — фактически мгновенно, смысла почти нет.</w:t>
      </w:r>
    </w:p>
    <w:p w:rsidR="006338ED" w:rsidRDefault="006338ED" w:rsidP="006338ED">
      <w:pPr>
        <w:pStyle w:val="a3"/>
        <w:numPr>
          <w:ilvl w:val="0"/>
          <w:numId w:val="10"/>
        </w:numPr>
      </w:pPr>
      <w:proofErr w:type="spellStart"/>
      <w:r>
        <w:t>siteMenuClone</w:t>
      </w:r>
      <w:proofErr w:type="spellEnd"/>
      <w:r>
        <w:t xml:space="preserve"> использует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1000) для добавления стрелок — магическая задержка, легко ломается.</w:t>
      </w:r>
    </w:p>
    <w:p w:rsidR="006338ED" w:rsidRDefault="006338ED" w:rsidP="006338ED">
      <w:pPr>
        <w:pStyle w:val="a3"/>
        <w:numPr>
          <w:ilvl w:val="0"/>
          <w:numId w:val="10"/>
        </w:numPr>
      </w:pPr>
      <w:r>
        <w:t>$(</w:t>
      </w:r>
      <w:proofErr w:type="spellStart"/>
      <w:r>
        <w:t>document</w:t>
      </w:r>
      <w:proofErr w:type="spellEnd"/>
      <w:proofErr w:type="gramStart"/>
      <w:r>
        <w:t>).</w:t>
      </w:r>
      <w:proofErr w:type="spellStart"/>
      <w:r>
        <w:t>mouseup</w:t>
      </w:r>
      <w:proofErr w:type="spellEnd"/>
      <w:proofErr w:type="gramEnd"/>
      <w:r>
        <w:t xml:space="preserve"> для закрытия </w:t>
      </w:r>
      <w:proofErr w:type="spellStart"/>
      <w:r>
        <w:t>offcanvas</w:t>
      </w:r>
      <w:proofErr w:type="spellEnd"/>
      <w:r>
        <w:t xml:space="preserve"> срабатывает на любое нажатие, включая кнопку открытия, что даёт конфликт.</w:t>
      </w:r>
    </w:p>
    <w:p w:rsidR="006338ED" w:rsidRDefault="006338ED" w:rsidP="006338ED">
      <w:pPr>
        <w:pStyle w:val="a3"/>
        <w:numPr>
          <w:ilvl w:val="0"/>
          <w:numId w:val="10"/>
        </w:numPr>
      </w:pPr>
      <w:r>
        <w:t xml:space="preserve">Не задан </w:t>
      </w:r>
      <w:proofErr w:type="spellStart"/>
      <w:r>
        <w:t>scrollProperty</w:t>
      </w:r>
      <w:proofErr w:type="spellEnd"/>
      <w:r>
        <w:t xml:space="preserve"> для </w:t>
      </w:r>
      <w:proofErr w:type="spellStart"/>
      <w:r>
        <w:t>stellar</w:t>
      </w:r>
      <w:proofErr w:type="spellEnd"/>
      <w:r>
        <w:t xml:space="preserve"> — работает, но параметры избыточны, </w:t>
      </w:r>
      <w:proofErr w:type="spellStart"/>
      <w:r>
        <w:t>hideDistantElements</w:t>
      </w:r>
      <w:proofErr w:type="spellEnd"/>
      <w:r>
        <w:t xml:space="preserve">: </w:t>
      </w:r>
      <w:proofErr w:type="spellStart"/>
      <w:r>
        <w:t>false</w:t>
      </w:r>
      <w:proofErr w:type="spellEnd"/>
      <w:r>
        <w:t xml:space="preserve"> и </w:t>
      </w:r>
      <w:proofErr w:type="spellStart"/>
      <w:r>
        <w:t>parallaxElements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могут влиять на производительность.</w:t>
      </w:r>
    </w:p>
    <w:p w:rsidR="006338ED" w:rsidRDefault="006338ED" w:rsidP="006338ED">
      <w:pPr>
        <w:pStyle w:val="a3"/>
        <w:numPr>
          <w:ilvl w:val="0"/>
          <w:numId w:val="10"/>
        </w:numPr>
      </w:pPr>
      <w:r>
        <w:t xml:space="preserve">В </w:t>
      </w:r>
      <w:proofErr w:type="spellStart"/>
      <w:r>
        <w:t>siteCarousel</w:t>
      </w:r>
      <w:proofErr w:type="spellEnd"/>
      <w:r>
        <w:t xml:space="preserve"> нет </w:t>
      </w:r>
      <w:proofErr w:type="gramStart"/>
      <w:r>
        <w:t>проверки .</w:t>
      </w:r>
      <w:proofErr w:type="spellStart"/>
      <w:r>
        <w:t>slide</w:t>
      </w:r>
      <w:proofErr w:type="gramEnd"/>
      <w:r>
        <w:t>-one-item</w:t>
      </w:r>
      <w:proofErr w:type="spellEnd"/>
      <w:r>
        <w:t xml:space="preserve"> перед инициализацией — вызовется всегда.</w:t>
      </w:r>
    </w:p>
    <w:p w:rsidR="006338ED" w:rsidRDefault="006338ED" w:rsidP="006338ED"/>
    <w:p w:rsidR="006338ED" w:rsidRPr="006338ED" w:rsidRDefault="006338ED" w:rsidP="006338ED">
      <w:pPr>
        <w:rPr>
          <w:sz w:val="28"/>
          <w:szCs w:val="28"/>
        </w:rPr>
      </w:pPr>
      <w:r w:rsidRPr="006338ED">
        <w:rPr>
          <w:sz w:val="28"/>
          <w:szCs w:val="28"/>
        </w:rPr>
        <w:t>Зависимости</w:t>
      </w:r>
    </w:p>
    <w:p w:rsidR="006338ED" w:rsidRDefault="006338ED" w:rsidP="006338ED">
      <w:pPr>
        <w:pStyle w:val="a3"/>
        <w:numPr>
          <w:ilvl w:val="0"/>
          <w:numId w:val="11"/>
        </w:numPr>
      </w:pPr>
      <w:proofErr w:type="spellStart"/>
      <w:r>
        <w:t>Bootstrap</w:t>
      </w:r>
      <w:proofErr w:type="spellEnd"/>
      <w:r>
        <w:t xml:space="preserve"> 4.1.3 требует </w:t>
      </w:r>
      <w:proofErr w:type="spellStart"/>
      <w:r>
        <w:t>jQuery</w:t>
      </w:r>
      <w:proofErr w:type="spellEnd"/>
      <w:r>
        <w:t xml:space="preserve"> и </w:t>
      </w:r>
      <w:proofErr w:type="spellStart"/>
      <w:r>
        <w:t>Popper</w:t>
      </w:r>
      <w:proofErr w:type="spellEnd"/>
      <w:r>
        <w:t xml:space="preserve">, при этом jquery-3.3.1 и </w:t>
      </w:r>
      <w:proofErr w:type="spellStart"/>
      <w:r>
        <w:t>jquery-migrate</w:t>
      </w:r>
      <w:proofErr w:type="spellEnd"/>
      <w:r>
        <w:t xml:space="preserve"> подключены одновременно.</w:t>
      </w:r>
    </w:p>
    <w:p w:rsidR="006338ED" w:rsidRDefault="006338ED" w:rsidP="006338ED">
      <w:pPr>
        <w:pStyle w:val="a3"/>
        <w:numPr>
          <w:ilvl w:val="0"/>
          <w:numId w:val="11"/>
        </w:numPr>
      </w:pPr>
      <w:r>
        <w:lastRenderedPageBreak/>
        <w:t>Bootstrap JS в свою очередь тянет функциональность, которая на странице не используется (</w:t>
      </w:r>
      <w:proofErr w:type="spellStart"/>
      <w:r>
        <w:t>modal</w:t>
      </w:r>
      <w:proofErr w:type="spellEnd"/>
      <w:r>
        <w:t xml:space="preserve">, </w:t>
      </w:r>
      <w:proofErr w:type="spellStart"/>
      <w:r>
        <w:t>tooltip</w:t>
      </w:r>
      <w:proofErr w:type="spellEnd"/>
      <w:r>
        <w:t xml:space="preserve">, </w:t>
      </w:r>
      <w:proofErr w:type="spellStart"/>
      <w:r>
        <w:t>popover</w:t>
      </w:r>
      <w:proofErr w:type="spellEnd"/>
      <w:r>
        <w:t xml:space="preserve"> и др.), но грузится полностью.</w:t>
      </w:r>
    </w:p>
    <w:p w:rsidR="006338ED" w:rsidRDefault="006338ED" w:rsidP="006338ED">
      <w:pPr>
        <w:pStyle w:val="a3"/>
        <w:numPr>
          <w:ilvl w:val="0"/>
          <w:numId w:val="11"/>
        </w:numPr>
      </w:pPr>
      <w:bookmarkStart w:id="0" w:name="_GoBack"/>
      <w:bookmarkEnd w:id="0"/>
      <w:r>
        <w:t xml:space="preserve">jQuery UI подключён ради </w:t>
      </w:r>
      <w:proofErr w:type="spellStart"/>
      <w:r>
        <w:t>slider</w:t>
      </w:r>
      <w:proofErr w:type="spellEnd"/>
      <w:r>
        <w:t>, хотя слайдера на странице нет.</w:t>
      </w:r>
    </w:p>
    <w:p w:rsidR="006338ED" w:rsidRDefault="006338ED" w:rsidP="006338ED"/>
    <w:p w:rsidR="006338ED" w:rsidRPr="006338ED" w:rsidRDefault="006338ED" w:rsidP="006338ED">
      <w:pPr>
        <w:rPr>
          <w:sz w:val="32"/>
          <w:szCs w:val="32"/>
        </w:rPr>
      </w:pPr>
      <w:r w:rsidRPr="006338ED">
        <w:rPr>
          <w:sz w:val="32"/>
          <w:szCs w:val="32"/>
        </w:rPr>
        <w:t>Итог</w:t>
      </w:r>
    </w:p>
    <w:p w:rsidR="006338ED" w:rsidRPr="006338ED" w:rsidRDefault="006338ED" w:rsidP="006338ED">
      <w:r>
        <w:t>Код рабочий, но сильно замусорен: половина библиотек и функций не используется, часть кода закомментирована, а часть ищет несуществующие элементы. Стоит удалить лишние подключения (</w:t>
      </w:r>
      <w:proofErr w:type="spellStart"/>
      <w:r>
        <w:t>jquery-ui</w:t>
      </w:r>
      <w:proofErr w:type="spellEnd"/>
      <w:r>
        <w:t xml:space="preserve">, </w:t>
      </w:r>
      <w:proofErr w:type="spellStart"/>
      <w:r>
        <w:t>magnific-popup</w:t>
      </w:r>
      <w:proofErr w:type="spellEnd"/>
      <w:r>
        <w:t xml:space="preserve">, </w:t>
      </w:r>
      <w:proofErr w:type="spellStart"/>
      <w:r>
        <w:t>mediaelement</w:t>
      </w:r>
      <w:proofErr w:type="spellEnd"/>
      <w:r>
        <w:t xml:space="preserve">, </w:t>
      </w:r>
      <w:proofErr w:type="spellStart"/>
      <w:r>
        <w:t>slick</w:t>
      </w:r>
      <w:proofErr w:type="spellEnd"/>
      <w:r>
        <w:t xml:space="preserve">, typed.js, </w:t>
      </w:r>
      <w:proofErr w:type="spellStart"/>
      <w:r>
        <w:t>aos</w:t>
      </w:r>
      <w:proofErr w:type="spellEnd"/>
      <w:r>
        <w:t xml:space="preserve">, </w:t>
      </w:r>
      <w:proofErr w:type="spellStart"/>
      <w:r>
        <w:t>migrate</w:t>
      </w:r>
      <w:proofErr w:type="spellEnd"/>
      <w:r>
        <w:t xml:space="preserve">), вычистить мёртвые функции и заменить </w:t>
      </w:r>
      <w:proofErr w:type="spellStart"/>
      <w:r>
        <w:t>setTimeout</w:t>
      </w:r>
      <w:proofErr w:type="spellEnd"/>
      <w:r>
        <w:t>-костыли на нормальную инициализацию.</w:t>
      </w:r>
    </w:p>
    <w:sectPr w:rsidR="006338ED" w:rsidRPr="006338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812BB"/>
    <w:multiLevelType w:val="hybridMultilevel"/>
    <w:tmpl w:val="D02261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480EC3"/>
    <w:multiLevelType w:val="hybridMultilevel"/>
    <w:tmpl w:val="87F411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C12E7"/>
    <w:multiLevelType w:val="hybridMultilevel"/>
    <w:tmpl w:val="BC0CC8C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842DE3"/>
    <w:multiLevelType w:val="hybridMultilevel"/>
    <w:tmpl w:val="E37229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7416C"/>
    <w:multiLevelType w:val="hybridMultilevel"/>
    <w:tmpl w:val="1B4EBEE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006565"/>
    <w:multiLevelType w:val="hybridMultilevel"/>
    <w:tmpl w:val="078265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D74D68"/>
    <w:multiLevelType w:val="hybridMultilevel"/>
    <w:tmpl w:val="5566B1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013F79"/>
    <w:multiLevelType w:val="hybridMultilevel"/>
    <w:tmpl w:val="2CBA5F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2759F1"/>
    <w:multiLevelType w:val="hybridMultilevel"/>
    <w:tmpl w:val="2A2097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DB029B"/>
    <w:multiLevelType w:val="hybridMultilevel"/>
    <w:tmpl w:val="DBE0DB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A653BE"/>
    <w:multiLevelType w:val="hybridMultilevel"/>
    <w:tmpl w:val="05EA33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5"/>
  </w:num>
  <w:num w:numId="5">
    <w:abstractNumId w:val="0"/>
  </w:num>
  <w:num w:numId="6">
    <w:abstractNumId w:val="4"/>
  </w:num>
  <w:num w:numId="7">
    <w:abstractNumId w:val="2"/>
  </w:num>
  <w:num w:numId="8">
    <w:abstractNumId w:val="1"/>
  </w:num>
  <w:num w:numId="9">
    <w:abstractNumId w:val="10"/>
  </w:num>
  <w:num w:numId="10">
    <w:abstractNumId w:val="7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966"/>
    <w:rsid w:val="005D2ED8"/>
    <w:rsid w:val="006338ED"/>
    <w:rsid w:val="00A22DD9"/>
    <w:rsid w:val="00C40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27AE0"/>
  <w15:chartTrackingRefBased/>
  <w15:docId w15:val="{B2EB4A36-C4F7-4561-8BFB-731C6B0DE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38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722</Words>
  <Characters>4118</Characters>
  <Application>Microsoft Office Word</Application>
  <DocSecurity>0</DocSecurity>
  <Lines>34</Lines>
  <Paragraphs>9</Paragraphs>
  <ScaleCrop>false</ScaleCrop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2026-09-30T04:48:00Z</dcterms:created>
  <dcterms:modified xsi:type="dcterms:W3CDTF">2026-09-30T05:02:00Z</dcterms:modified>
</cp:coreProperties>
</file>