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</w:t>
      </w:r>
      <w:r w:rsidRPr="007A4B6B">
        <w:rPr>
          <w:rStyle w:val="fontstyle01"/>
        </w:rPr>
        <w:t xml:space="preserve"> </w:t>
      </w:r>
      <w:r>
        <w:rPr>
          <w:rStyle w:val="fontstyle01"/>
        </w:rPr>
        <w:t>4</w:t>
      </w:r>
      <w:r w:rsidRPr="007A4B6B">
        <w:rPr>
          <w:rStyle w:val="fontstyle01"/>
        </w:rPr>
        <w:t>.</w:t>
      </w:r>
      <w:r>
        <w:rPr>
          <w:rStyle w:val="fontstyle01"/>
        </w:rPr>
        <w:t>4</w:t>
      </w:r>
    </w:p>
    <w:p w:rsidR="007E5A39" w:rsidRPr="007A0164" w:rsidRDefault="007A0164" w:rsidP="007E5A39">
      <w:pPr>
        <w:spacing w:after="0" w:line="240" w:lineRule="auto"/>
        <w:rPr>
          <w:rStyle w:val="fontstyle01"/>
          <w:b/>
          <w:sz w:val="36"/>
          <w:lang w:val="ru-RU"/>
        </w:rPr>
      </w:pPr>
      <w:proofErr w:type="spellStart"/>
      <w:r w:rsidRPr="007A0164">
        <w:rPr>
          <w:rStyle w:val="fontstyle01"/>
          <w:b/>
          <w:sz w:val="36"/>
        </w:rPr>
        <w:t>Danylenko</w:t>
      </w:r>
      <w:proofErr w:type="spellEnd"/>
      <w:r w:rsidRPr="007A0164">
        <w:rPr>
          <w:rStyle w:val="fontstyle01"/>
          <w:b/>
          <w:sz w:val="36"/>
          <w:lang w:val="ru-RU"/>
        </w:rPr>
        <w:t xml:space="preserve"> – </w:t>
      </w:r>
      <w:r w:rsidRPr="007A0164">
        <w:rPr>
          <w:rStyle w:val="fontstyle01"/>
          <w:b/>
          <w:sz w:val="36"/>
        </w:rPr>
        <w:t>Homework</w:t>
      </w:r>
    </w:p>
    <w:p w:rsidR="007A0164" w:rsidRPr="007A0164" w:rsidRDefault="007A0164" w:rsidP="007E5A39">
      <w:pPr>
        <w:spacing w:after="0" w:line="240" w:lineRule="auto"/>
        <w:rPr>
          <w:rStyle w:val="fontstyle01"/>
          <w:lang w:val="ru-RU"/>
        </w:rPr>
      </w:pPr>
    </w:p>
    <w:p w:rsidR="007E5A39" w:rsidRPr="007A4B6B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A4B6B">
        <w:rPr>
          <w:rStyle w:val="fontstyle01"/>
          <w:lang w:val="ru-RU"/>
        </w:rPr>
        <w:t>4.4.1</w:t>
      </w:r>
      <w:proofErr w:type="gramStart"/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</w:t>
      </w:r>
      <w:proofErr w:type="gramEnd"/>
      <w:r w:rsidRPr="007E5A39">
        <w:rPr>
          <w:rStyle w:val="fontstyle01"/>
          <w:lang w:val="ru-RU"/>
        </w:rPr>
        <w:t>ерейти</w:t>
      </w:r>
      <w:r w:rsidRPr="007A4B6B">
        <w:rPr>
          <w:rStyle w:val="fontstyle01"/>
          <w:lang w:val="ru-RU"/>
        </w:rPr>
        <w:t xml:space="preserve"> (</w:t>
      </w:r>
      <w:r w:rsidRPr="007E5A39">
        <w:rPr>
          <w:rStyle w:val="fontstyle01"/>
          <w:lang w:val="ru-RU"/>
        </w:rPr>
        <w:t>при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необходимости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создать</w:t>
      </w:r>
      <w:r w:rsidRPr="007A4B6B">
        <w:rPr>
          <w:rStyle w:val="fontstyle01"/>
          <w:lang w:val="ru-RU"/>
        </w:rPr>
        <w:t xml:space="preserve">)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папку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домашней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директории</w:t>
      </w:r>
      <w:r w:rsidRPr="007A0164">
        <w:rPr>
          <w:rStyle w:val="fontstyle01"/>
          <w:lang w:val="ru-RU"/>
        </w:rPr>
        <w:t xml:space="preserve"> </w:t>
      </w:r>
      <w:r w:rsidRPr="007A4B6B">
        <w:rPr>
          <w:rStyle w:val="fontstyle01"/>
          <w:lang w:val="ru-RU"/>
        </w:rPr>
        <w:t>…/</w:t>
      </w:r>
      <w:proofErr w:type="spellStart"/>
      <w:r>
        <w:rPr>
          <w:rStyle w:val="fontstyle01"/>
        </w:rPr>
        <w:t>tmp</w:t>
      </w:r>
      <w:proofErr w:type="spellEnd"/>
      <w:r w:rsidRPr="007A4B6B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A4B6B">
        <w:rPr>
          <w:rStyle w:val="fontstyle01"/>
          <w:lang w:val="ru-RU"/>
        </w:rPr>
        <w:t>1.</w:t>
      </w:r>
      <w:proofErr w:type="spellStart"/>
      <w:r w:rsidR="007A4B6B">
        <w:rPr>
          <w:rStyle w:val="fontstyle01"/>
        </w:rPr>
        <w:t>ls</w:t>
      </w:r>
      <w:proofErr w:type="spellEnd"/>
      <w:r w:rsidR="007A4B6B" w:rsidRPr="007A4B6B">
        <w:rPr>
          <w:rStyle w:val="fontstyle01"/>
          <w:lang w:val="ru-RU"/>
        </w:rPr>
        <w:t xml:space="preserve"> </w:t>
      </w:r>
    </w:p>
    <w:p w:rsidR="007E5A39" w:rsidRPr="00974B2D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2 Создать файл с любым именем. Перенаправить в него длинный листинг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текущего каталога. Просмотреть содержимое файла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33900" cy="793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A39">
        <w:rPr>
          <w:rStyle w:val="fontstyle01"/>
          <w:lang w:val="ru-RU"/>
        </w:rPr>
        <w:t>.</w:t>
      </w:r>
    </w:p>
    <w:p w:rsidR="00B762BD" w:rsidRPr="001A00EC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3 Создать второй файл. В него также перенаправить расширенный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листинг текущего каталога. Сравнить эти файлы двумя способами.</w:t>
      </w:r>
      <w:r w:rsidRPr="007A4B6B">
        <w:rPr>
          <w:rStyle w:val="fontstyle01"/>
          <w:lang w:val="ru-RU"/>
        </w:rPr>
        <w:t xml:space="preserve">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57434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4 Открыть первый файл в редакторе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>. Добавить последнюю строку с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 w:rsidRPr="007E5A39">
        <w:rPr>
          <w:rStyle w:val="fontstyle01"/>
          <w:lang w:val="ru-RU"/>
        </w:rPr>
        <w:t>. Заменить строку, указывающую общее количество файлов с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 w:rsidRPr="007E5A39"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– цифра. Сохранить изменения в файле </w:t>
      </w:r>
      <w:r w:rsidR="00B762B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1068682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437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869469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86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E5A39">
        <w:rPr>
          <w:rStyle w:val="fontstyle01"/>
          <w:lang w:val="ru-RU"/>
        </w:rPr>
        <w:t>и выйти из</w:t>
      </w:r>
      <w:r w:rsidRPr="001A00EC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редактора.</w:t>
      </w:r>
    </w:p>
    <w:p w:rsidR="007E5A39" w:rsidRPr="00B44C82" w:rsidRDefault="00B44C82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626110</wp:posOffset>
            </wp:positionV>
            <wp:extent cx="2578100" cy="927100"/>
            <wp:effectExtent l="1905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A39">
        <w:rPr>
          <w:rStyle w:val="fontstyle01"/>
          <w:lang w:val="ru-RU"/>
        </w:rPr>
        <w:t>4.4.</w:t>
      </w:r>
      <w:r w:rsidR="007E5A39" w:rsidRPr="007E5A39">
        <w:rPr>
          <w:rStyle w:val="fontstyle01"/>
          <w:lang w:val="ru-RU"/>
        </w:rPr>
        <w:t xml:space="preserve">5 Проделать тоже самое со вторым файлом в редакторе </w:t>
      </w:r>
      <w:r w:rsidR="007E5A39">
        <w:rPr>
          <w:rStyle w:val="fontstyle01"/>
        </w:rPr>
        <w:t>nano</w:t>
      </w:r>
      <w:r w:rsidR="007E5A39" w:rsidRPr="007E5A39">
        <w:rPr>
          <w:rStyle w:val="fontstyle01"/>
          <w:lang w:val="ru-RU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730500" cy="91016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4" cy="91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847850" cy="28872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  <w:b/>
        </w:rPr>
      </w:pPr>
    </w:p>
    <w:p w:rsidR="00B44C82" w:rsidRPr="001A00EC" w:rsidRDefault="00B44C82" w:rsidP="007E5A39">
      <w:pPr>
        <w:spacing w:after="0" w:line="240" w:lineRule="auto"/>
        <w:jc w:val="both"/>
        <w:rPr>
          <w:rStyle w:val="fontstyle01"/>
          <w:b/>
          <w:lang w:val="ru-RU"/>
        </w:rPr>
      </w:pPr>
      <w:r w:rsidRPr="008F2531">
        <w:rPr>
          <w:rStyle w:val="fontstyle01"/>
          <w:b/>
          <w:color w:val="C45911" w:themeColor="accent2" w:themeShade="BF"/>
        </w:rPr>
        <w:t>Saved</w:t>
      </w:r>
      <w:r w:rsidRPr="001A00EC">
        <w:rPr>
          <w:rStyle w:val="fontstyle01"/>
          <w:b/>
          <w:lang w:val="ru-RU"/>
        </w:rPr>
        <w:t xml:space="preserve">: </w:t>
      </w:r>
      <w:r>
        <w:rPr>
          <w:rFonts w:ascii="Calibri" w:hAnsi="Calibri" w:cs="Calibr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562100" cy="228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8F2531" w:rsidP="007E5A39">
      <w:pPr>
        <w:spacing w:after="0" w:line="240" w:lineRule="auto"/>
        <w:jc w:val="both"/>
        <w:rPr>
          <w:rStyle w:val="fontstyle01"/>
          <w:lang w:val="ru-RU"/>
        </w:rPr>
      </w:pPr>
    </w:p>
    <w:p w:rsidR="00702C2B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>6 Создать переменную, содержащую текущий каталог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 (из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метасимвол. Вернуться обратно используя переменную. </w:t>
      </w:r>
    </w:p>
    <w:p w:rsidR="00702C2B" w:rsidRPr="00702C2B" w:rsidRDefault="00702C2B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543300" cy="723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7 Создать </w:t>
      </w:r>
      <w:r w:rsidRPr="007A0164">
        <w:rPr>
          <w:rStyle w:val="fontstyle01"/>
          <w:lang w:val="ru-RU"/>
        </w:rPr>
        <w:t>командную последовательность</w:t>
      </w:r>
      <w:r w:rsidRPr="007E5A39">
        <w:rPr>
          <w:rStyle w:val="fontstyle01"/>
          <w:lang w:val="ru-RU"/>
        </w:rPr>
        <w:t>, котор</w:t>
      </w:r>
      <w:r w:rsidRPr="007A0164">
        <w:rPr>
          <w:rStyle w:val="fontstyle01"/>
          <w:lang w:val="ru-RU"/>
        </w:rPr>
        <w:t>ая</w:t>
      </w:r>
      <w:r w:rsidRPr="007E5A39">
        <w:rPr>
          <w:rStyle w:val="fontstyle01"/>
          <w:lang w:val="ru-RU"/>
        </w:rPr>
        <w:t xml:space="preserve"> последовательно перенаправит листинг в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файл из домашнего каталога и, в случае успеха, из каталога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1.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каталогов. </w:t>
      </w:r>
    </w:p>
    <w:p w:rsidR="008F2531" w:rsidRPr="008F2531" w:rsidRDefault="008F2531" w:rsidP="007E5A39">
      <w:pPr>
        <w:spacing w:after="0" w:line="240" w:lineRule="auto"/>
        <w:jc w:val="both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  <w:lang w:val="uk-UA"/>
        </w:rPr>
        <w:t>«</w:t>
      </w:r>
      <w:proofErr w:type="spellStart"/>
      <w:r w:rsidRPr="008F2531">
        <w:rPr>
          <w:rStyle w:val="fontstyle01"/>
          <w:color w:val="C45911" w:themeColor="accent2" w:themeShade="BF"/>
        </w:rPr>
        <w:t>ls</w:t>
      </w:r>
      <w:proofErr w:type="spellEnd"/>
      <w:r>
        <w:rPr>
          <w:rStyle w:val="fontstyle01"/>
          <w:color w:val="C45911" w:themeColor="accent2" w:themeShade="BF"/>
          <w:lang w:val="uk-UA"/>
        </w:rPr>
        <w:t>»</w:t>
      </w:r>
      <w:r w:rsidRPr="008F2531">
        <w:rPr>
          <w:rStyle w:val="fontstyle01"/>
          <w:color w:val="C45911" w:themeColor="accent2" w:themeShade="BF"/>
        </w:rPr>
        <w:t xml:space="preserve"> success status is 0: need to use &amp;&amp; for consequent command after success </w:t>
      </w:r>
    </w:p>
    <w:p w:rsidR="008F2531" w:rsidRDefault="008F2531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346388" cy="13462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75" cy="134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8F2531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67653" cy="4806950"/>
            <wp:effectExtent l="19050" t="0" r="4347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36" cy="480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83" w:rsidRDefault="007E5A39" w:rsidP="007E5A39">
      <w:pPr>
        <w:spacing w:after="0" w:line="240" w:lineRule="auto"/>
        <w:jc w:val="both"/>
        <w:rPr>
          <w:rStyle w:val="fontstyle01"/>
          <w:lang w:val="uk-UA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8 Создать одну переменную, которая будет хранить ваши Фамилия Имя.</w:t>
      </w:r>
      <w:r w:rsidRPr="007A0164">
        <w:rPr>
          <w:rStyle w:val="fontstyle01"/>
          <w:lang w:val="ru-RU"/>
        </w:rPr>
        <w:t xml:space="preserve"> </w:t>
      </w:r>
    </w:p>
    <w:p w:rsidR="00451783" w:rsidRDefault="00451783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362450" cy="410244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028" cy="41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7E5A39" w:rsidP="007E5A39">
      <w:pPr>
        <w:spacing w:after="0" w:line="240" w:lineRule="auto"/>
        <w:jc w:val="both"/>
        <w:rPr>
          <w:rStyle w:val="fontstyle01"/>
          <w:lang w:val="uk-UA"/>
        </w:rPr>
      </w:pPr>
      <w:r w:rsidRPr="007E5A39">
        <w:rPr>
          <w:rStyle w:val="fontstyle01"/>
          <w:lang w:val="ru-RU"/>
        </w:rPr>
        <w:lastRenderedPageBreak/>
        <w:t>Создать сложную команду, которая выведет текст «</w:t>
      </w:r>
      <w:proofErr w:type="spellStart"/>
      <w:r w:rsidRPr="007E5A39">
        <w:rPr>
          <w:rStyle w:val="fontstyle01"/>
          <w:lang w:val="ru-RU"/>
        </w:rPr>
        <w:t>имя_пользователя</w:t>
      </w:r>
      <w:proofErr w:type="spellEnd"/>
      <w:r w:rsidRPr="007E5A39">
        <w:rPr>
          <w:rStyle w:val="fontstyle01"/>
          <w:lang w:val="ru-RU"/>
        </w:rPr>
        <w:t xml:space="preserve"> Фамилия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Имя» и количество символов фамилии и имени по отдельности.</w:t>
      </w:r>
      <w:r w:rsidRPr="007A0164">
        <w:rPr>
          <w:rStyle w:val="fontstyle01"/>
          <w:lang w:val="ru-RU"/>
        </w:rPr>
        <w:t xml:space="preserve"> </w:t>
      </w:r>
    </w:p>
    <w:p w:rsidR="008F2531" w:rsidRDefault="00895D48" w:rsidP="007E5A39">
      <w:pPr>
        <w:spacing w:after="0" w:line="240" w:lineRule="auto"/>
        <w:jc w:val="both"/>
        <w:rPr>
          <w:rStyle w:val="fontstyle01"/>
          <w:lang w:val="uk-UA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89084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Pr="00D97A57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9 Вывести Фамилия Имя через знак табуляции с помощью непечатных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символов. </w:t>
      </w:r>
    </w:p>
    <w:p w:rsidR="00D97A57" w:rsidRPr="00D97A57" w:rsidRDefault="00895D48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62475" cy="76200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10 Создать переменную и присвоить ей произвольное значение. Вывести</w:t>
      </w:r>
      <w:r w:rsidRPr="007A0164">
        <w:rPr>
          <w:rStyle w:val="fontstyle01"/>
          <w:lang w:val="ru-RU"/>
        </w:rPr>
        <w:t xml:space="preserve"> </w:t>
      </w:r>
    </w:p>
    <w:p w:rsidR="001C0EB0" w:rsidRPr="00007BB3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E5A39"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bookmarkStart w:id="0" w:name="_GoBack"/>
      <w:bookmarkEnd w:id="0"/>
    </w:p>
    <w:p w:rsidR="00007BB3" w:rsidRPr="00007BB3" w:rsidRDefault="001A00EC" w:rsidP="007E5A39">
      <w:pPr>
        <w:spacing w:after="0" w:line="240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91150" cy="563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BB3" w:rsidRPr="00007BB3" w:rsidSect="008F2531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5A39"/>
    <w:rsid w:val="00005B95"/>
    <w:rsid w:val="00007BB3"/>
    <w:rsid w:val="001A00EC"/>
    <w:rsid w:val="001C0EB0"/>
    <w:rsid w:val="002A03CB"/>
    <w:rsid w:val="00316FF3"/>
    <w:rsid w:val="00356437"/>
    <w:rsid w:val="00451783"/>
    <w:rsid w:val="00464A22"/>
    <w:rsid w:val="00602CBB"/>
    <w:rsid w:val="00702C2B"/>
    <w:rsid w:val="007A0164"/>
    <w:rsid w:val="007A4B6B"/>
    <w:rsid w:val="007E5A39"/>
    <w:rsid w:val="00890811"/>
    <w:rsid w:val="00895D48"/>
    <w:rsid w:val="008F2531"/>
    <w:rsid w:val="00974B2D"/>
    <w:rsid w:val="009A4A47"/>
    <w:rsid w:val="00B44C82"/>
    <w:rsid w:val="00B762BD"/>
    <w:rsid w:val="00D9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7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7</cp:revision>
  <dcterms:created xsi:type="dcterms:W3CDTF">2020-04-13T13:26:00Z</dcterms:created>
  <dcterms:modified xsi:type="dcterms:W3CDTF">2020-04-19T14:03:00Z</dcterms:modified>
</cp:coreProperties>
</file>