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51935" w14:textId="77777777" w:rsidR="00614002" w:rsidRPr="00614002" w:rsidRDefault="00614002" w:rsidP="00614002">
      <w:r w:rsidRPr="00614002">
        <w:t xml:space="preserve">Línea 1: </w:t>
      </w:r>
      <w:proofErr w:type="spellStart"/>
      <w:r w:rsidRPr="00614002">
        <w:t>import</w:t>
      </w:r>
      <w:proofErr w:type="spellEnd"/>
      <w:r w:rsidRPr="00614002">
        <w:t xml:space="preserve"> </w:t>
      </w:r>
      <w:proofErr w:type="spellStart"/>
      <w:r w:rsidRPr="00614002">
        <w:t>pygame</w:t>
      </w:r>
      <w:proofErr w:type="spellEnd"/>
    </w:p>
    <w:p w14:paraId="0144D216" w14:textId="77777777" w:rsidR="00614002" w:rsidRPr="00614002" w:rsidRDefault="00614002" w:rsidP="00614002">
      <w:pPr>
        <w:numPr>
          <w:ilvl w:val="0"/>
          <w:numId w:val="1"/>
        </w:numPr>
      </w:pPr>
      <w:r w:rsidRPr="00614002">
        <w:t xml:space="preserve">Importa la biblioteca </w:t>
      </w:r>
      <w:proofErr w:type="spellStart"/>
      <w:r w:rsidRPr="00614002">
        <w:t>pygame</w:t>
      </w:r>
      <w:proofErr w:type="spellEnd"/>
      <w:r w:rsidRPr="00614002">
        <w:t xml:space="preserve"> completa. </w:t>
      </w:r>
      <w:proofErr w:type="spellStart"/>
      <w:r w:rsidRPr="00614002">
        <w:t>Pygame</w:t>
      </w:r>
      <w:proofErr w:type="spellEnd"/>
      <w:r w:rsidRPr="00614002">
        <w:t xml:space="preserve"> es un conjunto de módulos de Python diseñados para escribir videojuegos, pero aquí se utiliza principalmente para crear una ventana, manejar eventos (como cerrar la ventana) y gestionar el bucle principal de la aplicación junto con OpenGL.</w:t>
      </w:r>
    </w:p>
    <w:p w14:paraId="483C4293" w14:textId="77777777" w:rsidR="00614002" w:rsidRPr="00614002" w:rsidRDefault="00614002" w:rsidP="00614002">
      <w:pPr>
        <w:rPr>
          <w:lang w:val="en-US"/>
        </w:rPr>
      </w:pPr>
      <w:r w:rsidRPr="00614002">
        <w:rPr>
          <w:lang w:val="en-US"/>
        </w:rPr>
        <w:t xml:space="preserve">Línea 2: from </w:t>
      </w:r>
      <w:proofErr w:type="gramStart"/>
      <w:r w:rsidRPr="00614002">
        <w:rPr>
          <w:lang w:val="en-US"/>
        </w:rPr>
        <w:t>pygame.locals</w:t>
      </w:r>
      <w:proofErr w:type="gramEnd"/>
      <w:r w:rsidRPr="00614002">
        <w:rPr>
          <w:lang w:val="en-US"/>
        </w:rPr>
        <w:t xml:space="preserve"> import *</w:t>
      </w:r>
    </w:p>
    <w:p w14:paraId="4AD2DE2A" w14:textId="77777777" w:rsidR="00614002" w:rsidRPr="00614002" w:rsidRDefault="00614002" w:rsidP="00614002">
      <w:pPr>
        <w:numPr>
          <w:ilvl w:val="0"/>
          <w:numId w:val="2"/>
        </w:numPr>
      </w:pPr>
      <w:r w:rsidRPr="00614002">
        <w:t xml:space="preserve">Importa todas las constantes y nombres definidos en el módulo </w:t>
      </w:r>
      <w:proofErr w:type="spellStart"/>
      <w:proofErr w:type="gramStart"/>
      <w:r w:rsidRPr="00614002">
        <w:t>pygame.locals</w:t>
      </w:r>
      <w:proofErr w:type="spellEnd"/>
      <w:proofErr w:type="gramEnd"/>
      <w:r w:rsidRPr="00614002">
        <w:t xml:space="preserve">. Esto permite usar nombres como QUIT, DOUBLEBUF, OPENGL directamente sin el prefijo </w:t>
      </w:r>
      <w:proofErr w:type="spellStart"/>
      <w:proofErr w:type="gramStart"/>
      <w:r w:rsidRPr="00614002">
        <w:t>pygame.locals</w:t>
      </w:r>
      <w:proofErr w:type="spellEnd"/>
      <w:r w:rsidRPr="00614002">
        <w:t>..</w:t>
      </w:r>
      <w:proofErr w:type="gramEnd"/>
    </w:p>
    <w:p w14:paraId="16A1D19E" w14:textId="77777777" w:rsidR="00614002" w:rsidRPr="00614002" w:rsidRDefault="00614002" w:rsidP="00614002">
      <w:pPr>
        <w:rPr>
          <w:lang w:val="en-US"/>
        </w:rPr>
      </w:pPr>
      <w:r w:rsidRPr="00614002">
        <w:rPr>
          <w:lang w:val="en-US"/>
        </w:rPr>
        <w:t>Línea 3: from OpenGL.GL import *</w:t>
      </w:r>
    </w:p>
    <w:p w14:paraId="58F36480" w14:textId="77777777" w:rsidR="00614002" w:rsidRPr="00614002" w:rsidRDefault="00614002" w:rsidP="00614002">
      <w:pPr>
        <w:numPr>
          <w:ilvl w:val="0"/>
          <w:numId w:val="3"/>
        </w:numPr>
      </w:pPr>
      <w:r w:rsidRPr="00614002">
        <w:t xml:space="preserve">Importa todos los nombres del módulo OpenGL.GL. Este módulo proporciona acceso a las funciones principales de la API de OpenGL, que se utilizan para el renderizado gráfico 3D (por ejemplo, </w:t>
      </w:r>
      <w:proofErr w:type="spellStart"/>
      <w:r w:rsidRPr="00614002">
        <w:t>glEnable</w:t>
      </w:r>
      <w:proofErr w:type="spellEnd"/>
      <w:r w:rsidRPr="00614002">
        <w:t xml:space="preserve">, </w:t>
      </w:r>
      <w:proofErr w:type="spellStart"/>
      <w:r w:rsidRPr="00614002">
        <w:t>glClearColor</w:t>
      </w:r>
      <w:proofErr w:type="spellEnd"/>
      <w:r w:rsidRPr="00614002">
        <w:t xml:space="preserve">, </w:t>
      </w:r>
      <w:proofErr w:type="spellStart"/>
      <w:r w:rsidRPr="00614002">
        <w:t>glBegin</w:t>
      </w:r>
      <w:proofErr w:type="spellEnd"/>
      <w:r w:rsidRPr="00614002">
        <w:t>, glVertex3f, etc.).</w:t>
      </w:r>
    </w:p>
    <w:p w14:paraId="0C6374FE" w14:textId="77777777" w:rsidR="00614002" w:rsidRPr="00614002" w:rsidRDefault="00614002" w:rsidP="00614002">
      <w:pPr>
        <w:rPr>
          <w:lang w:val="en-US"/>
        </w:rPr>
      </w:pPr>
      <w:r w:rsidRPr="00614002">
        <w:rPr>
          <w:lang w:val="en-US"/>
        </w:rPr>
        <w:t>Línea 4: from OpenGL.GLU import *</w:t>
      </w:r>
    </w:p>
    <w:p w14:paraId="5E8BFCBA" w14:textId="77777777" w:rsidR="00614002" w:rsidRPr="00614002" w:rsidRDefault="00614002" w:rsidP="00614002">
      <w:pPr>
        <w:numPr>
          <w:ilvl w:val="0"/>
          <w:numId w:val="4"/>
        </w:numPr>
      </w:pPr>
      <w:r w:rsidRPr="00614002">
        <w:t xml:space="preserve">Importa todos los nombres del módulo </w:t>
      </w:r>
      <w:proofErr w:type="spellStart"/>
      <w:r w:rsidRPr="00614002">
        <w:t>OpenGL.GLU</w:t>
      </w:r>
      <w:proofErr w:type="spellEnd"/>
      <w:r w:rsidRPr="00614002">
        <w:t xml:space="preserve">. GLU (OpenGL </w:t>
      </w:r>
      <w:proofErr w:type="spellStart"/>
      <w:r w:rsidRPr="00614002">
        <w:t>Utility</w:t>
      </w:r>
      <w:proofErr w:type="spellEnd"/>
      <w:r w:rsidRPr="00614002">
        <w:t xml:space="preserve"> Library) proporciona funciones de utilidad de nivel superior construidas sobre OpenGL, como </w:t>
      </w:r>
      <w:proofErr w:type="spellStart"/>
      <w:r w:rsidRPr="00614002">
        <w:t>gluPerspective</w:t>
      </w:r>
      <w:proofErr w:type="spellEnd"/>
      <w:r w:rsidRPr="00614002">
        <w:t xml:space="preserve"> (para configurar la proyección de la cámara) y </w:t>
      </w:r>
      <w:proofErr w:type="spellStart"/>
      <w:r w:rsidRPr="00614002">
        <w:t>gluNewQuadric</w:t>
      </w:r>
      <w:proofErr w:type="spellEnd"/>
      <w:r w:rsidRPr="00614002">
        <w:t xml:space="preserve">, </w:t>
      </w:r>
      <w:proofErr w:type="spellStart"/>
      <w:r w:rsidRPr="00614002">
        <w:t>gluSphere</w:t>
      </w:r>
      <w:proofErr w:type="spellEnd"/>
      <w:r w:rsidRPr="00614002">
        <w:t xml:space="preserve"> (para dibujar primitivas como esferas).</w:t>
      </w:r>
    </w:p>
    <w:p w14:paraId="3B6B5E36" w14:textId="77777777" w:rsidR="00614002" w:rsidRPr="00614002" w:rsidRDefault="00614002" w:rsidP="00614002">
      <w:r w:rsidRPr="00614002">
        <w:t xml:space="preserve">Línea 5: </w:t>
      </w:r>
      <w:proofErr w:type="spellStart"/>
      <w:r w:rsidRPr="00614002">
        <w:t>import</w:t>
      </w:r>
      <w:proofErr w:type="spellEnd"/>
      <w:r w:rsidRPr="00614002">
        <w:t xml:space="preserve"> </w:t>
      </w:r>
      <w:proofErr w:type="spellStart"/>
      <w:r w:rsidRPr="00614002">
        <w:t>numpy</w:t>
      </w:r>
      <w:proofErr w:type="spellEnd"/>
      <w:r w:rsidRPr="00614002">
        <w:t xml:space="preserve"> as </w:t>
      </w:r>
      <w:proofErr w:type="spellStart"/>
      <w:r w:rsidRPr="00614002">
        <w:t>np</w:t>
      </w:r>
      <w:proofErr w:type="spellEnd"/>
    </w:p>
    <w:p w14:paraId="210A1403" w14:textId="77777777" w:rsidR="00614002" w:rsidRPr="00614002" w:rsidRDefault="00614002" w:rsidP="00614002">
      <w:pPr>
        <w:numPr>
          <w:ilvl w:val="0"/>
          <w:numId w:val="5"/>
        </w:numPr>
      </w:pPr>
      <w:r w:rsidRPr="00614002">
        <w:t xml:space="preserve">Importa la biblioteca </w:t>
      </w:r>
      <w:proofErr w:type="spellStart"/>
      <w:r w:rsidRPr="00614002">
        <w:t>numpy</w:t>
      </w:r>
      <w:proofErr w:type="spellEnd"/>
      <w:r w:rsidRPr="00614002">
        <w:t xml:space="preserve"> y le asigna el alias </w:t>
      </w:r>
      <w:proofErr w:type="spellStart"/>
      <w:r w:rsidRPr="00614002">
        <w:t>np</w:t>
      </w:r>
      <w:proofErr w:type="spellEnd"/>
      <w:r w:rsidRPr="00614002">
        <w:t xml:space="preserve">. Aunque en este código no se utiliza </w:t>
      </w:r>
      <w:proofErr w:type="spellStart"/>
      <w:r w:rsidRPr="00614002">
        <w:t>numpy</w:t>
      </w:r>
      <w:proofErr w:type="spellEnd"/>
      <w:r w:rsidRPr="00614002">
        <w:t xml:space="preserve"> de forma explícita y directa como en el ejemplo anterior (por ejemplo, para matrices de vértices), es una biblioteca común en gráficos y podría ser útil para futuras expansiones o cálculos más complejos. En este código específico, su uso es implícito o no visible.</w:t>
      </w:r>
    </w:p>
    <w:p w14:paraId="1AAE7B21" w14:textId="77777777" w:rsidR="00614002" w:rsidRPr="00614002" w:rsidRDefault="00614002" w:rsidP="00614002">
      <w:r w:rsidRPr="00614002">
        <w:t xml:space="preserve">Línea 6: </w:t>
      </w:r>
      <w:proofErr w:type="spellStart"/>
      <w:r w:rsidRPr="00614002">
        <w:t>import</w:t>
      </w:r>
      <w:proofErr w:type="spellEnd"/>
      <w:r w:rsidRPr="00614002">
        <w:t xml:space="preserve"> </w:t>
      </w:r>
      <w:proofErr w:type="spellStart"/>
      <w:r w:rsidRPr="00614002">
        <w:t>math</w:t>
      </w:r>
      <w:proofErr w:type="spellEnd"/>
    </w:p>
    <w:p w14:paraId="32B651C5" w14:textId="77777777" w:rsidR="00614002" w:rsidRPr="00614002" w:rsidRDefault="00614002" w:rsidP="00614002">
      <w:pPr>
        <w:numPr>
          <w:ilvl w:val="0"/>
          <w:numId w:val="6"/>
        </w:numPr>
      </w:pPr>
      <w:r w:rsidRPr="00614002">
        <w:t xml:space="preserve">Importa el módulo </w:t>
      </w:r>
      <w:proofErr w:type="spellStart"/>
      <w:r w:rsidRPr="00614002">
        <w:t>math</w:t>
      </w:r>
      <w:proofErr w:type="spellEnd"/>
      <w:r w:rsidRPr="00614002">
        <w:t xml:space="preserve">, que proporciona acceso a funciones matemáticas básicas, como sin (seno) y </w:t>
      </w:r>
      <w:proofErr w:type="spellStart"/>
      <w:r w:rsidRPr="00614002">
        <w:t>radians</w:t>
      </w:r>
      <w:proofErr w:type="spellEnd"/>
      <w:r w:rsidRPr="00614002">
        <w:t xml:space="preserve"> (para convertir grados a radianes), utilizadas aquí para calcular los ángulos de animación.</w:t>
      </w:r>
    </w:p>
    <w:p w14:paraId="176BAF90" w14:textId="77777777" w:rsidR="00614002" w:rsidRPr="00614002" w:rsidRDefault="00614002" w:rsidP="00614002">
      <w:proofErr w:type="spellStart"/>
      <w:r w:rsidRPr="00614002">
        <w:t>Líuna</w:t>
      </w:r>
      <w:proofErr w:type="spellEnd"/>
      <w:r w:rsidRPr="00614002">
        <w:t xml:space="preserve"> 7: (En blanco)</w:t>
      </w:r>
    </w:p>
    <w:p w14:paraId="193AD53F" w14:textId="77777777" w:rsidR="00614002" w:rsidRPr="00614002" w:rsidRDefault="00614002" w:rsidP="00614002">
      <w:pPr>
        <w:numPr>
          <w:ilvl w:val="0"/>
          <w:numId w:val="7"/>
        </w:numPr>
      </w:pPr>
      <w:r w:rsidRPr="00614002">
        <w:t>Línea en blanco: Separa la sección de importaciones del resto del código para mayor claridad.</w:t>
      </w:r>
    </w:p>
    <w:p w14:paraId="011392A1" w14:textId="77777777" w:rsidR="00614002" w:rsidRPr="00614002" w:rsidRDefault="00614002" w:rsidP="00614002">
      <w:r w:rsidRPr="00614002">
        <w:lastRenderedPageBreak/>
        <w:t>Línea 8: # ------- Utilidades OPENGL -------</w:t>
      </w:r>
    </w:p>
    <w:p w14:paraId="66ECDB90" w14:textId="77777777" w:rsidR="00614002" w:rsidRPr="00614002" w:rsidRDefault="00614002" w:rsidP="00614002">
      <w:pPr>
        <w:numPr>
          <w:ilvl w:val="0"/>
          <w:numId w:val="8"/>
        </w:numPr>
      </w:pPr>
      <w:r w:rsidRPr="00614002">
        <w:t>Comentario: Indica que las siguientes funciones son utilidades relacionadas con la configuración o el dibujo en OpenGL.</w:t>
      </w:r>
    </w:p>
    <w:p w14:paraId="27B0228B" w14:textId="77777777" w:rsidR="00614002" w:rsidRPr="00614002" w:rsidRDefault="00614002" w:rsidP="00614002">
      <w:r w:rsidRPr="00614002">
        <w:t>Línea 9: (En blanco)</w:t>
      </w:r>
    </w:p>
    <w:p w14:paraId="2B29FDC6" w14:textId="77777777" w:rsidR="00614002" w:rsidRPr="00614002" w:rsidRDefault="00614002" w:rsidP="00614002">
      <w:pPr>
        <w:numPr>
          <w:ilvl w:val="0"/>
          <w:numId w:val="9"/>
        </w:numPr>
      </w:pPr>
      <w:r w:rsidRPr="00614002">
        <w:t>Línea en blanco: Espacio antes de la definición de la primera función de utilidad.</w:t>
      </w:r>
    </w:p>
    <w:p w14:paraId="04F94F27" w14:textId="77777777" w:rsidR="00614002" w:rsidRPr="00614002" w:rsidRDefault="00614002" w:rsidP="00614002">
      <w:r w:rsidRPr="00614002">
        <w:t xml:space="preserve">Línea 10: </w:t>
      </w:r>
      <w:proofErr w:type="spellStart"/>
      <w:r w:rsidRPr="00614002">
        <w:t>def</w:t>
      </w:r>
      <w:proofErr w:type="spellEnd"/>
      <w:r w:rsidRPr="00614002">
        <w:t xml:space="preserve"> </w:t>
      </w:r>
      <w:proofErr w:type="spellStart"/>
      <w:r w:rsidRPr="00614002">
        <w:t>init_</w:t>
      </w:r>
      <w:proofErr w:type="gramStart"/>
      <w:r w:rsidRPr="00614002">
        <w:t>opengl</w:t>
      </w:r>
      <w:proofErr w:type="spellEnd"/>
      <w:r w:rsidRPr="00614002">
        <w:t>(</w:t>
      </w:r>
      <w:proofErr w:type="gramEnd"/>
      <w:r w:rsidRPr="00614002">
        <w:t>):</w:t>
      </w:r>
    </w:p>
    <w:p w14:paraId="6B5E43D0" w14:textId="77777777" w:rsidR="00614002" w:rsidRPr="00614002" w:rsidRDefault="00614002" w:rsidP="00614002">
      <w:pPr>
        <w:numPr>
          <w:ilvl w:val="0"/>
          <w:numId w:val="10"/>
        </w:numPr>
      </w:pPr>
      <w:r w:rsidRPr="00614002">
        <w:t xml:space="preserve">Define una función llamada </w:t>
      </w:r>
      <w:proofErr w:type="spellStart"/>
      <w:r w:rsidRPr="00614002">
        <w:t>init_opengl</w:t>
      </w:r>
      <w:proofErr w:type="spellEnd"/>
      <w:r w:rsidRPr="00614002">
        <w:t xml:space="preserve"> que no toma argumentos. Esta función se encarga de la configuración inicial de algunos estados de OpenGL.</w:t>
      </w:r>
    </w:p>
    <w:p w14:paraId="1A5C68B1" w14:textId="77777777" w:rsidR="00614002" w:rsidRPr="00614002" w:rsidRDefault="00614002" w:rsidP="00614002">
      <w:r w:rsidRPr="00614002">
        <w:t xml:space="preserve">Línea 11: </w:t>
      </w:r>
      <w:proofErr w:type="spellStart"/>
      <w:proofErr w:type="gramStart"/>
      <w:r w:rsidRPr="00614002">
        <w:t>glEnable</w:t>
      </w:r>
      <w:proofErr w:type="spellEnd"/>
      <w:r w:rsidRPr="00614002">
        <w:t>(</w:t>
      </w:r>
      <w:proofErr w:type="gramEnd"/>
      <w:r w:rsidRPr="00614002">
        <w:t>GL_DEPTH_TEST)</w:t>
      </w:r>
    </w:p>
    <w:p w14:paraId="662917F4" w14:textId="77777777" w:rsidR="00614002" w:rsidRPr="00614002" w:rsidRDefault="00614002" w:rsidP="00614002">
      <w:pPr>
        <w:numPr>
          <w:ilvl w:val="0"/>
          <w:numId w:val="11"/>
        </w:numPr>
      </w:pPr>
      <w:r w:rsidRPr="00614002">
        <w:t xml:space="preserve">Dentro de la función </w:t>
      </w:r>
      <w:proofErr w:type="spellStart"/>
      <w:r w:rsidRPr="00614002">
        <w:t>init_opengl</w:t>
      </w:r>
      <w:proofErr w:type="spellEnd"/>
      <w:r w:rsidRPr="00614002">
        <w:t xml:space="preserve">: Llama a </w:t>
      </w:r>
      <w:proofErr w:type="spellStart"/>
      <w:r w:rsidRPr="00614002">
        <w:t>glEnable</w:t>
      </w:r>
      <w:proofErr w:type="spellEnd"/>
      <w:r w:rsidRPr="00614002">
        <w:t xml:space="preserve"> con el argumento GL_DEPTH_TEST. Esto habilita </w:t>
      </w:r>
      <w:proofErr w:type="gramStart"/>
      <w:r w:rsidRPr="00614002">
        <w:t>el test</w:t>
      </w:r>
      <w:proofErr w:type="gramEnd"/>
      <w:r w:rsidRPr="00614002">
        <w:t xml:space="preserve"> de profundidad (o z-</w:t>
      </w:r>
      <w:proofErr w:type="spellStart"/>
      <w:r w:rsidRPr="00614002">
        <w:t>buffering</w:t>
      </w:r>
      <w:proofErr w:type="spellEnd"/>
      <w:r w:rsidRPr="00614002">
        <w:t>), que asegura que los objetos más cercanos a la cámara oculten a los más lejanos, logrando una correcta representación 3D.</w:t>
      </w:r>
    </w:p>
    <w:p w14:paraId="5188DAAF" w14:textId="77777777" w:rsidR="00614002" w:rsidRPr="00614002" w:rsidRDefault="00614002" w:rsidP="00614002">
      <w:r w:rsidRPr="00614002">
        <w:t xml:space="preserve">Línea 12: </w:t>
      </w:r>
      <w:proofErr w:type="spellStart"/>
      <w:proofErr w:type="gramStart"/>
      <w:r w:rsidRPr="00614002">
        <w:t>glEnable</w:t>
      </w:r>
      <w:proofErr w:type="spellEnd"/>
      <w:r w:rsidRPr="00614002">
        <w:t>(</w:t>
      </w:r>
      <w:proofErr w:type="gramEnd"/>
      <w:r w:rsidRPr="00614002">
        <w:t>GL_COLOR_MATERIAL)</w:t>
      </w:r>
    </w:p>
    <w:p w14:paraId="0A3A4CC3" w14:textId="77777777" w:rsidR="00614002" w:rsidRPr="00614002" w:rsidRDefault="00614002" w:rsidP="00614002">
      <w:pPr>
        <w:numPr>
          <w:ilvl w:val="0"/>
          <w:numId w:val="12"/>
        </w:numPr>
      </w:pPr>
      <w:r w:rsidRPr="00614002">
        <w:t xml:space="preserve">Dentro de la función </w:t>
      </w:r>
      <w:proofErr w:type="spellStart"/>
      <w:r w:rsidRPr="00614002">
        <w:t>init_opengl</w:t>
      </w:r>
      <w:proofErr w:type="spellEnd"/>
      <w:r w:rsidRPr="00614002">
        <w:t xml:space="preserve">: Llama a </w:t>
      </w:r>
      <w:proofErr w:type="spellStart"/>
      <w:r w:rsidRPr="00614002">
        <w:t>glEnable</w:t>
      </w:r>
      <w:proofErr w:type="spellEnd"/>
      <w:r w:rsidRPr="00614002">
        <w:t xml:space="preserve"> con el argumento GL_COLOR_MATERIAL. Esta opción permite que las llamadas a glColor3f (y similares) afecten directamente el color del material de los objetos que se están dibujando, simplificando la asignación de colores.</w:t>
      </w:r>
    </w:p>
    <w:p w14:paraId="799F7881" w14:textId="77777777" w:rsidR="00614002" w:rsidRPr="00614002" w:rsidRDefault="00614002" w:rsidP="00614002">
      <w:r w:rsidRPr="00614002">
        <w:t xml:space="preserve">Línea 13: </w:t>
      </w:r>
      <w:proofErr w:type="spellStart"/>
      <w:proofErr w:type="gramStart"/>
      <w:r w:rsidRPr="00614002">
        <w:t>glClearColor</w:t>
      </w:r>
      <w:proofErr w:type="spellEnd"/>
      <w:r w:rsidRPr="00614002">
        <w:t>(</w:t>
      </w:r>
      <w:proofErr w:type="gramEnd"/>
      <w:r w:rsidRPr="00614002">
        <w:t>0.1, 0.1, 0.1, 1)</w:t>
      </w:r>
    </w:p>
    <w:p w14:paraId="75DED862" w14:textId="77777777" w:rsidR="00614002" w:rsidRPr="00614002" w:rsidRDefault="00614002" w:rsidP="00614002">
      <w:pPr>
        <w:numPr>
          <w:ilvl w:val="0"/>
          <w:numId w:val="13"/>
        </w:numPr>
      </w:pPr>
      <w:r w:rsidRPr="00614002">
        <w:t xml:space="preserve">Dentro de la función </w:t>
      </w:r>
      <w:proofErr w:type="spellStart"/>
      <w:r w:rsidRPr="00614002">
        <w:t>init_opengl</w:t>
      </w:r>
      <w:proofErr w:type="spellEnd"/>
      <w:r w:rsidRPr="00614002">
        <w:t xml:space="preserve">: Llama a </w:t>
      </w:r>
      <w:proofErr w:type="spellStart"/>
      <w:r w:rsidRPr="00614002">
        <w:t>glClearColor</w:t>
      </w:r>
      <w:proofErr w:type="spellEnd"/>
      <w:r w:rsidRPr="00614002">
        <w:t xml:space="preserve"> con los argumentos 0.1, 0.1, 0.1, 1. Esto establece el color que se usará para limpiar el buffer de color (el fondo de la pantalla). Los valores son (R, G, B, Alpha), por lo que define un color gris oscuro (0.1, 0.1, 0.1) y completamente opaco (1).</w:t>
      </w:r>
    </w:p>
    <w:p w14:paraId="01201A9F" w14:textId="77777777" w:rsidR="00614002" w:rsidRPr="00614002" w:rsidRDefault="00614002" w:rsidP="00614002">
      <w:r w:rsidRPr="00614002">
        <w:t xml:space="preserve">Línea 14: </w:t>
      </w:r>
      <w:proofErr w:type="spellStart"/>
      <w:proofErr w:type="gramStart"/>
      <w:r w:rsidRPr="00614002">
        <w:t>glLineWidth</w:t>
      </w:r>
      <w:proofErr w:type="spellEnd"/>
      <w:r w:rsidRPr="00614002">
        <w:t>(</w:t>
      </w:r>
      <w:proofErr w:type="gramEnd"/>
      <w:r w:rsidRPr="00614002">
        <w:t>5)</w:t>
      </w:r>
    </w:p>
    <w:p w14:paraId="47A9F258" w14:textId="77777777" w:rsidR="00614002" w:rsidRPr="00614002" w:rsidRDefault="00614002" w:rsidP="00614002">
      <w:pPr>
        <w:numPr>
          <w:ilvl w:val="0"/>
          <w:numId w:val="14"/>
        </w:numPr>
      </w:pPr>
      <w:r w:rsidRPr="00614002">
        <w:t xml:space="preserve">Dentro de la función </w:t>
      </w:r>
      <w:proofErr w:type="spellStart"/>
      <w:r w:rsidRPr="00614002">
        <w:t>init_opengl</w:t>
      </w:r>
      <w:proofErr w:type="spellEnd"/>
      <w:r w:rsidRPr="00614002">
        <w:t xml:space="preserve">: Llama a </w:t>
      </w:r>
      <w:proofErr w:type="spellStart"/>
      <w:r w:rsidRPr="00614002">
        <w:t>glLineWidth</w:t>
      </w:r>
      <w:proofErr w:type="spellEnd"/>
      <w:r w:rsidRPr="00614002">
        <w:t xml:space="preserve"> con el argumento 5. Esto establece el ancho de las líneas rasterizadas (como las que se dibujan con GL_LINES) a 5 píxeles.</w:t>
      </w:r>
    </w:p>
    <w:p w14:paraId="5DC2F6BB" w14:textId="77777777" w:rsidR="00614002" w:rsidRPr="00614002" w:rsidRDefault="00614002" w:rsidP="00614002">
      <w:r w:rsidRPr="00614002">
        <w:t>Línea 15: (En blanco)</w:t>
      </w:r>
    </w:p>
    <w:p w14:paraId="1B80444B" w14:textId="77777777" w:rsidR="00614002" w:rsidRPr="00614002" w:rsidRDefault="00614002" w:rsidP="00614002">
      <w:pPr>
        <w:numPr>
          <w:ilvl w:val="0"/>
          <w:numId w:val="15"/>
        </w:numPr>
      </w:pPr>
      <w:r w:rsidRPr="00614002">
        <w:t xml:space="preserve">Línea en blanco: Separa la función </w:t>
      </w:r>
      <w:proofErr w:type="spellStart"/>
      <w:r w:rsidRPr="00614002">
        <w:t>init_opengl</w:t>
      </w:r>
      <w:proofErr w:type="spellEnd"/>
      <w:r w:rsidRPr="00614002">
        <w:t xml:space="preserve"> de la siguiente función.</w:t>
      </w:r>
    </w:p>
    <w:p w14:paraId="22C8BB5A" w14:textId="77777777" w:rsidR="00614002" w:rsidRPr="00614002" w:rsidRDefault="00614002" w:rsidP="00614002">
      <w:pPr>
        <w:rPr>
          <w:lang w:val="en-US"/>
        </w:rPr>
      </w:pPr>
      <w:r w:rsidRPr="00614002">
        <w:rPr>
          <w:lang w:val="en-US"/>
        </w:rPr>
        <w:lastRenderedPageBreak/>
        <w:t>Línea 16: def draw_bone(length=1.0):</w:t>
      </w:r>
    </w:p>
    <w:p w14:paraId="09C837D3" w14:textId="77777777" w:rsidR="00614002" w:rsidRPr="00614002" w:rsidRDefault="00614002" w:rsidP="00614002">
      <w:pPr>
        <w:numPr>
          <w:ilvl w:val="0"/>
          <w:numId w:val="16"/>
        </w:numPr>
      </w:pPr>
      <w:r w:rsidRPr="00614002">
        <w:t xml:space="preserve">Define una función llamada </w:t>
      </w:r>
      <w:proofErr w:type="spellStart"/>
      <w:r w:rsidRPr="00614002">
        <w:t>draw_bone</w:t>
      </w:r>
      <w:proofErr w:type="spellEnd"/>
      <w:r w:rsidRPr="00614002">
        <w:t xml:space="preserve"> que toma un argumento opcional </w:t>
      </w:r>
      <w:proofErr w:type="spellStart"/>
      <w:r w:rsidRPr="00614002">
        <w:t>length</w:t>
      </w:r>
      <w:proofErr w:type="spellEnd"/>
      <w:r w:rsidRPr="00614002">
        <w:t xml:space="preserve"> con un valor por defecto de 1.0. Esta función dibujará una representación simple de un "hueso".</w:t>
      </w:r>
    </w:p>
    <w:p w14:paraId="6112621B" w14:textId="77777777" w:rsidR="00614002" w:rsidRPr="00614002" w:rsidRDefault="00614002" w:rsidP="00614002">
      <w:r w:rsidRPr="00614002">
        <w:t xml:space="preserve">Línea 17: </w:t>
      </w:r>
      <w:proofErr w:type="spellStart"/>
      <w:proofErr w:type="gramStart"/>
      <w:r w:rsidRPr="00614002">
        <w:t>glBegin</w:t>
      </w:r>
      <w:proofErr w:type="spellEnd"/>
      <w:r w:rsidRPr="00614002">
        <w:t>(</w:t>
      </w:r>
      <w:proofErr w:type="gramEnd"/>
      <w:r w:rsidRPr="00614002">
        <w:t>GL_LINES)</w:t>
      </w:r>
    </w:p>
    <w:p w14:paraId="194A9874" w14:textId="77777777" w:rsidR="00614002" w:rsidRPr="00614002" w:rsidRDefault="00614002" w:rsidP="00614002">
      <w:pPr>
        <w:numPr>
          <w:ilvl w:val="0"/>
          <w:numId w:val="17"/>
        </w:numPr>
      </w:pPr>
      <w:r w:rsidRPr="00614002">
        <w:t xml:space="preserve">Dentro de la función </w:t>
      </w:r>
      <w:proofErr w:type="spellStart"/>
      <w:r w:rsidRPr="00614002">
        <w:t>draw_bone</w:t>
      </w:r>
      <w:proofErr w:type="spellEnd"/>
      <w:r w:rsidRPr="00614002">
        <w:t xml:space="preserve">: Llama a </w:t>
      </w:r>
      <w:proofErr w:type="spellStart"/>
      <w:r w:rsidRPr="00614002">
        <w:t>glBegin</w:t>
      </w:r>
      <w:proofErr w:type="spellEnd"/>
      <w:r w:rsidRPr="00614002">
        <w:t xml:space="preserve"> con el argumento GL_LINES. Esto inicia la definición de una o más primitivas de línea. Cada par de vértices definidos entre </w:t>
      </w:r>
      <w:proofErr w:type="spellStart"/>
      <w:proofErr w:type="gramStart"/>
      <w:r w:rsidRPr="00614002">
        <w:t>glBegin</w:t>
      </w:r>
      <w:proofErr w:type="spellEnd"/>
      <w:r w:rsidRPr="00614002">
        <w:t>(</w:t>
      </w:r>
      <w:proofErr w:type="gramEnd"/>
      <w:r w:rsidRPr="00614002">
        <w:t xml:space="preserve">GL_LINES) y </w:t>
      </w:r>
      <w:proofErr w:type="spellStart"/>
      <w:proofErr w:type="gramStart"/>
      <w:r w:rsidRPr="00614002">
        <w:t>glEnd</w:t>
      </w:r>
      <w:proofErr w:type="spellEnd"/>
      <w:r w:rsidRPr="00614002">
        <w:t>(</w:t>
      </w:r>
      <w:proofErr w:type="gramEnd"/>
      <w:r w:rsidRPr="00614002">
        <w:t>) formará una línea.</w:t>
      </w:r>
    </w:p>
    <w:p w14:paraId="5DC74A2B" w14:textId="77777777" w:rsidR="00614002" w:rsidRPr="00614002" w:rsidRDefault="00614002" w:rsidP="00614002">
      <w:r w:rsidRPr="00614002">
        <w:t>Línea 18: glVertex3</w:t>
      </w:r>
      <w:proofErr w:type="gramStart"/>
      <w:r w:rsidRPr="00614002">
        <w:t>f(</w:t>
      </w:r>
      <w:proofErr w:type="gramEnd"/>
      <w:r w:rsidRPr="00614002">
        <w:t>0, 0, 0)</w:t>
      </w:r>
    </w:p>
    <w:p w14:paraId="41753E05" w14:textId="77777777" w:rsidR="00614002" w:rsidRPr="00614002" w:rsidRDefault="00614002" w:rsidP="00614002">
      <w:pPr>
        <w:numPr>
          <w:ilvl w:val="0"/>
          <w:numId w:val="18"/>
        </w:numPr>
      </w:pPr>
      <w:r w:rsidRPr="00614002">
        <w:t xml:space="preserve">Dentro de la función </w:t>
      </w:r>
      <w:proofErr w:type="spellStart"/>
      <w:r w:rsidRPr="00614002">
        <w:t>draw_bone</w:t>
      </w:r>
      <w:proofErr w:type="spellEnd"/>
      <w:r w:rsidRPr="00614002">
        <w:t xml:space="preserve"> y del bloque </w:t>
      </w:r>
      <w:proofErr w:type="spellStart"/>
      <w:proofErr w:type="gramStart"/>
      <w:r w:rsidRPr="00614002">
        <w:t>glBegin</w:t>
      </w:r>
      <w:proofErr w:type="spellEnd"/>
      <w:r w:rsidRPr="00614002">
        <w:t>(</w:t>
      </w:r>
      <w:proofErr w:type="gramEnd"/>
      <w:r w:rsidRPr="00614002">
        <w:t>GL_LINES): Llama a glVertex3f para definir el primer vértice de la línea en las coordenadas (0, 0, 0) del sistema de coordenadas local actual.</w:t>
      </w:r>
    </w:p>
    <w:p w14:paraId="49D91CF5" w14:textId="77777777" w:rsidR="00614002" w:rsidRPr="00614002" w:rsidRDefault="00614002" w:rsidP="00614002">
      <w:r w:rsidRPr="00614002">
        <w:t>Línea 19: glVertex3</w:t>
      </w:r>
      <w:proofErr w:type="gramStart"/>
      <w:r w:rsidRPr="00614002">
        <w:t>f(</w:t>
      </w:r>
      <w:proofErr w:type="gramEnd"/>
      <w:r w:rsidRPr="00614002">
        <w:t xml:space="preserve">0, </w:t>
      </w:r>
      <w:proofErr w:type="spellStart"/>
      <w:r w:rsidRPr="00614002">
        <w:t>length</w:t>
      </w:r>
      <w:proofErr w:type="spellEnd"/>
      <w:r w:rsidRPr="00614002">
        <w:t>, 0)</w:t>
      </w:r>
    </w:p>
    <w:p w14:paraId="2938C65C" w14:textId="77777777" w:rsidR="00614002" w:rsidRPr="00614002" w:rsidRDefault="00614002" w:rsidP="00614002">
      <w:pPr>
        <w:numPr>
          <w:ilvl w:val="0"/>
          <w:numId w:val="19"/>
        </w:numPr>
      </w:pPr>
      <w:r w:rsidRPr="00614002">
        <w:t xml:space="preserve">Dentro de la función </w:t>
      </w:r>
      <w:proofErr w:type="spellStart"/>
      <w:r w:rsidRPr="00614002">
        <w:t>draw_bone</w:t>
      </w:r>
      <w:proofErr w:type="spellEnd"/>
      <w:r w:rsidRPr="00614002">
        <w:t xml:space="preserve"> y del bloque </w:t>
      </w:r>
      <w:proofErr w:type="spellStart"/>
      <w:proofErr w:type="gramStart"/>
      <w:r w:rsidRPr="00614002">
        <w:t>glBegin</w:t>
      </w:r>
      <w:proofErr w:type="spellEnd"/>
      <w:r w:rsidRPr="00614002">
        <w:t>(</w:t>
      </w:r>
      <w:proofErr w:type="gramEnd"/>
      <w:r w:rsidRPr="00614002">
        <w:t xml:space="preserve">GL_LINES): Llama a glVertex3f para definir el segundo vértice de la línea en las coordenadas (0, </w:t>
      </w:r>
      <w:proofErr w:type="spellStart"/>
      <w:r w:rsidRPr="00614002">
        <w:t>length</w:t>
      </w:r>
      <w:proofErr w:type="spellEnd"/>
      <w:r w:rsidRPr="00614002">
        <w:t xml:space="preserve">, 0). Esto crea una línea vertical a lo largo del eje Y, desde el origen hasta la altura especificada por </w:t>
      </w:r>
      <w:proofErr w:type="spellStart"/>
      <w:r w:rsidRPr="00614002">
        <w:t>length</w:t>
      </w:r>
      <w:proofErr w:type="spellEnd"/>
      <w:r w:rsidRPr="00614002">
        <w:t>.</w:t>
      </w:r>
    </w:p>
    <w:p w14:paraId="021E8BB8" w14:textId="77777777" w:rsidR="00614002" w:rsidRPr="00614002" w:rsidRDefault="00614002" w:rsidP="00614002">
      <w:r w:rsidRPr="00614002">
        <w:t xml:space="preserve">Línea 20: </w:t>
      </w:r>
      <w:proofErr w:type="spellStart"/>
      <w:proofErr w:type="gramStart"/>
      <w:r w:rsidRPr="00614002">
        <w:t>glEnd</w:t>
      </w:r>
      <w:proofErr w:type="spellEnd"/>
      <w:r w:rsidRPr="00614002">
        <w:t>(</w:t>
      </w:r>
      <w:proofErr w:type="gramEnd"/>
      <w:r w:rsidRPr="00614002">
        <w:t>)</w:t>
      </w:r>
    </w:p>
    <w:p w14:paraId="68E2D294" w14:textId="77777777" w:rsidR="00614002" w:rsidRPr="00614002" w:rsidRDefault="00614002" w:rsidP="00614002">
      <w:pPr>
        <w:numPr>
          <w:ilvl w:val="0"/>
          <w:numId w:val="20"/>
        </w:numPr>
      </w:pPr>
      <w:r w:rsidRPr="00614002">
        <w:t xml:space="preserve">Dentro de la función </w:t>
      </w:r>
      <w:proofErr w:type="spellStart"/>
      <w:r w:rsidRPr="00614002">
        <w:t>draw_bone</w:t>
      </w:r>
      <w:proofErr w:type="spellEnd"/>
      <w:r w:rsidRPr="00614002">
        <w:t xml:space="preserve">: Llama a </w:t>
      </w:r>
      <w:proofErr w:type="spellStart"/>
      <w:proofErr w:type="gramStart"/>
      <w:r w:rsidRPr="00614002">
        <w:t>glEnd</w:t>
      </w:r>
      <w:proofErr w:type="spellEnd"/>
      <w:r w:rsidRPr="00614002">
        <w:t>(</w:t>
      </w:r>
      <w:proofErr w:type="gramEnd"/>
      <w:r w:rsidRPr="00614002">
        <w:t xml:space="preserve">). Esto finaliza la definición de las primitivas de línea iniciadas con </w:t>
      </w:r>
      <w:proofErr w:type="spellStart"/>
      <w:proofErr w:type="gramStart"/>
      <w:r w:rsidRPr="00614002">
        <w:t>glBegin</w:t>
      </w:r>
      <w:proofErr w:type="spellEnd"/>
      <w:r w:rsidRPr="00614002">
        <w:t>(</w:t>
      </w:r>
      <w:proofErr w:type="gramEnd"/>
      <w:r w:rsidRPr="00614002">
        <w:t>GL_LINES).</w:t>
      </w:r>
    </w:p>
    <w:p w14:paraId="60B57592" w14:textId="77777777" w:rsidR="00614002" w:rsidRPr="00614002" w:rsidRDefault="00614002" w:rsidP="00614002">
      <w:r w:rsidRPr="00614002">
        <w:t>Línea 21: # Dibuja una pequeña esfera en el extremo</w:t>
      </w:r>
    </w:p>
    <w:p w14:paraId="2C6C51E9" w14:textId="77777777" w:rsidR="00614002" w:rsidRPr="00614002" w:rsidRDefault="00614002" w:rsidP="00614002">
      <w:pPr>
        <w:numPr>
          <w:ilvl w:val="0"/>
          <w:numId w:val="21"/>
        </w:numPr>
      </w:pPr>
      <w:r w:rsidRPr="00614002">
        <w:t xml:space="preserve">Dentro de la función </w:t>
      </w:r>
      <w:proofErr w:type="spellStart"/>
      <w:r w:rsidRPr="00614002">
        <w:t>draw_bone</w:t>
      </w:r>
      <w:proofErr w:type="spellEnd"/>
      <w:r w:rsidRPr="00614002">
        <w:t>: Comentario que indica que la siguiente línea dibujará una esfera, probablemente para marcar el final o la articulación del hueso.</w:t>
      </w:r>
    </w:p>
    <w:p w14:paraId="528F1263" w14:textId="77777777" w:rsidR="00614002" w:rsidRPr="00614002" w:rsidRDefault="00614002" w:rsidP="00614002">
      <w:r w:rsidRPr="00614002">
        <w:t xml:space="preserve">Línea 22: </w:t>
      </w:r>
      <w:proofErr w:type="spellStart"/>
      <w:r w:rsidRPr="00614002">
        <w:t>draw_</w:t>
      </w:r>
      <w:proofErr w:type="gramStart"/>
      <w:r w:rsidRPr="00614002">
        <w:t>sphere</w:t>
      </w:r>
      <w:proofErr w:type="spellEnd"/>
      <w:r w:rsidRPr="00614002">
        <w:t>(</w:t>
      </w:r>
      <w:proofErr w:type="gramEnd"/>
      <w:r w:rsidRPr="00614002">
        <w:t xml:space="preserve">0.1, 0, </w:t>
      </w:r>
      <w:proofErr w:type="spellStart"/>
      <w:r w:rsidRPr="00614002">
        <w:t>length</w:t>
      </w:r>
      <w:proofErr w:type="spellEnd"/>
      <w:r w:rsidRPr="00614002">
        <w:t>, 0)</w:t>
      </w:r>
    </w:p>
    <w:p w14:paraId="55C14963" w14:textId="77777777" w:rsidR="00614002" w:rsidRPr="00614002" w:rsidRDefault="00614002" w:rsidP="00614002">
      <w:pPr>
        <w:numPr>
          <w:ilvl w:val="0"/>
          <w:numId w:val="22"/>
        </w:numPr>
      </w:pPr>
      <w:r w:rsidRPr="00614002">
        <w:t xml:space="preserve">Dentro de la función </w:t>
      </w:r>
      <w:proofErr w:type="spellStart"/>
      <w:r w:rsidRPr="00614002">
        <w:t>draw_bone</w:t>
      </w:r>
      <w:proofErr w:type="spellEnd"/>
      <w:r w:rsidRPr="00614002">
        <w:t xml:space="preserve">: Llama a la función </w:t>
      </w:r>
      <w:proofErr w:type="spellStart"/>
      <w:r w:rsidRPr="00614002">
        <w:t>draw_sphere</w:t>
      </w:r>
      <w:proofErr w:type="spellEnd"/>
      <w:r w:rsidRPr="00614002">
        <w:t xml:space="preserve"> (definida más adelante) para dibujar una esfera.</w:t>
      </w:r>
    </w:p>
    <w:p w14:paraId="73294A9B" w14:textId="77777777" w:rsidR="00614002" w:rsidRPr="00614002" w:rsidRDefault="00614002" w:rsidP="00614002">
      <w:pPr>
        <w:numPr>
          <w:ilvl w:val="1"/>
          <w:numId w:val="22"/>
        </w:numPr>
      </w:pPr>
      <w:r w:rsidRPr="00614002">
        <w:t>0.1: Es el radio de la esfera.</w:t>
      </w:r>
    </w:p>
    <w:p w14:paraId="12200EE1" w14:textId="77777777" w:rsidR="00614002" w:rsidRPr="00614002" w:rsidRDefault="00614002" w:rsidP="00614002">
      <w:pPr>
        <w:numPr>
          <w:ilvl w:val="1"/>
          <w:numId w:val="22"/>
        </w:numPr>
      </w:pPr>
      <w:r w:rsidRPr="00614002">
        <w:t xml:space="preserve">0, </w:t>
      </w:r>
      <w:proofErr w:type="spellStart"/>
      <w:r w:rsidRPr="00614002">
        <w:t>length</w:t>
      </w:r>
      <w:proofErr w:type="spellEnd"/>
      <w:r w:rsidRPr="00614002">
        <w:t>, 0: Son las coordenadas (x, y, z) donde se centrará la esfera. Esto la coloca en el extremo superior del hueso que se acaba de dibujar.</w:t>
      </w:r>
    </w:p>
    <w:p w14:paraId="72E776DF" w14:textId="77777777" w:rsidR="00614002" w:rsidRPr="00614002" w:rsidRDefault="00614002" w:rsidP="00614002">
      <w:r w:rsidRPr="00614002">
        <w:lastRenderedPageBreak/>
        <w:t>Línea 23: (En blanco)</w:t>
      </w:r>
    </w:p>
    <w:p w14:paraId="34C83E80" w14:textId="77777777" w:rsidR="00614002" w:rsidRPr="00614002" w:rsidRDefault="00614002" w:rsidP="00614002">
      <w:pPr>
        <w:numPr>
          <w:ilvl w:val="0"/>
          <w:numId w:val="23"/>
        </w:numPr>
      </w:pPr>
      <w:r w:rsidRPr="00614002">
        <w:t xml:space="preserve">Línea en blanco: Separa la función </w:t>
      </w:r>
      <w:proofErr w:type="spellStart"/>
      <w:r w:rsidRPr="00614002">
        <w:t>draw_bone</w:t>
      </w:r>
      <w:proofErr w:type="spellEnd"/>
      <w:r w:rsidRPr="00614002">
        <w:t xml:space="preserve"> de la siguiente función.</w:t>
      </w:r>
    </w:p>
    <w:p w14:paraId="01128726" w14:textId="77777777" w:rsidR="00614002" w:rsidRPr="00614002" w:rsidRDefault="00614002" w:rsidP="00614002">
      <w:r w:rsidRPr="00614002">
        <w:t xml:space="preserve">Línea 24: </w:t>
      </w:r>
      <w:proofErr w:type="spellStart"/>
      <w:r w:rsidRPr="00614002">
        <w:t>def</w:t>
      </w:r>
      <w:proofErr w:type="spellEnd"/>
      <w:r w:rsidRPr="00614002">
        <w:t xml:space="preserve"> </w:t>
      </w:r>
      <w:proofErr w:type="spellStart"/>
      <w:r w:rsidRPr="00614002">
        <w:t>draw_</w:t>
      </w:r>
      <w:proofErr w:type="gramStart"/>
      <w:r w:rsidRPr="00614002">
        <w:t>sphere</w:t>
      </w:r>
      <w:proofErr w:type="spellEnd"/>
      <w:r w:rsidRPr="00614002">
        <w:t>(</w:t>
      </w:r>
      <w:proofErr w:type="spellStart"/>
      <w:proofErr w:type="gramEnd"/>
      <w:r w:rsidRPr="00614002">
        <w:t>radius</w:t>
      </w:r>
      <w:proofErr w:type="spellEnd"/>
      <w:r w:rsidRPr="00614002">
        <w:t>, x, y, z):</w:t>
      </w:r>
    </w:p>
    <w:p w14:paraId="3ED77DB1" w14:textId="77777777" w:rsidR="00614002" w:rsidRPr="00614002" w:rsidRDefault="00614002" w:rsidP="00614002">
      <w:pPr>
        <w:numPr>
          <w:ilvl w:val="0"/>
          <w:numId w:val="24"/>
        </w:numPr>
      </w:pPr>
      <w:r w:rsidRPr="00614002">
        <w:t xml:space="preserve">Define una función llamada </w:t>
      </w:r>
      <w:proofErr w:type="spellStart"/>
      <w:r w:rsidRPr="00614002">
        <w:t>draw_sphere</w:t>
      </w:r>
      <w:proofErr w:type="spellEnd"/>
      <w:r w:rsidRPr="00614002">
        <w:t xml:space="preserve"> que toma cuatro argumentos: </w:t>
      </w:r>
      <w:proofErr w:type="spellStart"/>
      <w:r w:rsidRPr="00614002">
        <w:t>radius</w:t>
      </w:r>
      <w:proofErr w:type="spellEnd"/>
      <w:r w:rsidRPr="00614002">
        <w:t xml:space="preserve"> (el radio de la esfera) y x, y, z (las coordenadas del centro de la esfera).</w:t>
      </w:r>
    </w:p>
    <w:p w14:paraId="6BFDD4AD" w14:textId="77777777" w:rsidR="00614002" w:rsidRPr="00614002" w:rsidRDefault="00614002" w:rsidP="00614002">
      <w:r w:rsidRPr="00614002">
        <w:t>Línea 25: """ Esfera en una posición"""</w:t>
      </w:r>
    </w:p>
    <w:p w14:paraId="03D4F34D" w14:textId="77777777" w:rsidR="00614002" w:rsidRPr="00614002" w:rsidRDefault="00614002" w:rsidP="00614002">
      <w:pPr>
        <w:numPr>
          <w:ilvl w:val="0"/>
          <w:numId w:val="25"/>
        </w:numPr>
      </w:pPr>
      <w:r w:rsidRPr="00614002">
        <w:t xml:space="preserve">Dentro de la función </w:t>
      </w:r>
      <w:proofErr w:type="spellStart"/>
      <w:r w:rsidRPr="00614002">
        <w:t>draw_sphere</w:t>
      </w:r>
      <w:proofErr w:type="spellEnd"/>
      <w:r w:rsidRPr="00614002">
        <w:t xml:space="preserve">: Un </w:t>
      </w:r>
      <w:proofErr w:type="spellStart"/>
      <w:r w:rsidRPr="00614002">
        <w:t>docstring</w:t>
      </w:r>
      <w:proofErr w:type="spellEnd"/>
      <w:r w:rsidRPr="00614002">
        <w:t xml:space="preserve"> simple que describe brevemente lo que hace la función.</w:t>
      </w:r>
    </w:p>
    <w:p w14:paraId="1B868D98" w14:textId="77777777" w:rsidR="00614002" w:rsidRPr="00614002" w:rsidRDefault="00614002" w:rsidP="00614002">
      <w:r w:rsidRPr="00614002">
        <w:t xml:space="preserve">Línea 26: </w:t>
      </w:r>
      <w:proofErr w:type="spellStart"/>
      <w:proofErr w:type="gramStart"/>
      <w:r w:rsidRPr="00614002">
        <w:t>glPushMatrix</w:t>
      </w:r>
      <w:proofErr w:type="spellEnd"/>
      <w:r w:rsidRPr="00614002">
        <w:t>(</w:t>
      </w:r>
      <w:proofErr w:type="gramEnd"/>
      <w:r w:rsidRPr="00614002">
        <w:t>)</w:t>
      </w:r>
    </w:p>
    <w:p w14:paraId="13F2B1AD" w14:textId="77777777" w:rsidR="00614002" w:rsidRPr="00614002" w:rsidRDefault="00614002" w:rsidP="00614002">
      <w:pPr>
        <w:numPr>
          <w:ilvl w:val="0"/>
          <w:numId w:val="26"/>
        </w:numPr>
      </w:pPr>
      <w:r w:rsidRPr="00614002">
        <w:t xml:space="preserve">Dentro de la función </w:t>
      </w:r>
      <w:proofErr w:type="spellStart"/>
      <w:r w:rsidRPr="00614002">
        <w:t>draw_sphere</w:t>
      </w:r>
      <w:proofErr w:type="spellEnd"/>
      <w:r w:rsidRPr="00614002">
        <w:t xml:space="preserve">: Llama a </w:t>
      </w:r>
      <w:proofErr w:type="spellStart"/>
      <w:proofErr w:type="gramStart"/>
      <w:r w:rsidRPr="00614002">
        <w:t>glPushMatrix</w:t>
      </w:r>
      <w:proofErr w:type="spellEnd"/>
      <w:r w:rsidRPr="00614002">
        <w:t>(</w:t>
      </w:r>
      <w:proofErr w:type="gramEnd"/>
      <w:r w:rsidRPr="00614002">
        <w:t>). Esto guarda el estado actual de la matriz de transformación (</w:t>
      </w:r>
      <w:proofErr w:type="spellStart"/>
      <w:r w:rsidRPr="00614002">
        <w:t>modelview</w:t>
      </w:r>
      <w:proofErr w:type="spellEnd"/>
      <w:r w:rsidRPr="00614002">
        <w:t xml:space="preserve"> </w:t>
      </w:r>
      <w:proofErr w:type="spellStart"/>
      <w:r w:rsidRPr="00614002">
        <w:t>matrix</w:t>
      </w:r>
      <w:proofErr w:type="spellEnd"/>
      <w:r w:rsidRPr="00614002">
        <w:t xml:space="preserve">). Es importante para que las transformaciones aplicadas dentro de esta función (como </w:t>
      </w:r>
      <w:proofErr w:type="spellStart"/>
      <w:r w:rsidRPr="00614002">
        <w:t>glTranslatef</w:t>
      </w:r>
      <w:proofErr w:type="spellEnd"/>
      <w:r w:rsidRPr="00614002">
        <w:t>) no afecten a otros objetos dibujados posteriormente fuera de ella.</w:t>
      </w:r>
    </w:p>
    <w:p w14:paraId="6096E8D3" w14:textId="77777777" w:rsidR="00614002" w:rsidRPr="00614002" w:rsidRDefault="00614002" w:rsidP="00614002">
      <w:r w:rsidRPr="00614002">
        <w:t xml:space="preserve">Línea 27: </w:t>
      </w:r>
      <w:proofErr w:type="spellStart"/>
      <w:proofErr w:type="gramStart"/>
      <w:r w:rsidRPr="00614002">
        <w:t>glTranslatef</w:t>
      </w:r>
      <w:proofErr w:type="spellEnd"/>
      <w:r w:rsidRPr="00614002">
        <w:t>(</w:t>
      </w:r>
      <w:proofErr w:type="gramEnd"/>
      <w:r w:rsidRPr="00614002">
        <w:t>x, y, z)</w:t>
      </w:r>
    </w:p>
    <w:p w14:paraId="186EE296" w14:textId="77777777" w:rsidR="00614002" w:rsidRPr="00614002" w:rsidRDefault="00614002" w:rsidP="00614002">
      <w:pPr>
        <w:numPr>
          <w:ilvl w:val="0"/>
          <w:numId w:val="27"/>
        </w:numPr>
      </w:pPr>
      <w:r w:rsidRPr="00614002">
        <w:t xml:space="preserve">Dentro de la función </w:t>
      </w:r>
      <w:proofErr w:type="spellStart"/>
      <w:r w:rsidRPr="00614002">
        <w:t>draw_sphere</w:t>
      </w:r>
      <w:proofErr w:type="spellEnd"/>
      <w:r w:rsidRPr="00614002">
        <w:t xml:space="preserve">: Llama a </w:t>
      </w:r>
      <w:proofErr w:type="spellStart"/>
      <w:proofErr w:type="gramStart"/>
      <w:r w:rsidRPr="00614002">
        <w:t>glTranslatef</w:t>
      </w:r>
      <w:proofErr w:type="spellEnd"/>
      <w:r w:rsidRPr="00614002">
        <w:t>(</w:t>
      </w:r>
      <w:proofErr w:type="gramEnd"/>
      <w:r w:rsidRPr="00614002">
        <w:t>x, y, z). Esto traslada (mueve) el sistema de coordenadas local actual a la posición (x, y, z). Cualquier objeto dibujado después de esto se posicionará relativo a este nuevo origen.</w:t>
      </w:r>
    </w:p>
    <w:p w14:paraId="70F75899" w14:textId="77777777" w:rsidR="00614002" w:rsidRPr="00614002" w:rsidRDefault="00614002" w:rsidP="00614002">
      <w:r w:rsidRPr="00614002">
        <w:t xml:space="preserve">Línea 28: </w:t>
      </w:r>
      <w:proofErr w:type="spellStart"/>
      <w:r w:rsidRPr="00614002">
        <w:t>quad</w:t>
      </w:r>
      <w:proofErr w:type="spellEnd"/>
      <w:r w:rsidRPr="00614002">
        <w:t xml:space="preserve"> = </w:t>
      </w:r>
      <w:proofErr w:type="spellStart"/>
      <w:proofErr w:type="gramStart"/>
      <w:r w:rsidRPr="00614002">
        <w:t>gluNewQuadric</w:t>
      </w:r>
      <w:proofErr w:type="spellEnd"/>
      <w:r w:rsidRPr="00614002">
        <w:t>(</w:t>
      </w:r>
      <w:proofErr w:type="gramEnd"/>
      <w:r w:rsidRPr="00614002">
        <w:t>)</w:t>
      </w:r>
    </w:p>
    <w:p w14:paraId="5C0EEA0E" w14:textId="77777777" w:rsidR="00614002" w:rsidRPr="00614002" w:rsidRDefault="00614002" w:rsidP="00614002">
      <w:pPr>
        <w:numPr>
          <w:ilvl w:val="0"/>
          <w:numId w:val="28"/>
        </w:numPr>
      </w:pPr>
      <w:r w:rsidRPr="00614002">
        <w:t xml:space="preserve">Dentro de la función </w:t>
      </w:r>
      <w:proofErr w:type="spellStart"/>
      <w:r w:rsidRPr="00614002">
        <w:t>draw_sphere</w:t>
      </w:r>
      <w:proofErr w:type="spellEnd"/>
      <w:r w:rsidRPr="00614002">
        <w:t xml:space="preserve">: Llama a </w:t>
      </w:r>
      <w:proofErr w:type="spellStart"/>
      <w:proofErr w:type="gramStart"/>
      <w:r w:rsidRPr="00614002">
        <w:t>gluNewQuadric</w:t>
      </w:r>
      <w:proofErr w:type="spellEnd"/>
      <w:r w:rsidRPr="00614002">
        <w:t>(</w:t>
      </w:r>
      <w:proofErr w:type="gramEnd"/>
      <w:r w:rsidRPr="00614002">
        <w:t xml:space="preserve">) de la librería GLU. Esto crea un nuevo objeto "cuádrica", que es un objeto de utilidad usado por GLU para dibujar superficies curvas como esferas, cilindros y discos. El objeto cuádrica se asigna a la variable </w:t>
      </w:r>
      <w:proofErr w:type="spellStart"/>
      <w:r w:rsidRPr="00614002">
        <w:t>quad</w:t>
      </w:r>
      <w:proofErr w:type="spellEnd"/>
      <w:r w:rsidRPr="00614002">
        <w:t>.</w:t>
      </w:r>
    </w:p>
    <w:p w14:paraId="4335FA52" w14:textId="77777777" w:rsidR="00614002" w:rsidRPr="00614002" w:rsidRDefault="00614002" w:rsidP="00614002">
      <w:r w:rsidRPr="00614002">
        <w:t xml:space="preserve">Línea 29: </w:t>
      </w:r>
      <w:proofErr w:type="spellStart"/>
      <w:proofErr w:type="gramStart"/>
      <w:r w:rsidRPr="00614002">
        <w:t>gluSphere</w:t>
      </w:r>
      <w:proofErr w:type="spellEnd"/>
      <w:r w:rsidRPr="00614002">
        <w:t>(</w:t>
      </w:r>
      <w:proofErr w:type="spellStart"/>
      <w:proofErr w:type="gramEnd"/>
      <w:r w:rsidRPr="00614002">
        <w:t>quad</w:t>
      </w:r>
      <w:proofErr w:type="spellEnd"/>
      <w:r w:rsidRPr="00614002">
        <w:t xml:space="preserve">, </w:t>
      </w:r>
      <w:proofErr w:type="spellStart"/>
      <w:r w:rsidRPr="00614002">
        <w:t>radius</w:t>
      </w:r>
      <w:proofErr w:type="spellEnd"/>
      <w:r w:rsidRPr="00614002">
        <w:t>, 8, 8)</w:t>
      </w:r>
    </w:p>
    <w:p w14:paraId="08D0F076" w14:textId="77777777" w:rsidR="00614002" w:rsidRPr="00614002" w:rsidRDefault="00614002" w:rsidP="00614002">
      <w:pPr>
        <w:numPr>
          <w:ilvl w:val="0"/>
          <w:numId w:val="29"/>
        </w:numPr>
      </w:pPr>
      <w:r w:rsidRPr="00614002">
        <w:t xml:space="preserve">Dentro de la función </w:t>
      </w:r>
      <w:proofErr w:type="spellStart"/>
      <w:r w:rsidRPr="00614002">
        <w:t>draw_sphere</w:t>
      </w:r>
      <w:proofErr w:type="spellEnd"/>
      <w:r w:rsidRPr="00614002">
        <w:t xml:space="preserve">: Llama a </w:t>
      </w:r>
      <w:proofErr w:type="spellStart"/>
      <w:r w:rsidRPr="00614002">
        <w:t>gluSphere</w:t>
      </w:r>
      <w:proofErr w:type="spellEnd"/>
      <w:r w:rsidRPr="00614002">
        <w:t xml:space="preserve"> de la librería GLU para dibujar una esfera.</w:t>
      </w:r>
    </w:p>
    <w:p w14:paraId="52A59C15" w14:textId="77777777" w:rsidR="00614002" w:rsidRPr="00614002" w:rsidRDefault="00614002" w:rsidP="00614002">
      <w:pPr>
        <w:numPr>
          <w:ilvl w:val="1"/>
          <w:numId w:val="29"/>
        </w:numPr>
      </w:pPr>
      <w:proofErr w:type="spellStart"/>
      <w:r w:rsidRPr="00614002">
        <w:t>quad</w:t>
      </w:r>
      <w:proofErr w:type="spellEnd"/>
      <w:r w:rsidRPr="00614002">
        <w:t>: El objeto cuádrica creado anteriormente.</w:t>
      </w:r>
    </w:p>
    <w:p w14:paraId="3661BAD4" w14:textId="77777777" w:rsidR="00614002" w:rsidRPr="00614002" w:rsidRDefault="00614002" w:rsidP="00614002">
      <w:pPr>
        <w:numPr>
          <w:ilvl w:val="1"/>
          <w:numId w:val="29"/>
        </w:numPr>
      </w:pPr>
      <w:proofErr w:type="spellStart"/>
      <w:r w:rsidRPr="00614002">
        <w:t>radius</w:t>
      </w:r>
      <w:proofErr w:type="spellEnd"/>
      <w:r w:rsidRPr="00614002">
        <w:t>: El radio de la esfera, pasado como argumento a la función.</w:t>
      </w:r>
    </w:p>
    <w:p w14:paraId="5E4931C1" w14:textId="77777777" w:rsidR="00614002" w:rsidRPr="00614002" w:rsidRDefault="00614002" w:rsidP="00614002">
      <w:pPr>
        <w:numPr>
          <w:ilvl w:val="1"/>
          <w:numId w:val="29"/>
        </w:numPr>
      </w:pPr>
      <w:r w:rsidRPr="00614002">
        <w:t>8: El número de subdivisiones alrededor del eje Z (longitudes).</w:t>
      </w:r>
    </w:p>
    <w:p w14:paraId="390691AE" w14:textId="77777777" w:rsidR="00614002" w:rsidRPr="00614002" w:rsidRDefault="00614002" w:rsidP="00614002">
      <w:pPr>
        <w:numPr>
          <w:ilvl w:val="1"/>
          <w:numId w:val="29"/>
        </w:numPr>
      </w:pPr>
      <w:r w:rsidRPr="00614002">
        <w:lastRenderedPageBreak/>
        <w:t>8: El número de subdivisiones a lo largo del eje Z (latitudes).</w:t>
      </w:r>
    </w:p>
    <w:p w14:paraId="4C0F8E83" w14:textId="77777777" w:rsidR="00614002" w:rsidRPr="00614002" w:rsidRDefault="00614002" w:rsidP="00614002">
      <w:pPr>
        <w:numPr>
          <w:ilvl w:val="1"/>
          <w:numId w:val="29"/>
        </w:numPr>
      </w:pPr>
      <w:r w:rsidRPr="00614002">
        <w:t xml:space="preserve">Números más altos de subdivisiones producen esferas más </w:t>
      </w:r>
      <w:proofErr w:type="gramStart"/>
      <w:r w:rsidRPr="00614002">
        <w:t>suaves</w:t>
      </w:r>
      <w:proofErr w:type="gramEnd"/>
      <w:r w:rsidRPr="00614002">
        <w:t xml:space="preserve"> pero con mayor coste computacional.</w:t>
      </w:r>
    </w:p>
    <w:p w14:paraId="0BDB0A50" w14:textId="77777777" w:rsidR="00614002" w:rsidRPr="00614002" w:rsidRDefault="00614002" w:rsidP="00614002">
      <w:r w:rsidRPr="00614002">
        <w:t xml:space="preserve">Línea 30: </w:t>
      </w:r>
      <w:proofErr w:type="spellStart"/>
      <w:proofErr w:type="gramStart"/>
      <w:r w:rsidRPr="00614002">
        <w:t>glPopMatrix</w:t>
      </w:r>
      <w:proofErr w:type="spellEnd"/>
      <w:r w:rsidRPr="00614002">
        <w:t>(</w:t>
      </w:r>
      <w:proofErr w:type="gramEnd"/>
      <w:r w:rsidRPr="00614002">
        <w:t>)</w:t>
      </w:r>
    </w:p>
    <w:p w14:paraId="6D2766EB" w14:textId="77777777" w:rsidR="00614002" w:rsidRPr="00614002" w:rsidRDefault="00614002" w:rsidP="00614002">
      <w:pPr>
        <w:numPr>
          <w:ilvl w:val="0"/>
          <w:numId w:val="30"/>
        </w:numPr>
      </w:pPr>
      <w:r w:rsidRPr="00614002">
        <w:t xml:space="preserve">Dentro de la función </w:t>
      </w:r>
      <w:proofErr w:type="spellStart"/>
      <w:r w:rsidRPr="00614002">
        <w:t>draw_sphere</w:t>
      </w:r>
      <w:proofErr w:type="spellEnd"/>
      <w:r w:rsidRPr="00614002">
        <w:t xml:space="preserve">: Llama a </w:t>
      </w:r>
      <w:proofErr w:type="spellStart"/>
      <w:proofErr w:type="gramStart"/>
      <w:r w:rsidRPr="00614002">
        <w:t>glPopMatrix</w:t>
      </w:r>
      <w:proofErr w:type="spellEnd"/>
      <w:r w:rsidRPr="00614002">
        <w:t>(</w:t>
      </w:r>
      <w:proofErr w:type="gramEnd"/>
      <w:r w:rsidRPr="00614002">
        <w:t xml:space="preserve">). Esto restaura la matriz de transformación al estado en que estaba antes de la llamada a </w:t>
      </w:r>
      <w:proofErr w:type="spellStart"/>
      <w:proofErr w:type="gramStart"/>
      <w:r w:rsidRPr="00614002">
        <w:t>glPushMatrix</w:t>
      </w:r>
      <w:proofErr w:type="spellEnd"/>
      <w:r w:rsidRPr="00614002">
        <w:t>(</w:t>
      </w:r>
      <w:proofErr w:type="gramEnd"/>
      <w:r w:rsidRPr="00614002">
        <w:t>) correspondiente. Así, la traslación aplicada para posicionar la esfera se deshace para el resto del código.</w:t>
      </w:r>
    </w:p>
    <w:p w14:paraId="1BA426A1" w14:textId="77777777" w:rsidR="00614002" w:rsidRPr="00614002" w:rsidRDefault="00614002" w:rsidP="00614002">
      <w:r w:rsidRPr="00614002">
        <w:t>Línea 31: (En blanco)</w:t>
      </w:r>
    </w:p>
    <w:p w14:paraId="036ABFA4" w14:textId="77777777" w:rsidR="00614002" w:rsidRPr="00614002" w:rsidRDefault="00614002" w:rsidP="00614002">
      <w:pPr>
        <w:numPr>
          <w:ilvl w:val="0"/>
          <w:numId w:val="31"/>
        </w:numPr>
      </w:pPr>
      <w:r w:rsidRPr="00614002">
        <w:t>Línea en blanco: Separa las funciones de utilidad de dibujo de la función que dibuja el esqueleto.</w:t>
      </w:r>
    </w:p>
    <w:p w14:paraId="31469F31" w14:textId="77777777" w:rsidR="00614002" w:rsidRPr="00614002" w:rsidRDefault="00614002" w:rsidP="00614002">
      <w:r w:rsidRPr="00614002">
        <w:t>Línea 32: # ------- ANIMACIÓN ESQUELÉTICA -------</w:t>
      </w:r>
    </w:p>
    <w:p w14:paraId="7D55DF82" w14:textId="77777777" w:rsidR="00614002" w:rsidRPr="00614002" w:rsidRDefault="00614002" w:rsidP="00614002">
      <w:pPr>
        <w:numPr>
          <w:ilvl w:val="0"/>
          <w:numId w:val="32"/>
        </w:numPr>
      </w:pPr>
      <w:r w:rsidRPr="00614002">
        <w:t>Comentario: Indica que la siguiente sección de código se relaciona con el dibujo de la animación del esqueleto.</w:t>
      </w:r>
    </w:p>
    <w:p w14:paraId="626C6DB8" w14:textId="77777777" w:rsidR="00614002" w:rsidRPr="00614002" w:rsidRDefault="00614002" w:rsidP="00614002">
      <w:r w:rsidRPr="00614002">
        <w:t>Línea 33: (En blanco)</w:t>
      </w:r>
    </w:p>
    <w:p w14:paraId="74BA1078" w14:textId="77777777" w:rsidR="00614002" w:rsidRPr="00614002" w:rsidRDefault="00614002" w:rsidP="00614002">
      <w:pPr>
        <w:numPr>
          <w:ilvl w:val="0"/>
          <w:numId w:val="33"/>
        </w:numPr>
      </w:pPr>
      <w:r w:rsidRPr="00614002">
        <w:t xml:space="preserve">Línea en blanco: Espacio antes de la definición de la función </w:t>
      </w:r>
      <w:proofErr w:type="spellStart"/>
      <w:r w:rsidRPr="00614002">
        <w:t>draw_skeleton</w:t>
      </w:r>
      <w:proofErr w:type="spellEnd"/>
      <w:r w:rsidRPr="00614002">
        <w:t>.</w:t>
      </w:r>
    </w:p>
    <w:p w14:paraId="2116C9A0" w14:textId="77777777" w:rsidR="00614002" w:rsidRPr="00614002" w:rsidRDefault="00614002" w:rsidP="00614002">
      <w:pPr>
        <w:rPr>
          <w:lang w:val="en-US"/>
        </w:rPr>
      </w:pPr>
      <w:r w:rsidRPr="00614002">
        <w:rPr>
          <w:lang w:val="en-US"/>
        </w:rPr>
        <w:t>Línea 34: def draw_</w:t>
      </w:r>
      <w:proofErr w:type="gramStart"/>
      <w:r w:rsidRPr="00614002">
        <w:rPr>
          <w:lang w:val="en-US"/>
        </w:rPr>
        <w:t>skeleton(</w:t>
      </w:r>
      <w:proofErr w:type="gramEnd"/>
      <w:r w:rsidRPr="00614002">
        <w:rPr>
          <w:lang w:val="en-US"/>
        </w:rPr>
        <w:t>shoulder_angle, elbow_angle, wrist_angle):</w:t>
      </w:r>
    </w:p>
    <w:p w14:paraId="0241C6B0" w14:textId="77777777" w:rsidR="00614002" w:rsidRPr="00614002" w:rsidRDefault="00614002" w:rsidP="00614002">
      <w:pPr>
        <w:numPr>
          <w:ilvl w:val="0"/>
          <w:numId w:val="34"/>
        </w:numPr>
      </w:pPr>
      <w:r w:rsidRPr="00614002">
        <w:t xml:space="preserve">Define una función llamada </w:t>
      </w:r>
      <w:proofErr w:type="spellStart"/>
      <w:r w:rsidRPr="00614002">
        <w:t>draw_skeleton</w:t>
      </w:r>
      <w:proofErr w:type="spellEnd"/>
      <w:r w:rsidRPr="00614002">
        <w:t xml:space="preserve"> que toma tres argumentos: </w:t>
      </w:r>
      <w:proofErr w:type="spellStart"/>
      <w:r w:rsidRPr="00614002">
        <w:t>shoulder_angle</w:t>
      </w:r>
      <w:proofErr w:type="spellEnd"/>
      <w:r w:rsidRPr="00614002">
        <w:t xml:space="preserve">, </w:t>
      </w:r>
      <w:proofErr w:type="spellStart"/>
      <w:r w:rsidRPr="00614002">
        <w:t>elbow_angle</w:t>
      </w:r>
      <w:proofErr w:type="spellEnd"/>
      <w:r w:rsidRPr="00614002">
        <w:t xml:space="preserve">, y </w:t>
      </w:r>
      <w:proofErr w:type="spellStart"/>
      <w:r w:rsidRPr="00614002">
        <w:t>wrist_angle</w:t>
      </w:r>
      <w:proofErr w:type="spellEnd"/>
      <w:r w:rsidRPr="00614002">
        <w:t>. Estos ángulos controlarán la rotación de las diferentes articulaciones del esqueleto.</w:t>
      </w:r>
    </w:p>
    <w:p w14:paraId="306FECF6" w14:textId="77777777" w:rsidR="00614002" w:rsidRPr="00614002" w:rsidRDefault="00614002" w:rsidP="00614002">
      <w:r w:rsidRPr="00614002">
        <w:t>Línea 35: glColor3</w:t>
      </w:r>
      <w:proofErr w:type="gramStart"/>
      <w:r w:rsidRPr="00614002">
        <w:t>f(</w:t>
      </w:r>
      <w:proofErr w:type="gramEnd"/>
      <w:r w:rsidRPr="00614002">
        <w:t>0.5, 0.8, 1.0)</w:t>
      </w:r>
    </w:p>
    <w:p w14:paraId="50E2547D" w14:textId="77777777" w:rsidR="00614002" w:rsidRPr="00614002" w:rsidRDefault="00614002" w:rsidP="00614002">
      <w:pPr>
        <w:numPr>
          <w:ilvl w:val="0"/>
          <w:numId w:val="35"/>
        </w:numPr>
      </w:pPr>
      <w:r w:rsidRPr="00614002">
        <w:t xml:space="preserve">Dentro de la función </w:t>
      </w:r>
      <w:proofErr w:type="spellStart"/>
      <w:r w:rsidRPr="00614002">
        <w:t>draw_skeleton</w:t>
      </w:r>
      <w:proofErr w:type="spellEnd"/>
      <w:r w:rsidRPr="00614002">
        <w:t>: Llama a glColor3f para establecer el color actual de dibujo a un azul claro (RGB: 0.5, 0.8, 1.0). Todos los huesos dibujados por esta función tendrán este color, a menos que se cambie internamente.</w:t>
      </w:r>
    </w:p>
    <w:p w14:paraId="15D015F5" w14:textId="77777777" w:rsidR="00614002" w:rsidRPr="00614002" w:rsidRDefault="00614002" w:rsidP="00614002">
      <w:r w:rsidRPr="00614002">
        <w:t>Línea 36: (En blanco)</w:t>
      </w:r>
    </w:p>
    <w:p w14:paraId="6AE7039C" w14:textId="77777777" w:rsidR="00614002" w:rsidRPr="00614002" w:rsidRDefault="00614002" w:rsidP="00614002">
      <w:pPr>
        <w:numPr>
          <w:ilvl w:val="0"/>
          <w:numId w:val="36"/>
        </w:numPr>
      </w:pPr>
      <w:r w:rsidRPr="00614002">
        <w:t>Línea en blanco: Separa el establecimiento del color del dibujo de la primera articulación.</w:t>
      </w:r>
    </w:p>
    <w:p w14:paraId="3B826CEF" w14:textId="77777777" w:rsidR="00614002" w:rsidRPr="00614002" w:rsidRDefault="00614002" w:rsidP="00614002">
      <w:r w:rsidRPr="00614002">
        <w:t>Línea 37: # Articulación 1: hombre</w:t>
      </w:r>
    </w:p>
    <w:p w14:paraId="1599F102" w14:textId="77777777" w:rsidR="00614002" w:rsidRPr="00614002" w:rsidRDefault="00614002" w:rsidP="00614002">
      <w:pPr>
        <w:numPr>
          <w:ilvl w:val="0"/>
          <w:numId w:val="37"/>
        </w:numPr>
      </w:pPr>
      <w:r w:rsidRPr="00614002">
        <w:lastRenderedPageBreak/>
        <w:t xml:space="preserve">Dentro de la función </w:t>
      </w:r>
      <w:proofErr w:type="spellStart"/>
      <w:r w:rsidRPr="00614002">
        <w:t>draw_skeleton</w:t>
      </w:r>
      <w:proofErr w:type="spellEnd"/>
      <w:r w:rsidRPr="00614002">
        <w:t>: Comentario que identifica la primera articulación como el "hombro". "hombre" parece ser un error tipográfico, debería ser "hombro".</w:t>
      </w:r>
    </w:p>
    <w:p w14:paraId="4DBF8795" w14:textId="77777777" w:rsidR="00614002" w:rsidRPr="00614002" w:rsidRDefault="00614002" w:rsidP="00614002">
      <w:r w:rsidRPr="00614002">
        <w:t xml:space="preserve">Línea 38: </w:t>
      </w:r>
      <w:proofErr w:type="spellStart"/>
      <w:proofErr w:type="gramStart"/>
      <w:r w:rsidRPr="00614002">
        <w:t>glPushMatrix</w:t>
      </w:r>
      <w:proofErr w:type="spellEnd"/>
      <w:r w:rsidRPr="00614002">
        <w:t>(</w:t>
      </w:r>
      <w:proofErr w:type="gramEnd"/>
      <w:r w:rsidRPr="00614002">
        <w:t>)</w:t>
      </w:r>
    </w:p>
    <w:p w14:paraId="47C13F43" w14:textId="77777777" w:rsidR="00614002" w:rsidRPr="00614002" w:rsidRDefault="00614002" w:rsidP="00614002">
      <w:pPr>
        <w:numPr>
          <w:ilvl w:val="0"/>
          <w:numId w:val="38"/>
        </w:numPr>
      </w:pPr>
      <w:r w:rsidRPr="00614002">
        <w:t xml:space="preserve">Dentro de la función </w:t>
      </w:r>
      <w:proofErr w:type="spellStart"/>
      <w:r w:rsidRPr="00614002">
        <w:t>draw_skeleton</w:t>
      </w:r>
      <w:proofErr w:type="spellEnd"/>
      <w:r w:rsidRPr="00614002">
        <w:t xml:space="preserve">: Guarda la matriz de transformación actual. Esto es crucial para la animación jerárquica, ya que las transformaciones del hombro afectarán al codo y la muñeca, pero no queremos que afecten a otros objetos dibujados fuera de esta llamada a </w:t>
      </w:r>
      <w:proofErr w:type="spellStart"/>
      <w:r w:rsidRPr="00614002">
        <w:t>draw_skeleton</w:t>
      </w:r>
      <w:proofErr w:type="spellEnd"/>
      <w:r w:rsidRPr="00614002">
        <w:t xml:space="preserve"> (o antes del primer </w:t>
      </w:r>
      <w:proofErr w:type="spellStart"/>
      <w:r w:rsidRPr="00614002">
        <w:t>glPushMatrix</w:t>
      </w:r>
      <w:proofErr w:type="spellEnd"/>
      <w:r w:rsidRPr="00614002">
        <w:t xml:space="preserve"> de este bloque).</w:t>
      </w:r>
    </w:p>
    <w:p w14:paraId="5BA4C8E7" w14:textId="77777777" w:rsidR="00614002" w:rsidRPr="00614002" w:rsidRDefault="00614002" w:rsidP="00614002">
      <w:r w:rsidRPr="00614002">
        <w:t xml:space="preserve">Línea 39: </w:t>
      </w:r>
      <w:proofErr w:type="spellStart"/>
      <w:proofErr w:type="gramStart"/>
      <w:r w:rsidRPr="00614002">
        <w:t>glRotatef</w:t>
      </w:r>
      <w:proofErr w:type="spellEnd"/>
      <w:r w:rsidRPr="00614002">
        <w:t>(</w:t>
      </w:r>
      <w:proofErr w:type="spellStart"/>
      <w:proofErr w:type="gramEnd"/>
      <w:r w:rsidRPr="00614002">
        <w:t>shoulder_angle</w:t>
      </w:r>
      <w:proofErr w:type="spellEnd"/>
      <w:r w:rsidRPr="00614002">
        <w:t>, 0, 0, 1)</w:t>
      </w:r>
    </w:p>
    <w:p w14:paraId="5BBC1E68" w14:textId="77777777" w:rsidR="00614002" w:rsidRPr="00614002" w:rsidRDefault="00614002" w:rsidP="00614002">
      <w:pPr>
        <w:numPr>
          <w:ilvl w:val="0"/>
          <w:numId w:val="39"/>
        </w:numPr>
      </w:pPr>
      <w:r w:rsidRPr="00614002">
        <w:t xml:space="preserve">Dentro de la función </w:t>
      </w:r>
      <w:proofErr w:type="spellStart"/>
      <w:r w:rsidRPr="00614002">
        <w:t>draw_skeleton</w:t>
      </w:r>
      <w:proofErr w:type="spellEnd"/>
      <w:r w:rsidRPr="00614002">
        <w:t>: Aplica una rotación.</w:t>
      </w:r>
    </w:p>
    <w:p w14:paraId="5AE7697A" w14:textId="77777777" w:rsidR="00614002" w:rsidRPr="00614002" w:rsidRDefault="00614002" w:rsidP="00614002">
      <w:pPr>
        <w:numPr>
          <w:ilvl w:val="1"/>
          <w:numId w:val="39"/>
        </w:numPr>
      </w:pPr>
      <w:proofErr w:type="spellStart"/>
      <w:r w:rsidRPr="00614002">
        <w:t>shoulder_angle</w:t>
      </w:r>
      <w:proofErr w:type="spellEnd"/>
      <w:r w:rsidRPr="00614002">
        <w:t>: El ángulo de rotación en grados.</w:t>
      </w:r>
    </w:p>
    <w:p w14:paraId="7AC64429" w14:textId="77777777" w:rsidR="00614002" w:rsidRPr="00614002" w:rsidRDefault="00614002" w:rsidP="00614002">
      <w:pPr>
        <w:numPr>
          <w:ilvl w:val="1"/>
          <w:numId w:val="39"/>
        </w:numPr>
      </w:pPr>
      <w:r w:rsidRPr="00614002">
        <w:t>0, 0, 1: El vector (x, y, z) que define el eje de rotación. En este caso, (0, 0, 1) significa que la rotación se realizará alrededor del eje Z.</w:t>
      </w:r>
    </w:p>
    <w:p w14:paraId="2331C6BE" w14:textId="77777777" w:rsidR="00614002" w:rsidRPr="00614002" w:rsidRDefault="00614002" w:rsidP="00614002">
      <w:pPr>
        <w:numPr>
          <w:ilvl w:val="0"/>
          <w:numId w:val="39"/>
        </w:numPr>
      </w:pPr>
      <w:r w:rsidRPr="00614002">
        <w:t>Esto rota el sistema de coordenadas para el primer hueso (hombro).</w:t>
      </w:r>
    </w:p>
    <w:p w14:paraId="47A22597" w14:textId="77777777" w:rsidR="00614002" w:rsidRPr="00614002" w:rsidRDefault="00614002" w:rsidP="00614002">
      <w:r w:rsidRPr="00614002">
        <w:t xml:space="preserve">Línea 40: </w:t>
      </w:r>
      <w:proofErr w:type="spellStart"/>
      <w:r w:rsidRPr="00614002">
        <w:t>draw_</w:t>
      </w:r>
      <w:proofErr w:type="gramStart"/>
      <w:r w:rsidRPr="00614002">
        <w:t>bone</w:t>
      </w:r>
      <w:proofErr w:type="spellEnd"/>
      <w:r w:rsidRPr="00614002">
        <w:t>(</w:t>
      </w:r>
      <w:proofErr w:type="gramEnd"/>
      <w:r w:rsidRPr="00614002">
        <w:t>2.0)</w:t>
      </w:r>
    </w:p>
    <w:p w14:paraId="3288DF08" w14:textId="77777777" w:rsidR="00614002" w:rsidRPr="00614002" w:rsidRDefault="00614002" w:rsidP="00614002">
      <w:pPr>
        <w:numPr>
          <w:ilvl w:val="0"/>
          <w:numId w:val="40"/>
        </w:numPr>
      </w:pPr>
      <w:r w:rsidRPr="00614002">
        <w:t xml:space="preserve">Dentro de la función </w:t>
      </w:r>
      <w:proofErr w:type="spellStart"/>
      <w:r w:rsidRPr="00614002">
        <w:t>draw_skeleton</w:t>
      </w:r>
      <w:proofErr w:type="spellEnd"/>
      <w:r w:rsidRPr="00614002">
        <w:t xml:space="preserve">: Llama a la función </w:t>
      </w:r>
      <w:proofErr w:type="spellStart"/>
      <w:r w:rsidRPr="00614002">
        <w:t>draw_bone</w:t>
      </w:r>
      <w:proofErr w:type="spellEnd"/>
      <w:r w:rsidRPr="00614002">
        <w:t xml:space="preserve"> con una longitud de 2.0. Esto dibuja el primer segmento del esqueleto (el hueso del "hombro" o brazo superior) con la rotación aplicada previamente.</w:t>
      </w:r>
    </w:p>
    <w:p w14:paraId="47E11331" w14:textId="77777777" w:rsidR="00614002" w:rsidRPr="00614002" w:rsidRDefault="00614002" w:rsidP="00614002">
      <w:r w:rsidRPr="00614002">
        <w:t>Línea 41: (En blanco)</w:t>
      </w:r>
    </w:p>
    <w:p w14:paraId="20AA1E1D" w14:textId="77777777" w:rsidR="00614002" w:rsidRPr="00614002" w:rsidRDefault="00614002" w:rsidP="00614002">
      <w:pPr>
        <w:numPr>
          <w:ilvl w:val="0"/>
          <w:numId w:val="41"/>
        </w:numPr>
      </w:pPr>
      <w:r w:rsidRPr="00614002">
        <w:t>Línea en blanco: Separa la lógica del hombro de la del codo.</w:t>
      </w:r>
    </w:p>
    <w:p w14:paraId="3951F3CF" w14:textId="77777777" w:rsidR="00614002" w:rsidRPr="00614002" w:rsidRDefault="00614002" w:rsidP="00614002">
      <w:r w:rsidRPr="00614002">
        <w:t>Línea 42: # Articulación 2: codo (relativa al hombro)</w:t>
      </w:r>
    </w:p>
    <w:p w14:paraId="18032BA9" w14:textId="77777777" w:rsidR="00614002" w:rsidRPr="00614002" w:rsidRDefault="00614002" w:rsidP="00614002">
      <w:pPr>
        <w:numPr>
          <w:ilvl w:val="0"/>
          <w:numId w:val="42"/>
        </w:numPr>
      </w:pPr>
      <w:r w:rsidRPr="00614002">
        <w:t xml:space="preserve">Dentro de la función </w:t>
      </w:r>
      <w:proofErr w:type="spellStart"/>
      <w:r w:rsidRPr="00614002">
        <w:t>draw_skeleton</w:t>
      </w:r>
      <w:proofErr w:type="spellEnd"/>
      <w:r w:rsidRPr="00614002">
        <w:t>: Comentario que indica que se va a dibujar la articulación del codo y que su posición y orientación son relativas al hombro.</w:t>
      </w:r>
    </w:p>
    <w:p w14:paraId="4CAEB59B" w14:textId="77777777" w:rsidR="00614002" w:rsidRPr="00614002" w:rsidRDefault="00614002" w:rsidP="00614002">
      <w:r w:rsidRPr="00614002">
        <w:t xml:space="preserve">Línea 43: </w:t>
      </w:r>
      <w:proofErr w:type="spellStart"/>
      <w:proofErr w:type="gramStart"/>
      <w:r w:rsidRPr="00614002">
        <w:t>glTranslatef</w:t>
      </w:r>
      <w:proofErr w:type="spellEnd"/>
      <w:r w:rsidRPr="00614002">
        <w:t>(</w:t>
      </w:r>
      <w:proofErr w:type="gramEnd"/>
      <w:r w:rsidRPr="00614002">
        <w:t>0, 2.0, 0)</w:t>
      </w:r>
    </w:p>
    <w:p w14:paraId="6579D286" w14:textId="77777777" w:rsidR="00614002" w:rsidRPr="00614002" w:rsidRDefault="00614002" w:rsidP="00614002">
      <w:pPr>
        <w:numPr>
          <w:ilvl w:val="0"/>
          <w:numId w:val="43"/>
        </w:numPr>
      </w:pPr>
      <w:r w:rsidRPr="00614002">
        <w:t xml:space="preserve">Dentro de la función </w:t>
      </w:r>
      <w:proofErr w:type="spellStart"/>
      <w:r w:rsidRPr="00614002">
        <w:t>draw_skeleton</w:t>
      </w:r>
      <w:proofErr w:type="spellEnd"/>
      <w:r w:rsidRPr="00614002">
        <w:t>: Traslada el sistema de coordenadas local.</w:t>
      </w:r>
    </w:p>
    <w:p w14:paraId="0D8E4902" w14:textId="77777777" w:rsidR="00614002" w:rsidRPr="00614002" w:rsidRDefault="00614002" w:rsidP="00614002">
      <w:pPr>
        <w:numPr>
          <w:ilvl w:val="1"/>
          <w:numId w:val="43"/>
        </w:numPr>
      </w:pPr>
      <w:r w:rsidRPr="00614002">
        <w:t>0, 2.0, 0: Mueve el origen 2.0 unidades a lo largo del eje Y local. Dado que el primer hueso (</w:t>
      </w:r>
      <w:proofErr w:type="spellStart"/>
      <w:r w:rsidRPr="00614002">
        <w:t>draw_</w:t>
      </w:r>
      <w:proofErr w:type="gramStart"/>
      <w:r w:rsidRPr="00614002">
        <w:t>bone</w:t>
      </w:r>
      <w:proofErr w:type="spellEnd"/>
      <w:r w:rsidRPr="00614002">
        <w:t>(</w:t>
      </w:r>
      <w:proofErr w:type="gramEnd"/>
      <w:r w:rsidRPr="00614002">
        <w:t xml:space="preserve">2.0)) se dibujó desde (0,0,0) hasta (0,2.0,0) en su propio sistema de coordenadas (rotado), esta traslación </w:t>
      </w:r>
      <w:r w:rsidRPr="00614002">
        <w:lastRenderedPageBreak/>
        <w:t>mueve el origen al extremo de ese primer hueso. Esto es la base de la animación jerárquica: la posición del codo depende de la posición y orientación del hombro.</w:t>
      </w:r>
    </w:p>
    <w:p w14:paraId="26937B8A" w14:textId="77777777" w:rsidR="00614002" w:rsidRPr="00614002" w:rsidRDefault="00614002" w:rsidP="00614002">
      <w:r w:rsidRPr="00614002">
        <w:t xml:space="preserve">Línea 44: </w:t>
      </w:r>
      <w:proofErr w:type="spellStart"/>
      <w:proofErr w:type="gramStart"/>
      <w:r w:rsidRPr="00614002">
        <w:t>glRotatef</w:t>
      </w:r>
      <w:proofErr w:type="spellEnd"/>
      <w:r w:rsidRPr="00614002">
        <w:t>(</w:t>
      </w:r>
      <w:proofErr w:type="spellStart"/>
      <w:proofErr w:type="gramEnd"/>
      <w:r w:rsidRPr="00614002">
        <w:t>elbow_angle</w:t>
      </w:r>
      <w:proofErr w:type="spellEnd"/>
      <w:r w:rsidRPr="00614002">
        <w:t>, 0, 0, 1)</w:t>
      </w:r>
    </w:p>
    <w:p w14:paraId="02F71E40" w14:textId="77777777" w:rsidR="00614002" w:rsidRPr="00614002" w:rsidRDefault="00614002" w:rsidP="00614002">
      <w:pPr>
        <w:numPr>
          <w:ilvl w:val="0"/>
          <w:numId w:val="44"/>
        </w:numPr>
      </w:pPr>
      <w:r w:rsidRPr="00614002">
        <w:t xml:space="preserve">Dentro de la función </w:t>
      </w:r>
      <w:proofErr w:type="spellStart"/>
      <w:r w:rsidRPr="00614002">
        <w:t>draw_skeleton</w:t>
      </w:r>
      <w:proofErr w:type="spellEnd"/>
      <w:r w:rsidRPr="00614002">
        <w:t>: Aplica una rotación para la articulación del codo.</w:t>
      </w:r>
    </w:p>
    <w:p w14:paraId="5D502ACE" w14:textId="77777777" w:rsidR="00614002" w:rsidRPr="00614002" w:rsidRDefault="00614002" w:rsidP="00614002">
      <w:pPr>
        <w:numPr>
          <w:ilvl w:val="1"/>
          <w:numId w:val="44"/>
        </w:numPr>
      </w:pPr>
      <w:proofErr w:type="spellStart"/>
      <w:r w:rsidRPr="00614002">
        <w:t>elbow_angle</w:t>
      </w:r>
      <w:proofErr w:type="spellEnd"/>
      <w:r w:rsidRPr="00614002">
        <w:t>: El ángulo de rotación para el codo.</w:t>
      </w:r>
    </w:p>
    <w:p w14:paraId="67870B76" w14:textId="77777777" w:rsidR="00614002" w:rsidRPr="00614002" w:rsidRDefault="00614002" w:rsidP="00614002">
      <w:pPr>
        <w:numPr>
          <w:ilvl w:val="1"/>
          <w:numId w:val="44"/>
        </w:numPr>
      </w:pPr>
      <w:r w:rsidRPr="00614002">
        <w:t>0, 0, 1: Rota alrededor del eje Z local (que ya ha sido afectado por la rotación del hombro y la traslación).</w:t>
      </w:r>
    </w:p>
    <w:p w14:paraId="42CF8A8E" w14:textId="77777777" w:rsidR="00614002" w:rsidRPr="00614002" w:rsidRDefault="00614002" w:rsidP="00614002">
      <w:pPr>
        <w:numPr>
          <w:ilvl w:val="0"/>
          <w:numId w:val="44"/>
        </w:numPr>
      </w:pPr>
      <w:r w:rsidRPr="00614002">
        <w:t>Esta rotación se aplica después de haberse trasladado al extremo del hueso anterior.</w:t>
      </w:r>
    </w:p>
    <w:p w14:paraId="2F033783" w14:textId="77777777" w:rsidR="00614002" w:rsidRPr="00614002" w:rsidRDefault="00614002" w:rsidP="00614002">
      <w:r w:rsidRPr="00614002">
        <w:t xml:space="preserve">Línea 45: </w:t>
      </w:r>
      <w:proofErr w:type="spellStart"/>
      <w:r w:rsidRPr="00614002">
        <w:t>draw_</w:t>
      </w:r>
      <w:proofErr w:type="gramStart"/>
      <w:r w:rsidRPr="00614002">
        <w:t>bone</w:t>
      </w:r>
      <w:proofErr w:type="spellEnd"/>
      <w:r w:rsidRPr="00614002">
        <w:t>(</w:t>
      </w:r>
      <w:proofErr w:type="gramEnd"/>
      <w:r w:rsidRPr="00614002">
        <w:t>1.5)</w:t>
      </w:r>
    </w:p>
    <w:p w14:paraId="297572D6" w14:textId="77777777" w:rsidR="00614002" w:rsidRPr="00614002" w:rsidRDefault="00614002" w:rsidP="00614002">
      <w:pPr>
        <w:numPr>
          <w:ilvl w:val="0"/>
          <w:numId w:val="45"/>
        </w:numPr>
      </w:pPr>
      <w:r w:rsidRPr="00614002">
        <w:t xml:space="preserve">Dentro de la función </w:t>
      </w:r>
      <w:proofErr w:type="spellStart"/>
      <w:r w:rsidRPr="00614002">
        <w:t>draw_skeleton</w:t>
      </w:r>
      <w:proofErr w:type="spellEnd"/>
      <w:r w:rsidRPr="00614002">
        <w:t xml:space="preserve">: Llama a </w:t>
      </w:r>
      <w:proofErr w:type="spellStart"/>
      <w:r w:rsidRPr="00614002">
        <w:t>draw_bone</w:t>
      </w:r>
      <w:proofErr w:type="spellEnd"/>
      <w:r w:rsidRPr="00614002">
        <w:t xml:space="preserve"> con una longitud de 1.5. Esto dibuja el segundo segmento del esqueleto (el hueso del "codo" o antebrazo) con la rotación y traslación relativas al hombro.</w:t>
      </w:r>
    </w:p>
    <w:p w14:paraId="19C331D8" w14:textId="77777777" w:rsidR="00614002" w:rsidRPr="00614002" w:rsidRDefault="00614002" w:rsidP="00614002">
      <w:r w:rsidRPr="00614002">
        <w:t>Línea 46: (En blanco)</w:t>
      </w:r>
    </w:p>
    <w:p w14:paraId="705BE47D" w14:textId="77777777" w:rsidR="00614002" w:rsidRPr="00614002" w:rsidRDefault="00614002" w:rsidP="00614002">
      <w:pPr>
        <w:numPr>
          <w:ilvl w:val="0"/>
          <w:numId w:val="46"/>
        </w:numPr>
      </w:pPr>
      <w:r w:rsidRPr="00614002">
        <w:t>Línea en blanco: Separa la lógica del codo de la de la muñeca.</w:t>
      </w:r>
    </w:p>
    <w:p w14:paraId="10597205" w14:textId="77777777" w:rsidR="00614002" w:rsidRPr="00614002" w:rsidRDefault="00614002" w:rsidP="00614002">
      <w:r w:rsidRPr="00614002">
        <w:t>Línea 47: # Articulación 3: muñeca (relativa al codo)</w:t>
      </w:r>
    </w:p>
    <w:p w14:paraId="5277DECA" w14:textId="77777777" w:rsidR="00614002" w:rsidRPr="00614002" w:rsidRDefault="00614002" w:rsidP="00614002">
      <w:pPr>
        <w:numPr>
          <w:ilvl w:val="0"/>
          <w:numId w:val="47"/>
        </w:numPr>
      </w:pPr>
      <w:r w:rsidRPr="00614002">
        <w:t xml:space="preserve">Dentro de la función </w:t>
      </w:r>
      <w:proofErr w:type="spellStart"/>
      <w:r w:rsidRPr="00614002">
        <w:t>draw_skeleton</w:t>
      </w:r>
      <w:proofErr w:type="spellEnd"/>
      <w:r w:rsidRPr="00614002">
        <w:t>: Comentario que indica que se va a dibujar la articulación de la muñeca y que su posición y orientación son relativas al codo.</w:t>
      </w:r>
    </w:p>
    <w:p w14:paraId="5BAAD554" w14:textId="77777777" w:rsidR="00614002" w:rsidRPr="00614002" w:rsidRDefault="00614002" w:rsidP="00614002">
      <w:r w:rsidRPr="00614002">
        <w:t xml:space="preserve">Línea 48: </w:t>
      </w:r>
      <w:proofErr w:type="spellStart"/>
      <w:proofErr w:type="gramStart"/>
      <w:r w:rsidRPr="00614002">
        <w:t>glTranslatef</w:t>
      </w:r>
      <w:proofErr w:type="spellEnd"/>
      <w:r w:rsidRPr="00614002">
        <w:t>(</w:t>
      </w:r>
      <w:proofErr w:type="gramEnd"/>
      <w:r w:rsidRPr="00614002">
        <w:t>0, 1.5, 0)</w:t>
      </w:r>
    </w:p>
    <w:p w14:paraId="43C6F193" w14:textId="77777777" w:rsidR="00614002" w:rsidRPr="00614002" w:rsidRDefault="00614002" w:rsidP="00614002">
      <w:pPr>
        <w:numPr>
          <w:ilvl w:val="0"/>
          <w:numId w:val="48"/>
        </w:numPr>
      </w:pPr>
      <w:r w:rsidRPr="00614002">
        <w:t xml:space="preserve">Dentro de la función </w:t>
      </w:r>
      <w:proofErr w:type="spellStart"/>
      <w:r w:rsidRPr="00614002">
        <w:t>draw_skeleton</w:t>
      </w:r>
      <w:proofErr w:type="spellEnd"/>
      <w:r w:rsidRPr="00614002">
        <w:t>: Traslada el sistema de coordenadas local.</w:t>
      </w:r>
    </w:p>
    <w:p w14:paraId="422E6A1F" w14:textId="77777777" w:rsidR="00614002" w:rsidRPr="00614002" w:rsidRDefault="00614002" w:rsidP="00614002">
      <w:pPr>
        <w:numPr>
          <w:ilvl w:val="1"/>
          <w:numId w:val="48"/>
        </w:numPr>
      </w:pPr>
      <w:r w:rsidRPr="00614002">
        <w:t>0, 1.5, 0: Mueve el origen 1.5 unidades a lo largo del eje Y local. Dado que el segundo hueso (</w:t>
      </w:r>
      <w:proofErr w:type="spellStart"/>
      <w:r w:rsidRPr="00614002">
        <w:t>draw_</w:t>
      </w:r>
      <w:proofErr w:type="gramStart"/>
      <w:r w:rsidRPr="00614002">
        <w:t>bone</w:t>
      </w:r>
      <w:proofErr w:type="spellEnd"/>
      <w:r w:rsidRPr="00614002">
        <w:t>(</w:t>
      </w:r>
      <w:proofErr w:type="gramEnd"/>
      <w:r w:rsidRPr="00614002">
        <w:t>1.5)) se dibujó desde (0,0,0) hasta (0,1.5,0) en su propio sistema de coordenadas, esta traslación mueve el origen al extremo de ese segundo hueso. Esto es la base de la animación jerárquica: la posición de la muñeca depende de la posición y orientación del codo.</w:t>
      </w:r>
    </w:p>
    <w:p w14:paraId="09A9F950" w14:textId="77777777" w:rsidR="00614002" w:rsidRPr="00614002" w:rsidRDefault="00614002" w:rsidP="00614002">
      <w:r w:rsidRPr="00614002">
        <w:t xml:space="preserve">Línea 49: </w:t>
      </w:r>
      <w:proofErr w:type="spellStart"/>
      <w:proofErr w:type="gramStart"/>
      <w:r w:rsidRPr="00614002">
        <w:t>glRotatef</w:t>
      </w:r>
      <w:proofErr w:type="spellEnd"/>
      <w:r w:rsidRPr="00614002">
        <w:t>(</w:t>
      </w:r>
      <w:proofErr w:type="spellStart"/>
      <w:proofErr w:type="gramEnd"/>
      <w:r w:rsidRPr="00614002">
        <w:t>wrist_angle</w:t>
      </w:r>
      <w:proofErr w:type="spellEnd"/>
      <w:r w:rsidRPr="00614002">
        <w:t>, 0, 0, 1)</w:t>
      </w:r>
    </w:p>
    <w:p w14:paraId="58CE2191" w14:textId="77777777" w:rsidR="00614002" w:rsidRPr="00614002" w:rsidRDefault="00614002" w:rsidP="00614002">
      <w:pPr>
        <w:numPr>
          <w:ilvl w:val="0"/>
          <w:numId w:val="49"/>
        </w:numPr>
      </w:pPr>
      <w:r w:rsidRPr="00614002">
        <w:lastRenderedPageBreak/>
        <w:t xml:space="preserve">Dentro de la función </w:t>
      </w:r>
      <w:proofErr w:type="spellStart"/>
      <w:r w:rsidRPr="00614002">
        <w:t>draw_skeleton</w:t>
      </w:r>
      <w:proofErr w:type="spellEnd"/>
      <w:r w:rsidRPr="00614002">
        <w:t>: Aplica una rotación para la articulación de la muñeca.</w:t>
      </w:r>
    </w:p>
    <w:p w14:paraId="76EA97A8" w14:textId="77777777" w:rsidR="00614002" w:rsidRPr="00614002" w:rsidRDefault="00614002" w:rsidP="00614002">
      <w:pPr>
        <w:numPr>
          <w:ilvl w:val="1"/>
          <w:numId w:val="49"/>
        </w:numPr>
      </w:pPr>
      <w:proofErr w:type="spellStart"/>
      <w:r w:rsidRPr="00614002">
        <w:t>wrist_angle</w:t>
      </w:r>
      <w:proofErr w:type="spellEnd"/>
      <w:r w:rsidRPr="00614002">
        <w:t>: El ángulo de rotación para la muñeca.</w:t>
      </w:r>
    </w:p>
    <w:p w14:paraId="20C8FC06" w14:textId="77777777" w:rsidR="00614002" w:rsidRPr="00614002" w:rsidRDefault="00614002" w:rsidP="00614002">
      <w:pPr>
        <w:numPr>
          <w:ilvl w:val="1"/>
          <w:numId w:val="49"/>
        </w:numPr>
      </w:pPr>
      <w:r w:rsidRPr="00614002">
        <w:t>0, 0, 1: Rota alrededor del eje Z local.</w:t>
      </w:r>
    </w:p>
    <w:p w14:paraId="59792C8C" w14:textId="77777777" w:rsidR="00614002" w:rsidRPr="00614002" w:rsidRDefault="00614002" w:rsidP="00614002">
      <w:pPr>
        <w:numPr>
          <w:ilvl w:val="0"/>
          <w:numId w:val="49"/>
        </w:numPr>
      </w:pPr>
      <w:r w:rsidRPr="00614002">
        <w:t>Esta rotación se aplica después de haberse trasladado al extremo del hueso anterior.</w:t>
      </w:r>
    </w:p>
    <w:p w14:paraId="18AEE3CF" w14:textId="77777777" w:rsidR="00614002" w:rsidRPr="00614002" w:rsidRDefault="00614002" w:rsidP="00614002">
      <w:r w:rsidRPr="00614002">
        <w:t xml:space="preserve">Línea 50: </w:t>
      </w:r>
      <w:proofErr w:type="spellStart"/>
      <w:r w:rsidRPr="00614002">
        <w:t>draw_</w:t>
      </w:r>
      <w:proofErr w:type="gramStart"/>
      <w:r w:rsidRPr="00614002">
        <w:t>bone</w:t>
      </w:r>
      <w:proofErr w:type="spellEnd"/>
      <w:r w:rsidRPr="00614002">
        <w:t>(</w:t>
      </w:r>
      <w:proofErr w:type="gramEnd"/>
      <w:r w:rsidRPr="00614002">
        <w:t>1.0)</w:t>
      </w:r>
    </w:p>
    <w:p w14:paraId="086633BA" w14:textId="77777777" w:rsidR="00614002" w:rsidRPr="00614002" w:rsidRDefault="00614002" w:rsidP="00614002">
      <w:pPr>
        <w:numPr>
          <w:ilvl w:val="0"/>
          <w:numId w:val="50"/>
        </w:numPr>
      </w:pPr>
      <w:r w:rsidRPr="00614002">
        <w:t xml:space="preserve">Dentro de la función </w:t>
      </w:r>
      <w:proofErr w:type="spellStart"/>
      <w:r w:rsidRPr="00614002">
        <w:t>draw_skeleton</w:t>
      </w:r>
      <w:proofErr w:type="spellEnd"/>
      <w:r w:rsidRPr="00614002">
        <w:t xml:space="preserve">: Llama a </w:t>
      </w:r>
      <w:proofErr w:type="spellStart"/>
      <w:r w:rsidRPr="00614002">
        <w:t>draw_bone</w:t>
      </w:r>
      <w:proofErr w:type="spellEnd"/>
      <w:r w:rsidRPr="00614002">
        <w:t xml:space="preserve"> con una longitud de 1.0. Esto dibuja el tercer segmento del esqueleto (el hueso de la "muñeca" o mano) con la rotación y traslación relativas al codo.</w:t>
      </w:r>
    </w:p>
    <w:p w14:paraId="53DB0A89" w14:textId="77777777" w:rsidR="00614002" w:rsidRPr="00614002" w:rsidRDefault="00614002" w:rsidP="00614002">
      <w:r w:rsidRPr="00614002">
        <w:t>Línea 51: (En blanco)</w:t>
      </w:r>
    </w:p>
    <w:p w14:paraId="15300ACE" w14:textId="77777777" w:rsidR="00614002" w:rsidRPr="00614002" w:rsidRDefault="00614002" w:rsidP="00614002">
      <w:pPr>
        <w:numPr>
          <w:ilvl w:val="0"/>
          <w:numId w:val="51"/>
        </w:numPr>
      </w:pPr>
      <w:r w:rsidRPr="00614002">
        <w:t>Línea en blanco: Separa el último dibujo de hueso del cierre de la pila de matrices.</w:t>
      </w:r>
    </w:p>
    <w:p w14:paraId="6F1B3CED" w14:textId="77777777" w:rsidR="00614002" w:rsidRPr="00614002" w:rsidRDefault="00614002" w:rsidP="00614002">
      <w:r w:rsidRPr="00614002">
        <w:t xml:space="preserve">Línea 52: </w:t>
      </w:r>
      <w:proofErr w:type="spellStart"/>
      <w:proofErr w:type="gramStart"/>
      <w:r w:rsidRPr="00614002">
        <w:t>glPopMatrix</w:t>
      </w:r>
      <w:proofErr w:type="spellEnd"/>
      <w:r w:rsidRPr="00614002">
        <w:t>(</w:t>
      </w:r>
      <w:proofErr w:type="gramEnd"/>
      <w:r w:rsidRPr="00614002">
        <w:t>)</w:t>
      </w:r>
    </w:p>
    <w:p w14:paraId="02FD43DE" w14:textId="77777777" w:rsidR="00614002" w:rsidRPr="00614002" w:rsidRDefault="00614002" w:rsidP="00614002">
      <w:pPr>
        <w:numPr>
          <w:ilvl w:val="0"/>
          <w:numId w:val="52"/>
        </w:numPr>
      </w:pPr>
      <w:r w:rsidRPr="00614002">
        <w:t xml:space="preserve">Dentro de la función </w:t>
      </w:r>
      <w:proofErr w:type="spellStart"/>
      <w:r w:rsidRPr="00614002">
        <w:t>draw_skeleton</w:t>
      </w:r>
      <w:proofErr w:type="spellEnd"/>
      <w:r w:rsidRPr="00614002">
        <w:t xml:space="preserve">: Llama a </w:t>
      </w:r>
      <w:proofErr w:type="spellStart"/>
      <w:proofErr w:type="gramStart"/>
      <w:r w:rsidRPr="00614002">
        <w:t>glPopMatrix</w:t>
      </w:r>
      <w:proofErr w:type="spellEnd"/>
      <w:r w:rsidRPr="00614002">
        <w:t>(</w:t>
      </w:r>
      <w:proofErr w:type="gramEnd"/>
      <w:r w:rsidRPr="00614002">
        <w:t xml:space="preserve">). Esto restaura la matriz de transformación al estado en que estaba al entrar a </w:t>
      </w:r>
      <w:proofErr w:type="spellStart"/>
      <w:r w:rsidRPr="00614002">
        <w:t>draw_skeleton</w:t>
      </w:r>
      <w:proofErr w:type="spellEnd"/>
      <w:r w:rsidRPr="00614002">
        <w:t xml:space="preserve"> (antes del primer </w:t>
      </w:r>
      <w:proofErr w:type="spellStart"/>
      <w:r w:rsidRPr="00614002">
        <w:t>glPushMatrix</w:t>
      </w:r>
      <w:proofErr w:type="spellEnd"/>
      <w:r w:rsidRPr="00614002">
        <w:t>). Esto asegura que las transformaciones aplicadas dentro de esta función (rotaciones y traslaciones jerárquicas) solo afecten al esqueleto y no a otros objetos dibujados fuera de esta función.</w:t>
      </w:r>
    </w:p>
    <w:p w14:paraId="49214130" w14:textId="77777777" w:rsidR="00614002" w:rsidRPr="00614002" w:rsidRDefault="00614002" w:rsidP="00614002">
      <w:r w:rsidRPr="00614002">
        <w:t>Línea 53: (En blanco)</w:t>
      </w:r>
    </w:p>
    <w:p w14:paraId="1BCEA85B" w14:textId="77777777" w:rsidR="00614002" w:rsidRPr="00614002" w:rsidRDefault="00614002" w:rsidP="00614002">
      <w:pPr>
        <w:numPr>
          <w:ilvl w:val="0"/>
          <w:numId w:val="53"/>
        </w:numPr>
      </w:pPr>
      <w:r w:rsidRPr="00614002">
        <w:t xml:space="preserve">Línea en blanco: Separa la función </w:t>
      </w:r>
      <w:proofErr w:type="spellStart"/>
      <w:r w:rsidRPr="00614002">
        <w:t>draw_skeleton</w:t>
      </w:r>
      <w:proofErr w:type="spellEnd"/>
      <w:r w:rsidRPr="00614002">
        <w:t xml:space="preserve"> del bucle principal del programa.</w:t>
      </w:r>
    </w:p>
    <w:p w14:paraId="621D7456" w14:textId="77777777" w:rsidR="00614002" w:rsidRPr="00614002" w:rsidRDefault="00614002" w:rsidP="00614002">
      <w:r w:rsidRPr="00614002">
        <w:t>Línea 54: # ------- LOOP PRINCIPAL -------</w:t>
      </w:r>
    </w:p>
    <w:p w14:paraId="1F04F9CF" w14:textId="77777777" w:rsidR="00614002" w:rsidRPr="00614002" w:rsidRDefault="00614002" w:rsidP="00614002">
      <w:pPr>
        <w:numPr>
          <w:ilvl w:val="0"/>
          <w:numId w:val="54"/>
        </w:numPr>
      </w:pPr>
      <w:r w:rsidRPr="00614002">
        <w:t xml:space="preserve">Comentario: Indica que la siguiente sección de código contiene la función principal del programa que inicializa </w:t>
      </w:r>
      <w:proofErr w:type="spellStart"/>
      <w:r w:rsidRPr="00614002">
        <w:t>Pygame</w:t>
      </w:r>
      <w:proofErr w:type="spellEnd"/>
      <w:r w:rsidRPr="00614002">
        <w:t>/OpenGL y ejecuta el bucle de renderizado.</w:t>
      </w:r>
    </w:p>
    <w:p w14:paraId="1CF049A0" w14:textId="77777777" w:rsidR="00614002" w:rsidRPr="00614002" w:rsidRDefault="00614002" w:rsidP="00614002">
      <w:r w:rsidRPr="00614002">
        <w:t>Línea 55: (En blanco)</w:t>
      </w:r>
    </w:p>
    <w:p w14:paraId="49454748" w14:textId="77777777" w:rsidR="00614002" w:rsidRPr="00614002" w:rsidRDefault="00614002" w:rsidP="00614002">
      <w:pPr>
        <w:numPr>
          <w:ilvl w:val="0"/>
          <w:numId w:val="55"/>
        </w:numPr>
      </w:pPr>
      <w:r w:rsidRPr="00614002">
        <w:t xml:space="preserve">Línea en blanco: Espacio antes de la definición de la función </w:t>
      </w:r>
      <w:proofErr w:type="spellStart"/>
      <w:r w:rsidRPr="00614002">
        <w:t>main</w:t>
      </w:r>
      <w:proofErr w:type="spellEnd"/>
      <w:r w:rsidRPr="00614002">
        <w:t>.</w:t>
      </w:r>
    </w:p>
    <w:p w14:paraId="01CC6BED" w14:textId="77777777" w:rsidR="00614002" w:rsidRPr="00614002" w:rsidRDefault="00614002" w:rsidP="00614002">
      <w:r w:rsidRPr="00614002">
        <w:t xml:space="preserve">Línea 56: </w:t>
      </w:r>
      <w:proofErr w:type="spellStart"/>
      <w:r w:rsidRPr="00614002">
        <w:t>def</w:t>
      </w:r>
      <w:proofErr w:type="spellEnd"/>
      <w:r w:rsidRPr="00614002">
        <w:t xml:space="preserve"> </w:t>
      </w:r>
      <w:proofErr w:type="spellStart"/>
      <w:proofErr w:type="gramStart"/>
      <w:r w:rsidRPr="00614002">
        <w:t>main</w:t>
      </w:r>
      <w:proofErr w:type="spellEnd"/>
      <w:r w:rsidRPr="00614002">
        <w:t>(</w:t>
      </w:r>
      <w:proofErr w:type="gramEnd"/>
      <w:r w:rsidRPr="00614002">
        <w:t>):</w:t>
      </w:r>
    </w:p>
    <w:p w14:paraId="1A55239D" w14:textId="77777777" w:rsidR="00614002" w:rsidRPr="00614002" w:rsidRDefault="00614002" w:rsidP="00614002">
      <w:pPr>
        <w:numPr>
          <w:ilvl w:val="0"/>
          <w:numId w:val="56"/>
        </w:numPr>
      </w:pPr>
      <w:r w:rsidRPr="00614002">
        <w:t xml:space="preserve">Define la función </w:t>
      </w:r>
      <w:proofErr w:type="spellStart"/>
      <w:r w:rsidRPr="00614002">
        <w:t>main</w:t>
      </w:r>
      <w:proofErr w:type="spellEnd"/>
      <w:r w:rsidRPr="00614002">
        <w:t>, que encapsula la lógica principal de la aplicación.</w:t>
      </w:r>
    </w:p>
    <w:p w14:paraId="4F440093" w14:textId="77777777" w:rsidR="00614002" w:rsidRPr="00614002" w:rsidRDefault="00614002" w:rsidP="00614002">
      <w:r w:rsidRPr="00614002">
        <w:lastRenderedPageBreak/>
        <w:t xml:space="preserve">Línea 57: </w:t>
      </w:r>
      <w:proofErr w:type="spellStart"/>
      <w:proofErr w:type="gramStart"/>
      <w:r w:rsidRPr="00614002">
        <w:t>pygame.init</w:t>
      </w:r>
      <w:proofErr w:type="spellEnd"/>
      <w:proofErr w:type="gramEnd"/>
      <w:r w:rsidRPr="00614002">
        <w:t>()</w:t>
      </w:r>
    </w:p>
    <w:p w14:paraId="7ED6DD44" w14:textId="77777777" w:rsidR="00614002" w:rsidRPr="00614002" w:rsidRDefault="00614002" w:rsidP="00614002">
      <w:pPr>
        <w:numPr>
          <w:ilvl w:val="0"/>
          <w:numId w:val="57"/>
        </w:numPr>
      </w:pPr>
      <w:r w:rsidRPr="00614002">
        <w:t xml:space="preserve">Dentro de la función </w:t>
      </w:r>
      <w:proofErr w:type="spellStart"/>
      <w:r w:rsidRPr="00614002">
        <w:t>main</w:t>
      </w:r>
      <w:proofErr w:type="spellEnd"/>
      <w:r w:rsidRPr="00614002">
        <w:t xml:space="preserve">: Llama a </w:t>
      </w:r>
      <w:proofErr w:type="spellStart"/>
      <w:proofErr w:type="gramStart"/>
      <w:r w:rsidRPr="00614002">
        <w:t>pygame.init</w:t>
      </w:r>
      <w:proofErr w:type="spellEnd"/>
      <w:proofErr w:type="gramEnd"/>
      <w:r w:rsidRPr="00614002">
        <w:t xml:space="preserve">(). Esta función inicializa todos los módulos de </w:t>
      </w:r>
      <w:proofErr w:type="spellStart"/>
      <w:r w:rsidRPr="00614002">
        <w:t>Pygame</w:t>
      </w:r>
      <w:proofErr w:type="spellEnd"/>
      <w:r w:rsidRPr="00614002">
        <w:t xml:space="preserve"> necesarios para que la aplicación funcione.</w:t>
      </w:r>
    </w:p>
    <w:p w14:paraId="13F3800D" w14:textId="77777777" w:rsidR="00614002" w:rsidRPr="00614002" w:rsidRDefault="00614002" w:rsidP="00614002">
      <w:r w:rsidRPr="00614002">
        <w:t xml:space="preserve">Línea 58: </w:t>
      </w:r>
      <w:proofErr w:type="spellStart"/>
      <w:r w:rsidRPr="00614002">
        <w:t>display</w:t>
      </w:r>
      <w:proofErr w:type="spellEnd"/>
      <w:r w:rsidRPr="00614002">
        <w:t xml:space="preserve"> = (900, 700)</w:t>
      </w:r>
    </w:p>
    <w:p w14:paraId="7F84406B" w14:textId="77777777" w:rsidR="00614002" w:rsidRPr="00614002" w:rsidRDefault="00614002" w:rsidP="00614002">
      <w:pPr>
        <w:numPr>
          <w:ilvl w:val="0"/>
          <w:numId w:val="58"/>
        </w:numPr>
      </w:pPr>
      <w:r w:rsidRPr="00614002">
        <w:t xml:space="preserve">Dentro de la función </w:t>
      </w:r>
      <w:proofErr w:type="spellStart"/>
      <w:r w:rsidRPr="00614002">
        <w:t>main</w:t>
      </w:r>
      <w:proofErr w:type="spellEnd"/>
      <w:r w:rsidRPr="00614002">
        <w:t xml:space="preserve">: Define una tupla </w:t>
      </w:r>
      <w:proofErr w:type="spellStart"/>
      <w:r w:rsidRPr="00614002">
        <w:t>display</w:t>
      </w:r>
      <w:proofErr w:type="spellEnd"/>
      <w:r w:rsidRPr="00614002">
        <w:t xml:space="preserve"> con las dimensiones de la ventana (ancho 900 píxeles, alto 700 píxeles).</w:t>
      </w:r>
    </w:p>
    <w:p w14:paraId="0FA856F0" w14:textId="77777777" w:rsidR="00614002" w:rsidRPr="00614002" w:rsidRDefault="00614002" w:rsidP="00614002">
      <w:pPr>
        <w:rPr>
          <w:lang w:val="en-US"/>
        </w:rPr>
      </w:pPr>
      <w:r w:rsidRPr="00614002">
        <w:rPr>
          <w:lang w:val="en-US"/>
        </w:rPr>
        <w:t>Línea 59: pygame.display.set_</w:t>
      </w:r>
      <w:proofErr w:type="gramStart"/>
      <w:r w:rsidRPr="00614002">
        <w:rPr>
          <w:lang w:val="en-US"/>
        </w:rPr>
        <w:t>mode(</w:t>
      </w:r>
      <w:proofErr w:type="gramEnd"/>
      <w:r w:rsidRPr="00614002">
        <w:rPr>
          <w:lang w:val="en-US"/>
        </w:rPr>
        <w:t>display, DOUBLEBUF|OPENGL)</w:t>
      </w:r>
    </w:p>
    <w:p w14:paraId="481BF7A6" w14:textId="77777777" w:rsidR="00614002" w:rsidRPr="00614002" w:rsidRDefault="00614002" w:rsidP="00614002">
      <w:pPr>
        <w:numPr>
          <w:ilvl w:val="0"/>
          <w:numId w:val="59"/>
        </w:numPr>
      </w:pPr>
      <w:r w:rsidRPr="00614002">
        <w:t xml:space="preserve">Dentro de la función </w:t>
      </w:r>
      <w:proofErr w:type="spellStart"/>
      <w:r w:rsidRPr="00614002">
        <w:t>main</w:t>
      </w:r>
      <w:proofErr w:type="spellEnd"/>
      <w:r w:rsidRPr="00614002">
        <w:t xml:space="preserve">: Llama a </w:t>
      </w:r>
      <w:proofErr w:type="spellStart"/>
      <w:r w:rsidRPr="00614002">
        <w:t>pygame.display.set_</w:t>
      </w:r>
      <w:proofErr w:type="gramStart"/>
      <w:r w:rsidRPr="00614002">
        <w:t>mode</w:t>
      </w:r>
      <w:proofErr w:type="spellEnd"/>
      <w:r w:rsidRPr="00614002">
        <w:t>(</w:t>
      </w:r>
      <w:proofErr w:type="gramEnd"/>
      <w:r w:rsidRPr="00614002">
        <w:t>).</w:t>
      </w:r>
    </w:p>
    <w:p w14:paraId="73F87990" w14:textId="77777777" w:rsidR="00614002" w:rsidRPr="00614002" w:rsidRDefault="00614002" w:rsidP="00614002">
      <w:pPr>
        <w:numPr>
          <w:ilvl w:val="1"/>
          <w:numId w:val="59"/>
        </w:numPr>
      </w:pPr>
      <w:proofErr w:type="spellStart"/>
      <w:r w:rsidRPr="00614002">
        <w:t>display</w:t>
      </w:r>
      <w:proofErr w:type="spellEnd"/>
      <w:r w:rsidRPr="00614002">
        <w:t>: Establece el tamaño de la ventana.</w:t>
      </w:r>
    </w:p>
    <w:p w14:paraId="1E5C767C" w14:textId="77777777" w:rsidR="00614002" w:rsidRPr="00614002" w:rsidRDefault="00614002" w:rsidP="00614002">
      <w:pPr>
        <w:numPr>
          <w:ilvl w:val="1"/>
          <w:numId w:val="59"/>
        </w:numPr>
      </w:pPr>
      <w:r w:rsidRPr="00614002">
        <w:t>DOUBLEBUF|OPENGL: Son banderas (</w:t>
      </w:r>
      <w:proofErr w:type="spellStart"/>
      <w:r w:rsidRPr="00614002">
        <w:t>flags</w:t>
      </w:r>
      <w:proofErr w:type="spellEnd"/>
      <w:r w:rsidRPr="00614002">
        <w:t xml:space="preserve">) que configuran el modo de visualización. DOUBLEBUF habilita el doble buffer (para renderizado suave sin parpadeos), y OPENGL le indica a </w:t>
      </w:r>
      <w:proofErr w:type="spellStart"/>
      <w:r w:rsidRPr="00614002">
        <w:t>Pygame</w:t>
      </w:r>
      <w:proofErr w:type="spellEnd"/>
      <w:r w:rsidRPr="00614002">
        <w:t xml:space="preserve"> que se va a usar OpenGL para el renderizado en esta ventana.</w:t>
      </w:r>
    </w:p>
    <w:p w14:paraId="5C3A3F8C" w14:textId="77777777" w:rsidR="00614002" w:rsidRPr="00614002" w:rsidRDefault="00614002" w:rsidP="00614002">
      <w:r w:rsidRPr="00614002">
        <w:t xml:space="preserve">Línea 60: </w:t>
      </w:r>
      <w:proofErr w:type="spellStart"/>
      <w:r w:rsidRPr="00614002">
        <w:t>pygame.display.set_</w:t>
      </w:r>
      <w:proofErr w:type="gramStart"/>
      <w:r w:rsidRPr="00614002">
        <w:t>caption</w:t>
      </w:r>
      <w:proofErr w:type="spellEnd"/>
      <w:r w:rsidRPr="00614002">
        <w:t>(</w:t>
      </w:r>
      <w:proofErr w:type="gramEnd"/>
      <w:r w:rsidRPr="00614002">
        <w:t>'</w:t>
      </w:r>
      <w:proofErr w:type="spellStart"/>
      <w:r w:rsidRPr="00614002">
        <w:t>Skeletal</w:t>
      </w:r>
      <w:proofErr w:type="spellEnd"/>
      <w:r w:rsidRPr="00614002">
        <w:t xml:space="preserve"> </w:t>
      </w:r>
      <w:proofErr w:type="spellStart"/>
      <w:r w:rsidRPr="00614002">
        <w:t>Animation</w:t>
      </w:r>
      <w:proofErr w:type="spellEnd"/>
      <w:r w:rsidRPr="00614002">
        <w:t xml:space="preserve"> 3D - Esqueleto Jerárquico')</w:t>
      </w:r>
    </w:p>
    <w:p w14:paraId="41A4C928" w14:textId="77777777" w:rsidR="00614002" w:rsidRPr="00614002" w:rsidRDefault="00614002" w:rsidP="00614002">
      <w:pPr>
        <w:numPr>
          <w:ilvl w:val="0"/>
          <w:numId w:val="60"/>
        </w:numPr>
      </w:pPr>
      <w:r w:rsidRPr="00614002">
        <w:t xml:space="preserve">Dentro de la función </w:t>
      </w:r>
      <w:proofErr w:type="spellStart"/>
      <w:r w:rsidRPr="00614002">
        <w:t>main</w:t>
      </w:r>
      <w:proofErr w:type="spellEnd"/>
      <w:r w:rsidRPr="00614002">
        <w:t xml:space="preserve">: Llama a </w:t>
      </w:r>
      <w:proofErr w:type="spellStart"/>
      <w:r w:rsidRPr="00614002">
        <w:t>pygame.display.set_</w:t>
      </w:r>
      <w:proofErr w:type="gramStart"/>
      <w:r w:rsidRPr="00614002">
        <w:t>caption</w:t>
      </w:r>
      <w:proofErr w:type="spellEnd"/>
      <w:r w:rsidRPr="00614002">
        <w:t>(</w:t>
      </w:r>
      <w:proofErr w:type="gramEnd"/>
      <w:r w:rsidRPr="00614002">
        <w:t>) para establecer el título de la ventana de la aplicación.</w:t>
      </w:r>
    </w:p>
    <w:p w14:paraId="69C5E190" w14:textId="77777777" w:rsidR="00614002" w:rsidRPr="00614002" w:rsidRDefault="00614002" w:rsidP="00614002">
      <w:r w:rsidRPr="00614002">
        <w:t>Línea 61: (En blanco)</w:t>
      </w:r>
    </w:p>
    <w:p w14:paraId="676B4FF0" w14:textId="77777777" w:rsidR="00614002" w:rsidRPr="00614002" w:rsidRDefault="00614002" w:rsidP="00614002">
      <w:pPr>
        <w:numPr>
          <w:ilvl w:val="0"/>
          <w:numId w:val="61"/>
        </w:numPr>
      </w:pPr>
      <w:r w:rsidRPr="00614002">
        <w:t xml:space="preserve">Línea en blanco: Separa la configuración inicial de </w:t>
      </w:r>
      <w:proofErr w:type="spellStart"/>
      <w:r w:rsidRPr="00614002">
        <w:t>Pygame</w:t>
      </w:r>
      <w:proofErr w:type="spellEnd"/>
      <w:r w:rsidRPr="00614002">
        <w:t xml:space="preserve"> de la configuración de la cámara de OpenGL.</w:t>
      </w:r>
    </w:p>
    <w:p w14:paraId="1AE6A958" w14:textId="77777777" w:rsidR="00614002" w:rsidRPr="00614002" w:rsidRDefault="00614002" w:rsidP="00614002">
      <w:r w:rsidRPr="00614002">
        <w:t xml:space="preserve">Línea 62: </w:t>
      </w:r>
      <w:proofErr w:type="spellStart"/>
      <w:proofErr w:type="gramStart"/>
      <w:r w:rsidRPr="00614002">
        <w:t>gluPerspective</w:t>
      </w:r>
      <w:proofErr w:type="spellEnd"/>
      <w:r w:rsidRPr="00614002">
        <w:t>(</w:t>
      </w:r>
      <w:proofErr w:type="gramEnd"/>
      <w:r w:rsidRPr="00614002">
        <w:t xml:space="preserve">45, </w:t>
      </w:r>
      <w:proofErr w:type="spellStart"/>
      <w:proofErr w:type="gramStart"/>
      <w:r w:rsidRPr="00614002">
        <w:t>display</w:t>
      </w:r>
      <w:proofErr w:type="spellEnd"/>
      <w:r w:rsidRPr="00614002">
        <w:t>[</w:t>
      </w:r>
      <w:proofErr w:type="gramEnd"/>
      <w:r w:rsidRPr="00614002">
        <w:t xml:space="preserve">0] / </w:t>
      </w:r>
      <w:proofErr w:type="spellStart"/>
      <w:proofErr w:type="gramStart"/>
      <w:r w:rsidRPr="00614002">
        <w:t>display</w:t>
      </w:r>
      <w:proofErr w:type="spellEnd"/>
      <w:r w:rsidRPr="00614002">
        <w:t>[</w:t>
      </w:r>
      <w:proofErr w:type="gramEnd"/>
      <w:r w:rsidRPr="00614002">
        <w:t>1], 0.1, 100)</w:t>
      </w:r>
    </w:p>
    <w:p w14:paraId="1DFB51D0" w14:textId="77777777" w:rsidR="00614002" w:rsidRPr="00614002" w:rsidRDefault="00614002" w:rsidP="00614002">
      <w:pPr>
        <w:numPr>
          <w:ilvl w:val="0"/>
          <w:numId w:val="62"/>
        </w:numPr>
      </w:pPr>
      <w:r w:rsidRPr="00614002">
        <w:t xml:space="preserve">Dentro de la función </w:t>
      </w:r>
      <w:proofErr w:type="spellStart"/>
      <w:r w:rsidRPr="00614002">
        <w:t>main</w:t>
      </w:r>
      <w:proofErr w:type="spellEnd"/>
      <w:r w:rsidRPr="00614002">
        <w:t xml:space="preserve">: Llama a </w:t>
      </w:r>
      <w:proofErr w:type="spellStart"/>
      <w:proofErr w:type="gramStart"/>
      <w:r w:rsidRPr="00614002">
        <w:t>gluPerspective</w:t>
      </w:r>
      <w:proofErr w:type="spellEnd"/>
      <w:r w:rsidRPr="00614002">
        <w:t>(</w:t>
      </w:r>
      <w:proofErr w:type="gramEnd"/>
      <w:r w:rsidRPr="00614002">
        <w:t>) de la librería GLU para configurar la matriz de proyección (cámara) en OpenGL.</w:t>
      </w:r>
    </w:p>
    <w:p w14:paraId="4D7E5EEB" w14:textId="77777777" w:rsidR="00614002" w:rsidRPr="00614002" w:rsidRDefault="00614002" w:rsidP="00614002">
      <w:pPr>
        <w:numPr>
          <w:ilvl w:val="1"/>
          <w:numId w:val="62"/>
        </w:numPr>
      </w:pPr>
      <w:r w:rsidRPr="00614002">
        <w:t>45: El ángulo de campo de visión (FOV) vertical en grados.</w:t>
      </w:r>
    </w:p>
    <w:p w14:paraId="040C4CB8" w14:textId="77777777" w:rsidR="00614002" w:rsidRPr="00614002" w:rsidRDefault="00614002" w:rsidP="00614002">
      <w:pPr>
        <w:numPr>
          <w:ilvl w:val="1"/>
          <w:numId w:val="62"/>
        </w:numPr>
      </w:pPr>
      <w:proofErr w:type="spellStart"/>
      <w:proofErr w:type="gramStart"/>
      <w:r w:rsidRPr="00614002">
        <w:t>display</w:t>
      </w:r>
      <w:proofErr w:type="spellEnd"/>
      <w:r w:rsidRPr="00614002">
        <w:t>[</w:t>
      </w:r>
      <w:proofErr w:type="gramEnd"/>
      <w:r w:rsidRPr="00614002">
        <w:t xml:space="preserve">0] / </w:t>
      </w:r>
      <w:proofErr w:type="spellStart"/>
      <w:proofErr w:type="gramStart"/>
      <w:r w:rsidRPr="00614002">
        <w:t>display</w:t>
      </w:r>
      <w:proofErr w:type="spellEnd"/>
      <w:r w:rsidRPr="00614002">
        <w:t>[</w:t>
      </w:r>
      <w:proofErr w:type="gramEnd"/>
      <w:r w:rsidRPr="00614002">
        <w:t>1]: La relación de aspecto (ancho/alto) de la ventana.</w:t>
      </w:r>
    </w:p>
    <w:p w14:paraId="66E7DF2C" w14:textId="77777777" w:rsidR="00614002" w:rsidRPr="00614002" w:rsidRDefault="00614002" w:rsidP="00614002">
      <w:pPr>
        <w:numPr>
          <w:ilvl w:val="1"/>
          <w:numId w:val="62"/>
        </w:numPr>
      </w:pPr>
      <w:r w:rsidRPr="00614002">
        <w:t>0.1: El plano de recorte cercano (</w:t>
      </w:r>
      <w:proofErr w:type="spellStart"/>
      <w:r w:rsidRPr="00614002">
        <w:t>near</w:t>
      </w:r>
      <w:proofErr w:type="spellEnd"/>
      <w:r w:rsidRPr="00614002">
        <w:t xml:space="preserve"> </w:t>
      </w:r>
      <w:proofErr w:type="spellStart"/>
      <w:r w:rsidRPr="00614002">
        <w:t>clipping</w:t>
      </w:r>
      <w:proofErr w:type="spellEnd"/>
      <w:r w:rsidRPr="00614002">
        <w:t xml:space="preserve"> plane). Los objetos más cerca que </w:t>
      </w:r>
      <w:proofErr w:type="gramStart"/>
      <w:r w:rsidRPr="00614002">
        <w:t>esta distancia no se renderizarán</w:t>
      </w:r>
      <w:proofErr w:type="gramEnd"/>
      <w:r w:rsidRPr="00614002">
        <w:t>.</w:t>
      </w:r>
    </w:p>
    <w:p w14:paraId="68697AE4" w14:textId="77777777" w:rsidR="00614002" w:rsidRPr="00614002" w:rsidRDefault="00614002" w:rsidP="00614002">
      <w:pPr>
        <w:numPr>
          <w:ilvl w:val="1"/>
          <w:numId w:val="62"/>
        </w:numPr>
      </w:pPr>
      <w:r w:rsidRPr="00614002">
        <w:t>100: El plano de recorte lejano (</w:t>
      </w:r>
      <w:proofErr w:type="spellStart"/>
      <w:r w:rsidRPr="00614002">
        <w:t>far</w:t>
      </w:r>
      <w:proofErr w:type="spellEnd"/>
      <w:r w:rsidRPr="00614002">
        <w:t xml:space="preserve"> </w:t>
      </w:r>
      <w:proofErr w:type="spellStart"/>
      <w:r w:rsidRPr="00614002">
        <w:t>clipping</w:t>
      </w:r>
      <w:proofErr w:type="spellEnd"/>
      <w:r w:rsidRPr="00614002">
        <w:t xml:space="preserve"> plane). Los objetos más lejos que </w:t>
      </w:r>
      <w:proofErr w:type="gramStart"/>
      <w:r w:rsidRPr="00614002">
        <w:t>esta distancia no se renderizarán</w:t>
      </w:r>
      <w:proofErr w:type="gramEnd"/>
      <w:r w:rsidRPr="00614002">
        <w:t>.</w:t>
      </w:r>
    </w:p>
    <w:p w14:paraId="319C69DA" w14:textId="77777777" w:rsidR="00614002" w:rsidRPr="00614002" w:rsidRDefault="00614002" w:rsidP="00614002">
      <w:r w:rsidRPr="00614002">
        <w:lastRenderedPageBreak/>
        <w:t xml:space="preserve">Línea 63: </w:t>
      </w:r>
      <w:proofErr w:type="spellStart"/>
      <w:proofErr w:type="gramStart"/>
      <w:r w:rsidRPr="00614002">
        <w:t>glTranslatef</w:t>
      </w:r>
      <w:proofErr w:type="spellEnd"/>
      <w:r w:rsidRPr="00614002">
        <w:t>(</w:t>
      </w:r>
      <w:proofErr w:type="gramEnd"/>
      <w:r w:rsidRPr="00614002">
        <w:t>0.0, -2.0, -10)</w:t>
      </w:r>
    </w:p>
    <w:p w14:paraId="58958EAF" w14:textId="77777777" w:rsidR="00614002" w:rsidRPr="00614002" w:rsidRDefault="00614002" w:rsidP="00614002">
      <w:pPr>
        <w:numPr>
          <w:ilvl w:val="0"/>
          <w:numId w:val="63"/>
        </w:numPr>
      </w:pPr>
      <w:r w:rsidRPr="00614002">
        <w:t xml:space="preserve">Dentro de la función </w:t>
      </w:r>
      <w:proofErr w:type="spellStart"/>
      <w:r w:rsidRPr="00614002">
        <w:t>main</w:t>
      </w:r>
      <w:proofErr w:type="spellEnd"/>
      <w:r w:rsidRPr="00614002">
        <w:t xml:space="preserve">: Llama a </w:t>
      </w:r>
      <w:proofErr w:type="spellStart"/>
      <w:proofErr w:type="gramStart"/>
      <w:r w:rsidRPr="00614002">
        <w:t>glTranslatef</w:t>
      </w:r>
      <w:proofErr w:type="spellEnd"/>
      <w:r w:rsidRPr="00614002">
        <w:t>(</w:t>
      </w:r>
      <w:proofErr w:type="gramEnd"/>
      <w:r w:rsidRPr="00614002">
        <w:t>). Esto aplica una traslación a la matriz de modelado-vista (</w:t>
      </w:r>
      <w:proofErr w:type="spellStart"/>
      <w:r w:rsidRPr="00614002">
        <w:t>modelview</w:t>
      </w:r>
      <w:proofErr w:type="spellEnd"/>
      <w:r w:rsidRPr="00614002">
        <w:t xml:space="preserve"> </w:t>
      </w:r>
      <w:proofErr w:type="spellStart"/>
      <w:r w:rsidRPr="00614002">
        <w:t>matrix</w:t>
      </w:r>
      <w:proofErr w:type="spellEnd"/>
      <w:r w:rsidRPr="00614002">
        <w:t>).</w:t>
      </w:r>
    </w:p>
    <w:p w14:paraId="7C8FBC24" w14:textId="77777777" w:rsidR="00614002" w:rsidRPr="00614002" w:rsidRDefault="00614002" w:rsidP="00614002">
      <w:pPr>
        <w:numPr>
          <w:ilvl w:val="1"/>
          <w:numId w:val="63"/>
        </w:numPr>
      </w:pPr>
      <w:r w:rsidRPr="00614002">
        <w:t>0.0, -2.0, -10: Mueve la cámara (o el mundo en dirección opuesta a la cámara) 0 unidades en X, -2.0 unidades en Y (hacia abajo) y -10 unidades en Z (alejándola del origen del mundo, lo que hace que los objetos sean visibles).</w:t>
      </w:r>
    </w:p>
    <w:p w14:paraId="3131B8D9" w14:textId="77777777" w:rsidR="00614002" w:rsidRPr="00614002" w:rsidRDefault="00614002" w:rsidP="00614002">
      <w:r w:rsidRPr="00614002">
        <w:t>Línea 64: (En blanco)</w:t>
      </w:r>
    </w:p>
    <w:p w14:paraId="5B8D3BC4" w14:textId="77777777" w:rsidR="00614002" w:rsidRPr="00614002" w:rsidRDefault="00614002" w:rsidP="00614002">
      <w:pPr>
        <w:numPr>
          <w:ilvl w:val="0"/>
          <w:numId w:val="64"/>
        </w:numPr>
      </w:pPr>
      <w:r w:rsidRPr="00614002">
        <w:t>Línea en blanco: Separa la configuración de la cámara de la inicialización de OpenGL.</w:t>
      </w:r>
    </w:p>
    <w:p w14:paraId="543AAD5C" w14:textId="77777777" w:rsidR="00614002" w:rsidRPr="00614002" w:rsidRDefault="00614002" w:rsidP="00614002">
      <w:r w:rsidRPr="00614002">
        <w:t xml:space="preserve">Línea 65: </w:t>
      </w:r>
      <w:proofErr w:type="spellStart"/>
      <w:r w:rsidRPr="00614002">
        <w:t>init_</w:t>
      </w:r>
      <w:proofErr w:type="gramStart"/>
      <w:r w:rsidRPr="00614002">
        <w:t>opengl</w:t>
      </w:r>
      <w:proofErr w:type="spellEnd"/>
      <w:r w:rsidRPr="00614002">
        <w:t>(</w:t>
      </w:r>
      <w:proofErr w:type="gramEnd"/>
      <w:r w:rsidRPr="00614002">
        <w:t>)</w:t>
      </w:r>
    </w:p>
    <w:p w14:paraId="6A19967C" w14:textId="77777777" w:rsidR="00614002" w:rsidRPr="00614002" w:rsidRDefault="00614002" w:rsidP="00614002">
      <w:pPr>
        <w:numPr>
          <w:ilvl w:val="0"/>
          <w:numId w:val="65"/>
        </w:numPr>
      </w:pPr>
      <w:r w:rsidRPr="00614002">
        <w:t xml:space="preserve">Dentro de la función </w:t>
      </w:r>
      <w:proofErr w:type="spellStart"/>
      <w:r w:rsidRPr="00614002">
        <w:t>main</w:t>
      </w:r>
      <w:proofErr w:type="spellEnd"/>
      <w:r w:rsidRPr="00614002">
        <w:t xml:space="preserve">: Llama a la función </w:t>
      </w:r>
      <w:proofErr w:type="spellStart"/>
      <w:r w:rsidRPr="00614002">
        <w:t>init_</w:t>
      </w:r>
      <w:proofErr w:type="gramStart"/>
      <w:r w:rsidRPr="00614002">
        <w:t>opengl</w:t>
      </w:r>
      <w:proofErr w:type="spellEnd"/>
      <w:r w:rsidRPr="00614002">
        <w:t>(</w:t>
      </w:r>
      <w:proofErr w:type="gramEnd"/>
      <w:r w:rsidRPr="00614002">
        <w:t>) definida anteriormente para configurar los estados globales de OpenGL (test de profundidad, color de material, color de fondo, ancho de línea).</w:t>
      </w:r>
    </w:p>
    <w:p w14:paraId="72AEFABF" w14:textId="77777777" w:rsidR="00614002" w:rsidRPr="00614002" w:rsidRDefault="00614002" w:rsidP="00614002">
      <w:r w:rsidRPr="00614002">
        <w:t>Línea 66: (En blanco)</w:t>
      </w:r>
    </w:p>
    <w:p w14:paraId="3DD65A36" w14:textId="77777777" w:rsidR="00614002" w:rsidRPr="00614002" w:rsidRDefault="00614002" w:rsidP="00614002">
      <w:pPr>
        <w:numPr>
          <w:ilvl w:val="0"/>
          <w:numId w:val="66"/>
        </w:numPr>
      </w:pPr>
      <w:r w:rsidRPr="00614002">
        <w:t>Línea en blanco: Separa la inicialización de OpenGL de las variables del bucle principal.</w:t>
      </w:r>
    </w:p>
    <w:p w14:paraId="634FA7F3" w14:textId="77777777" w:rsidR="00614002" w:rsidRPr="00614002" w:rsidRDefault="00614002" w:rsidP="00614002">
      <w:r w:rsidRPr="00614002">
        <w:t>Línea 67: angle = 0</w:t>
      </w:r>
    </w:p>
    <w:p w14:paraId="01EB096C" w14:textId="77777777" w:rsidR="00614002" w:rsidRPr="00614002" w:rsidRDefault="00614002" w:rsidP="00614002">
      <w:pPr>
        <w:numPr>
          <w:ilvl w:val="0"/>
          <w:numId w:val="67"/>
        </w:numPr>
      </w:pPr>
      <w:r w:rsidRPr="00614002">
        <w:t xml:space="preserve">Dentro de la función </w:t>
      </w:r>
      <w:proofErr w:type="spellStart"/>
      <w:r w:rsidRPr="00614002">
        <w:t>main</w:t>
      </w:r>
      <w:proofErr w:type="spellEnd"/>
      <w:r w:rsidRPr="00614002">
        <w:t>: Inicializa la variable angle a 0. Esta variable se utilizará para controlar la progresión de la animación a lo largo del tiempo.</w:t>
      </w:r>
    </w:p>
    <w:p w14:paraId="30D5162E" w14:textId="77777777" w:rsidR="00614002" w:rsidRPr="00614002" w:rsidRDefault="00614002" w:rsidP="00614002">
      <w:pPr>
        <w:rPr>
          <w:lang w:val="en-US"/>
        </w:rPr>
      </w:pPr>
      <w:r w:rsidRPr="00614002">
        <w:rPr>
          <w:lang w:val="en-US"/>
        </w:rPr>
        <w:t xml:space="preserve">Línea 68: clock = </w:t>
      </w:r>
      <w:proofErr w:type="gramStart"/>
      <w:r w:rsidRPr="00614002">
        <w:rPr>
          <w:lang w:val="en-US"/>
        </w:rPr>
        <w:t>pygame.time</w:t>
      </w:r>
      <w:proofErr w:type="gramEnd"/>
      <w:r w:rsidRPr="00614002">
        <w:rPr>
          <w:lang w:val="en-US"/>
        </w:rPr>
        <w:t>.</w:t>
      </w:r>
      <w:proofErr w:type="gramStart"/>
      <w:r w:rsidRPr="00614002">
        <w:rPr>
          <w:lang w:val="en-US"/>
        </w:rPr>
        <w:t>Clock(</w:t>
      </w:r>
      <w:proofErr w:type="gramEnd"/>
      <w:r w:rsidRPr="00614002">
        <w:rPr>
          <w:lang w:val="en-US"/>
        </w:rPr>
        <w:t>)</w:t>
      </w:r>
    </w:p>
    <w:p w14:paraId="79C0A10D" w14:textId="77777777" w:rsidR="00614002" w:rsidRPr="00614002" w:rsidRDefault="00614002" w:rsidP="00614002">
      <w:pPr>
        <w:numPr>
          <w:ilvl w:val="0"/>
          <w:numId w:val="68"/>
        </w:numPr>
      </w:pPr>
      <w:r w:rsidRPr="00614002">
        <w:t xml:space="preserve">Dentro de la función </w:t>
      </w:r>
      <w:proofErr w:type="spellStart"/>
      <w:r w:rsidRPr="00614002">
        <w:t>main</w:t>
      </w:r>
      <w:proofErr w:type="spellEnd"/>
      <w:r w:rsidRPr="00614002">
        <w:t xml:space="preserve">: Crea un objeto </w:t>
      </w:r>
      <w:proofErr w:type="spellStart"/>
      <w:r w:rsidRPr="00614002">
        <w:t>Clock</w:t>
      </w:r>
      <w:proofErr w:type="spellEnd"/>
      <w:r w:rsidRPr="00614002">
        <w:t xml:space="preserve"> de </w:t>
      </w:r>
      <w:proofErr w:type="spellStart"/>
      <w:r w:rsidRPr="00614002">
        <w:t>Pygame</w:t>
      </w:r>
      <w:proofErr w:type="spellEnd"/>
      <w:r w:rsidRPr="00614002">
        <w:t xml:space="preserve"> y lo asigna a la variable </w:t>
      </w:r>
      <w:proofErr w:type="spellStart"/>
      <w:r w:rsidRPr="00614002">
        <w:t>clock</w:t>
      </w:r>
      <w:proofErr w:type="spellEnd"/>
      <w:r w:rsidRPr="00614002">
        <w:t>. Este objeto se utiliza para controlar la velocidad de fotogramas (FPS) de la animación.</w:t>
      </w:r>
    </w:p>
    <w:p w14:paraId="6DEF655C" w14:textId="77777777" w:rsidR="00614002" w:rsidRPr="00614002" w:rsidRDefault="00614002" w:rsidP="00614002">
      <w:r w:rsidRPr="00614002">
        <w:t>Línea 69: running = True</w:t>
      </w:r>
    </w:p>
    <w:p w14:paraId="14105B28" w14:textId="77777777" w:rsidR="00614002" w:rsidRPr="00614002" w:rsidRDefault="00614002" w:rsidP="00614002">
      <w:pPr>
        <w:numPr>
          <w:ilvl w:val="0"/>
          <w:numId w:val="69"/>
        </w:numPr>
      </w:pPr>
      <w:r w:rsidRPr="00614002">
        <w:t xml:space="preserve">Dentro de la función </w:t>
      </w:r>
      <w:proofErr w:type="spellStart"/>
      <w:r w:rsidRPr="00614002">
        <w:t>main</w:t>
      </w:r>
      <w:proofErr w:type="spellEnd"/>
      <w:r w:rsidRPr="00614002">
        <w:t>: Inicializa una variable booleana running a True. Esta variable controla si el bucle principal de la aplicación debe seguir ejecutándose.</w:t>
      </w:r>
    </w:p>
    <w:p w14:paraId="5285D430" w14:textId="77777777" w:rsidR="00614002" w:rsidRPr="00614002" w:rsidRDefault="00614002" w:rsidP="00614002">
      <w:r w:rsidRPr="00614002">
        <w:t>Línea 70: (En blanco)</w:t>
      </w:r>
    </w:p>
    <w:p w14:paraId="732A1A4A" w14:textId="77777777" w:rsidR="00614002" w:rsidRPr="00614002" w:rsidRDefault="00614002" w:rsidP="00614002">
      <w:pPr>
        <w:numPr>
          <w:ilvl w:val="0"/>
          <w:numId w:val="70"/>
        </w:numPr>
      </w:pPr>
      <w:r w:rsidRPr="00614002">
        <w:lastRenderedPageBreak/>
        <w:t>Línea en blanco: Separa la inicialización de variables del comienzo del bucle principal.</w:t>
      </w:r>
    </w:p>
    <w:p w14:paraId="313F7575" w14:textId="77777777" w:rsidR="00614002" w:rsidRPr="00614002" w:rsidRDefault="00614002" w:rsidP="00614002">
      <w:r w:rsidRPr="00614002">
        <w:t xml:space="preserve">Línea 71: </w:t>
      </w:r>
      <w:proofErr w:type="spellStart"/>
      <w:r w:rsidRPr="00614002">
        <w:t>while</w:t>
      </w:r>
      <w:proofErr w:type="spellEnd"/>
      <w:r w:rsidRPr="00614002">
        <w:t xml:space="preserve"> running:</w:t>
      </w:r>
    </w:p>
    <w:p w14:paraId="6A89C49F" w14:textId="77777777" w:rsidR="00614002" w:rsidRPr="00614002" w:rsidRDefault="00614002" w:rsidP="00614002">
      <w:pPr>
        <w:numPr>
          <w:ilvl w:val="0"/>
          <w:numId w:val="71"/>
        </w:numPr>
      </w:pPr>
      <w:r w:rsidRPr="00614002">
        <w:t xml:space="preserve">Dentro de la función </w:t>
      </w:r>
      <w:proofErr w:type="spellStart"/>
      <w:r w:rsidRPr="00614002">
        <w:t>main</w:t>
      </w:r>
      <w:proofErr w:type="spellEnd"/>
      <w:r w:rsidRPr="00614002">
        <w:t xml:space="preserve">: Inicia un bucle </w:t>
      </w:r>
      <w:proofErr w:type="spellStart"/>
      <w:r w:rsidRPr="00614002">
        <w:t>while</w:t>
      </w:r>
      <w:proofErr w:type="spellEnd"/>
      <w:r w:rsidRPr="00614002">
        <w:t xml:space="preserve"> que continuará ejecutándose mientras la variable running sea True. Este es el bucle principal del juego/animación.</w:t>
      </w:r>
    </w:p>
    <w:p w14:paraId="4248EDAA" w14:textId="77777777" w:rsidR="00614002" w:rsidRPr="00614002" w:rsidRDefault="00614002" w:rsidP="00614002">
      <w:pPr>
        <w:rPr>
          <w:lang w:val="en-US"/>
        </w:rPr>
      </w:pPr>
      <w:r w:rsidRPr="00614002">
        <w:rPr>
          <w:lang w:val="en-US"/>
        </w:rPr>
        <w:t xml:space="preserve">Línea 72: </w:t>
      </w:r>
      <w:proofErr w:type="gramStart"/>
      <w:r w:rsidRPr="00614002">
        <w:rPr>
          <w:lang w:val="en-US"/>
        </w:rPr>
        <w:t>glClear(</w:t>
      </w:r>
      <w:proofErr w:type="gramEnd"/>
      <w:r w:rsidRPr="00614002">
        <w:rPr>
          <w:lang w:val="en-US"/>
        </w:rPr>
        <w:t>GL_COLOR_BUFFER_BIT | GL_DEPTH_BUFFER_BIT)</w:t>
      </w:r>
    </w:p>
    <w:p w14:paraId="02D26DCD" w14:textId="77777777" w:rsidR="00614002" w:rsidRPr="00614002" w:rsidRDefault="00614002" w:rsidP="00614002">
      <w:pPr>
        <w:numPr>
          <w:ilvl w:val="0"/>
          <w:numId w:val="72"/>
        </w:numPr>
      </w:pPr>
      <w:r w:rsidRPr="00614002">
        <w:t xml:space="preserve">Dentro del bucle </w:t>
      </w:r>
      <w:proofErr w:type="spellStart"/>
      <w:r w:rsidRPr="00614002">
        <w:t>while</w:t>
      </w:r>
      <w:proofErr w:type="spellEnd"/>
      <w:r w:rsidRPr="00614002">
        <w:t xml:space="preserve">: Llama a </w:t>
      </w:r>
      <w:proofErr w:type="spellStart"/>
      <w:proofErr w:type="gramStart"/>
      <w:r w:rsidRPr="00614002">
        <w:t>glClear</w:t>
      </w:r>
      <w:proofErr w:type="spellEnd"/>
      <w:r w:rsidRPr="00614002">
        <w:t>(</w:t>
      </w:r>
      <w:proofErr w:type="gramEnd"/>
      <w:r w:rsidRPr="00614002">
        <w:t>).</w:t>
      </w:r>
    </w:p>
    <w:p w14:paraId="5DCAF92F" w14:textId="77777777" w:rsidR="00614002" w:rsidRPr="00614002" w:rsidRDefault="00614002" w:rsidP="00614002">
      <w:pPr>
        <w:numPr>
          <w:ilvl w:val="1"/>
          <w:numId w:val="72"/>
        </w:numPr>
      </w:pPr>
      <w:r w:rsidRPr="00614002">
        <w:t xml:space="preserve">GL_COLOR_BUFFER_BIT | GL_DEPTH_BUFFER_BIT: Son banderas que indican qué buffers deben limpiarse. Limpia el buffer de color (el que almacena los píxeles visibles de la pantalla, pintándolo con el </w:t>
      </w:r>
      <w:proofErr w:type="spellStart"/>
      <w:r w:rsidRPr="00614002">
        <w:t>glClearColor</w:t>
      </w:r>
      <w:proofErr w:type="spellEnd"/>
      <w:r w:rsidRPr="00614002">
        <w:t xml:space="preserve"> definido) y el buffer de profundidad (el que almacena la información de profundidad para </w:t>
      </w:r>
      <w:proofErr w:type="gramStart"/>
      <w:r w:rsidRPr="00614002">
        <w:t>el test</w:t>
      </w:r>
      <w:proofErr w:type="gramEnd"/>
      <w:r w:rsidRPr="00614002">
        <w:t xml:space="preserve"> de profundidad). Esto se hace al inicio de cada fotograma para dibujar una escena limpia.</w:t>
      </w:r>
    </w:p>
    <w:p w14:paraId="4EC66441" w14:textId="77777777" w:rsidR="00614002" w:rsidRPr="00614002" w:rsidRDefault="00614002" w:rsidP="00614002">
      <w:r w:rsidRPr="00614002">
        <w:t>Línea 73: (En blanco)</w:t>
      </w:r>
    </w:p>
    <w:p w14:paraId="2C00FCD6" w14:textId="77777777" w:rsidR="00614002" w:rsidRPr="00614002" w:rsidRDefault="00614002" w:rsidP="00614002">
      <w:pPr>
        <w:numPr>
          <w:ilvl w:val="0"/>
          <w:numId w:val="73"/>
        </w:numPr>
      </w:pPr>
      <w:r w:rsidRPr="00614002">
        <w:t>Línea en blanco: Separa la limpieza de buffers del manejo de eventos.</w:t>
      </w:r>
    </w:p>
    <w:p w14:paraId="3CF074CF" w14:textId="77777777" w:rsidR="00614002" w:rsidRPr="00614002" w:rsidRDefault="00614002" w:rsidP="00614002">
      <w:pPr>
        <w:rPr>
          <w:lang w:val="en-US"/>
        </w:rPr>
      </w:pPr>
      <w:r w:rsidRPr="00614002">
        <w:rPr>
          <w:lang w:val="en-US"/>
        </w:rPr>
        <w:t xml:space="preserve">Línea 74: for event in </w:t>
      </w:r>
      <w:proofErr w:type="gramStart"/>
      <w:r w:rsidRPr="00614002">
        <w:rPr>
          <w:lang w:val="en-US"/>
        </w:rPr>
        <w:t>pygame.event.get(</w:t>
      </w:r>
      <w:proofErr w:type="gramEnd"/>
      <w:r w:rsidRPr="00614002">
        <w:rPr>
          <w:lang w:val="en-US"/>
        </w:rPr>
        <w:t>):</w:t>
      </w:r>
    </w:p>
    <w:p w14:paraId="6FBE0595" w14:textId="77777777" w:rsidR="00614002" w:rsidRPr="00614002" w:rsidRDefault="00614002" w:rsidP="00614002">
      <w:pPr>
        <w:numPr>
          <w:ilvl w:val="0"/>
          <w:numId w:val="74"/>
        </w:numPr>
      </w:pPr>
      <w:r w:rsidRPr="00614002">
        <w:t xml:space="preserve">Dentro del bucle </w:t>
      </w:r>
      <w:proofErr w:type="spellStart"/>
      <w:r w:rsidRPr="00614002">
        <w:t>while</w:t>
      </w:r>
      <w:proofErr w:type="spellEnd"/>
      <w:r w:rsidRPr="00614002">
        <w:t xml:space="preserve">: Inicia un bucle </w:t>
      </w:r>
      <w:proofErr w:type="spellStart"/>
      <w:r w:rsidRPr="00614002">
        <w:t>for</w:t>
      </w:r>
      <w:proofErr w:type="spellEnd"/>
      <w:r w:rsidRPr="00614002">
        <w:t xml:space="preserve"> que itera sobre la lista de eventos que </w:t>
      </w:r>
      <w:proofErr w:type="spellStart"/>
      <w:r w:rsidRPr="00614002">
        <w:t>Pygame</w:t>
      </w:r>
      <w:proofErr w:type="spellEnd"/>
      <w:r w:rsidRPr="00614002">
        <w:t xml:space="preserve"> ha detectado desde la última llamada a </w:t>
      </w:r>
      <w:proofErr w:type="spellStart"/>
      <w:proofErr w:type="gramStart"/>
      <w:r w:rsidRPr="00614002">
        <w:t>pygame.event.get</w:t>
      </w:r>
      <w:proofErr w:type="spellEnd"/>
      <w:r w:rsidRPr="00614002">
        <w:t>(</w:t>
      </w:r>
      <w:proofErr w:type="gramEnd"/>
      <w:r w:rsidRPr="00614002">
        <w:t>).</w:t>
      </w:r>
    </w:p>
    <w:p w14:paraId="67E923E8" w14:textId="77777777" w:rsidR="00614002" w:rsidRPr="00614002" w:rsidRDefault="00614002" w:rsidP="00614002">
      <w:pPr>
        <w:rPr>
          <w:lang w:val="en-US"/>
        </w:rPr>
      </w:pPr>
      <w:r w:rsidRPr="00614002">
        <w:rPr>
          <w:lang w:val="en-US"/>
        </w:rPr>
        <w:t xml:space="preserve">Línea 75: if </w:t>
      </w:r>
      <w:proofErr w:type="gramStart"/>
      <w:r w:rsidRPr="00614002">
        <w:rPr>
          <w:lang w:val="en-US"/>
        </w:rPr>
        <w:t>event.type</w:t>
      </w:r>
      <w:proofErr w:type="gramEnd"/>
      <w:r w:rsidRPr="00614002">
        <w:rPr>
          <w:lang w:val="en-US"/>
        </w:rPr>
        <w:t xml:space="preserve"> == QUIT:</w:t>
      </w:r>
    </w:p>
    <w:p w14:paraId="76136201" w14:textId="77777777" w:rsidR="00614002" w:rsidRPr="00614002" w:rsidRDefault="00614002" w:rsidP="00614002">
      <w:pPr>
        <w:numPr>
          <w:ilvl w:val="0"/>
          <w:numId w:val="75"/>
        </w:numPr>
      </w:pPr>
      <w:r w:rsidRPr="00614002">
        <w:t xml:space="preserve">Dentro del bucle </w:t>
      </w:r>
      <w:proofErr w:type="spellStart"/>
      <w:r w:rsidRPr="00614002">
        <w:t>for</w:t>
      </w:r>
      <w:proofErr w:type="spellEnd"/>
      <w:r w:rsidRPr="00614002">
        <w:t>: Comprueba si el tipo de evento actual (</w:t>
      </w:r>
      <w:proofErr w:type="spellStart"/>
      <w:proofErr w:type="gramStart"/>
      <w:r w:rsidRPr="00614002">
        <w:t>event.type</w:t>
      </w:r>
      <w:proofErr w:type="spellEnd"/>
      <w:proofErr w:type="gramEnd"/>
      <w:r w:rsidRPr="00614002">
        <w:t>) es igual a la constante QUIT. Esto ocurre cuando el usuario hace clic en el botón de cerrar la ventana.</w:t>
      </w:r>
    </w:p>
    <w:p w14:paraId="60A3C1B0" w14:textId="77777777" w:rsidR="00614002" w:rsidRPr="00614002" w:rsidRDefault="00614002" w:rsidP="00614002">
      <w:r w:rsidRPr="00614002">
        <w:t>Línea 76: running = False</w:t>
      </w:r>
    </w:p>
    <w:p w14:paraId="054A6A90" w14:textId="77777777" w:rsidR="00614002" w:rsidRPr="00614002" w:rsidRDefault="00614002" w:rsidP="00614002">
      <w:pPr>
        <w:numPr>
          <w:ilvl w:val="0"/>
          <w:numId w:val="76"/>
        </w:numPr>
      </w:pPr>
      <w:r w:rsidRPr="00614002">
        <w:t xml:space="preserve">Dentro del bloque </w:t>
      </w:r>
      <w:proofErr w:type="spellStart"/>
      <w:r w:rsidRPr="00614002">
        <w:t>if</w:t>
      </w:r>
      <w:proofErr w:type="spellEnd"/>
      <w:r w:rsidRPr="00614002">
        <w:t xml:space="preserve">: Si el evento es QUIT, establece la variable running a False. Esto hará que el bucle </w:t>
      </w:r>
      <w:proofErr w:type="spellStart"/>
      <w:r w:rsidRPr="00614002">
        <w:t>while</w:t>
      </w:r>
      <w:proofErr w:type="spellEnd"/>
      <w:r w:rsidRPr="00614002">
        <w:t xml:space="preserve"> principal termine en la próxima iteración.</w:t>
      </w:r>
    </w:p>
    <w:p w14:paraId="12E6BFD3" w14:textId="77777777" w:rsidR="00614002" w:rsidRPr="00614002" w:rsidRDefault="00614002" w:rsidP="00614002">
      <w:proofErr w:type="spellStart"/>
      <w:r w:rsidRPr="00614002">
        <w:t>Líne</w:t>
      </w:r>
      <w:proofErr w:type="spellEnd"/>
      <w:r w:rsidRPr="00614002">
        <w:t xml:space="preserve"> 77: (En blanco)</w:t>
      </w:r>
    </w:p>
    <w:p w14:paraId="3959CD41" w14:textId="77777777" w:rsidR="00614002" w:rsidRPr="00614002" w:rsidRDefault="00614002" w:rsidP="00614002">
      <w:pPr>
        <w:numPr>
          <w:ilvl w:val="0"/>
          <w:numId w:val="77"/>
        </w:numPr>
      </w:pPr>
      <w:r w:rsidRPr="00614002">
        <w:t>Línea en blanco: Separa el manejo de eventos del cálculo de los ángulos de animación.</w:t>
      </w:r>
    </w:p>
    <w:p w14:paraId="45241B04" w14:textId="77777777" w:rsidR="00614002" w:rsidRPr="00614002" w:rsidRDefault="00614002" w:rsidP="00614002">
      <w:r w:rsidRPr="00614002">
        <w:t>Línea 78: # Animación de cada hueso</w:t>
      </w:r>
    </w:p>
    <w:p w14:paraId="152D5195" w14:textId="77777777" w:rsidR="00614002" w:rsidRPr="00614002" w:rsidRDefault="00614002" w:rsidP="00614002">
      <w:pPr>
        <w:numPr>
          <w:ilvl w:val="0"/>
          <w:numId w:val="78"/>
        </w:numPr>
      </w:pPr>
      <w:r w:rsidRPr="00614002">
        <w:lastRenderedPageBreak/>
        <w:t xml:space="preserve">Dentro del bucle </w:t>
      </w:r>
      <w:proofErr w:type="spellStart"/>
      <w:r w:rsidRPr="00614002">
        <w:t>while</w:t>
      </w:r>
      <w:proofErr w:type="spellEnd"/>
      <w:r w:rsidRPr="00614002">
        <w:t>: Comentario que indica que las siguientes líneas calcularán los ángulos de rotación para cada articulación del esqueleto.</w:t>
      </w:r>
    </w:p>
    <w:p w14:paraId="069F6E8A" w14:textId="77777777" w:rsidR="00614002" w:rsidRPr="00614002" w:rsidRDefault="00614002" w:rsidP="00614002">
      <w:pPr>
        <w:rPr>
          <w:lang w:val="en-US"/>
        </w:rPr>
      </w:pPr>
      <w:r w:rsidRPr="00614002">
        <w:rPr>
          <w:lang w:val="en-US"/>
        </w:rPr>
        <w:t>Línea 79: shoulder = 30 * math.sin(</w:t>
      </w:r>
      <w:proofErr w:type="gramStart"/>
      <w:r w:rsidRPr="00614002">
        <w:rPr>
          <w:lang w:val="en-US"/>
        </w:rPr>
        <w:t>math.radians</w:t>
      </w:r>
      <w:proofErr w:type="gramEnd"/>
      <w:r w:rsidRPr="00614002">
        <w:rPr>
          <w:lang w:val="en-US"/>
        </w:rPr>
        <w:t>(angle))</w:t>
      </w:r>
    </w:p>
    <w:p w14:paraId="2D605A75" w14:textId="77777777" w:rsidR="00614002" w:rsidRPr="00614002" w:rsidRDefault="00614002" w:rsidP="00614002">
      <w:pPr>
        <w:numPr>
          <w:ilvl w:val="0"/>
          <w:numId w:val="79"/>
        </w:numPr>
      </w:pPr>
      <w:r w:rsidRPr="00614002">
        <w:t xml:space="preserve">Dentro del bucle </w:t>
      </w:r>
      <w:proofErr w:type="spellStart"/>
      <w:r w:rsidRPr="00614002">
        <w:t>while</w:t>
      </w:r>
      <w:proofErr w:type="spellEnd"/>
      <w:r w:rsidRPr="00614002">
        <w:t>: Calcula el ángulo de la articulación del hombro.</w:t>
      </w:r>
    </w:p>
    <w:p w14:paraId="647B086D" w14:textId="77777777" w:rsidR="00614002" w:rsidRPr="00614002" w:rsidRDefault="00614002" w:rsidP="00614002">
      <w:pPr>
        <w:numPr>
          <w:ilvl w:val="1"/>
          <w:numId w:val="79"/>
        </w:numPr>
      </w:pPr>
      <w:proofErr w:type="spellStart"/>
      <w:proofErr w:type="gramStart"/>
      <w:r w:rsidRPr="00614002">
        <w:t>math.radians</w:t>
      </w:r>
      <w:proofErr w:type="spellEnd"/>
      <w:proofErr w:type="gramEnd"/>
      <w:r w:rsidRPr="00614002">
        <w:t xml:space="preserve">(angle): Convierte el angle actual (que está en grados) a radianes, ya que </w:t>
      </w:r>
      <w:proofErr w:type="spellStart"/>
      <w:r w:rsidRPr="00614002">
        <w:t>math.sin</w:t>
      </w:r>
      <w:proofErr w:type="spellEnd"/>
      <w:r w:rsidRPr="00614002">
        <w:t xml:space="preserve"> espera radianes.</w:t>
      </w:r>
    </w:p>
    <w:p w14:paraId="5EFF3A34" w14:textId="77777777" w:rsidR="00614002" w:rsidRPr="00614002" w:rsidRDefault="00614002" w:rsidP="00614002">
      <w:pPr>
        <w:numPr>
          <w:ilvl w:val="1"/>
          <w:numId w:val="79"/>
        </w:numPr>
      </w:pPr>
      <w:proofErr w:type="spellStart"/>
      <w:r w:rsidRPr="00614002">
        <w:t>math.sin</w:t>
      </w:r>
      <w:proofErr w:type="spellEnd"/>
      <w:r w:rsidRPr="00614002">
        <w:t>(...): Calcula el seno del ángulo en radianes. El seno varía entre -1 y 1.</w:t>
      </w:r>
    </w:p>
    <w:p w14:paraId="0068B95B" w14:textId="77777777" w:rsidR="00614002" w:rsidRPr="00614002" w:rsidRDefault="00614002" w:rsidP="00614002">
      <w:pPr>
        <w:numPr>
          <w:ilvl w:val="1"/>
          <w:numId w:val="79"/>
        </w:numPr>
      </w:pPr>
      <w:r w:rsidRPr="00614002">
        <w:t xml:space="preserve">30 * ...: Multiplica el resultado por 30, haciendo que el </w:t>
      </w:r>
      <w:proofErr w:type="spellStart"/>
      <w:r w:rsidRPr="00614002">
        <w:t>shoulder</w:t>
      </w:r>
      <w:proofErr w:type="spellEnd"/>
      <w:r w:rsidRPr="00614002">
        <w:t xml:space="preserve"> angle oscile entre -30 y +30 grados.</w:t>
      </w:r>
    </w:p>
    <w:p w14:paraId="4C9B9114" w14:textId="77777777" w:rsidR="00614002" w:rsidRPr="00614002" w:rsidRDefault="00614002" w:rsidP="00614002">
      <w:pPr>
        <w:rPr>
          <w:lang w:val="en-US"/>
        </w:rPr>
      </w:pPr>
      <w:r w:rsidRPr="00614002">
        <w:rPr>
          <w:lang w:val="en-US"/>
        </w:rPr>
        <w:t xml:space="preserve">Línea 80: elbow = 45 * </w:t>
      </w:r>
      <w:proofErr w:type="gramStart"/>
      <w:r w:rsidRPr="00614002">
        <w:rPr>
          <w:lang w:val="en-US"/>
        </w:rPr>
        <w:t>math.sin(math.radians</w:t>
      </w:r>
      <w:proofErr w:type="gramEnd"/>
      <w:r w:rsidRPr="00614002">
        <w:rPr>
          <w:lang w:val="en-US"/>
        </w:rPr>
        <w:t>(angle * 2))</w:t>
      </w:r>
    </w:p>
    <w:p w14:paraId="07198EE0" w14:textId="77777777" w:rsidR="00614002" w:rsidRPr="00614002" w:rsidRDefault="00614002" w:rsidP="00614002">
      <w:pPr>
        <w:numPr>
          <w:ilvl w:val="0"/>
          <w:numId w:val="80"/>
        </w:numPr>
      </w:pPr>
      <w:r w:rsidRPr="00614002">
        <w:t xml:space="preserve">Dentro del bucle </w:t>
      </w:r>
      <w:proofErr w:type="spellStart"/>
      <w:r w:rsidRPr="00614002">
        <w:t>while</w:t>
      </w:r>
      <w:proofErr w:type="spellEnd"/>
      <w:r w:rsidRPr="00614002">
        <w:t>: Calcula el ángulo de la articulación del codo.</w:t>
      </w:r>
    </w:p>
    <w:p w14:paraId="7A8AEABB" w14:textId="77777777" w:rsidR="00614002" w:rsidRPr="00614002" w:rsidRDefault="00614002" w:rsidP="00614002">
      <w:pPr>
        <w:numPr>
          <w:ilvl w:val="1"/>
          <w:numId w:val="80"/>
        </w:numPr>
      </w:pPr>
      <w:r w:rsidRPr="00614002">
        <w:t>angle * 2: Duplica la velocidad de cambio del ángulo en comparación con el hombro.</w:t>
      </w:r>
    </w:p>
    <w:p w14:paraId="3E5C1373" w14:textId="77777777" w:rsidR="00614002" w:rsidRPr="00614002" w:rsidRDefault="00614002" w:rsidP="00614002">
      <w:pPr>
        <w:numPr>
          <w:ilvl w:val="1"/>
          <w:numId w:val="80"/>
        </w:numPr>
      </w:pPr>
      <w:proofErr w:type="spellStart"/>
      <w:proofErr w:type="gramStart"/>
      <w:r w:rsidRPr="00614002">
        <w:t>math.radians</w:t>
      </w:r>
      <w:proofErr w:type="spellEnd"/>
      <w:proofErr w:type="gramEnd"/>
      <w:r w:rsidRPr="00614002">
        <w:t xml:space="preserve">(...), </w:t>
      </w:r>
      <w:proofErr w:type="spellStart"/>
      <w:r w:rsidRPr="00614002">
        <w:t>math.sin</w:t>
      </w:r>
      <w:proofErr w:type="spellEnd"/>
      <w:r w:rsidRPr="00614002">
        <w:t xml:space="preserve">(...): Similar al </w:t>
      </w:r>
      <w:proofErr w:type="spellStart"/>
      <w:r w:rsidRPr="00614002">
        <w:t>shoulder</w:t>
      </w:r>
      <w:proofErr w:type="spellEnd"/>
      <w:r w:rsidRPr="00614002">
        <w:t>, pero con el doble de frecuencia.</w:t>
      </w:r>
    </w:p>
    <w:p w14:paraId="6D630502" w14:textId="77777777" w:rsidR="00614002" w:rsidRPr="00614002" w:rsidRDefault="00614002" w:rsidP="00614002">
      <w:pPr>
        <w:numPr>
          <w:ilvl w:val="1"/>
          <w:numId w:val="80"/>
        </w:numPr>
      </w:pPr>
      <w:r w:rsidRPr="00614002">
        <w:t xml:space="preserve">45 * ...: Hace que el </w:t>
      </w:r>
      <w:proofErr w:type="spellStart"/>
      <w:r w:rsidRPr="00614002">
        <w:t>elbow</w:t>
      </w:r>
      <w:proofErr w:type="spellEnd"/>
      <w:r w:rsidRPr="00614002">
        <w:t xml:space="preserve"> angle oscile entre -45 y +45 grados.</w:t>
      </w:r>
    </w:p>
    <w:p w14:paraId="0AC3FC97" w14:textId="77777777" w:rsidR="00614002" w:rsidRPr="00614002" w:rsidRDefault="00614002" w:rsidP="00614002">
      <w:pPr>
        <w:rPr>
          <w:lang w:val="en-US"/>
        </w:rPr>
      </w:pPr>
      <w:r w:rsidRPr="00614002">
        <w:rPr>
          <w:lang w:val="en-US"/>
        </w:rPr>
        <w:t xml:space="preserve">Línea 81: wrist = 60 * </w:t>
      </w:r>
      <w:proofErr w:type="gramStart"/>
      <w:r w:rsidRPr="00614002">
        <w:rPr>
          <w:lang w:val="en-US"/>
        </w:rPr>
        <w:t>math.sin(math.radians</w:t>
      </w:r>
      <w:proofErr w:type="gramEnd"/>
      <w:r w:rsidRPr="00614002">
        <w:rPr>
          <w:lang w:val="en-US"/>
        </w:rPr>
        <w:t>(angle * 3))</w:t>
      </w:r>
    </w:p>
    <w:p w14:paraId="1BBDDED6" w14:textId="77777777" w:rsidR="00614002" w:rsidRPr="00614002" w:rsidRDefault="00614002" w:rsidP="00614002">
      <w:pPr>
        <w:numPr>
          <w:ilvl w:val="0"/>
          <w:numId w:val="81"/>
        </w:numPr>
      </w:pPr>
      <w:r w:rsidRPr="00614002">
        <w:t xml:space="preserve">Dentro del bucle </w:t>
      </w:r>
      <w:proofErr w:type="spellStart"/>
      <w:r w:rsidRPr="00614002">
        <w:t>while</w:t>
      </w:r>
      <w:proofErr w:type="spellEnd"/>
      <w:r w:rsidRPr="00614002">
        <w:t>: Calcula el ángulo de la articulación de la muñeca.</w:t>
      </w:r>
    </w:p>
    <w:p w14:paraId="5E1A7123" w14:textId="77777777" w:rsidR="00614002" w:rsidRPr="00614002" w:rsidRDefault="00614002" w:rsidP="00614002">
      <w:pPr>
        <w:numPr>
          <w:ilvl w:val="1"/>
          <w:numId w:val="81"/>
        </w:numPr>
      </w:pPr>
      <w:r w:rsidRPr="00614002">
        <w:t>angle * 3: Triplica la velocidad de cambio del ángulo en comparación con el hombro.</w:t>
      </w:r>
    </w:p>
    <w:p w14:paraId="37732ACD" w14:textId="77777777" w:rsidR="00614002" w:rsidRPr="00614002" w:rsidRDefault="00614002" w:rsidP="00614002">
      <w:pPr>
        <w:numPr>
          <w:ilvl w:val="1"/>
          <w:numId w:val="81"/>
        </w:numPr>
      </w:pPr>
      <w:proofErr w:type="spellStart"/>
      <w:proofErr w:type="gramStart"/>
      <w:r w:rsidRPr="00614002">
        <w:t>math.radians</w:t>
      </w:r>
      <w:proofErr w:type="spellEnd"/>
      <w:proofErr w:type="gramEnd"/>
      <w:r w:rsidRPr="00614002">
        <w:t xml:space="preserve">(...), </w:t>
      </w:r>
      <w:proofErr w:type="spellStart"/>
      <w:r w:rsidRPr="00614002">
        <w:t>math.sin</w:t>
      </w:r>
      <w:proofErr w:type="spellEnd"/>
      <w:r w:rsidRPr="00614002">
        <w:t>(...): Similar a los anteriores, pero con el triple de frecuencia.</w:t>
      </w:r>
    </w:p>
    <w:p w14:paraId="583DC134" w14:textId="77777777" w:rsidR="00614002" w:rsidRPr="00614002" w:rsidRDefault="00614002" w:rsidP="00614002">
      <w:pPr>
        <w:numPr>
          <w:ilvl w:val="1"/>
          <w:numId w:val="81"/>
        </w:numPr>
      </w:pPr>
      <w:r w:rsidRPr="00614002">
        <w:t xml:space="preserve">60 * ...: Hace que el </w:t>
      </w:r>
      <w:proofErr w:type="spellStart"/>
      <w:r w:rsidRPr="00614002">
        <w:t>wrist</w:t>
      </w:r>
      <w:proofErr w:type="spellEnd"/>
      <w:r w:rsidRPr="00614002">
        <w:t xml:space="preserve"> angle oscile entre -60 y +60 grados.</w:t>
      </w:r>
    </w:p>
    <w:p w14:paraId="5429D3B6" w14:textId="77777777" w:rsidR="00614002" w:rsidRPr="00614002" w:rsidRDefault="00614002" w:rsidP="00614002">
      <w:pPr>
        <w:numPr>
          <w:ilvl w:val="0"/>
          <w:numId w:val="81"/>
        </w:numPr>
      </w:pPr>
      <w:r w:rsidRPr="00614002">
        <w:t>La combinación de diferentes frecuencias crea un movimiento más complejo y orgánico.</w:t>
      </w:r>
    </w:p>
    <w:p w14:paraId="63ABD591" w14:textId="77777777" w:rsidR="00614002" w:rsidRPr="00614002" w:rsidRDefault="00614002" w:rsidP="00614002">
      <w:r w:rsidRPr="00614002">
        <w:t>Línea 82: (En blanco)</w:t>
      </w:r>
    </w:p>
    <w:p w14:paraId="522CFD75" w14:textId="77777777" w:rsidR="00614002" w:rsidRPr="00614002" w:rsidRDefault="00614002" w:rsidP="00614002">
      <w:pPr>
        <w:numPr>
          <w:ilvl w:val="0"/>
          <w:numId w:val="82"/>
        </w:numPr>
      </w:pPr>
      <w:r w:rsidRPr="00614002">
        <w:t>Línea en blanco: Separa el cálculo de los ángulos individuales de la rotación global y el dibujo del esqueleto.</w:t>
      </w:r>
    </w:p>
    <w:p w14:paraId="23044CEB" w14:textId="77777777" w:rsidR="00614002" w:rsidRPr="00614002" w:rsidRDefault="00614002" w:rsidP="00614002">
      <w:r w:rsidRPr="00614002">
        <w:lastRenderedPageBreak/>
        <w:t>Línea 83: # Rotación global del modelo</w:t>
      </w:r>
    </w:p>
    <w:p w14:paraId="77079DEC" w14:textId="77777777" w:rsidR="00614002" w:rsidRPr="00614002" w:rsidRDefault="00614002" w:rsidP="00614002">
      <w:pPr>
        <w:numPr>
          <w:ilvl w:val="0"/>
          <w:numId w:val="83"/>
        </w:numPr>
      </w:pPr>
      <w:r w:rsidRPr="00614002">
        <w:t xml:space="preserve">Dentro del bucle </w:t>
      </w:r>
      <w:proofErr w:type="spellStart"/>
      <w:r w:rsidRPr="00614002">
        <w:t>while</w:t>
      </w:r>
      <w:proofErr w:type="spellEnd"/>
      <w:r w:rsidRPr="00614002">
        <w:t>: Comentario que indica que se aplicará una rotación a todo el esqueleto como un conjunto.</w:t>
      </w:r>
    </w:p>
    <w:p w14:paraId="7A425CAB" w14:textId="77777777" w:rsidR="00614002" w:rsidRPr="00614002" w:rsidRDefault="00614002" w:rsidP="00614002">
      <w:r w:rsidRPr="00614002">
        <w:t xml:space="preserve">Línea 84: </w:t>
      </w:r>
      <w:proofErr w:type="spellStart"/>
      <w:proofErr w:type="gramStart"/>
      <w:r w:rsidRPr="00614002">
        <w:t>glPushMatrix</w:t>
      </w:r>
      <w:proofErr w:type="spellEnd"/>
      <w:r w:rsidRPr="00614002">
        <w:t>(</w:t>
      </w:r>
      <w:proofErr w:type="gramEnd"/>
      <w:r w:rsidRPr="00614002">
        <w:t>)</w:t>
      </w:r>
    </w:p>
    <w:p w14:paraId="5EEA08BA" w14:textId="77777777" w:rsidR="00614002" w:rsidRPr="00614002" w:rsidRDefault="00614002" w:rsidP="00614002">
      <w:pPr>
        <w:numPr>
          <w:ilvl w:val="0"/>
          <w:numId w:val="84"/>
        </w:numPr>
      </w:pPr>
      <w:r w:rsidRPr="00614002">
        <w:t xml:space="preserve">Dentro del bucle </w:t>
      </w:r>
      <w:proofErr w:type="spellStart"/>
      <w:r w:rsidRPr="00614002">
        <w:t>while</w:t>
      </w:r>
      <w:proofErr w:type="spellEnd"/>
      <w:r w:rsidRPr="00614002">
        <w:t>: Guarda la matriz de modelado-vista actual. Esto permite que la rotación global del esqueleto no afecte a la posición de la cámara establecida al principio ni a otros posibles objetos futuros dibujados fuera de este bloque.</w:t>
      </w:r>
    </w:p>
    <w:p w14:paraId="535DA41B" w14:textId="77777777" w:rsidR="00614002" w:rsidRPr="00614002" w:rsidRDefault="00614002" w:rsidP="00614002">
      <w:r w:rsidRPr="00614002">
        <w:t xml:space="preserve">Línea 85: </w:t>
      </w:r>
      <w:proofErr w:type="spellStart"/>
      <w:proofErr w:type="gramStart"/>
      <w:r w:rsidRPr="00614002">
        <w:t>glRotatef</w:t>
      </w:r>
      <w:proofErr w:type="spellEnd"/>
      <w:r w:rsidRPr="00614002">
        <w:t>(</w:t>
      </w:r>
      <w:proofErr w:type="gramEnd"/>
      <w:r w:rsidRPr="00614002">
        <w:t>angle * 0.3, 0, 1, 0)</w:t>
      </w:r>
    </w:p>
    <w:p w14:paraId="4A6D8629" w14:textId="77777777" w:rsidR="00614002" w:rsidRPr="00614002" w:rsidRDefault="00614002" w:rsidP="00614002">
      <w:pPr>
        <w:numPr>
          <w:ilvl w:val="0"/>
          <w:numId w:val="85"/>
        </w:numPr>
      </w:pPr>
      <w:r w:rsidRPr="00614002">
        <w:t xml:space="preserve">Dentro del bucle </w:t>
      </w:r>
      <w:proofErr w:type="spellStart"/>
      <w:r w:rsidRPr="00614002">
        <w:t>while</w:t>
      </w:r>
      <w:proofErr w:type="spellEnd"/>
      <w:r w:rsidRPr="00614002">
        <w:t>: Aplica una rotación global a todo el esqueleto.</w:t>
      </w:r>
    </w:p>
    <w:p w14:paraId="66C0B161" w14:textId="77777777" w:rsidR="00614002" w:rsidRPr="00614002" w:rsidRDefault="00614002" w:rsidP="00614002">
      <w:pPr>
        <w:numPr>
          <w:ilvl w:val="1"/>
          <w:numId w:val="85"/>
        </w:numPr>
      </w:pPr>
      <w:r w:rsidRPr="00614002">
        <w:t>angle * 0.3: Utiliza el angle general de la animación, pero lo reduce para una rotación más lenta.</w:t>
      </w:r>
    </w:p>
    <w:p w14:paraId="0961B1F4" w14:textId="77777777" w:rsidR="00614002" w:rsidRPr="00614002" w:rsidRDefault="00614002" w:rsidP="00614002">
      <w:pPr>
        <w:numPr>
          <w:ilvl w:val="1"/>
          <w:numId w:val="85"/>
        </w:numPr>
      </w:pPr>
      <w:r w:rsidRPr="00614002">
        <w:t>0, 1, 0: Rota el esqueleto alrededor del eje Y (lo hace girar sobre sí mismo).</w:t>
      </w:r>
    </w:p>
    <w:p w14:paraId="03F49DB5" w14:textId="77777777" w:rsidR="00614002" w:rsidRPr="00614002" w:rsidRDefault="00614002" w:rsidP="00614002">
      <w:pPr>
        <w:rPr>
          <w:lang w:val="en-US"/>
        </w:rPr>
      </w:pPr>
      <w:r w:rsidRPr="00614002">
        <w:rPr>
          <w:lang w:val="en-US"/>
        </w:rPr>
        <w:t>Línea 86: draw_</w:t>
      </w:r>
      <w:proofErr w:type="gramStart"/>
      <w:r w:rsidRPr="00614002">
        <w:rPr>
          <w:lang w:val="en-US"/>
        </w:rPr>
        <w:t>skeleton(</w:t>
      </w:r>
      <w:proofErr w:type="gramEnd"/>
      <w:r w:rsidRPr="00614002">
        <w:rPr>
          <w:lang w:val="en-US"/>
        </w:rPr>
        <w:t>shoulder, elbow, wrist)</w:t>
      </w:r>
    </w:p>
    <w:p w14:paraId="5A52E7D8" w14:textId="77777777" w:rsidR="00614002" w:rsidRPr="00614002" w:rsidRDefault="00614002" w:rsidP="00614002">
      <w:pPr>
        <w:numPr>
          <w:ilvl w:val="0"/>
          <w:numId w:val="86"/>
        </w:numPr>
      </w:pPr>
      <w:r w:rsidRPr="00614002">
        <w:t xml:space="preserve">Dentro del bucle </w:t>
      </w:r>
      <w:proofErr w:type="spellStart"/>
      <w:r w:rsidRPr="00614002">
        <w:t>while</w:t>
      </w:r>
      <w:proofErr w:type="spellEnd"/>
      <w:r w:rsidRPr="00614002">
        <w:t xml:space="preserve">: Llama a la función </w:t>
      </w:r>
      <w:proofErr w:type="spellStart"/>
      <w:r w:rsidRPr="00614002">
        <w:t>draw_skeleton</w:t>
      </w:r>
      <w:proofErr w:type="spellEnd"/>
      <w:r w:rsidRPr="00614002">
        <w:t xml:space="preserve"> con los ángulos de hombro, codo y muñeca calculados para el fotograma actual. La rotación global aplicada en la línea anterior afectará a la posición inicial de todo el esqueleto dibujado por esta función.</w:t>
      </w:r>
    </w:p>
    <w:p w14:paraId="39952110" w14:textId="77777777" w:rsidR="00614002" w:rsidRPr="00614002" w:rsidRDefault="00614002" w:rsidP="00614002">
      <w:r w:rsidRPr="00614002">
        <w:t xml:space="preserve">Línea 87: </w:t>
      </w:r>
      <w:proofErr w:type="spellStart"/>
      <w:proofErr w:type="gramStart"/>
      <w:r w:rsidRPr="00614002">
        <w:t>glPopMatrix</w:t>
      </w:r>
      <w:proofErr w:type="spellEnd"/>
      <w:r w:rsidRPr="00614002">
        <w:t>(</w:t>
      </w:r>
      <w:proofErr w:type="gramEnd"/>
      <w:r w:rsidRPr="00614002">
        <w:t>)</w:t>
      </w:r>
    </w:p>
    <w:p w14:paraId="29222341" w14:textId="77777777" w:rsidR="00614002" w:rsidRPr="00614002" w:rsidRDefault="00614002" w:rsidP="00614002">
      <w:pPr>
        <w:numPr>
          <w:ilvl w:val="0"/>
          <w:numId w:val="87"/>
        </w:numPr>
      </w:pPr>
      <w:r w:rsidRPr="00614002">
        <w:t xml:space="preserve">Dentro del bucle </w:t>
      </w:r>
      <w:proofErr w:type="spellStart"/>
      <w:r w:rsidRPr="00614002">
        <w:t>while</w:t>
      </w:r>
      <w:proofErr w:type="spellEnd"/>
      <w:r w:rsidRPr="00614002">
        <w:t>: Restaura la matriz de modelado-vista al estado en que estaba antes de la rotación global (</w:t>
      </w:r>
      <w:proofErr w:type="spellStart"/>
      <w:r w:rsidRPr="00614002">
        <w:t>glPushMatrix</w:t>
      </w:r>
      <w:proofErr w:type="spellEnd"/>
      <w:r w:rsidRPr="00614002">
        <w:t>). Esto asegura que la rotación global solo afecte al esqueleto.</w:t>
      </w:r>
    </w:p>
    <w:p w14:paraId="1DAF302F" w14:textId="77777777" w:rsidR="00614002" w:rsidRPr="00614002" w:rsidRDefault="00614002" w:rsidP="00614002">
      <w:r w:rsidRPr="00614002">
        <w:t>Línea 88: (En blanco)</w:t>
      </w:r>
    </w:p>
    <w:p w14:paraId="64D83E0F" w14:textId="77777777" w:rsidR="00614002" w:rsidRPr="00614002" w:rsidRDefault="00614002" w:rsidP="00614002">
      <w:pPr>
        <w:numPr>
          <w:ilvl w:val="0"/>
          <w:numId w:val="88"/>
        </w:numPr>
      </w:pPr>
      <w:r w:rsidRPr="00614002">
        <w:t>Línea en blanco: Separa el dibujo de la escena de la actualización de la pantalla.</w:t>
      </w:r>
    </w:p>
    <w:p w14:paraId="56D1AE1F" w14:textId="77777777" w:rsidR="00614002" w:rsidRPr="00614002" w:rsidRDefault="00614002" w:rsidP="00614002">
      <w:r w:rsidRPr="00614002">
        <w:t xml:space="preserve">Línea 89: </w:t>
      </w:r>
      <w:proofErr w:type="spellStart"/>
      <w:proofErr w:type="gramStart"/>
      <w:r w:rsidRPr="00614002">
        <w:t>pygame.display</w:t>
      </w:r>
      <w:proofErr w:type="gramEnd"/>
      <w:r w:rsidRPr="00614002">
        <w:t>.</w:t>
      </w:r>
      <w:proofErr w:type="gramStart"/>
      <w:r w:rsidRPr="00614002">
        <w:t>flip</w:t>
      </w:r>
      <w:proofErr w:type="spellEnd"/>
      <w:r w:rsidRPr="00614002">
        <w:t>(</w:t>
      </w:r>
      <w:proofErr w:type="gramEnd"/>
      <w:r w:rsidRPr="00614002">
        <w:t>)</w:t>
      </w:r>
    </w:p>
    <w:p w14:paraId="4511D1F3" w14:textId="77777777" w:rsidR="00614002" w:rsidRPr="00614002" w:rsidRDefault="00614002" w:rsidP="00614002">
      <w:pPr>
        <w:numPr>
          <w:ilvl w:val="0"/>
          <w:numId w:val="89"/>
        </w:numPr>
      </w:pPr>
      <w:r w:rsidRPr="00614002">
        <w:t xml:space="preserve">Dentro del bucle </w:t>
      </w:r>
      <w:proofErr w:type="spellStart"/>
      <w:r w:rsidRPr="00614002">
        <w:t>while</w:t>
      </w:r>
      <w:proofErr w:type="spellEnd"/>
      <w:r w:rsidRPr="00614002">
        <w:t xml:space="preserve">: Llama a </w:t>
      </w:r>
      <w:proofErr w:type="spellStart"/>
      <w:proofErr w:type="gramStart"/>
      <w:r w:rsidRPr="00614002">
        <w:t>pygame.display</w:t>
      </w:r>
      <w:proofErr w:type="gramEnd"/>
      <w:r w:rsidRPr="00614002">
        <w:t>.</w:t>
      </w:r>
      <w:proofErr w:type="gramStart"/>
      <w:r w:rsidRPr="00614002">
        <w:t>flip</w:t>
      </w:r>
      <w:proofErr w:type="spellEnd"/>
      <w:r w:rsidRPr="00614002">
        <w:t>(</w:t>
      </w:r>
      <w:proofErr w:type="gramEnd"/>
      <w:r w:rsidRPr="00614002">
        <w:t xml:space="preserve">). Esto actualiza el contenido de toda la pantalla. En el modo DOUBLEBUF, esto intercambia los buffers, mostrando lo que se ha dibujado en el buffer "oculto" mientras el </w:t>
      </w:r>
      <w:r w:rsidRPr="00614002">
        <w:lastRenderedPageBreak/>
        <w:t>buffer "visible" se convierte en el nuevo buffer oculto para el siguiente fotograma.</w:t>
      </w:r>
    </w:p>
    <w:p w14:paraId="57B02653" w14:textId="77777777" w:rsidR="00614002" w:rsidRPr="00614002" w:rsidRDefault="00614002" w:rsidP="00614002">
      <w:r w:rsidRPr="00614002">
        <w:t xml:space="preserve">Línea 90: </w:t>
      </w:r>
      <w:proofErr w:type="spellStart"/>
      <w:proofErr w:type="gramStart"/>
      <w:r w:rsidRPr="00614002">
        <w:t>clock.tick</w:t>
      </w:r>
      <w:proofErr w:type="spellEnd"/>
      <w:proofErr w:type="gramEnd"/>
      <w:r w:rsidRPr="00614002">
        <w:t>(60)</w:t>
      </w:r>
    </w:p>
    <w:p w14:paraId="1BBB3032" w14:textId="77777777" w:rsidR="00614002" w:rsidRPr="00614002" w:rsidRDefault="00614002" w:rsidP="00614002">
      <w:pPr>
        <w:numPr>
          <w:ilvl w:val="0"/>
          <w:numId w:val="90"/>
        </w:numPr>
      </w:pPr>
      <w:r w:rsidRPr="00614002">
        <w:t xml:space="preserve">Dentro del bucle </w:t>
      </w:r>
      <w:proofErr w:type="spellStart"/>
      <w:r w:rsidRPr="00614002">
        <w:t>while</w:t>
      </w:r>
      <w:proofErr w:type="spellEnd"/>
      <w:r w:rsidRPr="00614002">
        <w:t xml:space="preserve">: Llama al método </w:t>
      </w:r>
      <w:proofErr w:type="spellStart"/>
      <w:proofErr w:type="gramStart"/>
      <w:r w:rsidRPr="00614002">
        <w:t>tick</w:t>
      </w:r>
      <w:proofErr w:type="spellEnd"/>
      <w:r w:rsidRPr="00614002">
        <w:t>(</w:t>
      </w:r>
      <w:proofErr w:type="gramEnd"/>
      <w:r w:rsidRPr="00614002">
        <w:t xml:space="preserve">) del objeto </w:t>
      </w:r>
      <w:proofErr w:type="spellStart"/>
      <w:r w:rsidRPr="00614002">
        <w:t>clock</w:t>
      </w:r>
      <w:proofErr w:type="spellEnd"/>
      <w:r w:rsidRPr="00614002">
        <w:t xml:space="preserve"> con el argumento 60. Esto pausa el programa el tiempo suficiente para asegurar que el bucle no se ejecute a más de 60 fotogramas por segundo (FPS).</w:t>
      </w:r>
    </w:p>
    <w:p w14:paraId="7734B32C" w14:textId="77777777" w:rsidR="00614002" w:rsidRPr="00614002" w:rsidRDefault="00614002" w:rsidP="00614002">
      <w:r w:rsidRPr="00614002">
        <w:t>Línea 91: angle += 2</w:t>
      </w:r>
    </w:p>
    <w:p w14:paraId="3BCA83FD" w14:textId="77777777" w:rsidR="00614002" w:rsidRPr="00614002" w:rsidRDefault="00614002" w:rsidP="00614002">
      <w:pPr>
        <w:numPr>
          <w:ilvl w:val="0"/>
          <w:numId w:val="91"/>
        </w:numPr>
      </w:pPr>
      <w:r w:rsidRPr="00614002">
        <w:t xml:space="preserve">Dentro del bucle </w:t>
      </w:r>
      <w:proofErr w:type="spellStart"/>
      <w:r w:rsidRPr="00614002">
        <w:t>while</w:t>
      </w:r>
      <w:proofErr w:type="spellEnd"/>
      <w:r w:rsidRPr="00614002">
        <w:t>: Incrementa la variable angle en 2. Este angle es el valor que se utiliza para calcular los ángulos de rotación de los huesos y la rotación global en el siguiente fotograma, impulsando la animación.</w:t>
      </w:r>
    </w:p>
    <w:p w14:paraId="6336550E" w14:textId="77777777" w:rsidR="00614002" w:rsidRPr="00614002" w:rsidRDefault="00614002" w:rsidP="00614002">
      <w:r w:rsidRPr="00614002">
        <w:t>Línea 92: (En blanco)</w:t>
      </w:r>
    </w:p>
    <w:p w14:paraId="3669D340" w14:textId="77777777" w:rsidR="00614002" w:rsidRPr="00614002" w:rsidRDefault="00614002" w:rsidP="00614002">
      <w:pPr>
        <w:numPr>
          <w:ilvl w:val="0"/>
          <w:numId w:val="92"/>
        </w:numPr>
      </w:pPr>
      <w:r w:rsidRPr="00614002">
        <w:t xml:space="preserve">Línea en blanco: Separa el bucle principal de la finalización de </w:t>
      </w:r>
      <w:proofErr w:type="spellStart"/>
      <w:r w:rsidRPr="00614002">
        <w:t>Pygame</w:t>
      </w:r>
      <w:proofErr w:type="spellEnd"/>
      <w:r w:rsidRPr="00614002">
        <w:t>.</w:t>
      </w:r>
    </w:p>
    <w:p w14:paraId="14DA1DF0" w14:textId="77777777" w:rsidR="00614002" w:rsidRPr="00614002" w:rsidRDefault="00614002" w:rsidP="00614002">
      <w:r w:rsidRPr="00614002">
        <w:t xml:space="preserve">Línea 93: </w:t>
      </w:r>
      <w:proofErr w:type="spellStart"/>
      <w:proofErr w:type="gramStart"/>
      <w:r w:rsidRPr="00614002">
        <w:t>pygame.quit</w:t>
      </w:r>
      <w:proofErr w:type="spellEnd"/>
      <w:proofErr w:type="gramEnd"/>
      <w:r w:rsidRPr="00614002">
        <w:t>()</w:t>
      </w:r>
    </w:p>
    <w:p w14:paraId="0EBB31F1" w14:textId="77777777" w:rsidR="00614002" w:rsidRPr="00614002" w:rsidRDefault="00614002" w:rsidP="00614002">
      <w:pPr>
        <w:numPr>
          <w:ilvl w:val="0"/>
          <w:numId w:val="93"/>
        </w:numPr>
      </w:pPr>
      <w:r w:rsidRPr="00614002">
        <w:t xml:space="preserve">Después del bucle </w:t>
      </w:r>
      <w:proofErr w:type="spellStart"/>
      <w:r w:rsidRPr="00614002">
        <w:t>while</w:t>
      </w:r>
      <w:proofErr w:type="spellEnd"/>
      <w:r w:rsidRPr="00614002">
        <w:t xml:space="preserve">: Llama a </w:t>
      </w:r>
      <w:proofErr w:type="spellStart"/>
      <w:proofErr w:type="gramStart"/>
      <w:r w:rsidRPr="00614002">
        <w:t>pygame.quit</w:t>
      </w:r>
      <w:proofErr w:type="spellEnd"/>
      <w:proofErr w:type="gramEnd"/>
      <w:r w:rsidRPr="00614002">
        <w:t xml:space="preserve">(). Esto </w:t>
      </w:r>
      <w:proofErr w:type="spellStart"/>
      <w:r w:rsidRPr="00614002">
        <w:t>desinicializa</w:t>
      </w:r>
      <w:proofErr w:type="spellEnd"/>
      <w:r w:rsidRPr="00614002">
        <w:t xml:space="preserve"> todos los módulos de </w:t>
      </w:r>
      <w:proofErr w:type="spellStart"/>
      <w:r w:rsidRPr="00614002">
        <w:t>Pygame</w:t>
      </w:r>
      <w:proofErr w:type="spellEnd"/>
      <w:r w:rsidRPr="00614002">
        <w:t xml:space="preserve"> que se inicializaron con </w:t>
      </w:r>
      <w:proofErr w:type="spellStart"/>
      <w:proofErr w:type="gramStart"/>
      <w:r w:rsidRPr="00614002">
        <w:t>pygame.init</w:t>
      </w:r>
      <w:proofErr w:type="spellEnd"/>
      <w:proofErr w:type="gramEnd"/>
      <w:r w:rsidRPr="00614002">
        <w:t>(), liberando recursos y cerrando la ventana.</w:t>
      </w:r>
    </w:p>
    <w:p w14:paraId="3E77B568" w14:textId="77777777" w:rsidR="00614002" w:rsidRPr="00614002" w:rsidRDefault="00614002" w:rsidP="00614002">
      <w:r w:rsidRPr="00614002">
        <w:t>Línea 94: (En blanco)</w:t>
      </w:r>
    </w:p>
    <w:p w14:paraId="11771BDE" w14:textId="77777777" w:rsidR="00614002" w:rsidRPr="00614002" w:rsidRDefault="00614002" w:rsidP="00614002">
      <w:pPr>
        <w:numPr>
          <w:ilvl w:val="0"/>
          <w:numId w:val="94"/>
        </w:numPr>
      </w:pPr>
      <w:r w:rsidRPr="00614002">
        <w:t xml:space="preserve">Línea en blanco: Separa la función </w:t>
      </w:r>
      <w:proofErr w:type="spellStart"/>
      <w:r w:rsidRPr="00614002">
        <w:t>main</w:t>
      </w:r>
      <w:proofErr w:type="spellEnd"/>
      <w:r w:rsidRPr="00614002">
        <w:t xml:space="preserve"> de la comprobación para ejecutarla.</w:t>
      </w:r>
    </w:p>
    <w:p w14:paraId="2174D942" w14:textId="77777777" w:rsidR="00614002" w:rsidRPr="00614002" w:rsidRDefault="00614002" w:rsidP="00614002">
      <w:r w:rsidRPr="00614002">
        <w:t xml:space="preserve">Línea 95: </w:t>
      </w:r>
      <w:proofErr w:type="spellStart"/>
      <w:r w:rsidRPr="00614002">
        <w:t>if</w:t>
      </w:r>
      <w:proofErr w:type="spellEnd"/>
      <w:r w:rsidRPr="00614002">
        <w:t xml:space="preserve"> </w:t>
      </w:r>
      <w:proofErr w:type="spellStart"/>
      <w:r w:rsidRPr="00614002">
        <w:rPr>
          <w:b/>
          <w:bCs/>
        </w:rPr>
        <w:t>name</w:t>
      </w:r>
      <w:proofErr w:type="spellEnd"/>
      <w:r w:rsidRPr="00614002">
        <w:t xml:space="preserve"> == '</w:t>
      </w:r>
      <w:proofErr w:type="spellStart"/>
      <w:r w:rsidRPr="00614002">
        <w:rPr>
          <w:b/>
          <w:bCs/>
        </w:rPr>
        <w:t>main</w:t>
      </w:r>
      <w:proofErr w:type="spellEnd"/>
      <w:r w:rsidRPr="00614002">
        <w:t>':</w:t>
      </w:r>
    </w:p>
    <w:p w14:paraId="1ABF8901" w14:textId="77777777" w:rsidR="00614002" w:rsidRPr="00614002" w:rsidRDefault="00614002" w:rsidP="00614002">
      <w:pPr>
        <w:numPr>
          <w:ilvl w:val="0"/>
          <w:numId w:val="95"/>
        </w:numPr>
      </w:pPr>
      <w:r w:rsidRPr="00614002">
        <w:t>Esta es una construcción estándar en Python. Comprueba si el script se está ejecutando directamente (no importado como un módulo en otro script).</w:t>
      </w:r>
    </w:p>
    <w:p w14:paraId="40F79E8A" w14:textId="77777777" w:rsidR="00614002" w:rsidRPr="00614002" w:rsidRDefault="00614002" w:rsidP="00614002">
      <w:r w:rsidRPr="00614002">
        <w:t xml:space="preserve">Línea 96: </w:t>
      </w:r>
      <w:proofErr w:type="spellStart"/>
      <w:proofErr w:type="gramStart"/>
      <w:r w:rsidRPr="00614002">
        <w:t>main</w:t>
      </w:r>
      <w:proofErr w:type="spellEnd"/>
      <w:r w:rsidRPr="00614002">
        <w:t>(</w:t>
      </w:r>
      <w:proofErr w:type="gramEnd"/>
      <w:r w:rsidRPr="00614002">
        <w:t>)</w:t>
      </w:r>
    </w:p>
    <w:p w14:paraId="7689F04B" w14:textId="77777777" w:rsidR="00614002" w:rsidRPr="00614002" w:rsidRDefault="00614002" w:rsidP="00614002">
      <w:pPr>
        <w:numPr>
          <w:ilvl w:val="0"/>
          <w:numId w:val="96"/>
        </w:numPr>
      </w:pPr>
      <w:r w:rsidRPr="00614002">
        <w:t xml:space="preserve">Dentro del bloque </w:t>
      </w:r>
      <w:proofErr w:type="spellStart"/>
      <w:r w:rsidRPr="00614002">
        <w:t>if</w:t>
      </w:r>
      <w:proofErr w:type="spellEnd"/>
      <w:r w:rsidRPr="00614002">
        <w:t xml:space="preserve">: Si el script se está ejecutando directamente, llama a la función </w:t>
      </w:r>
      <w:proofErr w:type="spellStart"/>
      <w:proofErr w:type="gramStart"/>
      <w:r w:rsidRPr="00614002">
        <w:t>main</w:t>
      </w:r>
      <w:proofErr w:type="spellEnd"/>
      <w:r w:rsidRPr="00614002">
        <w:t>(</w:t>
      </w:r>
      <w:proofErr w:type="gramEnd"/>
      <w:r w:rsidRPr="00614002">
        <w:t>). Esto inicia la ejecución de todo el programa.</w:t>
      </w:r>
    </w:p>
    <w:p w14:paraId="24D4571F" w14:textId="77777777" w:rsidR="00614002" w:rsidRPr="00614002" w:rsidRDefault="00614002" w:rsidP="00614002">
      <w:r w:rsidRPr="00614002">
        <w:t xml:space="preserve">      ### Resumen del Código</w:t>
      </w:r>
    </w:p>
    <w:p w14:paraId="011F0D11" w14:textId="77777777" w:rsidR="00614002" w:rsidRPr="00614002" w:rsidRDefault="00614002" w:rsidP="00614002"/>
    <w:p w14:paraId="1F44FF9F" w14:textId="77777777" w:rsidR="00614002" w:rsidRPr="00614002" w:rsidRDefault="00614002" w:rsidP="00614002">
      <w:r w:rsidRPr="00614002">
        <w:t>Este código Python utiliza las bibliotecas `</w:t>
      </w:r>
      <w:proofErr w:type="spellStart"/>
      <w:r w:rsidRPr="00614002">
        <w:t>pygame</w:t>
      </w:r>
      <w:proofErr w:type="spellEnd"/>
      <w:r w:rsidRPr="00614002">
        <w:t>` y `</w:t>
      </w:r>
      <w:proofErr w:type="spellStart"/>
      <w:r w:rsidRPr="00614002">
        <w:t>PyOpenGL</w:t>
      </w:r>
      <w:proofErr w:type="spellEnd"/>
      <w:r w:rsidRPr="00614002">
        <w:t>` para crear una animación 3D de un modelo esquelético simple.</w:t>
      </w:r>
    </w:p>
    <w:p w14:paraId="350F4451" w14:textId="77777777" w:rsidR="00614002" w:rsidRPr="00614002" w:rsidRDefault="00614002" w:rsidP="00614002"/>
    <w:p w14:paraId="25BC9654" w14:textId="77777777" w:rsidR="00614002" w:rsidRPr="00614002" w:rsidRDefault="00614002" w:rsidP="00614002">
      <w:r w:rsidRPr="00614002">
        <w:lastRenderedPageBreak/>
        <w:t xml:space="preserve">1.  **Configuración e </w:t>
      </w:r>
      <w:proofErr w:type="gramStart"/>
      <w:r w:rsidRPr="00614002">
        <w:t>Inicialización:*</w:t>
      </w:r>
      <w:proofErr w:type="gramEnd"/>
      <w:r w:rsidRPr="00614002">
        <w:t>*</w:t>
      </w:r>
    </w:p>
    <w:p w14:paraId="4EDFEDDE" w14:textId="77777777" w:rsidR="00614002" w:rsidRPr="00614002" w:rsidRDefault="00614002" w:rsidP="00614002">
      <w:r w:rsidRPr="00614002">
        <w:t xml:space="preserve">    *   Importa las bibliotecas necesarias: `</w:t>
      </w:r>
      <w:proofErr w:type="spellStart"/>
      <w:r w:rsidRPr="00614002">
        <w:t>pygame</w:t>
      </w:r>
      <w:proofErr w:type="spellEnd"/>
      <w:r w:rsidRPr="00614002">
        <w:t>` para la gestión de la ventana y eventos, `OpenGL.GL` y `</w:t>
      </w:r>
      <w:proofErr w:type="spellStart"/>
      <w:r w:rsidRPr="00614002">
        <w:t>OpenGL.GLU</w:t>
      </w:r>
      <w:proofErr w:type="spellEnd"/>
      <w:r w:rsidRPr="00614002">
        <w:t>` para el renderizado 3D, y `</w:t>
      </w:r>
      <w:proofErr w:type="spellStart"/>
      <w:r w:rsidRPr="00614002">
        <w:t>math</w:t>
      </w:r>
      <w:proofErr w:type="spellEnd"/>
      <w:r w:rsidRPr="00614002">
        <w:t>` para cálculos trigonométricos.</w:t>
      </w:r>
    </w:p>
    <w:p w14:paraId="7FB53B91" w14:textId="77777777" w:rsidR="00614002" w:rsidRPr="00614002" w:rsidRDefault="00614002" w:rsidP="00614002">
      <w:r w:rsidRPr="00614002">
        <w:t xml:space="preserve">    *   La función `</w:t>
      </w:r>
      <w:proofErr w:type="spellStart"/>
      <w:r w:rsidRPr="00614002">
        <w:t>init_opengl</w:t>
      </w:r>
      <w:proofErr w:type="spellEnd"/>
      <w:r w:rsidRPr="00614002">
        <w:t xml:space="preserve">` configura estados básicos de OpenGL como </w:t>
      </w:r>
      <w:proofErr w:type="gramStart"/>
      <w:r w:rsidRPr="00614002">
        <w:t>el test</w:t>
      </w:r>
      <w:proofErr w:type="gramEnd"/>
      <w:r w:rsidRPr="00614002">
        <w:t xml:space="preserve"> de profundidad, el material de color, el color de fondo y el ancho de línea.</w:t>
      </w:r>
    </w:p>
    <w:p w14:paraId="66BB30FF" w14:textId="77777777" w:rsidR="00614002" w:rsidRPr="00614002" w:rsidRDefault="00614002" w:rsidP="00614002"/>
    <w:p w14:paraId="36538246" w14:textId="77777777" w:rsidR="00614002" w:rsidRPr="00614002" w:rsidRDefault="00614002" w:rsidP="00614002">
      <w:r w:rsidRPr="00614002">
        <w:t xml:space="preserve">2.  **Funciones de Dibujo de </w:t>
      </w:r>
      <w:proofErr w:type="gramStart"/>
      <w:r w:rsidRPr="00614002">
        <w:t>Primitivas:*</w:t>
      </w:r>
      <w:proofErr w:type="gramEnd"/>
      <w:r w:rsidRPr="00614002">
        <w:t>*</w:t>
      </w:r>
    </w:p>
    <w:p w14:paraId="3CB996E4" w14:textId="77777777" w:rsidR="00614002" w:rsidRPr="00614002" w:rsidRDefault="00614002" w:rsidP="00614002">
      <w:r w:rsidRPr="00614002">
        <w:t xml:space="preserve">    *   `</w:t>
      </w:r>
      <w:proofErr w:type="spellStart"/>
      <w:r w:rsidRPr="00614002">
        <w:t>draw_bone</w:t>
      </w:r>
      <w:proofErr w:type="spellEnd"/>
      <w:r w:rsidRPr="00614002">
        <w:t>`: Dibuja un segmento de "hueso" como una línea gruesa, y añade una pequeña esfera en su extremo para representar una articulación.</w:t>
      </w:r>
    </w:p>
    <w:p w14:paraId="36DE6C0A" w14:textId="77777777" w:rsidR="00614002" w:rsidRPr="00614002" w:rsidRDefault="00614002" w:rsidP="00614002">
      <w:r w:rsidRPr="00614002">
        <w:t xml:space="preserve">    *   `</w:t>
      </w:r>
      <w:proofErr w:type="spellStart"/>
      <w:r w:rsidRPr="00614002">
        <w:t>draw_sphere</w:t>
      </w:r>
      <w:proofErr w:type="spellEnd"/>
      <w:r w:rsidRPr="00614002">
        <w:t>`: Dibuja una esfera en una posición dada, utilizando las utilidades de GLU. Ambas funciones usan `</w:t>
      </w:r>
      <w:proofErr w:type="spellStart"/>
      <w:proofErr w:type="gramStart"/>
      <w:r w:rsidRPr="00614002">
        <w:t>glPushMatrix</w:t>
      </w:r>
      <w:proofErr w:type="spellEnd"/>
      <w:r w:rsidRPr="00614002">
        <w:t>(</w:t>
      </w:r>
      <w:proofErr w:type="gramEnd"/>
      <w:r w:rsidRPr="00614002">
        <w:t>)` y `</w:t>
      </w:r>
      <w:proofErr w:type="spellStart"/>
      <w:proofErr w:type="gramStart"/>
      <w:r w:rsidRPr="00614002">
        <w:t>glPopMatrix</w:t>
      </w:r>
      <w:proofErr w:type="spellEnd"/>
      <w:r w:rsidRPr="00614002">
        <w:t>(</w:t>
      </w:r>
      <w:proofErr w:type="gramEnd"/>
      <w:r w:rsidRPr="00614002">
        <w:t>)` para aislar sus transformaciones y evitar que afecten al resto de la escena.</w:t>
      </w:r>
    </w:p>
    <w:p w14:paraId="0DE392DA" w14:textId="77777777" w:rsidR="00614002" w:rsidRPr="00614002" w:rsidRDefault="00614002" w:rsidP="00614002"/>
    <w:p w14:paraId="6E857927" w14:textId="77777777" w:rsidR="00614002" w:rsidRPr="00614002" w:rsidRDefault="00614002" w:rsidP="00614002">
      <w:r w:rsidRPr="00614002">
        <w:t xml:space="preserve">3.  **Animación Esquelética </w:t>
      </w:r>
      <w:proofErr w:type="gramStart"/>
      <w:r w:rsidRPr="00614002">
        <w:t>Jerárquica:*</w:t>
      </w:r>
      <w:proofErr w:type="gramEnd"/>
      <w:r w:rsidRPr="00614002">
        <w:t>*</w:t>
      </w:r>
    </w:p>
    <w:p w14:paraId="1185C3B5" w14:textId="77777777" w:rsidR="00614002" w:rsidRPr="00614002" w:rsidRDefault="00614002" w:rsidP="00614002">
      <w:r w:rsidRPr="00614002">
        <w:t xml:space="preserve">    *   La función `</w:t>
      </w:r>
      <w:proofErr w:type="spellStart"/>
      <w:r w:rsidRPr="00614002">
        <w:t>draw_skeleton</w:t>
      </w:r>
      <w:proofErr w:type="spellEnd"/>
      <w:r w:rsidRPr="00614002">
        <w:t>` es el corazón de la animación jerárquica. Toma tres ángulos (`</w:t>
      </w:r>
      <w:proofErr w:type="spellStart"/>
      <w:r w:rsidRPr="00614002">
        <w:t>shoulder_angle</w:t>
      </w:r>
      <w:proofErr w:type="spellEnd"/>
      <w:r w:rsidRPr="00614002">
        <w:t>`, `</w:t>
      </w:r>
      <w:proofErr w:type="spellStart"/>
      <w:r w:rsidRPr="00614002">
        <w:t>elbow_angle</w:t>
      </w:r>
      <w:proofErr w:type="spellEnd"/>
      <w:r w:rsidRPr="00614002">
        <w:t>`, `</w:t>
      </w:r>
      <w:proofErr w:type="spellStart"/>
      <w:r w:rsidRPr="00614002">
        <w:t>wrist_angle</w:t>
      </w:r>
      <w:proofErr w:type="spellEnd"/>
      <w:r w:rsidRPr="00614002">
        <w:t>`) como parámetros.</w:t>
      </w:r>
    </w:p>
    <w:p w14:paraId="53B1B804" w14:textId="77777777" w:rsidR="00614002" w:rsidRPr="00614002" w:rsidRDefault="00614002" w:rsidP="00614002">
      <w:r w:rsidRPr="00614002">
        <w:t xml:space="preserve">    *   Utiliza `</w:t>
      </w:r>
      <w:proofErr w:type="spellStart"/>
      <w:proofErr w:type="gramStart"/>
      <w:r w:rsidRPr="00614002">
        <w:t>glPushMatrix</w:t>
      </w:r>
      <w:proofErr w:type="spellEnd"/>
      <w:r w:rsidRPr="00614002">
        <w:t>(</w:t>
      </w:r>
      <w:proofErr w:type="gramEnd"/>
      <w:r w:rsidRPr="00614002">
        <w:t>)` y `</w:t>
      </w:r>
      <w:proofErr w:type="spellStart"/>
      <w:proofErr w:type="gramStart"/>
      <w:r w:rsidRPr="00614002">
        <w:t>glPopMatrix</w:t>
      </w:r>
      <w:proofErr w:type="spellEnd"/>
      <w:r w:rsidRPr="00614002">
        <w:t>(</w:t>
      </w:r>
      <w:proofErr w:type="gramEnd"/>
      <w:r w:rsidRPr="00614002">
        <w:t>)` junto con `</w:t>
      </w:r>
      <w:proofErr w:type="spellStart"/>
      <w:proofErr w:type="gramStart"/>
      <w:r w:rsidRPr="00614002">
        <w:t>glTranslatef</w:t>
      </w:r>
      <w:proofErr w:type="spellEnd"/>
      <w:r w:rsidRPr="00614002">
        <w:t>(</w:t>
      </w:r>
      <w:proofErr w:type="gramEnd"/>
      <w:r w:rsidRPr="00614002">
        <w:t>)` y `</w:t>
      </w:r>
      <w:proofErr w:type="spellStart"/>
      <w:proofErr w:type="gramStart"/>
      <w:r w:rsidRPr="00614002">
        <w:t>glRotatef</w:t>
      </w:r>
      <w:proofErr w:type="spellEnd"/>
      <w:r w:rsidRPr="00614002">
        <w:t>(</w:t>
      </w:r>
      <w:proofErr w:type="gramEnd"/>
      <w:r w:rsidRPr="00614002">
        <w:t>)` de manera encadenada para dibujar un sistema de huesos (hombro, codo, muñeca) donde cada hueso se posiciona y rota en relación con el hueso anterior. Esto simula una cadena cinemática (brazo).</w:t>
      </w:r>
    </w:p>
    <w:p w14:paraId="63ED534F" w14:textId="77777777" w:rsidR="00614002" w:rsidRPr="00614002" w:rsidRDefault="00614002" w:rsidP="00614002"/>
    <w:p w14:paraId="22A1E015" w14:textId="77777777" w:rsidR="00614002" w:rsidRPr="00614002" w:rsidRDefault="00614002" w:rsidP="00614002">
      <w:r w:rsidRPr="00614002">
        <w:t xml:space="preserve">4.  **Bucle Principal de la </w:t>
      </w:r>
      <w:proofErr w:type="gramStart"/>
      <w:r w:rsidRPr="00614002">
        <w:t>Aplicación:*</w:t>
      </w:r>
      <w:proofErr w:type="gramEnd"/>
      <w:r w:rsidRPr="00614002">
        <w:t>*</w:t>
      </w:r>
    </w:p>
    <w:p w14:paraId="371E4C10" w14:textId="77777777" w:rsidR="00614002" w:rsidRPr="00614002" w:rsidRDefault="00614002" w:rsidP="00614002">
      <w:r w:rsidRPr="00614002">
        <w:t xml:space="preserve">    *   La función `</w:t>
      </w:r>
      <w:proofErr w:type="spellStart"/>
      <w:r w:rsidRPr="00614002">
        <w:t>main</w:t>
      </w:r>
      <w:proofErr w:type="spellEnd"/>
      <w:r w:rsidRPr="00614002">
        <w:t xml:space="preserve">` inicializa </w:t>
      </w:r>
      <w:proofErr w:type="spellStart"/>
      <w:r w:rsidRPr="00614002">
        <w:t>Pygame</w:t>
      </w:r>
      <w:proofErr w:type="spellEnd"/>
      <w:r w:rsidRPr="00614002">
        <w:t xml:space="preserve"> y configura una ventana para el renderizado OpenGL.</w:t>
      </w:r>
    </w:p>
    <w:p w14:paraId="2058D1C3" w14:textId="77777777" w:rsidR="00614002" w:rsidRPr="00614002" w:rsidRDefault="00614002" w:rsidP="00614002">
      <w:r w:rsidRPr="00614002">
        <w:t xml:space="preserve">    *   Establece la perspectiva de la cámara (`</w:t>
      </w:r>
      <w:proofErr w:type="spellStart"/>
      <w:r w:rsidRPr="00614002">
        <w:t>gluPerspective</w:t>
      </w:r>
      <w:proofErr w:type="spellEnd"/>
      <w:r w:rsidRPr="00614002">
        <w:t>`) y una traslación inicial para posicionar la vista.</w:t>
      </w:r>
    </w:p>
    <w:p w14:paraId="0A73F86A" w14:textId="77777777" w:rsidR="00614002" w:rsidRPr="00614002" w:rsidRDefault="00614002" w:rsidP="00614002">
      <w:r w:rsidRPr="00614002">
        <w:t xml:space="preserve">    *   Entra en un bucle continuo (`</w:t>
      </w:r>
      <w:proofErr w:type="spellStart"/>
      <w:r w:rsidRPr="00614002">
        <w:t>while</w:t>
      </w:r>
      <w:proofErr w:type="spellEnd"/>
      <w:r w:rsidRPr="00614002">
        <w:t xml:space="preserve"> running`):</w:t>
      </w:r>
    </w:p>
    <w:p w14:paraId="1E0DB46E" w14:textId="77777777" w:rsidR="00614002" w:rsidRPr="00614002" w:rsidRDefault="00614002" w:rsidP="00614002">
      <w:r w:rsidRPr="00614002">
        <w:t xml:space="preserve">        *   Limpia los buffers de color y profundidad en cada fotograma.</w:t>
      </w:r>
    </w:p>
    <w:p w14:paraId="0ECFA31A" w14:textId="77777777" w:rsidR="00614002" w:rsidRPr="00614002" w:rsidRDefault="00614002" w:rsidP="00614002">
      <w:r w:rsidRPr="00614002">
        <w:t xml:space="preserve">        *   Procesa eventos de </w:t>
      </w:r>
      <w:proofErr w:type="spellStart"/>
      <w:r w:rsidRPr="00614002">
        <w:t>Pygame</w:t>
      </w:r>
      <w:proofErr w:type="spellEnd"/>
      <w:r w:rsidRPr="00614002">
        <w:t>, permitiendo cerrar la ventana.</w:t>
      </w:r>
    </w:p>
    <w:p w14:paraId="4EB0C654" w14:textId="77777777" w:rsidR="00614002" w:rsidRPr="00614002" w:rsidRDefault="00614002" w:rsidP="00614002">
      <w:r w:rsidRPr="00614002">
        <w:lastRenderedPageBreak/>
        <w:t xml:space="preserve">        *   Calcula dinámicamente los ángulos de rotación para el hombro, codo y muñeca utilizando funciones seno basadas en un contador `angle` que avanza. Esto crea un movimiento cíclico y coordinado de las articulaciones.</w:t>
      </w:r>
    </w:p>
    <w:p w14:paraId="6EB572F5" w14:textId="77777777" w:rsidR="00614002" w:rsidRPr="00614002" w:rsidRDefault="00614002" w:rsidP="00614002">
      <w:r w:rsidRPr="00614002">
        <w:t xml:space="preserve">        *   Aplica una rotación global a todo el esqueleto (`</w:t>
      </w:r>
      <w:proofErr w:type="spellStart"/>
      <w:proofErr w:type="gramStart"/>
      <w:r w:rsidRPr="00614002">
        <w:t>glRotatef</w:t>
      </w:r>
      <w:proofErr w:type="spellEnd"/>
      <w:r w:rsidRPr="00614002">
        <w:t>(</w:t>
      </w:r>
      <w:proofErr w:type="gramEnd"/>
      <w:r w:rsidRPr="00614002">
        <w:t xml:space="preserve">angle * 0.3, 0, 1, </w:t>
      </w:r>
      <w:proofErr w:type="gramStart"/>
      <w:r w:rsidRPr="00614002">
        <w:t>0)`</w:t>
      </w:r>
      <w:proofErr w:type="gramEnd"/>
      <w:r w:rsidRPr="00614002">
        <w:t>) para que el modelo gire sobre su propio eje.</w:t>
      </w:r>
    </w:p>
    <w:p w14:paraId="4208172B" w14:textId="77777777" w:rsidR="00614002" w:rsidRPr="00614002" w:rsidRDefault="00614002" w:rsidP="00614002">
      <w:r w:rsidRPr="00614002">
        <w:t xml:space="preserve">        *   Llama a `</w:t>
      </w:r>
      <w:proofErr w:type="spellStart"/>
      <w:r w:rsidRPr="00614002">
        <w:t>draw_skeleton</w:t>
      </w:r>
      <w:proofErr w:type="spellEnd"/>
      <w:r w:rsidRPr="00614002">
        <w:t>` con los ángulos calculados para dibujar el esqueleto en su estado animado actual.</w:t>
      </w:r>
    </w:p>
    <w:p w14:paraId="4B6D9154" w14:textId="77777777" w:rsidR="00614002" w:rsidRPr="00614002" w:rsidRDefault="00614002" w:rsidP="00614002">
      <w:r w:rsidRPr="00614002">
        <w:t xml:space="preserve">        *   Actualiza la pantalla (`</w:t>
      </w:r>
      <w:proofErr w:type="spellStart"/>
      <w:proofErr w:type="gramStart"/>
      <w:r w:rsidRPr="00614002">
        <w:t>pygame.display</w:t>
      </w:r>
      <w:proofErr w:type="gramEnd"/>
      <w:r w:rsidRPr="00614002">
        <w:t>.</w:t>
      </w:r>
      <w:proofErr w:type="gramStart"/>
      <w:r w:rsidRPr="00614002">
        <w:t>flip</w:t>
      </w:r>
      <w:proofErr w:type="spellEnd"/>
      <w:r w:rsidRPr="00614002">
        <w:t>(</w:t>
      </w:r>
      <w:proofErr w:type="gramEnd"/>
      <w:r w:rsidRPr="00614002">
        <w:t>)`) para mostrar el fotograma renderizado.</w:t>
      </w:r>
    </w:p>
    <w:p w14:paraId="456D3302" w14:textId="77777777" w:rsidR="00614002" w:rsidRPr="00614002" w:rsidRDefault="00614002" w:rsidP="00614002">
      <w:r w:rsidRPr="00614002">
        <w:t xml:space="preserve">        *   Controla la velocidad de fotogramas a un máximo de 60 FPS (`</w:t>
      </w:r>
      <w:proofErr w:type="spellStart"/>
      <w:proofErr w:type="gramStart"/>
      <w:r w:rsidRPr="00614002">
        <w:t>clock.tick</w:t>
      </w:r>
      <w:proofErr w:type="spellEnd"/>
      <w:proofErr w:type="gramEnd"/>
      <w:r w:rsidRPr="00614002">
        <w:t>(</w:t>
      </w:r>
      <w:proofErr w:type="gramStart"/>
      <w:r w:rsidRPr="00614002">
        <w:t>60)`</w:t>
      </w:r>
      <w:proofErr w:type="gramEnd"/>
      <w:r w:rsidRPr="00614002">
        <w:t>).</w:t>
      </w:r>
    </w:p>
    <w:p w14:paraId="094AB85C" w14:textId="77777777" w:rsidR="00614002" w:rsidRPr="00614002" w:rsidRDefault="00614002" w:rsidP="00614002">
      <w:r w:rsidRPr="00614002">
        <w:t xml:space="preserve">        *   Incrementa el contador `angle` para el siguiente fotograma.</w:t>
      </w:r>
    </w:p>
    <w:p w14:paraId="128F52BA" w14:textId="77777777" w:rsidR="00614002" w:rsidRPr="00614002" w:rsidRDefault="00614002" w:rsidP="00614002">
      <w:r w:rsidRPr="00614002">
        <w:t xml:space="preserve">    *   Una vez que el bucle termina (por ejemplo, si el usuario cierra la ventana), `</w:t>
      </w:r>
      <w:proofErr w:type="spellStart"/>
      <w:proofErr w:type="gramStart"/>
      <w:r w:rsidRPr="00614002">
        <w:t>pygame.quit</w:t>
      </w:r>
      <w:proofErr w:type="spellEnd"/>
      <w:r w:rsidRPr="00614002">
        <w:t>()`</w:t>
      </w:r>
      <w:proofErr w:type="gramEnd"/>
      <w:r w:rsidRPr="00614002">
        <w:t xml:space="preserve"> se encarga de cerrar </w:t>
      </w:r>
      <w:proofErr w:type="spellStart"/>
      <w:r w:rsidRPr="00614002">
        <w:t>Pygame</w:t>
      </w:r>
      <w:proofErr w:type="spellEnd"/>
      <w:r w:rsidRPr="00614002">
        <w:t>.</w:t>
      </w:r>
    </w:p>
    <w:p w14:paraId="1F6570FB" w14:textId="77777777" w:rsidR="00614002" w:rsidRPr="00614002" w:rsidRDefault="00614002" w:rsidP="00614002"/>
    <w:p w14:paraId="11AC04A2" w14:textId="77777777" w:rsidR="00614002" w:rsidRPr="00614002" w:rsidRDefault="00614002" w:rsidP="00614002">
      <w:r w:rsidRPr="00614002">
        <w:t>En esencia, el código crea una aplicación interactiva que muestra un brazo articulado en 3D, donde los segmentos se mueven de forma independiente pero coordinada, y todo el modelo gira, demostrando los principios de la animación esquelética jerárquica en OpenGL.</w:t>
      </w:r>
    </w:p>
    <w:p w14:paraId="0F3A7E37" w14:textId="77777777" w:rsidR="00614002" w:rsidRPr="00614002" w:rsidRDefault="00614002" w:rsidP="00614002">
      <w:r w:rsidRPr="00614002">
        <w:t xml:space="preserve">    </w:t>
      </w:r>
    </w:p>
    <w:p w14:paraId="56B28B1B" w14:textId="77777777" w:rsidR="00614002" w:rsidRDefault="00614002"/>
    <w:p w14:paraId="75B0F4C8" w14:textId="075EB0D5" w:rsidR="00614002" w:rsidRDefault="00614002">
      <w:r>
        <w:rPr>
          <w:noProof/>
        </w:rPr>
        <w:lastRenderedPageBreak/>
        <w:drawing>
          <wp:inline distT="0" distB="0" distL="0" distR="0" wp14:anchorId="5D242353" wp14:editId="66F2B034">
            <wp:extent cx="5612130" cy="4463415"/>
            <wp:effectExtent l="0" t="0" r="7620" b="0"/>
            <wp:docPr id="1662099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99073" name=""/>
                    <pic:cNvPicPr/>
                  </pic:nvPicPr>
                  <pic:blipFill>
                    <a:blip r:embed="rId5"/>
                    <a:stretch>
                      <a:fillRect/>
                    </a:stretch>
                  </pic:blipFill>
                  <pic:spPr>
                    <a:xfrm>
                      <a:off x="0" y="0"/>
                      <a:ext cx="5612130" cy="4463415"/>
                    </a:xfrm>
                    <a:prstGeom prst="rect">
                      <a:avLst/>
                    </a:prstGeom>
                  </pic:spPr>
                </pic:pic>
              </a:graphicData>
            </a:graphic>
          </wp:inline>
        </w:drawing>
      </w:r>
    </w:p>
    <w:sectPr w:rsidR="006140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9E1"/>
    <w:multiLevelType w:val="multilevel"/>
    <w:tmpl w:val="B86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C3084"/>
    <w:multiLevelType w:val="multilevel"/>
    <w:tmpl w:val="CD66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6492D"/>
    <w:multiLevelType w:val="multilevel"/>
    <w:tmpl w:val="F540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382"/>
    <w:multiLevelType w:val="multilevel"/>
    <w:tmpl w:val="3FE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76558"/>
    <w:multiLevelType w:val="multilevel"/>
    <w:tmpl w:val="7748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A0AE9"/>
    <w:multiLevelType w:val="multilevel"/>
    <w:tmpl w:val="5E7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87BCB"/>
    <w:multiLevelType w:val="multilevel"/>
    <w:tmpl w:val="D4F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E06E0"/>
    <w:multiLevelType w:val="multilevel"/>
    <w:tmpl w:val="C002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63C2E"/>
    <w:multiLevelType w:val="multilevel"/>
    <w:tmpl w:val="013EE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C3C8C"/>
    <w:multiLevelType w:val="multilevel"/>
    <w:tmpl w:val="024A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60D48"/>
    <w:multiLevelType w:val="multilevel"/>
    <w:tmpl w:val="81A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742C5"/>
    <w:multiLevelType w:val="multilevel"/>
    <w:tmpl w:val="8348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25638"/>
    <w:multiLevelType w:val="multilevel"/>
    <w:tmpl w:val="C1C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A53575"/>
    <w:multiLevelType w:val="multilevel"/>
    <w:tmpl w:val="33E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77572"/>
    <w:multiLevelType w:val="multilevel"/>
    <w:tmpl w:val="C074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225D37"/>
    <w:multiLevelType w:val="multilevel"/>
    <w:tmpl w:val="B6D2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B6C7D"/>
    <w:multiLevelType w:val="multilevel"/>
    <w:tmpl w:val="731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236A5"/>
    <w:multiLevelType w:val="multilevel"/>
    <w:tmpl w:val="3D48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11507B"/>
    <w:multiLevelType w:val="multilevel"/>
    <w:tmpl w:val="74FA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94411"/>
    <w:multiLevelType w:val="multilevel"/>
    <w:tmpl w:val="2A1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5571EE"/>
    <w:multiLevelType w:val="multilevel"/>
    <w:tmpl w:val="24A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82842"/>
    <w:multiLevelType w:val="multilevel"/>
    <w:tmpl w:val="2D16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933E5"/>
    <w:multiLevelType w:val="multilevel"/>
    <w:tmpl w:val="1484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226BE"/>
    <w:multiLevelType w:val="multilevel"/>
    <w:tmpl w:val="DD5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BF19D3"/>
    <w:multiLevelType w:val="multilevel"/>
    <w:tmpl w:val="F2625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1F7172"/>
    <w:multiLevelType w:val="multilevel"/>
    <w:tmpl w:val="DFE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3C62D9"/>
    <w:multiLevelType w:val="multilevel"/>
    <w:tmpl w:val="F346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903BC7"/>
    <w:multiLevelType w:val="multilevel"/>
    <w:tmpl w:val="129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0140D"/>
    <w:multiLevelType w:val="multilevel"/>
    <w:tmpl w:val="D0A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C533CB"/>
    <w:multiLevelType w:val="multilevel"/>
    <w:tmpl w:val="45C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6084A"/>
    <w:multiLevelType w:val="multilevel"/>
    <w:tmpl w:val="698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262803"/>
    <w:multiLevelType w:val="multilevel"/>
    <w:tmpl w:val="4570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4F652A"/>
    <w:multiLevelType w:val="multilevel"/>
    <w:tmpl w:val="9972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CE3D59"/>
    <w:multiLevelType w:val="multilevel"/>
    <w:tmpl w:val="A21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5317FD"/>
    <w:multiLevelType w:val="multilevel"/>
    <w:tmpl w:val="04B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AC0A42"/>
    <w:multiLevelType w:val="multilevel"/>
    <w:tmpl w:val="6A1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500414"/>
    <w:multiLevelType w:val="multilevel"/>
    <w:tmpl w:val="224E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D5664"/>
    <w:multiLevelType w:val="multilevel"/>
    <w:tmpl w:val="25CE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194585"/>
    <w:multiLevelType w:val="multilevel"/>
    <w:tmpl w:val="6A06E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3A4A6F"/>
    <w:multiLevelType w:val="multilevel"/>
    <w:tmpl w:val="79D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F4788E"/>
    <w:multiLevelType w:val="multilevel"/>
    <w:tmpl w:val="530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8F1627"/>
    <w:multiLevelType w:val="multilevel"/>
    <w:tmpl w:val="19E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967E64"/>
    <w:multiLevelType w:val="multilevel"/>
    <w:tmpl w:val="113E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673434"/>
    <w:multiLevelType w:val="multilevel"/>
    <w:tmpl w:val="D38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405060"/>
    <w:multiLevelType w:val="multilevel"/>
    <w:tmpl w:val="92C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A21159"/>
    <w:multiLevelType w:val="multilevel"/>
    <w:tmpl w:val="6CA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EB42A4"/>
    <w:multiLevelType w:val="multilevel"/>
    <w:tmpl w:val="C03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5D2AD5"/>
    <w:multiLevelType w:val="multilevel"/>
    <w:tmpl w:val="C64AB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E573C7"/>
    <w:multiLevelType w:val="multilevel"/>
    <w:tmpl w:val="ED1C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D1D4B"/>
    <w:multiLevelType w:val="multilevel"/>
    <w:tmpl w:val="025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FD4325"/>
    <w:multiLevelType w:val="multilevel"/>
    <w:tmpl w:val="263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4D17AF"/>
    <w:multiLevelType w:val="multilevel"/>
    <w:tmpl w:val="B31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676B50"/>
    <w:multiLevelType w:val="multilevel"/>
    <w:tmpl w:val="5BE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C91A40"/>
    <w:multiLevelType w:val="multilevel"/>
    <w:tmpl w:val="7910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307E82"/>
    <w:multiLevelType w:val="multilevel"/>
    <w:tmpl w:val="20CC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9D40DD"/>
    <w:multiLevelType w:val="multilevel"/>
    <w:tmpl w:val="4EDE0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B41823"/>
    <w:multiLevelType w:val="multilevel"/>
    <w:tmpl w:val="3A4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A23233"/>
    <w:multiLevelType w:val="multilevel"/>
    <w:tmpl w:val="344C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1A6EE1"/>
    <w:multiLevelType w:val="multilevel"/>
    <w:tmpl w:val="1268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3C2ABB"/>
    <w:multiLevelType w:val="multilevel"/>
    <w:tmpl w:val="28D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9E30F5"/>
    <w:multiLevelType w:val="multilevel"/>
    <w:tmpl w:val="E20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AF0815"/>
    <w:multiLevelType w:val="multilevel"/>
    <w:tmpl w:val="8D98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B66454"/>
    <w:multiLevelType w:val="multilevel"/>
    <w:tmpl w:val="6B0C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133908"/>
    <w:multiLevelType w:val="multilevel"/>
    <w:tmpl w:val="2DD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0058A6"/>
    <w:multiLevelType w:val="multilevel"/>
    <w:tmpl w:val="27E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1A447B"/>
    <w:multiLevelType w:val="multilevel"/>
    <w:tmpl w:val="C9A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6A6DE1"/>
    <w:multiLevelType w:val="multilevel"/>
    <w:tmpl w:val="1C8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DE2E67"/>
    <w:multiLevelType w:val="multilevel"/>
    <w:tmpl w:val="BCF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3754D4"/>
    <w:multiLevelType w:val="multilevel"/>
    <w:tmpl w:val="3AF4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D37509"/>
    <w:multiLevelType w:val="multilevel"/>
    <w:tmpl w:val="4E4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030607"/>
    <w:multiLevelType w:val="multilevel"/>
    <w:tmpl w:val="CA1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F0A91"/>
    <w:multiLevelType w:val="multilevel"/>
    <w:tmpl w:val="1F9C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884B55"/>
    <w:multiLevelType w:val="multilevel"/>
    <w:tmpl w:val="655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9C5176"/>
    <w:multiLevelType w:val="multilevel"/>
    <w:tmpl w:val="DD8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ED6DB7"/>
    <w:multiLevelType w:val="multilevel"/>
    <w:tmpl w:val="AD88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256722"/>
    <w:multiLevelType w:val="multilevel"/>
    <w:tmpl w:val="93E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615FD1"/>
    <w:multiLevelType w:val="multilevel"/>
    <w:tmpl w:val="520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FD35AD"/>
    <w:multiLevelType w:val="multilevel"/>
    <w:tmpl w:val="F4D2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0E5E58"/>
    <w:multiLevelType w:val="multilevel"/>
    <w:tmpl w:val="3F8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6D5F72"/>
    <w:multiLevelType w:val="multilevel"/>
    <w:tmpl w:val="B1F6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9B55FA"/>
    <w:multiLevelType w:val="multilevel"/>
    <w:tmpl w:val="386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883F76"/>
    <w:multiLevelType w:val="multilevel"/>
    <w:tmpl w:val="9FB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940D10"/>
    <w:multiLevelType w:val="multilevel"/>
    <w:tmpl w:val="B23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54528D"/>
    <w:multiLevelType w:val="multilevel"/>
    <w:tmpl w:val="51D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5A5299"/>
    <w:multiLevelType w:val="multilevel"/>
    <w:tmpl w:val="111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041DEC"/>
    <w:multiLevelType w:val="multilevel"/>
    <w:tmpl w:val="188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2153BE"/>
    <w:multiLevelType w:val="multilevel"/>
    <w:tmpl w:val="C85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B45418"/>
    <w:multiLevelType w:val="multilevel"/>
    <w:tmpl w:val="B61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F70AD7"/>
    <w:multiLevelType w:val="multilevel"/>
    <w:tmpl w:val="2B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7A6341"/>
    <w:multiLevelType w:val="multilevel"/>
    <w:tmpl w:val="142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4974E1"/>
    <w:multiLevelType w:val="multilevel"/>
    <w:tmpl w:val="485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8D1DCE"/>
    <w:multiLevelType w:val="multilevel"/>
    <w:tmpl w:val="1CD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BE571A"/>
    <w:multiLevelType w:val="multilevel"/>
    <w:tmpl w:val="94A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100F9F"/>
    <w:multiLevelType w:val="multilevel"/>
    <w:tmpl w:val="06F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8E1999"/>
    <w:multiLevelType w:val="multilevel"/>
    <w:tmpl w:val="7AA4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E90955"/>
    <w:multiLevelType w:val="multilevel"/>
    <w:tmpl w:val="7B5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641564">
    <w:abstractNumId w:val="26"/>
  </w:num>
  <w:num w:numId="2" w16cid:durableId="794952612">
    <w:abstractNumId w:val="56"/>
  </w:num>
  <w:num w:numId="3" w16cid:durableId="443430278">
    <w:abstractNumId w:val="86"/>
  </w:num>
  <w:num w:numId="4" w16cid:durableId="1440567312">
    <w:abstractNumId w:val="7"/>
  </w:num>
  <w:num w:numId="5" w16cid:durableId="838621171">
    <w:abstractNumId w:val="46"/>
  </w:num>
  <w:num w:numId="6" w16cid:durableId="2030795455">
    <w:abstractNumId w:val="60"/>
  </w:num>
  <w:num w:numId="7" w16cid:durableId="779884058">
    <w:abstractNumId w:val="53"/>
  </w:num>
  <w:num w:numId="8" w16cid:durableId="1748187503">
    <w:abstractNumId w:val="12"/>
  </w:num>
  <w:num w:numId="9" w16cid:durableId="2092507810">
    <w:abstractNumId w:val="9"/>
  </w:num>
  <w:num w:numId="10" w16cid:durableId="247466099">
    <w:abstractNumId w:val="73"/>
  </w:num>
  <w:num w:numId="11" w16cid:durableId="1227376930">
    <w:abstractNumId w:val="77"/>
  </w:num>
  <w:num w:numId="12" w16cid:durableId="673188243">
    <w:abstractNumId w:val="85"/>
  </w:num>
  <w:num w:numId="13" w16cid:durableId="1902399083">
    <w:abstractNumId w:val="11"/>
  </w:num>
  <w:num w:numId="14" w16cid:durableId="56175840">
    <w:abstractNumId w:val="32"/>
  </w:num>
  <w:num w:numId="15" w16cid:durableId="2045404168">
    <w:abstractNumId w:val="67"/>
  </w:num>
  <w:num w:numId="16" w16cid:durableId="1336032472">
    <w:abstractNumId w:val="72"/>
  </w:num>
  <w:num w:numId="17" w16cid:durableId="761804854">
    <w:abstractNumId w:val="83"/>
  </w:num>
  <w:num w:numId="18" w16cid:durableId="831529926">
    <w:abstractNumId w:val="43"/>
  </w:num>
  <w:num w:numId="19" w16cid:durableId="927156457">
    <w:abstractNumId w:val="37"/>
  </w:num>
  <w:num w:numId="20" w16cid:durableId="1732919213">
    <w:abstractNumId w:val="69"/>
  </w:num>
  <w:num w:numId="21" w16cid:durableId="233390878">
    <w:abstractNumId w:val="3"/>
  </w:num>
  <w:num w:numId="22" w16cid:durableId="445657710">
    <w:abstractNumId w:val="22"/>
  </w:num>
  <w:num w:numId="23" w16cid:durableId="926575855">
    <w:abstractNumId w:val="70"/>
  </w:num>
  <w:num w:numId="24" w16cid:durableId="2067993731">
    <w:abstractNumId w:val="76"/>
  </w:num>
  <w:num w:numId="25" w16cid:durableId="1326323806">
    <w:abstractNumId w:val="42"/>
  </w:num>
  <w:num w:numId="26" w16cid:durableId="1988629825">
    <w:abstractNumId w:val="23"/>
  </w:num>
  <w:num w:numId="27" w16cid:durableId="1957640298">
    <w:abstractNumId w:val="4"/>
  </w:num>
  <w:num w:numId="28" w16cid:durableId="758720457">
    <w:abstractNumId w:val="5"/>
  </w:num>
  <w:num w:numId="29" w16cid:durableId="4789954">
    <w:abstractNumId w:val="24"/>
  </w:num>
  <w:num w:numId="30" w16cid:durableId="465902178">
    <w:abstractNumId w:val="54"/>
  </w:num>
  <w:num w:numId="31" w16cid:durableId="338237773">
    <w:abstractNumId w:val="75"/>
  </w:num>
  <w:num w:numId="32" w16cid:durableId="1345860072">
    <w:abstractNumId w:val="66"/>
  </w:num>
  <w:num w:numId="33" w16cid:durableId="1079982282">
    <w:abstractNumId w:val="79"/>
  </w:num>
  <w:num w:numId="34" w16cid:durableId="1423793272">
    <w:abstractNumId w:val="74"/>
  </w:num>
  <w:num w:numId="35" w16cid:durableId="1557736045">
    <w:abstractNumId w:val="48"/>
  </w:num>
  <w:num w:numId="36" w16cid:durableId="386538410">
    <w:abstractNumId w:val="65"/>
  </w:num>
  <w:num w:numId="37" w16cid:durableId="212734539">
    <w:abstractNumId w:val="20"/>
  </w:num>
  <w:num w:numId="38" w16cid:durableId="1530338446">
    <w:abstractNumId w:val="10"/>
  </w:num>
  <w:num w:numId="39" w16cid:durableId="323508930">
    <w:abstractNumId w:val="31"/>
  </w:num>
  <w:num w:numId="40" w16cid:durableId="442043746">
    <w:abstractNumId w:val="29"/>
  </w:num>
  <w:num w:numId="41" w16cid:durableId="1843353013">
    <w:abstractNumId w:val="34"/>
  </w:num>
  <w:num w:numId="42" w16cid:durableId="1800219261">
    <w:abstractNumId w:val="57"/>
  </w:num>
  <w:num w:numId="43" w16cid:durableId="1956331550">
    <w:abstractNumId w:val="55"/>
  </w:num>
  <w:num w:numId="44" w16cid:durableId="1328678577">
    <w:abstractNumId w:val="94"/>
  </w:num>
  <w:num w:numId="45" w16cid:durableId="1383748953">
    <w:abstractNumId w:val="87"/>
  </w:num>
  <w:num w:numId="46" w16cid:durableId="1244989962">
    <w:abstractNumId w:val="19"/>
  </w:num>
  <w:num w:numId="47" w16cid:durableId="1339623147">
    <w:abstractNumId w:val="61"/>
  </w:num>
  <w:num w:numId="48" w16cid:durableId="23528970">
    <w:abstractNumId w:val="17"/>
  </w:num>
  <w:num w:numId="49" w16cid:durableId="1203326668">
    <w:abstractNumId w:val="63"/>
  </w:num>
  <w:num w:numId="50" w16cid:durableId="1460371128">
    <w:abstractNumId w:val="49"/>
  </w:num>
  <w:num w:numId="51" w16cid:durableId="2087265369">
    <w:abstractNumId w:val="27"/>
  </w:num>
  <w:num w:numId="52" w16cid:durableId="410930828">
    <w:abstractNumId w:val="39"/>
  </w:num>
  <w:num w:numId="53" w16cid:durableId="610093901">
    <w:abstractNumId w:val="35"/>
  </w:num>
  <w:num w:numId="54" w16cid:durableId="1575042995">
    <w:abstractNumId w:val="0"/>
  </w:num>
  <w:num w:numId="55" w16cid:durableId="2110735705">
    <w:abstractNumId w:val="89"/>
  </w:num>
  <w:num w:numId="56" w16cid:durableId="1066996017">
    <w:abstractNumId w:val="33"/>
  </w:num>
  <w:num w:numId="57" w16cid:durableId="1930001809">
    <w:abstractNumId w:val="62"/>
  </w:num>
  <w:num w:numId="58" w16cid:durableId="2058624502">
    <w:abstractNumId w:val="88"/>
  </w:num>
  <w:num w:numId="59" w16cid:durableId="1142037788">
    <w:abstractNumId w:val="38"/>
  </w:num>
  <w:num w:numId="60" w16cid:durableId="661658339">
    <w:abstractNumId w:val="91"/>
  </w:num>
  <w:num w:numId="61" w16cid:durableId="1262184049">
    <w:abstractNumId w:val="40"/>
  </w:num>
  <w:num w:numId="62" w16cid:durableId="1946646022">
    <w:abstractNumId w:val="58"/>
  </w:num>
  <w:num w:numId="63" w16cid:durableId="877166025">
    <w:abstractNumId w:val="18"/>
  </w:num>
  <w:num w:numId="64" w16cid:durableId="1358390932">
    <w:abstractNumId w:val="82"/>
  </w:num>
  <w:num w:numId="65" w16cid:durableId="39600212">
    <w:abstractNumId w:val="13"/>
  </w:num>
  <w:num w:numId="66" w16cid:durableId="155809858">
    <w:abstractNumId w:val="36"/>
  </w:num>
  <w:num w:numId="67" w16cid:durableId="622880714">
    <w:abstractNumId w:val="80"/>
  </w:num>
  <w:num w:numId="68" w16cid:durableId="435685404">
    <w:abstractNumId w:val="92"/>
  </w:num>
  <w:num w:numId="69" w16cid:durableId="307396001">
    <w:abstractNumId w:val="59"/>
  </w:num>
  <w:num w:numId="70" w16cid:durableId="492069699">
    <w:abstractNumId w:val="78"/>
  </w:num>
  <w:num w:numId="71" w16cid:durableId="318192463">
    <w:abstractNumId w:val="51"/>
  </w:num>
  <w:num w:numId="72" w16cid:durableId="540751527">
    <w:abstractNumId w:val="14"/>
  </w:num>
  <w:num w:numId="73" w16cid:durableId="280965950">
    <w:abstractNumId w:val="84"/>
  </w:num>
  <w:num w:numId="74" w16cid:durableId="1635797220">
    <w:abstractNumId w:val="30"/>
  </w:num>
  <w:num w:numId="75" w16cid:durableId="2060467716">
    <w:abstractNumId w:val="28"/>
  </w:num>
  <w:num w:numId="76" w16cid:durableId="1312641427">
    <w:abstractNumId w:val="93"/>
  </w:num>
  <w:num w:numId="77" w16cid:durableId="1039940546">
    <w:abstractNumId w:val="45"/>
  </w:num>
  <w:num w:numId="78" w16cid:durableId="834493220">
    <w:abstractNumId w:val="50"/>
  </w:num>
  <w:num w:numId="79" w16cid:durableId="1782459386">
    <w:abstractNumId w:val="47"/>
  </w:num>
  <w:num w:numId="80" w16cid:durableId="19665807">
    <w:abstractNumId w:val="68"/>
  </w:num>
  <w:num w:numId="81" w16cid:durableId="1918779919">
    <w:abstractNumId w:val="8"/>
  </w:num>
  <w:num w:numId="82" w16cid:durableId="1410033832">
    <w:abstractNumId w:val="2"/>
  </w:num>
  <w:num w:numId="83" w16cid:durableId="961347616">
    <w:abstractNumId w:val="64"/>
  </w:num>
  <w:num w:numId="84" w16cid:durableId="910043905">
    <w:abstractNumId w:val="1"/>
  </w:num>
  <w:num w:numId="85" w16cid:durableId="1785926737">
    <w:abstractNumId w:val="21"/>
  </w:num>
  <w:num w:numId="86" w16cid:durableId="1973095600">
    <w:abstractNumId w:val="41"/>
  </w:num>
  <w:num w:numId="87" w16cid:durableId="1618297079">
    <w:abstractNumId w:val="81"/>
  </w:num>
  <w:num w:numId="88" w16cid:durableId="1595213186">
    <w:abstractNumId w:val="25"/>
  </w:num>
  <w:num w:numId="89" w16cid:durableId="252588332">
    <w:abstractNumId w:val="15"/>
  </w:num>
  <w:num w:numId="90" w16cid:durableId="1243638675">
    <w:abstractNumId w:val="44"/>
  </w:num>
  <w:num w:numId="91" w16cid:durableId="470827672">
    <w:abstractNumId w:val="52"/>
  </w:num>
  <w:num w:numId="92" w16cid:durableId="954751411">
    <w:abstractNumId w:val="6"/>
  </w:num>
  <w:num w:numId="93" w16cid:durableId="1717508714">
    <w:abstractNumId w:val="95"/>
  </w:num>
  <w:num w:numId="94" w16cid:durableId="1058358078">
    <w:abstractNumId w:val="16"/>
  </w:num>
  <w:num w:numId="95" w16cid:durableId="1059666702">
    <w:abstractNumId w:val="90"/>
  </w:num>
  <w:num w:numId="96" w16cid:durableId="143039176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02"/>
    <w:rsid w:val="005B51C4"/>
    <w:rsid w:val="00614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9FAC"/>
  <w15:chartTrackingRefBased/>
  <w15:docId w15:val="{987328EB-5F50-42B2-9F5F-92B3644F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4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40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40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40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40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0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0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0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0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40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40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40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40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40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0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0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002"/>
    <w:rPr>
      <w:rFonts w:eastAsiaTheme="majorEastAsia" w:cstheme="majorBidi"/>
      <w:color w:val="272727" w:themeColor="text1" w:themeTint="D8"/>
    </w:rPr>
  </w:style>
  <w:style w:type="paragraph" w:styleId="Ttulo">
    <w:name w:val="Title"/>
    <w:basedOn w:val="Normal"/>
    <w:next w:val="Normal"/>
    <w:link w:val="TtuloCar"/>
    <w:uiPriority w:val="10"/>
    <w:qFormat/>
    <w:rsid w:val="00614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0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0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0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002"/>
    <w:pPr>
      <w:spacing w:before="160"/>
      <w:jc w:val="center"/>
    </w:pPr>
    <w:rPr>
      <w:i/>
      <w:iCs/>
      <w:color w:val="404040" w:themeColor="text1" w:themeTint="BF"/>
    </w:rPr>
  </w:style>
  <w:style w:type="character" w:customStyle="1" w:styleId="CitaCar">
    <w:name w:val="Cita Car"/>
    <w:basedOn w:val="Fuentedeprrafopredeter"/>
    <w:link w:val="Cita"/>
    <w:uiPriority w:val="29"/>
    <w:rsid w:val="00614002"/>
    <w:rPr>
      <w:i/>
      <w:iCs/>
      <w:color w:val="404040" w:themeColor="text1" w:themeTint="BF"/>
    </w:rPr>
  </w:style>
  <w:style w:type="paragraph" w:styleId="Prrafodelista">
    <w:name w:val="List Paragraph"/>
    <w:basedOn w:val="Normal"/>
    <w:uiPriority w:val="34"/>
    <w:qFormat/>
    <w:rsid w:val="00614002"/>
    <w:pPr>
      <w:ind w:left="720"/>
      <w:contextualSpacing/>
    </w:pPr>
  </w:style>
  <w:style w:type="character" w:styleId="nfasisintenso">
    <w:name w:val="Intense Emphasis"/>
    <w:basedOn w:val="Fuentedeprrafopredeter"/>
    <w:uiPriority w:val="21"/>
    <w:qFormat/>
    <w:rsid w:val="00614002"/>
    <w:rPr>
      <w:i/>
      <w:iCs/>
      <w:color w:val="0F4761" w:themeColor="accent1" w:themeShade="BF"/>
    </w:rPr>
  </w:style>
  <w:style w:type="paragraph" w:styleId="Citadestacada">
    <w:name w:val="Intense Quote"/>
    <w:basedOn w:val="Normal"/>
    <w:next w:val="Normal"/>
    <w:link w:val="CitadestacadaCar"/>
    <w:uiPriority w:val="30"/>
    <w:qFormat/>
    <w:rsid w:val="00614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4002"/>
    <w:rPr>
      <w:i/>
      <w:iCs/>
      <w:color w:val="0F4761" w:themeColor="accent1" w:themeShade="BF"/>
    </w:rPr>
  </w:style>
  <w:style w:type="character" w:styleId="Referenciaintensa">
    <w:name w:val="Intense Reference"/>
    <w:basedOn w:val="Fuentedeprrafopredeter"/>
    <w:uiPriority w:val="32"/>
    <w:qFormat/>
    <w:rsid w:val="006140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2025">
      <w:bodyDiv w:val="1"/>
      <w:marLeft w:val="0"/>
      <w:marRight w:val="0"/>
      <w:marTop w:val="0"/>
      <w:marBottom w:val="0"/>
      <w:divBdr>
        <w:top w:val="none" w:sz="0" w:space="0" w:color="auto"/>
        <w:left w:val="none" w:sz="0" w:space="0" w:color="auto"/>
        <w:bottom w:val="none" w:sz="0" w:space="0" w:color="auto"/>
        <w:right w:val="none" w:sz="0" w:space="0" w:color="auto"/>
      </w:divBdr>
      <w:divsChild>
        <w:div w:id="283776662">
          <w:marLeft w:val="0"/>
          <w:marRight w:val="0"/>
          <w:marTop w:val="0"/>
          <w:marBottom w:val="0"/>
          <w:divBdr>
            <w:top w:val="none" w:sz="0" w:space="0" w:color="auto"/>
            <w:left w:val="none" w:sz="0" w:space="0" w:color="auto"/>
            <w:bottom w:val="none" w:sz="0" w:space="0" w:color="auto"/>
            <w:right w:val="none" w:sz="0" w:space="0" w:color="auto"/>
          </w:divBdr>
          <w:divsChild>
            <w:div w:id="16505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1886">
      <w:bodyDiv w:val="1"/>
      <w:marLeft w:val="0"/>
      <w:marRight w:val="0"/>
      <w:marTop w:val="0"/>
      <w:marBottom w:val="0"/>
      <w:divBdr>
        <w:top w:val="none" w:sz="0" w:space="0" w:color="auto"/>
        <w:left w:val="none" w:sz="0" w:space="0" w:color="auto"/>
        <w:bottom w:val="none" w:sz="0" w:space="0" w:color="auto"/>
        <w:right w:val="none" w:sz="0" w:space="0" w:color="auto"/>
      </w:divBdr>
      <w:divsChild>
        <w:div w:id="336924486">
          <w:marLeft w:val="0"/>
          <w:marRight w:val="0"/>
          <w:marTop w:val="0"/>
          <w:marBottom w:val="0"/>
          <w:divBdr>
            <w:top w:val="none" w:sz="0" w:space="0" w:color="auto"/>
            <w:left w:val="none" w:sz="0" w:space="0" w:color="auto"/>
            <w:bottom w:val="none" w:sz="0" w:space="0" w:color="auto"/>
            <w:right w:val="none" w:sz="0" w:space="0" w:color="auto"/>
          </w:divBdr>
          <w:divsChild>
            <w:div w:id="15946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3904</Words>
  <Characters>21473</Characters>
  <Application>Microsoft Office Word</Application>
  <DocSecurity>0</DocSecurity>
  <Lines>178</Lines>
  <Paragraphs>50</Paragraphs>
  <ScaleCrop>false</ScaleCrop>
  <Company/>
  <LinksUpToDate>false</LinksUpToDate>
  <CharactersWithSpaces>25327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medina</dc:creator>
  <cp:keywords/>
  <dc:description/>
  <cp:lastModifiedBy>edna medina</cp:lastModifiedBy>
  <cp:revision>1</cp:revision>
  <dcterms:created xsi:type="dcterms:W3CDTF">2025-05-22T20:41:00Z</dcterms:created>
  <dcterms:modified xsi:type="dcterms:W3CDTF">2025-05-22T20:43:00Z</dcterms:modified>
</cp:coreProperties>
</file>