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2337" w14:textId="77777777" w:rsidR="00C07EB9" w:rsidRDefault="00C07EB9" w:rsidP="00CA4392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  <w:r w:rsidRPr="00C07EB9">
        <w:rPr>
          <w:rFonts w:eastAsia="MS Mincho"/>
          <w:sz w:val="48"/>
          <w:szCs w:val="48"/>
        </w:rPr>
        <w:t>Active Voc</w:t>
      </w:r>
      <w:r>
        <w:rPr>
          <w:rFonts w:eastAsia="MS Mincho"/>
          <w:sz w:val="48"/>
          <w:szCs w:val="48"/>
        </w:rPr>
        <w:t>abulary Learning Support System</w:t>
      </w:r>
    </w:p>
    <w:p w14:paraId="10F0C6F5" w14:textId="77777777" w:rsidR="004F6E6D" w:rsidRDefault="00C07EB9" w:rsidP="00CA4392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  <w:r w:rsidRPr="00C07EB9">
        <w:rPr>
          <w:rFonts w:eastAsia="MS Mincho"/>
          <w:sz w:val="48"/>
          <w:szCs w:val="48"/>
        </w:rPr>
        <w:t>Base</w:t>
      </w:r>
      <w:r w:rsidR="004F6E6D">
        <w:rPr>
          <w:rFonts w:eastAsia="MS Mincho"/>
          <w:sz w:val="48"/>
          <w:szCs w:val="48"/>
        </w:rPr>
        <w:t>d On Self-Directed-Learning</w:t>
      </w:r>
    </w:p>
    <w:p w14:paraId="000D4D8B" w14:textId="77777777" w:rsidR="009303D9" w:rsidRPr="004F6E6D" w:rsidRDefault="004F6E6D" w:rsidP="004F6E6D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  <w:r>
        <w:rPr>
          <w:rFonts w:eastAsia="MS Mincho"/>
          <w:sz w:val="48"/>
          <w:szCs w:val="48"/>
        </w:rPr>
        <w:t>A</w:t>
      </w:r>
      <w:r w:rsidR="00C07EB9">
        <w:rPr>
          <w:rFonts w:eastAsia="MS Mincho"/>
          <w:sz w:val="48"/>
          <w:szCs w:val="48"/>
        </w:rPr>
        <w:t>nd</w:t>
      </w:r>
      <w:r>
        <w:rPr>
          <w:rFonts w:eastAsia="MS Mincho"/>
          <w:sz w:val="48"/>
          <w:szCs w:val="48"/>
        </w:rPr>
        <w:t xml:space="preserve"> </w:t>
      </w:r>
      <w:r w:rsidR="00C07EB9" w:rsidRPr="00C07EB9">
        <w:rPr>
          <w:rFonts w:eastAsia="MS Mincho"/>
          <w:sz w:val="48"/>
          <w:szCs w:val="48"/>
        </w:rPr>
        <w:t>Line Bot Platform</w:t>
      </w:r>
    </w:p>
    <w:p w14:paraId="19648B3D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13E706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36B5E0F" w14:textId="77777777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5D1C">
        <w:rPr>
          <w:sz w:val="18"/>
          <w:szCs w:val="18"/>
        </w:rPr>
        <w:t>Gyumin Yeon</w:t>
      </w:r>
      <w:r w:rsidR="001A3B3D" w:rsidRPr="00F847A6">
        <w:rPr>
          <w:sz w:val="18"/>
          <w:szCs w:val="18"/>
        </w:rPr>
        <w:br/>
      </w:r>
      <w:r w:rsidR="00455D1C">
        <w:rPr>
          <w:sz w:val="18"/>
          <w:szCs w:val="18"/>
        </w:rPr>
        <w:t>Kyoto University</w:t>
      </w:r>
      <w:r w:rsidR="007B6DDA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 w:rsidR="00455D1C">
        <w:rPr>
          <w:sz w:val="18"/>
          <w:szCs w:val="18"/>
        </w:rPr>
        <w:t>Ogata lab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455D1C">
        <w:rPr>
          <w:sz w:val="18"/>
          <w:szCs w:val="18"/>
        </w:rPr>
        <w:t>Kyoto, Japan</w:t>
      </w:r>
      <w:r w:rsidR="001A3B3D" w:rsidRPr="00F847A6">
        <w:rPr>
          <w:sz w:val="18"/>
          <w:szCs w:val="18"/>
        </w:rPr>
        <w:br/>
      </w:r>
      <w:r w:rsidR="00455D1C">
        <w:rPr>
          <w:sz w:val="18"/>
          <w:szCs w:val="18"/>
        </w:rPr>
        <w:t>lourie@naver.com</w:t>
      </w:r>
    </w:p>
    <w:p w14:paraId="190414A8" w14:textId="77777777" w:rsidR="001A3B3D" w:rsidRPr="00F847A6" w:rsidRDefault="00447BB9" w:rsidP="00447BB9">
      <w:pPr>
        <w:pStyle w:val="Author"/>
        <w:spacing w:before="100" w:beforeAutospacing="1"/>
        <w:rPr>
          <w:sz w:val="18"/>
          <w:szCs w:val="18"/>
        </w:rPr>
      </w:pPr>
      <w:r w:rsidRPr="00CA4392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</w:p>
    <w:p w14:paraId="4C993524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C988431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21404AB" w14:textId="6DA51301" w:rsidR="00A1397E" w:rsidRDefault="00455D1C" w:rsidP="00A24B16">
      <w:pPr>
        <w:pStyle w:val="Keywords"/>
        <w:rPr>
          <w:iCs/>
        </w:rPr>
      </w:pPr>
      <w:r w:rsidRPr="00455D1C">
        <w:rPr>
          <w:iCs/>
        </w:rPr>
        <w:t xml:space="preserve">Learning </w:t>
      </w:r>
      <w:r>
        <w:rPr>
          <w:iCs/>
        </w:rPr>
        <w:t>vocabulary</w:t>
      </w:r>
      <w:r w:rsidRPr="00455D1C">
        <w:rPr>
          <w:iCs/>
        </w:rPr>
        <w:t xml:space="preserve"> is crucial part of acquisition of second-language. However</w:t>
      </w:r>
      <w:r>
        <w:rPr>
          <w:iCs/>
        </w:rPr>
        <w:t>, even though</w:t>
      </w:r>
      <w:r w:rsidR="007A4BDE">
        <w:rPr>
          <w:iCs/>
        </w:rPr>
        <w:t xml:space="preserve"> a lot</w:t>
      </w:r>
      <w:r>
        <w:rPr>
          <w:iCs/>
        </w:rPr>
        <w:t xml:space="preserve"> of </w:t>
      </w:r>
      <w:r w:rsidR="00FE3409">
        <w:rPr>
          <w:iCs/>
        </w:rPr>
        <w:t>vocabulary learners</w:t>
      </w:r>
      <w:r w:rsidRPr="00455D1C">
        <w:rPr>
          <w:iCs/>
        </w:rPr>
        <w:t xml:space="preserve"> are managed to memorize and unde</w:t>
      </w:r>
      <w:r w:rsidR="00220BA5">
        <w:rPr>
          <w:iCs/>
        </w:rPr>
        <w:t>rstand words, using vocabulary</w:t>
      </w:r>
      <w:r w:rsidRPr="00455D1C">
        <w:rPr>
          <w:iCs/>
        </w:rPr>
        <w:t xml:space="preserve"> they had memorized is totally different issue. In other words</w:t>
      </w:r>
      <w:r w:rsidR="00FD79A6">
        <w:rPr>
          <w:iCs/>
        </w:rPr>
        <w:t>,</w:t>
      </w:r>
      <w:r w:rsidR="000048B7">
        <w:rPr>
          <w:iCs/>
        </w:rPr>
        <w:t xml:space="preserve"> </w:t>
      </w:r>
      <w:r w:rsidRPr="00455D1C">
        <w:rPr>
          <w:iCs/>
        </w:rPr>
        <w:t xml:space="preserve">the vocabularies that second-language learners memorize </w:t>
      </w:r>
      <w:r w:rsidR="00220BA5">
        <w:rPr>
          <w:iCs/>
        </w:rPr>
        <w:t xml:space="preserve">tends to </w:t>
      </w:r>
      <w:r w:rsidR="00AA5F0E">
        <w:rPr>
          <w:iCs/>
        </w:rPr>
        <w:t xml:space="preserve">easily </w:t>
      </w:r>
      <w:r w:rsidR="00220BA5">
        <w:rPr>
          <w:iCs/>
        </w:rPr>
        <w:t>become</w:t>
      </w:r>
      <w:r w:rsidRPr="00455D1C">
        <w:rPr>
          <w:iCs/>
        </w:rPr>
        <w:t xml:space="preserve"> passive vocabulary. </w:t>
      </w:r>
      <w:r w:rsidR="00625461">
        <w:rPr>
          <w:iCs/>
        </w:rPr>
        <w:t>C</w:t>
      </w:r>
      <w:r w:rsidRPr="00455D1C">
        <w:rPr>
          <w:iCs/>
        </w:rPr>
        <w:t xml:space="preserve">urrently </w:t>
      </w:r>
      <w:r w:rsidR="0009067C">
        <w:rPr>
          <w:iCs/>
        </w:rPr>
        <w:t>a lot of</w:t>
      </w:r>
      <w:r w:rsidRPr="00455D1C">
        <w:rPr>
          <w:iCs/>
        </w:rPr>
        <w:t xml:space="preserve"> </w:t>
      </w:r>
      <w:r w:rsidRPr="00002BF5">
        <w:rPr>
          <w:i w:val="0"/>
          <w:iCs/>
        </w:rPr>
        <w:t>vocabulary</w:t>
      </w:r>
      <w:r w:rsidRPr="00455D1C">
        <w:rPr>
          <w:iCs/>
        </w:rPr>
        <w:t xml:space="preserve"> learning support application</w:t>
      </w:r>
      <w:r w:rsidR="005D0D37">
        <w:rPr>
          <w:iCs/>
        </w:rPr>
        <w:t>s</w:t>
      </w:r>
      <w:r w:rsidRPr="00455D1C">
        <w:rPr>
          <w:iCs/>
        </w:rPr>
        <w:t xml:space="preserve"> only focus on acquisition of vocabulary not considering active vocabulary acquisition and </w:t>
      </w:r>
      <w:r w:rsidR="00233F7B">
        <w:rPr>
          <w:iCs/>
        </w:rPr>
        <w:t>learning management</w:t>
      </w:r>
      <w:r w:rsidRPr="00455D1C">
        <w:rPr>
          <w:iCs/>
        </w:rPr>
        <w:t>. In this article, proposed system is based on Self-Directed Learning which support</w:t>
      </w:r>
      <w:r w:rsidR="007627AA">
        <w:rPr>
          <w:iCs/>
        </w:rPr>
        <w:t>s</w:t>
      </w:r>
      <w:r w:rsidRPr="00455D1C">
        <w:rPr>
          <w:iCs/>
        </w:rPr>
        <w:t xml:space="preserve"> users' acquisition of active vocabulary on Goal-Setting, Executing, Monitoring, </w:t>
      </w:r>
      <w:r w:rsidR="004B0969">
        <w:rPr>
          <w:iCs/>
        </w:rPr>
        <w:t>Reflecting</w:t>
      </w:r>
      <w:r w:rsidRPr="00455D1C">
        <w:rPr>
          <w:iCs/>
        </w:rPr>
        <w:t xml:space="preserve"> Process. It also makes use of user's meta data such as user's motivation</w:t>
      </w:r>
      <w:r w:rsidR="00F21A2D">
        <w:rPr>
          <w:iCs/>
        </w:rPr>
        <w:t xml:space="preserve"> to learn second language</w:t>
      </w:r>
      <w:r w:rsidRPr="00455D1C">
        <w:rPr>
          <w:iCs/>
        </w:rPr>
        <w:t xml:space="preserve"> to broaden active vocabulary and sustain motivation with web mining technology.</w:t>
      </w:r>
    </w:p>
    <w:p w14:paraId="05040F28" w14:textId="77777777" w:rsidR="009303D9" w:rsidRPr="005B520E" w:rsidRDefault="004D72B5" w:rsidP="00220BA5">
      <w:pPr>
        <w:pStyle w:val="Keywords"/>
      </w:pPr>
      <w:r w:rsidRPr="004D72B5">
        <w:t>Keywords—</w:t>
      </w:r>
      <w:r w:rsidR="00A24B16" w:rsidRPr="00A24B16">
        <w:t xml:space="preserve"> Ac</w:t>
      </w:r>
      <w:r w:rsidR="00986C68">
        <w:t>t</w:t>
      </w:r>
      <w:r w:rsidR="00326FEE">
        <w:t xml:space="preserve">ive </w:t>
      </w:r>
      <w:r w:rsidR="00A24B16" w:rsidRPr="00A24B16">
        <w:t>vocabulary, Passive vocabulary, Ubi</w:t>
      </w:r>
      <w:r w:rsidR="00326FEE">
        <w:t>quitous learning, Self-Directed-</w:t>
      </w:r>
      <w:r w:rsidR="00A24B16" w:rsidRPr="00A24B16">
        <w:t>Learning, Line-bot, Web mining, motivation</w:t>
      </w:r>
    </w:p>
    <w:p w14:paraId="07C62EE7" w14:textId="77777777" w:rsidR="009303D9" w:rsidRPr="006B6B66" w:rsidRDefault="00220BA5" w:rsidP="006B6B66">
      <w:pPr>
        <w:pStyle w:val="Heading1"/>
      </w:pPr>
      <w:r>
        <w:t>introduction</w:t>
      </w:r>
    </w:p>
    <w:p w14:paraId="5901FE54" w14:textId="77777777" w:rsidR="009303D9" w:rsidRDefault="00002BF5" w:rsidP="00ED0149">
      <w:pPr>
        <w:pStyle w:val="Heading2"/>
      </w:pPr>
      <w:r>
        <w:t xml:space="preserve">Importance of vocabulary learning on second </w:t>
      </w:r>
      <w:r w:rsidR="00832610">
        <w:t>english</w:t>
      </w:r>
      <w:r>
        <w:t xml:space="preserve"> acquisition</w:t>
      </w:r>
    </w:p>
    <w:p w14:paraId="3C86AF03" w14:textId="14BEB035" w:rsidR="009303D9" w:rsidRPr="00002BF5" w:rsidRDefault="00002BF5" w:rsidP="00E7596C">
      <w:pPr>
        <w:pStyle w:val="BodyText"/>
        <w:rPr>
          <w:rFonts w:hint="eastAsia"/>
          <w:lang w:val="en-US" w:eastAsia="ko-KR"/>
        </w:rPr>
      </w:pPr>
      <w:r>
        <w:rPr>
          <w:lang w:val="en-US"/>
        </w:rPr>
        <w:t xml:space="preserve">For those who are not native English speakers, </w:t>
      </w:r>
      <w:r w:rsidR="00832610">
        <w:rPr>
          <w:lang w:val="en-US"/>
        </w:rPr>
        <w:t>one of the most i</w:t>
      </w:r>
      <w:r w:rsidR="00CB1C7F">
        <w:rPr>
          <w:lang w:val="en-US"/>
        </w:rPr>
        <w:t>mport</w:t>
      </w:r>
      <w:r w:rsidR="001745CE">
        <w:rPr>
          <w:lang w:val="en-US"/>
        </w:rPr>
        <w:t>ant</w:t>
      </w:r>
      <w:r w:rsidR="00CB1C7F">
        <w:rPr>
          <w:lang w:val="en-US"/>
        </w:rPr>
        <w:t xml:space="preserve"> factor to acquire English as</w:t>
      </w:r>
      <w:r w:rsidR="009F414F">
        <w:rPr>
          <w:lang w:val="en-US"/>
        </w:rPr>
        <w:t xml:space="preserve"> a second language is vocabulary</w:t>
      </w:r>
      <w:r w:rsidR="00CB1C7F">
        <w:rPr>
          <w:lang w:val="en-US"/>
        </w:rPr>
        <w:t>.</w:t>
      </w:r>
      <w:r w:rsidR="00EF11DB">
        <w:rPr>
          <w:lang w:val="en-US"/>
        </w:rPr>
        <w:t xml:space="preserve"> </w:t>
      </w:r>
      <w:r w:rsidR="00265986">
        <w:rPr>
          <w:lang w:val="en-US"/>
        </w:rPr>
        <w:t>Four factor</w:t>
      </w:r>
      <w:r w:rsidR="00686815">
        <w:rPr>
          <w:lang w:val="en-US"/>
        </w:rPr>
        <w:t>s</w:t>
      </w:r>
      <w:r w:rsidR="00265986">
        <w:rPr>
          <w:lang w:val="en-US"/>
        </w:rPr>
        <w:t xml:space="preserve"> of langua</w:t>
      </w:r>
      <w:r w:rsidR="005F5733">
        <w:rPr>
          <w:lang w:val="en-US"/>
        </w:rPr>
        <w:t>ge</w:t>
      </w:r>
      <w:r w:rsidR="00D364DF">
        <w:rPr>
          <w:lang w:val="en-US"/>
        </w:rPr>
        <w:t xml:space="preserve"> </w:t>
      </w:r>
      <w:r w:rsidR="00D364DF">
        <w:rPr>
          <w:lang w:val="en-US"/>
        </w:rPr>
        <w:t>skills</w:t>
      </w:r>
      <w:r w:rsidR="005F5733">
        <w:rPr>
          <w:lang w:val="en-US"/>
        </w:rPr>
        <w:t>, reading, writing, listening and</w:t>
      </w:r>
      <w:r w:rsidR="00265986">
        <w:rPr>
          <w:lang w:val="en-US"/>
        </w:rPr>
        <w:t xml:space="preserve"> speaking</w:t>
      </w:r>
      <w:r w:rsidR="00AD576A">
        <w:rPr>
          <w:lang w:val="en-US"/>
        </w:rPr>
        <w:t xml:space="preserve"> </w:t>
      </w:r>
      <w:r w:rsidR="00514820">
        <w:rPr>
          <w:lang w:val="en-US"/>
        </w:rPr>
        <w:t xml:space="preserve">all </w:t>
      </w:r>
      <w:r w:rsidR="00265986">
        <w:rPr>
          <w:lang w:val="en-US"/>
        </w:rPr>
        <w:t>largely depends on learner’s vocabulary capacity.</w:t>
      </w:r>
      <w:r w:rsidR="00AD576A">
        <w:rPr>
          <w:lang w:val="en-US"/>
        </w:rPr>
        <w:t xml:space="preserve"> Therefore</w:t>
      </w:r>
      <w:r w:rsidR="0009067C">
        <w:rPr>
          <w:lang w:val="en-US"/>
        </w:rPr>
        <w:t>,</w:t>
      </w:r>
      <w:r w:rsidR="00AD576A">
        <w:rPr>
          <w:lang w:val="en-US"/>
        </w:rPr>
        <w:t xml:space="preserve"> vocabulary learning is crucial </w:t>
      </w:r>
      <w:r w:rsidR="00D735CD">
        <w:rPr>
          <w:lang w:val="en-US"/>
        </w:rPr>
        <w:t>part</w:t>
      </w:r>
      <w:r w:rsidR="00AD576A">
        <w:rPr>
          <w:lang w:val="en-US"/>
        </w:rPr>
        <w:t xml:space="preserve"> to maste</w:t>
      </w:r>
      <w:r w:rsidR="0035147E">
        <w:rPr>
          <w:lang w:val="en-US"/>
        </w:rPr>
        <w:t>r English for those who are non-</w:t>
      </w:r>
      <w:r w:rsidR="00AD576A">
        <w:rPr>
          <w:lang w:val="en-US"/>
        </w:rPr>
        <w:t>native speakers.</w:t>
      </w:r>
    </w:p>
    <w:p w14:paraId="15F4DF68" w14:textId="77777777" w:rsidR="009303D9" w:rsidRPr="005B520E" w:rsidRDefault="00832610" w:rsidP="00ED0149">
      <w:pPr>
        <w:pStyle w:val="Heading2"/>
      </w:pPr>
      <w:r>
        <w:t>Problem of current vocabulary learning support applications</w:t>
      </w:r>
    </w:p>
    <w:p w14:paraId="6E2B6009" w14:textId="78C744BA" w:rsidR="00832610" w:rsidRPr="0009067C" w:rsidRDefault="00AD576A" w:rsidP="00832610">
      <w:pPr>
        <w:pStyle w:val="BodyText"/>
        <w:rPr>
          <w:b/>
          <w:lang w:val="en-US"/>
        </w:rPr>
      </w:pPr>
      <w:r>
        <w:rPr>
          <w:lang w:val="en-US"/>
        </w:rPr>
        <w:t>In the era of mobile, there are lots of application</w:t>
      </w:r>
      <w:r w:rsidR="005551D2">
        <w:rPr>
          <w:lang w:val="en-US"/>
        </w:rPr>
        <w:t>s</w:t>
      </w:r>
      <w:r w:rsidR="00D35611">
        <w:rPr>
          <w:lang w:val="en-US"/>
        </w:rPr>
        <w:t xml:space="preserve"> and research</w:t>
      </w:r>
      <w:r>
        <w:rPr>
          <w:lang w:val="en-US"/>
        </w:rPr>
        <w:t xml:space="preserve"> </w:t>
      </w:r>
      <w:r w:rsidR="00011693">
        <w:rPr>
          <w:lang w:val="en-US"/>
        </w:rPr>
        <w:t>which aim</w:t>
      </w:r>
      <w:r w:rsidR="00F67E8D">
        <w:rPr>
          <w:lang w:val="en-US"/>
        </w:rPr>
        <w:t>s</w:t>
      </w:r>
      <w:r w:rsidR="00011693">
        <w:rPr>
          <w:lang w:val="en-US"/>
        </w:rPr>
        <w:t xml:space="preserve"> to</w:t>
      </w:r>
      <w:r>
        <w:rPr>
          <w:lang w:val="en-US"/>
        </w:rPr>
        <w:t xml:space="preserve"> support language learning. </w:t>
      </w:r>
      <w:r w:rsidR="0009067C">
        <w:rPr>
          <w:lang w:val="en-US"/>
        </w:rPr>
        <w:t xml:space="preserve">The most </w:t>
      </w:r>
      <w:r w:rsidR="00242F75">
        <w:rPr>
          <w:lang w:val="en-US"/>
        </w:rPr>
        <w:t>popular</w:t>
      </w:r>
      <w:r w:rsidR="003B0C3B">
        <w:rPr>
          <w:lang w:val="en-US"/>
        </w:rPr>
        <w:t xml:space="preserve"> and most-</w:t>
      </w:r>
      <w:r w:rsidR="00242F75">
        <w:rPr>
          <w:lang w:val="en-US"/>
        </w:rPr>
        <w:t xml:space="preserve">used </w:t>
      </w:r>
      <w:r w:rsidR="003236A0">
        <w:rPr>
          <w:lang w:val="en-US"/>
        </w:rPr>
        <w:t xml:space="preserve">vocabulary support </w:t>
      </w:r>
      <w:r w:rsidR="0009067C">
        <w:rPr>
          <w:lang w:val="en-US"/>
        </w:rPr>
        <w:t xml:space="preserve">application is so called </w:t>
      </w:r>
      <w:r w:rsidR="00EC14E6">
        <w:rPr>
          <w:lang w:val="en-US"/>
        </w:rPr>
        <w:t>“</w:t>
      </w:r>
      <w:r w:rsidR="0009067C">
        <w:rPr>
          <w:lang w:val="en-US"/>
        </w:rPr>
        <w:t>flash card app</w:t>
      </w:r>
      <w:r w:rsidR="00EC14E6">
        <w:rPr>
          <w:lang w:val="en-US"/>
        </w:rPr>
        <w:t>”</w:t>
      </w:r>
      <w:r w:rsidR="0009067C">
        <w:rPr>
          <w:lang w:val="en-US"/>
        </w:rPr>
        <w:t>. However</w:t>
      </w:r>
      <w:r w:rsidR="006E490B">
        <w:rPr>
          <w:lang w:val="en-US"/>
        </w:rPr>
        <w:t>,</w:t>
      </w:r>
      <w:r w:rsidR="0009067C">
        <w:rPr>
          <w:lang w:val="en-US"/>
        </w:rPr>
        <w:t xml:space="preserve"> these kinds of applications only </w:t>
      </w:r>
      <w:r w:rsidR="00442FBB">
        <w:rPr>
          <w:lang w:val="en-US"/>
        </w:rPr>
        <w:t xml:space="preserve">provide tools for memorizing vocabulary, not personalized, not </w:t>
      </w:r>
      <w:r w:rsidR="008E6E40">
        <w:rPr>
          <w:lang w:val="en-US"/>
        </w:rPr>
        <w:t>manage</w:t>
      </w:r>
      <w:r w:rsidR="001A6655">
        <w:rPr>
          <w:lang w:val="en-US"/>
        </w:rPr>
        <w:t>a</w:t>
      </w:r>
      <w:r w:rsidR="00442FBB">
        <w:rPr>
          <w:lang w:val="en-US"/>
        </w:rPr>
        <w:t>ble and hugely relying on learner’s motivation.</w:t>
      </w:r>
      <w:r w:rsidR="00AA6502">
        <w:rPr>
          <w:lang w:val="en-US"/>
        </w:rPr>
        <w:t xml:space="preserve"> </w:t>
      </w:r>
      <w:r w:rsidR="00663276">
        <w:rPr>
          <w:lang w:val="en-US"/>
        </w:rPr>
        <w:t xml:space="preserve">Also, </w:t>
      </w:r>
      <w:r w:rsidR="00282B16">
        <w:rPr>
          <w:lang w:val="en-US"/>
        </w:rPr>
        <w:t>t</w:t>
      </w:r>
      <w:r w:rsidR="00AA6502">
        <w:rPr>
          <w:lang w:val="en-US"/>
        </w:rPr>
        <w:t>hese kinds of application</w:t>
      </w:r>
      <w:r w:rsidR="00DD51E6">
        <w:rPr>
          <w:lang w:val="en-US"/>
        </w:rPr>
        <w:t>s</w:t>
      </w:r>
      <w:r w:rsidR="00AA6502">
        <w:rPr>
          <w:lang w:val="en-US"/>
        </w:rPr>
        <w:t xml:space="preserve"> may increase learner’s passive vocabulary </w:t>
      </w:r>
      <w:r w:rsidR="0002333C">
        <w:rPr>
          <w:lang w:val="en-US"/>
        </w:rPr>
        <w:t>that</w:t>
      </w:r>
      <w:r w:rsidR="00AA6502">
        <w:rPr>
          <w:lang w:val="en-US"/>
        </w:rPr>
        <w:t xml:space="preserve"> learner understands </w:t>
      </w:r>
      <w:r w:rsidR="0002333C">
        <w:rPr>
          <w:lang w:val="en-US"/>
        </w:rPr>
        <w:t xml:space="preserve">the </w:t>
      </w:r>
      <w:r w:rsidR="00AA6502">
        <w:rPr>
          <w:lang w:val="en-US"/>
        </w:rPr>
        <w:t>meaning but cannot use feely</w:t>
      </w:r>
      <w:r w:rsidR="00C31505">
        <w:rPr>
          <w:lang w:val="en-US"/>
        </w:rPr>
        <w:t xml:space="preserve"> </w:t>
      </w:r>
      <w:r w:rsidR="008C766B">
        <w:rPr>
          <w:lang w:val="en-US"/>
        </w:rPr>
        <w:t>however</w:t>
      </w:r>
      <w:r w:rsidR="00C31505">
        <w:rPr>
          <w:lang w:val="en-US"/>
        </w:rPr>
        <w:t>, increasing passive vocabulary does not link to application of language for instance writing and speaking.</w:t>
      </w:r>
    </w:p>
    <w:p w14:paraId="11102F82" w14:textId="0D6C3FF0" w:rsidR="006073C7" w:rsidRPr="006073C7" w:rsidRDefault="00832610" w:rsidP="006073C7">
      <w:pPr>
        <w:pStyle w:val="Heading2"/>
      </w:pPr>
      <w:r>
        <w:t>Requirement</w:t>
      </w:r>
      <w:r w:rsidR="00E65FE8">
        <w:t>s</w:t>
      </w:r>
      <w:r>
        <w:t xml:space="preserve"> for new vocabulary learning application</w:t>
      </w:r>
    </w:p>
    <w:p w14:paraId="34FB59FB" w14:textId="77777777" w:rsidR="00832610" w:rsidRDefault="006073C7" w:rsidP="00832610">
      <w:pPr>
        <w:pStyle w:val="BodyText"/>
        <w:rPr>
          <w:lang w:val="en-US"/>
        </w:rPr>
      </w:pPr>
      <w:r>
        <w:rPr>
          <w:lang w:val="en-US"/>
        </w:rPr>
        <w:t xml:space="preserve">To </w:t>
      </w:r>
      <w:r w:rsidR="00DD0E69">
        <w:rPr>
          <w:lang w:val="en-US"/>
        </w:rPr>
        <w:t xml:space="preserve">effectively </w:t>
      </w:r>
      <w:r w:rsidR="008F3C43">
        <w:rPr>
          <w:lang w:val="en-US"/>
        </w:rPr>
        <w:t>i</w:t>
      </w:r>
      <w:r>
        <w:rPr>
          <w:lang w:val="en-US"/>
        </w:rPr>
        <w:t xml:space="preserve">ncrease </w:t>
      </w:r>
      <w:r w:rsidR="008F3C43">
        <w:rPr>
          <w:lang w:val="en-US"/>
        </w:rPr>
        <w:t xml:space="preserve">English learner’s </w:t>
      </w:r>
      <w:r>
        <w:rPr>
          <w:lang w:val="en-US"/>
        </w:rPr>
        <w:t xml:space="preserve">active vocabulary, new vocabulary learning application should </w:t>
      </w:r>
      <w:r w:rsidR="00063E93">
        <w:rPr>
          <w:lang w:val="en-US"/>
        </w:rPr>
        <w:t>equip features below.</w:t>
      </w:r>
    </w:p>
    <w:p w14:paraId="29B7BE2A" w14:textId="77777777" w:rsidR="00663276" w:rsidRPr="005B520E" w:rsidRDefault="00943D02" w:rsidP="00663276">
      <w:pPr>
        <w:pStyle w:val="bulletlist"/>
      </w:pPr>
      <w:r>
        <w:rPr>
          <w:lang w:val="en-US"/>
        </w:rPr>
        <w:t xml:space="preserve">Providing the place to apply </w:t>
      </w:r>
      <w:r w:rsidR="00487823">
        <w:rPr>
          <w:lang w:val="en-US"/>
        </w:rPr>
        <w:t>the vocabulary</w:t>
      </w:r>
      <w:r w:rsidR="00842E2F">
        <w:rPr>
          <w:lang w:val="en-US"/>
        </w:rPr>
        <w:t xml:space="preserve"> which</w:t>
      </w:r>
      <w:r w:rsidR="007052AF">
        <w:rPr>
          <w:lang w:val="en-US"/>
        </w:rPr>
        <w:t xml:space="preserve"> learner has </w:t>
      </w:r>
      <w:r w:rsidR="00487823">
        <w:rPr>
          <w:lang w:val="en-US"/>
        </w:rPr>
        <w:t>memorized in order to</w:t>
      </w:r>
      <w:r w:rsidR="00021D84">
        <w:rPr>
          <w:lang w:val="en-US"/>
        </w:rPr>
        <w:t xml:space="preserve"> </w:t>
      </w:r>
      <w:r w:rsidR="00487823">
        <w:rPr>
          <w:lang w:val="en-US"/>
        </w:rPr>
        <w:t>sustain active vocabulary.</w:t>
      </w:r>
    </w:p>
    <w:p w14:paraId="09070BC8" w14:textId="3162C515" w:rsidR="00663276" w:rsidRPr="00700E2B" w:rsidRDefault="00842E2F" w:rsidP="00663276">
      <w:pPr>
        <w:pStyle w:val="bulletlist"/>
      </w:pPr>
      <w:r>
        <w:rPr>
          <w:lang w:val="en-US"/>
        </w:rPr>
        <w:t xml:space="preserve">Supporting self-directedness of learning vocabulary. It </w:t>
      </w:r>
      <w:r w:rsidR="00AA621B">
        <w:rPr>
          <w:lang w:val="en-US"/>
        </w:rPr>
        <w:t xml:space="preserve">should </w:t>
      </w:r>
      <w:r w:rsidR="00B7354B">
        <w:rPr>
          <w:lang w:val="en-US"/>
        </w:rPr>
        <w:t>help</w:t>
      </w:r>
      <w:r>
        <w:rPr>
          <w:lang w:val="en-US"/>
        </w:rPr>
        <w:t xml:space="preserve"> user set their goals and give feedbacks from their activity and finally make them retrospect their learning activities </w:t>
      </w:r>
      <w:r w:rsidR="00BC3651">
        <w:rPr>
          <w:lang w:val="en-US"/>
        </w:rPr>
        <w:t xml:space="preserve">comparing other </w:t>
      </w:r>
      <w:r w:rsidR="00943605">
        <w:rPr>
          <w:lang w:val="en-US"/>
        </w:rPr>
        <w:t>vocabulary</w:t>
      </w:r>
      <w:r w:rsidR="00BC3651">
        <w:rPr>
          <w:lang w:val="en-US"/>
        </w:rPr>
        <w:t xml:space="preserve"> </w:t>
      </w:r>
      <w:r w:rsidR="003F426D">
        <w:rPr>
          <w:lang w:val="en-US"/>
        </w:rPr>
        <w:t>learners</w:t>
      </w:r>
      <w:r>
        <w:rPr>
          <w:lang w:val="en-US"/>
        </w:rPr>
        <w:t>.</w:t>
      </w:r>
    </w:p>
    <w:p w14:paraId="6E5BA5CF" w14:textId="4D06A85B" w:rsidR="00700E2B" w:rsidRPr="005B520E" w:rsidRDefault="00A07BA9" w:rsidP="00663276">
      <w:pPr>
        <w:pStyle w:val="bulletlist"/>
      </w:pPr>
      <w:r>
        <w:rPr>
          <w:lang w:val="en-US"/>
        </w:rPr>
        <w:t xml:space="preserve">Supporting </w:t>
      </w:r>
      <w:r w:rsidR="00E349A9">
        <w:rPr>
          <w:lang w:val="en-US"/>
        </w:rPr>
        <w:t>vocabulary learning motivation</w:t>
      </w:r>
      <w:r w:rsidR="00D323D1">
        <w:rPr>
          <w:lang w:val="en-US"/>
        </w:rPr>
        <w:t>.</w:t>
      </w:r>
      <w:r w:rsidR="00A86571">
        <w:rPr>
          <w:lang w:val="en-US"/>
        </w:rPr>
        <w:t xml:space="preserve"> </w:t>
      </w:r>
      <w:r w:rsidR="00F25258">
        <w:rPr>
          <w:lang w:val="en-US"/>
        </w:rPr>
        <w:t>Duolingo effectiveness study shows that the</w:t>
      </w:r>
      <w:r w:rsidR="006E5BDA">
        <w:rPr>
          <w:lang w:val="en-US"/>
        </w:rPr>
        <w:t xml:space="preserve"> </w:t>
      </w:r>
      <w:r w:rsidR="00BD3B87">
        <w:rPr>
          <w:lang w:val="en-US"/>
        </w:rPr>
        <w:t xml:space="preserve">only </w:t>
      </w:r>
      <w:r w:rsidR="006E5BDA">
        <w:rPr>
          <w:lang w:val="en-US"/>
        </w:rPr>
        <w:t>key</w:t>
      </w:r>
      <w:r w:rsidR="00F25258">
        <w:rPr>
          <w:lang w:val="en-US"/>
        </w:rPr>
        <w:t xml:space="preserve"> factor of the </w:t>
      </w:r>
      <w:r w:rsidR="0008601A">
        <w:rPr>
          <w:lang w:val="en-US"/>
        </w:rPr>
        <w:t xml:space="preserve">successful </w:t>
      </w:r>
      <w:r w:rsidR="00F25258">
        <w:rPr>
          <w:lang w:val="en-US"/>
        </w:rPr>
        <w:t>language learn</w:t>
      </w:r>
      <w:r w:rsidR="0008601A">
        <w:rPr>
          <w:lang w:val="en-US"/>
        </w:rPr>
        <w:t xml:space="preserve">ing </w:t>
      </w:r>
      <w:r w:rsidR="00AC4871">
        <w:rPr>
          <w:lang w:val="en-US"/>
        </w:rPr>
        <w:t>is motivation[1]</w:t>
      </w:r>
      <w:r w:rsidR="00F25258">
        <w:rPr>
          <w:lang w:val="en-US"/>
        </w:rPr>
        <w:t xml:space="preserve"> </w:t>
      </w:r>
      <w:r w:rsidR="00764CD6">
        <w:rPr>
          <w:lang w:val="en-US"/>
        </w:rPr>
        <w:t xml:space="preserve">New </w:t>
      </w:r>
      <w:r w:rsidR="00DE571D">
        <w:rPr>
          <w:lang w:val="en-US"/>
        </w:rPr>
        <w:t xml:space="preserve">vocabulary learning </w:t>
      </w:r>
      <w:r w:rsidR="00C2789B">
        <w:rPr>
          <w:lang w:val="en-US"/>
        </w:rPr>
        <w:t>support application must consider learner's motivation and link it to learning process.</w:t>
      </w:r>
    </w:p>
    <w:p w14:paraId="4CF4F235" w14:textId="77777777" w:rsidR="00663276" w:rsidRPr="00832610" w:rsidRDefault="00663276" w:rsidP="00832610">
      <w:pPr>
        <w:pStyle w:val="BodyText"/>
        <w:rPr>
          <w:lang w:val="en-US"/>
        </w:rPr>
      </w:pPr>
    </w:p>
    <w:p w14:paraId="6BFCA668" w14:textId="77777777" w:rsidR="009303D9" w:rsidRDefault="00086E8F" w:rsidP="006B6B66">
      <w:pPr>
        <w:pStyle w:val="Heading1"/>
      </w:pPr>
      <w:r>
        <w:t>Proposed system: hiyoko sensei</w:t>
      </w:r>
    </w:p>
    <w:p w14:paraId="5688C4BD" w14:textId="6C2A354F" w:rsidR="00883409" w:rsidRDefault="00883409" w:rsidP="00E7596C">
      <w:pPr>
        <w:pStyle w:val="BodyText"/>
        <w:rPr>
          <w:lang w:val="en-US"/>
        </w:rPr>
      </w:pPr>
      <w:r>
        <w:rPr>
          <w:lang w:val="en-US"/>
        </w:rPr>
        <w:t xml:space="preserve">Hiyoko Sensei is Line bot designed to help learning English vocabulary for those who are non-native English speaker. This system </w:t>
      </w:r>
      <w:r w:rsidR="00DA246E">
        <w:rPr>
          <w:lang w:val="en-US"/>
        </w:rPr>
        <w:t xml:space="preserve">mainly </w:t>
      </w:r>
      <w:r>
        <w:rPr>
          <w:lang w:val="en-US"/>
        </w:rPr>
        <w:t xml:space="preserve"> focus</w:t>
      </w:r>
      <w:r w:rsidR="000450B3">
        <w:rPr>
          <w:lang w:val="en-US"/>
        </w:rPr>
        <w:t>es</w:t>
      </w:r>
      <w:r>
        <w:rPr>
          <w:lang w:val="en-US"/>
        </w:rPr>
        <w:t xml:space="preserve"> on inc</w:t>
      </w:r>
      <w:r w:rsidR="000B6B2F">
        <w:rPr>
          <w:lang w:val="en-US"/>
        </w:rPr>
        <w:t>reasing</w:t>
      </w:r>
      <w:r>
        <w:rPr>
          <w:lang w:val="en-US"/>
        </w:rPr>
        <w:t xml:space="preserve"> user</w:t>
      </w:r>
      <w:r w:rsidR="00E10E4A">
        <w:rPr>
          <w:lang w:val="en-US"/>
        </w:rPr>
        <w:t xml:space="preserve">’s active vocabulary pool not just </w:t>
      </w:r>
      <w:r w:rsidR="00252D96">
        <w:rPr>
          <w:lang w:val="en-US"/>
        </w:rPr>
        <w:t>memorizing</w:t>
      </w:r>
      <w:r w:rsidR="00E10E4A">
        <w:rPr>
          <w:lang w:val="en-US"/>
        </w:rPr>
        <w:t xml:space="preserve"> </w:t>
      </w:r>
      <w:r w:rsidR="00BE458A">
        <w:rPr>
          <w:lang w:val="en-US"/>
        </w:rPr>
        <w:t>vocabulary.</w:t>
      </w:r>
    </w:p>
    <w:p w14:paraId="57F0624C" w14:textId="0D464DED" w:rsidR="001A76EC" w:rsidRPr="00862C77" w:rsidRDefault="00F548F1" w:rsidP="00306E40">
      <w:pPr>
        <w:pStyle w:val="BodyText"/>
        <w:rPr>
          <w:rFonts w:ascii="Batang" w:eastAsia="Batang" w:hAnsi="Batang" w:cs="Batang"/>
          <w:lang w:val="en-US" w:eastAsia="ko-KR"/>
        </w:rPr>
      </w:pPr>
      <w:r>
        <w:rPr>
          <w:lang w:val="en-US"/>
        </w:rPr>
        <w:t xml:space="preserve">To achieve this objective, </w:t>
      </w:r>
      <w:r w:rsidR="00BB0F04">
        <w:rPr>
          <w:lang w:val="en-US"/>
        </w:rPr>
        <w:t xml:space="preserve">Hiyoko Sensei </w:t>
      </w:r>
      <w:r w:rsidR="007E0AC2">
        <w:rPr>
          <w:lang w:val="en-US"/>
        </w:rPr>
        <w:t>is made up of four main phases which is based on Self-Directed-Learning framework</w:t>
      </w:r>
      <w:r w:rsidR="002547ED">
        <w:rPr>
          <w:lang w:val="en-US"/>
        </w:rPr>
        <w:t>.</w:t>
      </w:r>
      <w:r w:rsidR="007E0AC2">
        <w:rPr>
          <w:lang w:val="en-US"/>
        </w:rPr>
        <w:t>[2]</w:t>
      </w:r>
      <w:r w:rsidR="00862C77">
        <w:rPr>
          <w:lang w:val="en-US"/>
        </w:rPr>
        <w:t xml:space="preserve"> </w:t>
      </w:r>
      <w:r w:rsidR="00D92DD2">
        <w:rPr>
          <w:lang w:val="en-US"/>
        </w:rPr>
        <w:t>Those four phases are “Goal Setting”, “Executing”, “Monitoring”, “Refelecting”</w:t>
      </w:r>
    </w:p>
    <w:p w14:paraId="3BF7DD12" w14:textId="77777777" w:rsidR="00306E40" w:rsidRDefault="00306E40" w:rsidP="00D92DD2">
      <w:pPr>
        <w:jc w:val="both"/>
        <w:rPr>
          <w:sz w:val="16"/>
        </w:rPr>
      </w:pPr>
      <w:r>
        <w:rPr>
          <w:noProof/>
        </w:rPr>
        <w:drawing>
          <wp:inline distT="0" distB="0" distL="0" distR="0" wp14:anchorId="5AA49395" wp14:editId="602703FE">
            <wp:extent cx="3089910" cy="2594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_sto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29" cy="26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BEC0" w14:textId="77777777" w:rsidR="00BB0F04" w:rsidRPr="00BD5D63" w:rsidRDefault="00F07526" w:rsidP="00BB0F04">
      <w:pPr>
        <w:rPr>
          <w:i/>
          <w:iCs/>
          <w:noProof/>
          <w:sz w:val="16"/>
        </w:rPr>
      </w:pPr>
      <w:r>
        <w:rPr>
          <w:sz w:val="16"/>
        </w:rPr>
        <w:t>Fig. 1.</w:t>
      </w:r>
      <w:r w:rsidR="00BB0F04" w:rsidRPr="00BD5D63">
        <w:rPr>
          <w:sz w:val="16"/>
        </w:rPr>
        <w:t xml:space="preserve"> User story</w:t>
      </w:r>
      <w:r w:rsidR="007E0AC2">
        <w:rPr>
          <w:sz w:val="16"/>
        </w:rPr>
        <w:t xml:space="preserve"> with SDL</w:t>
      </w:r>
      <w:r w:rsidR="00BB0F04" w:rsidRPr="00BD5D63">
        <w:rPr>
          <w:sz w:val="16"/>
        </w:rPr>
        <w:t xml:space="preserve"> of Hiyoko Sensei</w:t>
      </w:r>
    </w:p>
    <w:p w14:paraId="31EAA2F8" w14:textId="77777777" w:rsidR="009303D9" w:rsidRDefault="00FF4D36" w:rsidP="00BB0F04">
      <w:pPr>
        <w:pStyle w:val="Heading2"/>
      </w:pPr>
      <w:r>
        <w:lastRenderedPageBreak/>
        <w:t>Goal Setting</w:t>
      </w:r>
      <w:r w:rsidR="00EC79F4">
        <w:t xml:space="preserve"> Phase</w:t>
      </w:r>
    </w:p>
    <w:p w14:paraId="117AC80F" w14:textId="2A53A668" w:rsidR="009303D9" w:rsidRPr="009D0A0E" w:rsidRDefault="00892426" w:rsidP="00892426">
      <w:pPr>
        <w:pStyle w:val="BodyText"/>
        <w:ind w:firstLine="0"/>
        <w:rPr>
          <w:rFonts w:ascii="Batang" w:eastAsia="Batang" w:hAnsi="Batang" w:cs="Batang"/>
          <w:lang w:val="en-US" w:eastAsia="ko-KR"/>
        </w:rPr>
      </w:pPr>
      <w:r>
        <w:rPr>
          <w:lang w:val="en-US"/>
        </w:rPr>
        <w:tab/>
      </w:r>
      <w:r w:rsidR="00E015D5">
        <w:rPr>
          <w:lang w:val="en-US"/>
        </w:rPr>
        <w:t>Hiyoko Sensei w</w:t>
      </w:r>
      <w:r w:rsidR="009D0A0E">
        <w:rPr>
          <w:lang w:val="en-US"/>
        </w:rPr>
        <w:t xml:space="preserve">ill register </w:t>
      </w:r>
      <w:r w:rsidR="00BF74F3">
        <w:rPr>
          <w:lang w:val="en-US"/>
        </w:rPr>
        <w:t xml:space="preserve">a </w:t>
      </w:r>
      <w:r w:rsidR="009D0A0E">
        <w:rPr>
          <w:lang w:val="en-US"/>
        </w:rPr>
        <w:t xml:space="preserve">regular based goal </w:t>
      </w:r>
      <w:r w:rsidR="007630A6">
        <w:rPr>
          <w:lang w:val="en-US"/>
        </w:rPr>
        <w:t>(</w:t>
      </w:r>
      <w:r w:rsidR="00C0561F">
        <w:rPr>
          <w:lang w:val="en-US"/>
        </w:rPr>
        <w:t>i.e.</w:t>
      </w:r>
      <w:r w:rsidR="007630A6">
        <w:rPr>
          <w:lang w:val="en-US"/>
        </w:rPr>
        <w:t xml:space="preserve"> memorize </w:t>
      </w:r>
      <w:r w:rsidR="009A71C7">
        <w:rPr>
          <w:lang w:val="en-US"/>
        </w:rPr>
        <w:t>every day five</w:t>
      </w:r>
      <w:r w:rsidR="007630A6">
        <w:rPr>
          <w:lang w:val="en-US"/>
        </w:rPr>
        <w:t xml:space="preserve"> voca</w:t>
      </w:r>
      <w:r w:rsidR="00B774E7">
        <w:rPr>
          <w:lang w:val="en-US"/>
        </w:rPr>
        <w:t>bularies</w:t>
      </w:r>
      <w:r w:rsidR="007630A6">
        <w:rPr>
          <w:lang w:val="en-US"/>
        </w:rPr>
        <w:t xml:space="preserve"> and get quiz)</w:t>
      </w:r>
      <w:r w:rsidR="009D0A0E">
        <w:rPr>
          <w:lang w:val="en-US"/>
        </w:rPr>
        <w:t>. And It will monitor</w:t>
      </w:r>
      <w:r w:rsidR="009D64EF">
        <w:rPr>
          <w:lang w:val="en-US"/>
        </w:rPr>
        <w:t xml:space="preserve"> whether</w:t>
      </w:r>
      <w:r w:rsidR="00CC3211">
        <w:rPr>
          <w:lang w:val="en-US"/>
        </w:rPr>
        <w:t xml:space="preserve"> user followed that</w:t>
      </w:r>
      <w:r w:rsidR="009D0A0E">
        <w:rPr>
          <w:lang w:val="en-US"/>
        </w:rPr>
        <w:t xml:space="preserve"> goal</w:t>
      </w:r>
      <w:r w:rsidR="00B64AB3">
        <w:rPr>
          <w:lang w:val="en-US"/>
        </w:rPr>
        <w:t>.</w:t>
      </w:r>
      <w:r w:rsidR="00637F77">
        <w:rPr>
          <w:lang w:val="en-US"/>
        </w:rPr>
        <w:t xml:space="preserve"> And, it will register user’s motivation to </w:t>
      </w:r>
      <w:r w:rsidR="008B792A">
        <w:rPr>
          <w:lang w:val="en-US"/>
        </w:rPr>
        <w:t>utilize the information which will be treated at Executing phase.</w:t>
      </w:r>
      <w:r w:rsidR="00BC6491">
        <w:rPr>
          <w:lang w:val="en-US"/>
        </w:rPr>
        <w:t xml:space="preserve"> This phase also help</w:t>
      </w:r>
      <w:r w:rsidR="008D6510">
        <w:rPr>
          <w:lang w:val="en-US"/>
        </w:rPr>
        <w:t>s</w:t>
      </w:r>
      <w:r w:rsidR="00BC6491">
        <w:rPr>
          <w:lang w:val="en-US"/>
        </w:rPr>
        <w:t xml:space="preserve"> vocabulary learners to recognize and establish their own vocabulary learning </w:t>
      </w:r>
      <w:r w:rsidR="00FD3554">
        <w:rPr>
          <w:lang w:val="en-US"/>
        </w:rPr>
        <w:t>strategy</w:t>
      </w:r>
      <w:r w:rsidR="00C66E86">
        <w:rPr>
          <w:lang w:val="en-US"/>
        </w:rPr>
        <w:t>,</w:t>
      </w:r>
      <w:r w:rsidR="00FD3554">
        <w:rPr>
          <w:lang w:val="en-US"/>
        </w:rPr>
        <w:t xml:space="preserve"> which is expected to improve learning performance.</w:t>
      </w:r>
      <w:r w:rsidR="00741FAB">
        <w:rPr>
          <w:lang w:val="en-US"/>
        </w:rPr>
        <w:t xml:space="preserve"> It makes vocabulary learner </w:t>
      </w:r>
      <w:r w:rsidR="008440BE">
        <w:rPr>
          <w:lang w:val="en-US"/>
        </w:rPr>
        <w:t>become active learner.</w:t>
      </w:r>
    </w:p>
    <w:p w14:paraId="2E599143" w14:textId="77777777" w:rsidR="009303D9" w:rsidRDefault="008B5C6A" w:rsidP="00ED0149">
      <w:pPr>
        <w:pStyle w:val="Heading2"/>
        <w:rPr>
          <w:lang w:eastAsia="ja-JP"/>
        </w:rPr>
      </w:pPr>
      <w:r>
        <w:t>Executing Phase</w:t>
      </w:r>
    </w:p>
    <w:p w14:paraId="3D267874" w14:textId="0E50229D" w:rsidR="00BC6491" w:rsidRDefault="00892426" w:rsidP="00892426">
      <w:pPr>
        <w:ind w:firstLine="288"/>
        <w:jc w:val="both"/>
        <w:rPr>
          <w:lang w:eastAsia="ja-JP"/>
        </w:rPr>
      </w:pPr>
      <w:r>
        <w:rPr>
          <w:lang w:eastAsia="ja-JP"/>
        </w:rPr>
        <w:t>For the executing phase, user input their vocabulary based on their own learning. And users also can get quiz with regular based timer</w:t>
      </w:r>
      <w:r w:rsidR="00D161CA">
        <w:rPr>
          <w:lang w:eastAsia="ja-JP"/>
        </w:rPr>
        <w:t xml:space="preserve"> registered time</w:t>
      </w:r>
      <w:r>
        <w:rPr>
          <w:lang w:eastAsia="ja-JP"/>
        </w:rPr>
        <w:t xml:space="preserve"> which was set at goal-setting phase or anytime they want.</w:t>
      </w:r>
    </w:p>
    <w:p w14:paraId="07E7CE10" w14:textId="6EEB87FA" w:rsidR="007510DB" w:rsidRDefault="00DA4109" w:rsidP="00892426">
      <w:pPr>
        <w:ind w:firstLine="288"/>
        <w:jc w:val="both"/>
        <w:rPr>
          <w:lang w:eastAsia="ja-JP"/>
        </w:rPr>
      </w:pPr>
      <w:r>
        <w:rPr>
          <w:lang w:eastAsia="ja-JP"/>
        </w:rPr>
        <w:t>This quiz system is</w:t>
      </w:r>
      <w:r w:rsidR="00EC32D8">
        <w:rPr>
          <w:lang w:eastAsia="ja-JP"/>
        </w:rPr>
        <w:t xml:space="preserve"> hugely</w:t>
      </w:r>
      <w:r>
        <w:rPr>
          <w:lang w:eastAsia="ja-JP"/>
        </w:rPr>
        <w:t xml:space="preserve"> different from other</w:t>
      </w:r>
      <w:r w:rsidR="00152C85">
        <w:rPr>
          <w:lang w:eastAsia="ja-JP"/>
        </w:rPr>
        <w:t xml:space="preserve"> flash-</w:t>
      </w:r>
      <w:r>
        <w:rPr>
          <w:lang w:eastAsia="ja-JP"/>
        </w:rPr>
        <w:t>card based application.</w:t>
      </w:r>
      <w:r w:rsidR="00152C85">
        <w:rPr>
          <w:lang w:eastAsia="ja-JP"/>
        </w:rPr>
        <w:t xml:space="preserve"> </w:t>
      </w:r>
      <w:r w:rsidR="000771AA">
        <w:rPr>
          <w:lang w:eastAsia="ja-JP"/>
        </w:rPr>
        <w:t>It</w:t>
      </w:r>
      <w:r w:rsidR="008C37A8">
        <w:rPr>
          <w:lang w:eastAsia="ja-JP"/>
        </w:rPr>
        <w:t xml:space="preserve"> </w:t>
      </w:r>
      <w:r w:rsidR="00197089">
        <w:rPr>
          <w:lang w:eastAsia="ja-JP"/>
        </w:rPr>
        <w:t>automatically generate</w:t>
      </w:r>
      <w:r w:rsidR="008C37A8">
        <w:rPr>
          <w:lang w:eastAsia="ja-JP"/>
        </w:rPr>
        <w:t>s</w:t>
      </w:r>
      <w:r w:rsidR="00197089">
        <w:rPr>
          <w:lang w:eastAsia="ja-JP"/>
        </w:rPr>
        <w:t xml:space="preserve"> active vocabulary quiz[3]</w:t>
      </w:r>
      <w:r w:rsidR="00567962">
        <w:rPr>
          <w:lang w:eastAsia="ja-JP"/>
        </w:rPr>
        <w:t xml:space="preserve"> based on user’s registered words and their answer rates</w:t>
      </w:r>
      <w:r w:rsidR="00154671">
        <w:rPr>
          <w:lang w:eastAsia="ja-JP"/>
        </w:rPr>
        <w:t xml:space="preserve"> and motivation of learner.</w:t>
      </w:r>
      <w:r w:rsidR="00A936D0">
        <w:rPr>
          <w:lang w:eastAsia="ja-JP"/>
        </w:rPr>
        <w:t xml:space="preserve"> For example, if user registered his motivation as travel, our system search</w:t>
      </w:r>
      <w:r w:rsidR="00383247">
        <w:rPr>
          <w:lang w:eastAsia="ja-JP"/>
        </w:rPr>
        <w:t>es</w:t>
      </w:r>
      <w:r w:rsidR="00A936D0">
        <w:rPr>
          <w:lang w:eastAsia="ja-JP"/>
        </w:rPr>
        <w:t xml:space="preserve"> </w:t>
      </w:r>
      <w:r w:rsidR="004E3EC7">
        <w:rPr>
          <w:lang w:eastAsia="ja-JP"/>
        </w:rPr>
        <w:t xml:space="preserve">travel related </w:t>
      </w:r>
      <w:r w:rsidR="00A936D0">
        <w:rPr>
          <w:lang w:eastAsia="ja-JP"/>
        </w:rPr>
        <w:t xml:space="preserve">sentence </w:t>
      </w:r>
      <w:r w:rsidR="004E3EC7">
        <w:rPr>
          <w:lang w:eastAsia="ja-JP"/>
        </w:rPr>
        <w:t xml:space="preserve">from </w:t>
      </w:r>
      <w:r w:rsidR="00A50073">
        <w:rPr>
          <w:lang w:eastAsia="ja-JP"/>
        </w:rPr>
        <w:t>W</w:t>
      </w:r>
      <w:r w:rsidR="004E3EC7">
        <w:rPr>
          <w:lang w:eastAsia="ja-JP"/>
        </w:rPr>
        <w:t>ikipedia</w:t>
      </w:r>
      <w:r w:rsidR="00A50073">
        <w:rPr>
          <w:lang w:eastAsia="ja-JP"/>
        </w:rPr>
        <w:t>.</w:t>
      </w:r>
    </w:p>
    <w:p w14:paraId="62D90012" w14:textId="6647387F" w:rsidR="00DA4109" w:rsidRDefault="007510DB" w:rsidP="00892426">
      <w:pPr>
        <w:ind w:firstLine="288"/>
        <w:jc w:val="both"/>
        <w:rPr>
          <w:lang w:eastAsia="ja-JP"/>
        </w:rPr>
      </w:pPr>
      <w:r>
        <w:rPr>
          <w:lang w:eastAsia="ja-JP"/>
        </w:rPr>
        <w:t xml:space="preserve">These features make </w:t>
      </w:r>
      <w:r w:rsidR="00A14008">
        <w:rPr>
          <w:lang w:eastAsia="ja-JP"/>
        </w:rPr>
        <w:t>vocabulary</w:t>
      </w:r>
      <w:r>
        <w:rPr>
          <w:lang w:eastAsia="ja-JP"/>
        </w:rPr>
        <w:t xml:space="preserve"> learners apply their memorized vocabularies</w:t>
      </w:r>
      <w:r w:rsidR="006830BD">
        <w:rPr>
          <w:lang w:eastAsia="ja-JP"/>
        </w:rPr>
        <w:t xml:space="preserve"> </w:t>
      </w:r>
      <w:r w:rsidR="00A1496B">
        <w:rPr>
          <w:lang w:eastAsia="ja-JP"/>
        </w:rPr>
        <w:t>and it</w:t>
      </w:r>
      <w:r w:rsidR="006830BD">
        <w:rPr>
          <w:lang w:eastAsia="ja-JP"/>
        </w:rPr>
        <w:t xml:space="preserve"> trigger</w:t>
      </w:r>
      <w:r w:rsidR="00642988">
        <w:rPr>
          <w:lang w:eastAsia="ja-JP"/>
        </w:rPr>
        <w:t>s</w:t>
      </w:r>
      <w:r w:rsidR="006830BD">
        <w:rPr>
          <w:lang w:eastAsia="ja-JP"/>
        </w:rPr>
        <w:t xml:space="preserve"> </w:t>
      </w:r>
      <w:r w:rsidR="00A14008">
        <w:rPr>
          <w:lang w:eastAsia="ja-JP"/>
        </w:rPr>
        <w:t>their vocabularies to be active for learners.</w:t>
      </w:r>
    </w:p>
    <w:p w14:paraId="39E49E96" w14:textId="77777777" w:rsidR="00CB2B87" w:rsidRDefault="00CB2B87" w:rsidP="00CB2B87">
      <w:pPr>
        <w:jc w:val="both"/>
        <w:rPr>
          <w:lang w:eastAsia="ja-JP"/>
        </w:rPr>
      </w:pPr>
    </w:p>
    <w:p w14:paraId="12A4B77D" w14:textId="77777777" w:rsidR="00C40BF9" w:rsidRPr="00C40BF9" w:rsidRDefault="00CB2B87" w:rsidP="00C40BF9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B653D3D" wp14:editId="45EB0C79">
            <wp:extent cx="3089910" cy="28424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_voca_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68" cy="28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E577" w14:textId="77777777" w:rsidR="00CB2B87" w:rsidRPr="00CB2B87" w:rsidRDefault="00F07526" w:rsidP="00CB2B87">
      <w:pPr>
        <w:rPr>
          <w:sz w:val="16"/>
          <w:lang w:eastAsia="ja-JP"/>
        </w:rPr>
      </w:pPr>
      <w:r>
        <w:rPr>
          <w:sz w:val="16"/>
          <w:lang w:eastAsia="ja-JP"/>
        </w:rPr>
        <w:t xml:space="preserve">Fig. </w:t>
      </w:r>
      <w:r w:rsidR="00CB2B87">
        <w:rPr>
          <w:sz w:val="16"/>
          <w:lang w:eastAsia="ja-JP"/>
        </w:rPr>
        <w:t>2</w:t>
      </w:r>
      <w:r>
        <w:rPr>
          <w:sz w:val="16"/>
          <w:lang w:eastAsia="ja-JP"/>
        </w:rPr>
        <w:t>.</w:t>
      </w:r>
      <w:r w:rsidR="00CB2B87">
        <w:rPr>
          <w:sz w:val="16"/>
          <w:lang w:eastAsia="ja-JP"/>
        </w:rPr>
        <w:t xml:space="preserve"> Active vocabulary test(exmaple)</w:t>
      </w:r>
    </w:p>
    <w:p w14:paraId="66B2E2C4" w14:textId="77777777" w:rsidR="00CB2B87" w:rsidRDefault="00CB2B87" w:rsidP="00CB2B87">
      <w:pPr>
        <w:jc w:val="both"/>
        <w:rPr>
          <w:lang w:eastAsia="ko-KR"/>
        </w:rPr>
      </w:pPr>
    </w:p>
    <w:p w14:paraId="77B25F8D" w14:textId="77777777" w:rsidR="009303D9" w:rsidRPr="005B520E" w:rsidRDefault="00690C53" w:rsidP="00ED0149">
      <w:pPr>
        <w:pStyle w:val="Heading2"/>
      </w:pPr>
      <w:r>
        <w:t>Monitor phase</w:t>
      </w:r>
    </w:p>
    <w:p w14:paraId="1108A913" w14:textId="5A48E553" w:rsidR="009303D9" w:rsidRDefault="00AC0163" w:rsidP="00E7596C">
      <w:pPr>
        <w:pStyle w:val="BodyText"/>
        <w:rPr>
          <w:lang w:val="en-US"/>
        </w:rPr>
      </w:pPr>
      <w:r>
        <w:rPr>
          <w:lang w:val="en-US"/>
        </w:rPr>
        <w:t xml:space="preserve">Hiyoko Sensei will notify </w:t>
      </w:r>
      <w:r w:rsidR="00F43522">
        <w:rPr>
          <w:lang w:val="en-US"/>
        </w:rPr>
        <w:t xml:space="preserve">results </w:t>
      </w:r>
      <w:r w:rsidR="002F4990">
        <w:rPr>
          <w:lang w:val="en-US"/>
        </w:rPr>
        <w:t xml:space="preserve">personal </w:t>
      </w:r>
      <w:r>
        <w:rPr>
          <w:lang w:val="en-US"/>
        </w:rPr>
        <w:t xml:space="preserve">activities of </w:t>
      </w:r>
      <w:r w:rsidR="00894315">
        <w:rPr>
          <w:lang w:val="en-US"/>
        </w:rPr>
        <w:t xml:space="preserve">the </w:t>
      </w:r>
      <w:r>
        <w:rPr>
          <w:lang w:val="en-US"/>
        </w:rPr>
        <w:t>language learner</w:t>
      </w:r>
      <w:r w:rsidR="003E2F2F">
        <w:rPr>
          <w:lang w:val="en-US"/>
        </w:rPr>
        <w:t xml:space="preserve"> once a week</w:t>
      </w:r>
      <w:r>
        <w:rPr>
          <w:lang w:val="en-US"/>
        </w:rPr>
        <w:t xml:space="preserve">. It will show </w:t>
      </w:r>
      <w:r w:rsidR="0094035D">
        <w:rPr>
          <w:lang w:val="en-US"/>
        </w:rPr>
        <w:t xml:space="preserve">not only </w:t>
      </w:r>
      <w:r>
        <w:rPr>
          <w:lang w:val="en-US"/>
        </w:rPr>
        <w:t>the answer rate</w:t>
      </w:r>
      <w:r w:rsidR="00335A20">
        <w:rPr>
          <w:lang w:val="en-US"/>
        </w:rPr>
        <w:t>s</w:t>
      </w:r>
      <w:r w:rsidR="0094035D">
        <w:rPr>
          <w:lang w:val="en-US"/>
        </w:rPr>
        <w:t xml:space="preserve"> of quiz</w:t>
      </w:r>
      <w:r w:rsidR="000B18DB">
        <w:rPr>
          <w:lang w:val="en-US"/>
        </w:rPr>
        <w:t>zes</w:t>
      </w:r>
      <w:r w:rsidR="0094035D">
        <w:rPr>
          <w:lang w:val="en-US"/>
        </w:rPr>
        <w:t xml:space="preserve"> but also </w:t>
      </w:r>
      <w:r w:rsidR="00623561">
        <w:rPr>
          <w:lang w:val="en-US"/>
        </w:rPr>
        <w:t xml:space="preserve">registered words </w:t>
      </w:r>
      <w:r w:rsidR="00BF1867">
        <w:rPr>
          <w:lang w:val="en-US"/>
        </w:rPr>
        <w:t>in</w:t>
      </w:r>
      <w:r w:rsidR="00623561">
        <w:rPr>
          <w:lang w:val="en-US"/>
        </w:rPr>
        <w:t xml:space="preserve"> given periods.</w:t>
      </w:r>
    </w:p>
    <w:p w14:paraId="144AF354" w14:textId="161C6732" w:rsidR="00001D24" w:rsidRPr="00AC0163" w:rsidRDefault="00001D24" w:rsidP="00E7596C">
      <w:pPr>
        <w:pStyle w:val="BodyText"/>
        <w:rPr>
          <w:rFonts w:hint="eastAsia"/>
          <w:lang w:val="en-US" w:eastAsia="ko-KR"/>
        </w:rPr>
      </w:pPr>
      <w:r>
        <w:rPr>
          <w:lang w:val="en-US"/>
        </w:rPr>
        <w:t xml:space="preserve">By showing learner’s activity, the learner can see and judge his weak points and </w:t>
      </w:r>
      <w:r w:rsidR="00A039F0">
        <w:rPr>
          <w:lang w:val="en-US"/>
        </w:rPr>
        <w:t>where</w:t>
      </w:r>
      <w:r>
        <w:rPr>
          <w:lang w:val="en-US"/>
        </w:rPr>
        <w:t xml:space="preserve"> to be improved.</w:t>
      </w:r>
    </w:p>
    <w:p w14:paraId="1A65A48D" w14:textId="77777777" w:rsidR="009303D9" w:rsidRDefault="00C14088" w:rsidP="00ED0149">
      <w:pPr>
        <w:pStyle w:val="Heading2"/>
      </w:pPr>
      <w:r>
        <w:t>Reflection Phase</w:t>
      </w:r>
    </w:p>
    <w:p w14:paraId="48667031" w14:textId="6BCA2E9F" w:rsidR="009303D9" w:rsidRDefault="007B4F54" w:rsidP="00E7596C">
      <w:pPr>
        <w:pStyle w:val="BodyText"/>
        <w:rPr>
          <w:lang w:val="en-US"/>
        </w:rPr>
      </w:pPr>
      <w:r>
        <w:rPr>
          <w:lang w:val="en-US"/>
        </w:rPr>
        <w:t xml:space="preserve">The language learner receives his relative activity results </w:t>
      </w:r>
      <w:r w:rsidR="008A5857">
        <w:rPr>
          <w:lang w:val="en-US"/>
        </w:rPr>
        <w:t>compared</w:t>
      </w:r>
      <w:r w:rsidR="008872ED">
        <w:rPr>
          <w:lang w:val="en-US"/>
        </w:rPr>
        <w:t xml:space="preserve"> to others. For </w:t>
      </w:r>
      <w:r>
        <w:rPr>
          <w:lang w:val="en-US"/>
        </w:rPr>
        <w:t xml:space="preserve">example, </w:t>
      </w:r>
      <w:r w:rsidR="00A31B15">
        <w:rPr>
          <w:lang w:val="en-US"/>
        </w:rPr>
        <w:t xml:space="preserve">it includes </w:t>
      </w:r>
      <w:r>
        <w:rPr>
          <w:lang w:val="en-US"/>
        </w:rPr>
        <w:t xml:space="preserve">average time usages </w:t>
      </w:r>
      <w:r w:rsidR="0092799B">
        <w:rPr>
          <w:lang w:val="en-US"/>
        </w:rPr>
        <w:t>of</w:t>
      </w:r>
      <w:r>
        <w:rPr>
          <w:lang w:val="en-US"/>
        </w:rPr>
        <w:t xml:space="preserve"> Hiyoko Sensei, answer rates, the nu</w:t>
      </w:r>
      <w:r w:rsidR="00712B7B">
        <w:rPr>
          <w:lang w:val="en-US"/>
        </w:rPr>
        <w:t>mber of registered vocabularies and quizzes</w:t>
      </w:r>
      <w:r w:rsidR="00F1379E">
        <w:rPr>
          <w:lang w:val="en-US"/>
        </w:rPr>
        <w:t>.</w:t>
      </w:r>
    </w:p>
    <w:p w14:paraId="7997457B" w14:textId="7E670001" w:rsidR="00915894" w:rsidRDefault="008A14B6" w:rsidP="00383D24">
      <w:pPr>
        <w:pStyle w:val="BodyText"/>
        <w:rPr>
          <w:lang w:val="en-US"/>
        </w:rPr>
      </w:pPr>
      <w:r>
        <w:rPr>
          <w:lang w:val="en-US"/>
        </w:rPr>
        <w:t>Thanks to this phase, vocabulary learner can recognize his relative achievement and it will be the foundation to improve his learning strategy.</w:t>
      </w:r>
    </w:p>
    <w:p w14:paraId="3B517360" w14:textId="466E3777" w:rsidR="00020E16" w:rsidRDefault="00915894" w:rsidP="00915894">
      <w:pPr>
        <w:pStyle w:val="BodyText"/>
        <w:ind w:firstLine="0"/>
        <w:rPr>
          <w:lang w:val="en-US" w:eastAsia="ko-KR"/>
        </w:rPr>
      </w:pPr>
      <w:r>
        <w:rPr>
          <w:lang w:val="en-US"/>
        </w:rPr>
        <w:tab/>
      </w:r>
      <w:r w:rsidR="005A6CD7">
        <w:rPr>
          <w:lang w:val="en-US"/>
        </w:rPr>
        <w:t>While</w:t>
      </w:r>
      <w:r>
        <w:rPr>
          <w:lang w:val="en-US"/>
        </w:rPr>
        <w:t xml:space="preserve"> using Hiyoko Sensei app, four phases mentioned above repeats</w:t>
      </w:r>
      <w:r w:rsidR="009B455A">
        <w:rPr>
          <w:lang w:val="en-US"/>
        </w:rPr>
        <w:t xml:space="preserve"> once a week</w:t>
      </w:r>
      <w:r>
        <w:rPr>
          <w:lang w:val="en-US"/>
        </w:rPr>
        <w:t xml:space="preserve">. </w:t>
      </w:r>
      <w:r w:rsidR="002D473F">
        <w:rPr>
          <w:lang w:val="en-US"/>
        </w:rPr>
        <w:t xml:space="preserve">In the </w:t>
      </w:r>
      <w:r w:rsidR="00E836A1">
        <w:rPr>
          <w:lang w:val="en-US"/>
        </w:rPr>
        <w:t xml:space="preserve">cycle, </w:t>
      </w:r>
      <w:r w:rsidR="00E836A1">
        <w:rPr>
          <w:lang w:val="en-US" w:eastAsia="ko-KR"/>
        </w:rPr>
        <w:t>vocabulary learner can decide his own learning phase and regular based goals and manage on his own.</w:t>
      </w:r>
      <w:r w:rsidR="00036387">
        <w:rPr>
          <w:lang w:val="en-US" w:eastAsia="ko-KR"/>
        </w:rPr>
        <w:t xml:space="preserve"> Not only that, learner can effectively </w:t>
      </w:r>
      <w:r w:rsidR="00036387">
        <w:rPr>
          <w:lang w:val="en-US" w:eastAsia="ko-KR"/>
        </w:rPr>
        <w:t xml:space="preserve">increase </w:t>
      </w:r>
      <w:r w:rsidR="00036387">
        <w:rPr>
          <w:lang w:val="en-US" w:eastAsia="ko-KR"/>
        </w:rPr>
        <w:t xml:space="preserve">active vocabularies by </w:t>
      </w:r>
      <w:r w:rsidR="00036387">
        <w:rPr>
          <w:lang w:val="en-US" w:eastAsia="ko-KR"/>
        </w:rPr>
        <w:t xml:space="preserve">solving active vocabulary </w:t>
      </w:r>
      <w:r w:rsidR="00036387">
        <w:rPr>
          <w:lang w:val="en-US" w:eastAsia="ko-KR"/>
        </w:rPr>
        <w:t>quizzes generated with his motivation.</w:t>
      </w:r>
      <w:r w:rsidR="007C00A1">
        <w:rPr>
          <w:lang w:val="en-US" w:eastAsia="ko-KR"/>
        </w:rPr>
        <w:t xml:space="preserve"> Fu</w:t>
      </w:r>
      <w:r w:rsidR="00383D24">
        <w:rPr>
          <w:lang w:val="en-US" w:eastAsia="ko-KR"/>
        </w:rPr>
        <w:t>r</w:t>
      </w:r>
      <w:r w:rsidR="00533EEA">
        <w:rPr>
          <w:lang w:val="en-US" w:eastAsia="ko-KR"/>
        </w:rPr>
        <w:t>thermore</w:t>
      </w:r>
      <w:r w:rsidR="003A7124">
        <w:rPr>
          <w:lang w:val="en-US" w:eastAsia="ko-KR"/>
        </w:rPr>
        <w:t>,</w:t>
      </w:r>
      <w:r w:rsidR="00533EEA">
        <w:rPr>
          <w:lang w:val="en-US" w:eastAsia="ko-KR"/>
        </w:rPr>
        <w:t xml:space="preserve"> vocabulary learner can manage his process and change his vocabulary learning strategy anytime.</w:t>
      </w:r>
    </w:p>
    <w:p w14:paraId="3EC3EEBC" w14:textId="41798AB6" w:rsidR="00915894" w:rsidRPr="001C4714" w:rsidRDefault="00020E16" w:rsidP="00915894">
      <w:pPr>
        <w:pStyle w:val="BodyText"/>
        <w:ind w:firstLine="0"/>
        <w:rPr>
          <w:lang w:val="en-US" w:eastAsia="ko-KR"/>
        </w:rPr>
      </w:pPr>
      <w:r>
        <w:rPr>
          <w:lang w:val="en-US" w:eastAsia="ko-KR"/>
        </w:rPr>
        <w:tab/>
      </w:r>
      <w:r w:rsidR="00A9674D">
        <w:rPr>
          <w:lang w:val="en-US" w:eastAsia="ko-KR"/>
        </w:rPr>
        <w:t xml:space="preserve">In terms of these features, </w:t>
      </w:r>
      <w:r>
        <w:rPr>
          <w:lang w:val="en-US" w:eastAsia="ko-KR"/>
        </w:rPr>
        <w:t xml:space="preserve">Hiyoko Sensei </w:t>
      </w:r>
      <w:r w:rsidR="009A6E8E">
        <w:rPr>
          <w:lang w:val="en-US" w:eastAsia="ko-KR"/>
        </w:rPr>
        <w:t>satisfies</w:t>
      </w:r>
      <w:r>
        <w:rPr>
          <w:lang w:val="en-US" w:eastAsia="ko-KR"/>
        </w:rPr>
        <w:t xml:space="preserve"> </w:t>
      </w:r>
      <w:r w:rsidR="00533EEA">
        <w:rPr>
          <w:lang w:val="en-US" w:eastAsia="ko-KR"/>
        </w:rPr>
        <w:t xml:space="preserve"> </w:t>
      </w:r>
      <w:r>
        <w:rPr>
          <w:lang w:val="en-US" w:eastAsia="ko-KR"/>
        </w:rPr>
        <w:t>the requirement</w:t>
      </w:r>
      <w:r w:rsidR="009E0062">
        <w:rPr>
          <w:lang w:val="en-US" w:eastAsia="ko-KR"/>
        </w:rPr>
        <w:t>s</w:t>
      </w:r>
      <w:r>
        <w:rPr>
          <w:lang w:val="en-US" w:eastAsia="ko-KR"/>
        </w:rPr>
        <w:t xml:space="preserve"> for new vocabulary learning application </w:t>
      </w:r>
      <w:r w:rsidR="009E0062">
        <w:rPr>
          <w:lang w:val="en-US" w:eastAsia="ko-KR"/>
        </w:rPr>
        <w:t>that</w:t>
      </w:r>
      <w:r w:rsidR="009B5D88">
        <w:rPr>
          <w:lang w:val="en-US" w:eastAsia="ko-KR"/>
        </w:rPr>
        <w:t xml:space="preserve"> we</w:t>
      </w:r>
      <w:r>
        <w:rPr>
          <w:lang w:val="en-US" w:eastAsia="ko-KR"/>
        </w:rPr>
        <w:t xml:space="preserve"> mentioned above.</w:t>
      </w:r>
    </w:p>
    <w:p w14:paraId="7DAA795C" w14:textId="77777777" w:rsidR="009303D9" w:rsidRPr="00447AA0" w:rsidRDefault="0050164A" w:rsidP="00447AA0">
      <w:pPr>
        <w:pStyle w:val="Heading1"/>
      </w:pPr>
      <w:r>
        <w:t>Experiment</w:t>
      </w:r>
    </w:p>
    <w:p w14:paraId="0FFEC12D" w14:textId="77777777" w:rsidR="009303D9" w:rsidRDefault="00447AA0" w:rsidP="00ED0149">
      <w:pPr>
        <w:pStyle w:val="Heading2"/>
      </w:pPr>
      <w:r>
        <w:t xml:space="preserve">Pretest and </w:t>
      </w:r>
      <w:r w:rsidR="009430F8">
        <w:t>Post</w:t>
      </w:r>
      <w:r>
        <w:t>test method</w:t>
      </w:r>
    </w:p>
    <w:p w14:paraId="3B458D7A" w14:textId="66CFB094" w:rsidR="006F6D3D" w:rsidRPr="00845AA2" w:rsidRDefault="00447AA0" w:rsidP="00845AA2">
      <w:pPr>
        <w:pStyle w:val="BodyText"/>
        <w:rPr>
          <w:i/>
          <w:lang w:val="en-US" w:eastAsia="ko-KR"/>
        </w:rPr>
      </w:pPr>
      <w:r>
        <w:rPr>
          <w:lang w:val="en-US"/>
        </w:rPr>
        <w:t>To verify Hiyoko Sensei works, firstly we can compare before and after of using Hiyoko Sensei.</w:t>
      </w:r>
      <w:r w:rsidR="00862AC6">
        <w:rPr>
          <w:lang w:val="en-US"/>
        </w:rPr>
        <w:t xml:space="preserve"> The pretest</w:t>
      </w:r>
      <w:r w:rsidR="00915E44">
        <w:rPr>
          <w:lang w:val="en-US"/>
        </w:rPr>
        <w:t xml:space="preserve"> and </w:t>
      </w:r>
      <w:r w:rsidR="009430F8">
        <w:rPr>
          <w:lang w:val="en-US"/>
        </w:rPr>
        <w:t>post</w:t>
      </w:r>
      <w:r w:rsidR="00915E44">
        <w:rPr>
          <w:lang w:val="en-US"/>
        </w:rPr>
        <w:t>test</w:t>
      </w:r>
      <w:r w:rsidR="005A7B7E">
        <w:rPr>
          <w:lang w:val="en-US"/>
        </w:rPr>
        <w:t xml:space="preserve"> are</w:t>
      </w:r>
      <w:r w:rsidR="00862AC6">
        <w:rPr>
          <w:lang w:val="en-US"/>
        </w:rPr>
        <w:t xml:space="preserve"> ma</w:t>
      </w:r>
      <w:r w:rsidR="00B04A83">
        <w:rPr>
          <w:lang w:val="en-US"/>
        </w:rPr>
        <w:t xml:space="preserve">de up of </w:t>
      </w:r>
      <w:r w:rsidR="00B21FDE">
        <w:rPr>
          <w:lang w:val="en-US"/>
        </w:rPr>
        <w:t>active vocabular</w:t>
      </w:r>
      <w:r w:rsidR="00CB6CA3">
        <w:rPr>
          <w:lang w:val="en-US"/>
        </w:rPr>
        <w:t>y test which has format of Fig.</w:t>
      </w:r>
      <w:r w:rsidR="00B21FDE">
        <w:rPr>
          <w:lang w:val="en-US"/>
        </w:rPr>
        <w:t>2.</w:t>
      </w:r>
      <w:r w:rsidR="00F67119">
        <w:rPr>
          <w:lang w:val="en-US"/>
        </w:rPr>
        <w:t xml:space="preserve"> We can compare those two scores and confirm </w:t>
      </w:r>
      <w:r w:rsidR="00A9598A">
        <w:rPr>
          <w:lang w:val="en-US"/>
        </w:rPr>
        <w:t xml:space="preserve">the fact that </w:t>
      </w:r>
      <w:r w:rsidR="00F67119">
        <w:rPr>
          <w:lang w:val="en-US"/>
        </w:rPr>
        <w:t xml:space="preserve">it is valid </w:t>
      </w:r>
      <w:r w:rsidR="008F7B76">
        <w:rPr>
          <w:lang w:val="en-US"/>
        </w:rPr>
        <w:t xml:space="preserve">score </w:t>
      </w:r>
      <w:r w:rsidR="00F67119">
        <w:rPr>
          <w:lang w:val="en-US"/>
        </w:rPr>
        <w:t>difference</w:t>
      </w:r>
      <w:r w:rsidR="00640D78">
        <w:rPr>
          <w:lang w:val="en-US"/>
        </w:rPr>
        <w:t>s</w:t>
      </w:r>
      <w:r w:rsidR="00F67119">
        <w:rPr>
          <w:lang w:val="en-US"/>
        </w:rPr>
        <w:t xml:space="preserve"> and vocabulary learner’s active vocabulary capacity improved.</w:t>
      </w:r>
    </w:p>
    <w:p w14:paraId="765148A6" w14:textId="77777777" w:rsidR="009303D9" w:rsidRDefault="00447AA0" w:rsidP="00ED0149">
      <w:pPr>
        <w:pStyle w:val="Heading2"/>
      </w:pPr>
      <w:r>
        <w:t>Comparison with Hiyoko Sensei, without Hiyoko Sensei</w:t>
      </w:r>
    </w:p>
    <w:p w14:paraId="275D0583" w14:textId="72B0053A" w:rsidR="009303D9" w:rsidRPr="005B520E" w:rsidRDefault="00D70F70" w:rsidP="00324369">
      <w:pPr>
        <w:pStyle w:val="BodyText"/>
      </w:pPr>
      <w:r>
        <w:rPr>
          <w:lang w:val="en-US"/>
        </w:rPr>
        <w:t>The other method is m</w:t>
      </w:r>
      <w:r w:rsidR="007A0341">
        <w:rPr>
          <w:lang w:val="en-US"/>
        </w:rPr>
        <w:t>aking two groups, one group uses Hiyoko Sensei as vocabulary study and another group does not use Hiyoko Sensei.</w:t>
      </w:r>
      <w:r w:rsidR="00E45859">
        <w:rPr>
          <w:lang w:val="en-US"/>
        </w:rPr>
        <w:t xml:space="preserve"> This method also </w:t>
      </w:r>
      <w:r w:rsidR="000E53DE">
        <w:rPr>
          <w:lang w:val="en-US"/>
        </w:rPr>
        <w:t>make use of</w:t>
      </w:r>
      <w:bookmarkStart w:id="0" w:name="_GoBack"/>
      <w:bookmarkEnd w:id="0"/>
      <w:r w:rsidR="00E45859">
        <w:rPr>
          <w:lang w:val="en-US"/>
        </w:rPr>
        <w:t xml:space="preserve"> active vocabulary test befor</w:t>
      </w:r>
      <w:r w:rsidR="00324369">
        <w:rPr>
          <w:lang w:val="en-US"/>
        </w:rPr>
        <w:t>e and after using Hiyoko Sensei confirming advantages of using Hiyoko Sensei for vocabulary learning.</w:t>
      </w:r>
      <w:r w:rsidR="00324369">
        <w:t xml:space="preserve"> </w:t>
      </w:r>
    </w:p>
    <w:p w14:paraId="15288931" w14:textId="77777777" w:rsidR="009303D9" w:rsidRPr="005B520E" w:rsidRDefault="009303D9"/>
    <w:p w14:paraId="4F23D7EB" w14:textId="77777777" w:rsidR="009303D9" w:rsidRDefault="00764CD6" w:rsidP="00764CD6">
      <w:pPr>
        <w:pStyle w:val="references"/>
      </w:pPr>
      <w:r w:rsidRPr="00764CD6">
        <w:t>ROUMEN'VESSELINOV, PhD</w:t>
      </w:r>
      <w:r w:rsidR="009303D9">
        <w:t>, “</w:t>
      </w:r>
      <w:r>
        <w:t>Duolingo Effectiveness Study Final Report</w:t>
      </w:r>
      <w:r w:rsidR="009303D9">
        <w:t xml:space="preserve"> pp. </w:t>
      </w:r>
      <w:r>
        <w:t>16–17</w:t>
      </w:r>
      <w:r w:rsidR="009303D9">
        <w:t xml:space="preserve">, </w:t>
      </w:r>
      <w:r>
        <w:t>December</w:t>
      </w:r>
      <w:r w:rsidR="009303D9">
        <w:t xml:space="preserve"> </w:t>
      </w:r>
      <w:r>
        <w:t>2012.</w:t>
      </w:r>
    </w:p>
    <w:p w14:paraId="2D1F3846" w14:textId="77777777" w:rsidR="009303D9" w:rsidRDefault="007E0AC2" w:rsidP="00F06446">
      <w:pPr>
        <w:pStyle w:val="references"/>
      </w:pPr>
      <w:r w:rsidRPr="007E0AC2">
        <w:t>Rwitajit MAJUMDAR</w:t>
      </w:r>
      <w:r w:rsidR="009303D9">
        <w:t xml:space="preserve">, </w:t>
      </w:r>
      <w:r w:rsidR="00F06446">
        <w:t>“</w:t>
      </w:r>
      <w:r w:rsidR="00F06446" w:rsidRPr="00F06446">
        <w:t>GOAL: A System to Support Learner’s Acquisition of Self Direction Skills</w:t>
      </w:r>
      <w:r w:rsidR="00F06446">
        <w:t xml:space="preserve">” </w:t>
      </w:r>
      <w:r w:rsidR="00F06446" w:rsidRPr="00F06446">
        <w:t>Yang, J.C. et al. (Eds.) (2018). Proceedings of the 26thInternational Conference on Computers in Education. Philippines: Asia-Pacific Society for Computers in Education</w:t>
      </w:r>
      <w:r w:rsidR="009303D9">
        <w:t>, pp.</w:t>
      </w:r>
      <w:r w:rsidR="00D24FBC">
        <w:t>3–4</w:t>
      </w:r>
      <w:r w:rsidR="009303D9">
        <w:t>.</w:t>
      </w:r>
      <w:r w:rsidR="00F83074">
        <w:t xml:space="preserve"> 2018</w:t>
      </w:r>
    </w:p>
    <w:p w14:paraId="21BEB078" w14:textId="253F4C68" w:rsidR="009303D9" w:rsidRDefault="004D59E3" w:rsidP="004D59E3">
      <w:pPr>
        <w:pStyle w:val="references"/>
      </w:pPr>
      <w:r>
        <w:t xml:space="preserve">  </w:t>
      </w:r>
      <w:r w:rsidRPr="004D59E3">
        <w:t>Laufer, B. &amp; Nation, P</w:t>
      </w:r>
      <w:r w:rsidR="009303D9">
        <w:t xml:space="preserve"> “</w:t>
      </w:r>
      <w:r w:rsidRPr="004D59E3">
        <w:t>A vocabulary size test o</w:t>
      </w:r>
      <w:r>
        <w:t>f controlled productive ability.</w:t>
      </w:r>
      <w:r w:rsidR="009303D9">
        <w:t xml:space="preserve">” </w:t>
      </w:r>
      <w:r w:rsidRPr="004D59E3">
        <w:t>Language Testing</w:t>
      </w:r>
      <w:r w:rsidR="009303D9">
        <w:t xml:space="preserve">, </w:t>
      </w:r>
      <w:r>
        <w:t>1999</w:t>
      </w:r>
      <w:r w:rsidR="009303D9">
        <w:t xml:space="preserve">, pp. </w:t>
      </w:r>
      <w:r w:rsidRPr="004D59E3">
        <w:t>33-51.</w:t>
      </w:r>
    </w:p>
    <w:p w14:paraId="21FF3875" w14:textId="3C083769" w:rsidR="00836367" w:rsidRPr="00F96569" w:rsidRDefault="00836367" w:rsidP="00913717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5725A7D6" w14:textId="2B8E8FDC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87DF7" w14:textId="77777777" w:rsidR="00C02516" w:rsidRDefault="00C02516" w:rsidP="001A3B3D">
      <w:r>
        <w:separator/>
      </w:r>
    </w:p>
  </w:endnote>
  <w:endnote w:type="continuationSeparator" w:id="0">
    <w:p w14:paraId="1A34DA22" w14:textId="77777777" w:rsidR="00C02516" w:rsidRDefault="00C0251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D6A81" w14:textId="370145F9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A6272" w14:textId="77777777" w:rsidR="00C02516" w:rsidRDefault="00C02516" w:rsidP="001A3B3D">
      <w:r>
        <w:separator/>
      </w:r>
    </w:p>
  </w:footnote>
  <w:footnote w:type="continuationSeparator" w:id="0">
    <w:p w14:paraId="30F17565" w14:textId="77777777" w:rsidR="00C02516" w:rsidRDefault="00C02516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D24"/>
    <w:rsid w:val="00002BF5"/>
    <w:rsid w:val="000048B7"/>
    <w:rsid w:val="00011693"/>
    <w:rsid w:val="00020E16"/>
    <w:rsid w:val="00021D84"/>
    <w:rsid w:val="0002333C"/>
    <w:rsid w:val="000262B8"/>
    <w:rsid w:val="00036387"/>
    <w:rsid w:val="000450B3"/>
    <w:rsid w:val="0004781E"/>
    <w:rsid w:val="00063E93"/>
    <w:rsid w:val="00064E3B"/>
    <w:rsid w:val="000771AA"/>
    <w:rsid w:val="000837F6"/>
    <w:rsid w:val="0008601A"/>
    <w:rsid w:val="00086E8F"/>
    <w:rsid w:val="0008758A"/>
    <w:rsid w:val="0009067C"/>
    <w:rsid w:val="000A438B"/>
    <w:rsid w:val="000A7EC5"/>
    <w:rsid w:val="000B18DB"/>
    <w:rsid w:val="000B6B2F"/>
    <w:rsid w:val="000C1E68"/>
    <w:rsid w:val="000E53DE"/>
    <w:rsid w:val="0013403A"/>
    <w:rsid w:val="00152C85"/>
    <w:rsid w:val="00154671"/>
    <w:rsid w:val="0017343A"/>
    <w:rsid w:val="001745CE"/>
    <w:rsid w:val="00181880"/>
    <w:rsid w:val="00182738"/>
    <w:rsid w:val="00197089"/>
    <w:rsid w:val="001A2EFD"/>
    <w:rsid w:val="001A3B3D"/>
    <w:rsid w:val="001A6655"/>
    <w:rsid w:val="001A76EC"/>
    <w:rsid w:val="001B67DC"/>
    <w:rsid w:val="001C4714"/>
    <w:rsid w:val="002147CD"/>
    <w:rsid w:val="00220BA5"/>
    <w:rsid w:val="002254A9"/>
    <w:rsid w:val="00233D97"/>
    <w:rsid w:val="00233F7B"/>
    <w:rsid w:val="002347A2"/>
    <w:rsid w:val="00242F75"/>
    <w:rsid w:val="00252D96"/>
    <w:rsid w:val="002547ED"/>
    <w:rsid w:val="00265986"/>
    <w:rsid w:val="00282B16"/>
    <w:rsid w:val="002850E3"/>
    <w:rsid w:val="002D473F"/>
    <w:rsid w:val="002E310C"/>
    <w:rsid w:val="002F4990"/>
    <w:rsid w:val="00306E40"/>
    <w:rsid w:val="003236A0"/>
    <w:rsid w:val="00324369"/>
    <w:rsid w:val="00326FEE"/>
    <w:rsid w:val="00335A20"/>
    <w:rsid w:val="0035147E"/>
    <w:rsid w:val="00354FCF"/>
    <w:rsid w:val="0036717A"/>
    <w:rsid w:val="00383247"/>
    <w:rsid w:val="00383D24"/>
    <w:rsid w:val="003A19E2"/>
    <w:rsid w:val="003A2205"/>
    <w:rsid w:val="003A3A6B"/>
    <w:rsid w:val="003A7124"/>
    <w:rsid w:val="003B0C3B"/>
    <w:rsid w:val="003B4E04"/>
    <w:rsid w:val="003E2F2F"/>
    <w:rsid w:val="003E3D7B"/>
    <w:rsid w:val="003E45A7"/>
    <w:rsid w:val="003E7FD3"/>
    <w:rsid w:val="003F426D"/>
    <w:rsid w:val="003F5A08"/>
    <w:rsid w:val="00420716"/>
    <w:rsid w:val="004325FB"/>
    <w:rsid w:val="00442FBB"/>
    <w:rsid w:val="004432BA"/>
    <w:rsid w:val="0044407E"/>
    <w:rsid w:val="00447AA0"/>
    <w:rsid w:val="00447BB9"/>
    <w:rsid w:val="00454715"/>
    <w:rsid w:val="00455D1C"/>
    <w:rsid w:val="0045725B"/>
    <w:rsid w:val="00487823"/>
    <w:rsid w:val="004B0969"/>
    <w:rsid w:val="004D59E3"/>
    <w:rsid w:val="004D72B5"/>
    <w:rsid w:val="004E3EC7"/>
    <w:rsid w:val="004F44CE"/>
    <w:rsid w:val="004F5738"/>
    <w:rsid w:val="004F6E6D"/>
    <w:rsid w:val="0050164A"/>
    <w:rsid w:val="00514820"/>
    <w:rsid w:val="00533EEA"/>
    <w:rsid w:val="00535CB1"/>
    <w:rsid w:val="00545FA8"/>
    <w:rsid w:val="00551B7F"/>
    <w:rsid w:val="005551D2"/>
    <w:rsid w:val="0056610F"/>
    <w:rsid w:val="00567962"/>
    <w:rsid w:val="00567BBC"/>
    <w:rsid w:val="00575BCA"/>
    <w:rsid w:val="005900E9"/>
    <w:rsid w:val="005A6CD7"/>
    <w:rsid w:val="005A7B7E"/>
    <w:rsid w:val="005B0344"/>
    <w:rsid w:val="005B520E"/>
    <w:rsid w:val="005D0D37"/>
    <w:rsid w:val="005D52B3"/>
    <w:rsid w:val="005E2800"/>
    <w:rsid w:val="005E45F6"/>
    <w:rsid w:val="005F5733"/>
    <w:rsid w:val="00605825"/>
    <w:rsid w:val="006073C7"/>
    <w:rsid w:val="00623561"/>
    <w:rsid w:val="00625461"/>
    <w:rsid w:val="00637F77"/>
    <w:rsid w:val="00640D78"/>
    <w:rsid w:val="00642988"/>
    <w:rsid w:val="00645D22"/>
    <w:rsid w:val="00651A08"/>
    <w:rsid w:val="00654204"/>
    <w:rsid w:val="00663276"/>
    <w:rsid w:val="00670434"/>
    <w:rsid w:val="006830BD"/>
    <w:rsid w:val="00686815"/>
    <w:rsid w:val="00690C53"/>
    <w:rsid w:val="006B6B66"/>
    <w:rsid w:val="006D6E74"/>
    <w:rsid w:val="006E490B"/>
    <w:rsid w:val="006E5BDA"/>
    <w:rsid w:val="006F6D3D"/>
    <w:rsid w:val="00700E2B"/>
    <w:rsid w:val="007052AF"/>
    <w:rsid w:val="00712B7B"/>
    <w:rsid w:val="00715BEA"/>
    <w:rsid w:val="00732F67"/>
    <w:rsid w:val="00740EEA"/>
    <w:rsid w:val="00741FAB"/>
    <w:rsid w:val="007510DB"/>
    <w:rsid w:val="007627AA"/>
    <w:rsid w:val="007630A6"/>
    <w:rsid w:val="00764CD6"/>
    <w:rsid w:val="00782683"/>
    <w:rsid w:val="00794804"/>
    <w:rsid w:val="007A0341"/>
    <w:rsid w:val="007A4BDE"/>
    <w:rsid w:val="007A4C6E"/>
    <w:rsid w:val="007B33F1"/>
    <w:rsid w:val="007B4F54"/>
    <w:rsid w:val="007B6DDA"/>
    <w:rsid w:val="007C00A1"/>
    <w:rsid w:val="007C0308"/>
    <w:rsid w:val="007C2FF2"/>
    <w:rsid w:val="007D6232"/>
    <w:rsid w:val="007E0AC2"/>
    <w:rsid w:val="007E5C45"/>
    <w:rsid w:val="007E73C6"/>
    <w:rsid w:val="007F1F99"/>
    <w:rsid w:val="007F768F"/>
    <w:rsid w:val="0080791D"/>
    <w:rsid w:val="00832610"/>
    <w:rsid w:val="00836367"/>
    <w:rsid w:val="00842E2F"/>
    <w:rsid w:val="008440BE"/>
    <w:rsid w:val="00845AA2"/>
    <w:rsid w:val="00862AC6"/>
    <w:rsid w:val="00862C77"/>
    <w:rsid w:val="00873603"/>
    <w:rsid w:val="00883409"/>
    <w:rsid w:val="008872ED"/>
    <w:rsid w:val="00892426"/>
    <w:rsid w:val="00894315"/>
    <w:rsid w:val="008A14B6"/>
    <w:rsid w:val="008A2C7D"/>
    <w:rsid w:val="008A5857"/>
    <w:rsid w:val="008B5C6A"/>
    <w:rsid w:val="008B7353"/>
    <w:rsid w:val="008B792A"/>
    <w:rsid w:val="008C37A8"/>
    <w:rsid w:val="008C4B23"/>
    <w:rsid w:val="008C766B"/>
    <w:rsid w:val="008D6510"/>
    <w:rsid w:val="008E6E40"/>
    <w:rsid w:val="008F3C43"/>
    <w:rsid w:val="008F6E2C"/>
    <w:rsid w:val="008F7B76"/>
    <w:rsid w:val="00913717"/>
    <w:rsid w:val="00915894"/>
    <w:rsid w:val="00915E44"/>
    <w:rsid w:val="0092799B"/>
    <w:rsid w:val="009303D9"/>
    <w:rsid w:val="00933C64"/>
    <w:rsid w:val="0094035D"/>
    <w:rsid w:val="009430F8"/>
    <w:rsid w:val="00943605"/>
    <w:rsid w:val="00943D02"/>
    <w:rsid w:val="00960E8F"/>
    <w:rsid w:val="00972203"/>
    <w:rsid w:val="00986C68"/>
    <w:rsid w:val="009A4AB0"/>
    <w:rsid w:val="009A6E8E"/>
    <w:rsid w:val="009A71C7"/>
    <w:rsid w:val="009B455A"/>
    <w:rsid w:val="009B5D88"/>
    <w:rsid w:val="009D0A0E"/>
    <w:rsid w:val="009D64EF"/>
    <w:rsid w:val="009E0062"/>
    <w:rsid w:val="009F1D79"/>
    <w:rsid w:val="009F405B"/>
    <w:rsid w:val="009F414F"/>
    <w:rsid w:val="00A039F0"/>
    <w:rsid w:val="00A059B3"/>
    <w:rsid w:val="00A07BA9"/>
    <w:rsid w:val="00A1397E"/>
    <w:rsid w:val="00A14008"/>
    <w:rsid w:val="00A1496B"/>
    <w:rsid w:val="00A24B16"/>
    <w:rsid w:val="00A31B15"/>
    <w:rsid w:val="00A50073"/>
    <w:rsid w:val="00A86571"/>
    <w:rsid w:val="00A91586"/>
    <w:rsid w:val="00A936D0"/>
    <w:rsid w:val="00A9598A"/>
    <w:rsid w:val="00A9674D"/>
    <w:rsid w:val="00AA5F0E"/>
    <w:rsid w:val="00AA621B"/>
    <w:rsid w:val="00AA6502"/>
    <w:rsid w:val="00AC0163"/>
    <w:rsid w:val="00AC4871"/>
    <w:rsid w:val="00AD576A"/>
    <w:rsid w:val="00AE1CA9"/>
    <w:rsid w:val="00AE3409"/>
    <w:rsid w:val="00B04A83"/>
    <w:rsid w:val="00B11A60"/>
    <w:rsid w:val="00B21FDE"/>
    <w:rsid w:val="00B22613"/>
    <w:rsid w:val="00B45DAA"/>
    <w:rsid w:val="00B64AB3"/>
    <w:rsid w:val="00B7354B"/>
    <w:rsid w:val="00B774E7"/>
    <w:rsid w:val="00BA1025"/>
    <w:rsid w:val="00BB0F04"/>
    <w:rsid w:val="00BC3420"/>
    <w:rsid w:val="00BC3651"/>
    <w:rsid w:val="00BC6491"/>
    <w:rsid w:val="00BD3B87"/>
    <w:rsid w:val="00BD5D63"/>
    <w:rsid w:val="00BD670B"/>
    <w:rsid w:val="00BE458A"/>
    <w:rsid w:val="00BE7D3C"/>
    <w:rsid w:val="00BF1867"/>
    <w:rsid w:val="00BF5FF6"/>
    <w:rsid w:val="00BF74F3"/>
    <w:rsid w:val="00C0207F"/>
    <w:rsid w:val="00C02516"/>
    <w:rsid w:val="00C0561F"/>
    <w:rsid w:val="00C07EB9"/>
    <w:rsid w:val="00C14088"/>
    <w:rsid w:val="00C16117"/>
    <w:rsid w:val="00C2789B"/>
    <w:rsid w:val="00C3075A"/>
    <w:rsid w:val="00C31505"/>
    <w:rsid w:val="00C40BF9"/>
    <w:rsid w:val="00C66E86"/>
    <w:rsid w:val="00C919A4"/>
    <w:rsid w:val="00C969F6"/>
    <w:rsid w:val="00CA4392"/>
    <w:rsid w:val="00CB1C7F"/>
    <w:rsid w:val="00CB2B87"/>
    <w:rsid w:val="00CB6CA3"/>
    <w:rsid w:val="00CC3211"/>
    <w:rsid w:val="00CC393F"/>
    <w:rsid w:val="00D161CA"/>
    <w:rsid w:val="00D2176E"/>
    <w:rsid w:val="00D24FBC"/>
    <w:rsid w:val="00D323D1"/>
    <w:rsid w:val="00D35611"/>
    <w:rsid w:val="00D364DF"/>
    <w:rsid w:val="00D632BE"/>
    <w:rsid w:val="00D70F70"/>
    <w:rsid w:val="00D72D06"/>
    <w:rsid w:val="00D735CD"/>
    <w:rsid w:val="00D7522C"/>
    <w:rsid w:val="00D7536F"/>
    <w:rsid w:val="00D76668"/>
    <w:rsid w:val="00D92DD2"/>
    <w:rsid w:val="00DA000A"/>
    <w:rsid w:val="00DA246E"/>
    <w:rsid w:val="00DA4109"/>
    <w:rsid w:val="00DD0E69"/>
    <w:rsid w:val="00DD51E6"/>
    <w:rsid w:val="00DE571D"/>
    <w:rsid w:val="00E015D5"/>
    <w:rsid w:val="00E07383"/>
    <w:rsid w:val="00E10E4A"/>
    <w:rsid w:val="00E165BC"/>
    <w:rsid w:val="00E349A9"/>
    <w:rsid w:val="00E45859"/>
    <w:rsid w:val="00E573A8"/>
    <w:rsid w:val="00E61E12"/>
    <w:rsid w:val="00E6362D"/>
    <w:rsid w:val="00E65FE8"/>
    <w:rsid w:val="00E67A72"/>
    <w:rsid w:val="00E7596C"/>
    <w:rsid w:val="00E8026F"/>
    <w:rsid w:val="00E836A1"/>
    <w:rsid w:val="00E878F2"/>
    <w:rsid w:val="00EB0789"/>
    <w:rsid w:val="00EC14E6"/>
    <w:rsid w:val="00EC32D8"/>
    <w:rsid w:val="00EC79F4"/>
    <w:rsid w:val="00ED0149"/>
    <w:rsid w:val="00EF11DB"/>
    <w:rsid w:val="00EF7DE3"/>
    <w:rsid w:val="00F03103"/>
    <w:rsid w:val="00F06446"/>
    <w:rsid w:val="00F07526"/>
    <w:rsid w:val="00F1379E"/>
    <w:rsid w:val="00F21A2D"/>
    <w:rsid w:val="00F25258"/>
    <w:rsid w:val="00F271DE"/>
    <w:rsid w:val="00F43522"/>
    <w:rsid w:val="00F43967"/>
    <w:rsid w:val="00F548F1"/>
    <w:rsid w:val="00F627DA"/>
    <w:rsid w:val="00F63E14"/>
    <w:rsid w:val="00F67119"/>
    <w:rsid w:val="00F67E8D"/>
    <w:rsid w:val="00F7288F"/>
    <w:rsid w:val="00F83074"/>
    <w:rsid w:val="00F847A6"/>
    <w:rsid w:val="00F9441B"/>
    <w:rsid w:val="00FA4C32"/>
    <w:rsid w:val="00FB296E"/>
    <w:rsid w:val="00FD3554"/>
    <w:rsid w:val="00FD79A6"/>
    <w:rsid w:val="00FE3409"/>
    <w:rsid w:val="00FE7114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0D166"/>
  <w15:chartTrackingRefBased/>
  <w15:docId w15:val="{B81F474A-29D8-474B-B604-6AABC75E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A96C5-049D-0042-8A98-31AA74A1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Microsoft Office User</cp:lastModifiedBy>
  <cp:revision>165</cp:revision>
  <cp:lastPrinted>2018-08-18T07:00:00Z</cp:lastPrinted>
  <dcterms:created xsi:type="dcterms:W3CDTF">2018-08-20T07:06:00Z</dcterms:created>
  <dcterms:modified xsi:type="dcterms:W3CDTF">2018-08-20T14:25:00Z</dcterms:modified>
</cp:coreProperties>
</file>