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-2"/>
    <w:p>
      <w:pPr>
        <w:pStyle w:val="Heading1"/>
      </w:pPr>
      <w:r>
        <w:t xml:space="preserve">DOCUMENT 2</w:t>
      </w:r>
    </w:p>
    <w:bookmarkEnd w:id="20"/>
    <w:bookmarkStart w:id="23" w:name="ark-technical-architecture-bible"/>
    <w:p>
      <w:pPr>
        <w:pStyle w:val="Heading1"/>
      </w:pPr>
      <w:r>
        <w:t xml:space="preserve">ARK TECHNICAL ARCHITECTURE BIBLE</w:t>
      </w:r>
    </w:p>
    <w:bookmarkStart w:id="21" w:name="version-0.1"/>
    <w:p>
      <w:pPr>
        <w:pStyle w:val="Heading2"/>
      </w:pPr>
      <w:r>
        <w:t xml:space="preserve">Version 0.1</w:t>
      </w:r>
    </w:p>
    <w:bookmarkEnd w:id="21"/>
    <w:bookmarkStart w:id="22" w:name="internal-architecture-specification"/>
    <w:p>
      <w:pPr>
        <w:pStyle w:val="Heading2"/>
      </w:pPr>
      <w:r>
        <w:t xml:space="preserve">Internal Architecture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exists to answer a single question:</w:t>
      </w:r>
    </w:p>
    <w:p>
      <w:pPr>
        <w:pStyle w:val="BlockText"/>
      </w:pPr>
      <w:r>
        <w:t xml:space="preserve">What exactly is Ark?</w:t>
      </w:r>
    </w:p>
    <w:p>
      <w:pPr>
        <w:pStyle w:val="FirstParagraph"/>
      </w:pPr>
      <w:r>
        <w:t xml:space="preserve">Not what it looks like.</w:t>
      </w:r>
    </w:p>
    <w:p>
      <w:pPr>
        <w:pStyle w:val="BodyText"/>
      </w:pPr>
      <w:r>
        <w:t xml:space="preserve">Not what the UI says.</w:t>
      </w:r>
    </w:p>
    <w:p>
      <w:pPr>
        <w:pStyle w:val="BodyText"/>
      </w:pPr>
      <w:r>
        <w:t xml:space="preserve">Not what investors hear.</w:t>
      </w:r>
    </w:p>
    <w:p>
      <w:pPr>
        <w:pStyle w:val="BodyText"/>
      </w:pPr>
      <w:r>
        <w:t xml:space="preserve">Not what Google judges see.</w:t>
      </w:r>
    </w:p>
    <w:p>
      <w:pPr>
        <w:pStyle w:val="BodyText"/>
      </w:pPr>
      <w:r>
        <w:t xml:space="preserve">What it actually is.</w:t>
      </w:r>
    </w:p>
    <w:p>
      <w:r>
        <w:pict>
          <v:rect style="width:0;height:1.5pt" o:hralign="center" o:hrstd="t" o:hr="t"/>
        </w:pict>
      </w:r>
    </w:p>
    <w:bookmarkEnd w:id="24"/>
    <w:bookmarkStart w:id="25" w:name="the-core-thesis"/>
    <w:p>
      <w:pPr>
        <w:pStyle w:val="Heading1"/>
      </w:pPr>
      <w:r>
        <w:t xml:space="preserve">2. THE CORE THESIS</w:t>
      </w:r>
    </w:p>
    <w:p>
      <w:pPr>
        <w:pStyle w:val="FirstParagraph"/>
      </w:pPr>
      <w:r>
        <w:t xml:space="preserve">Most surveillance systems are passive.</w:t>
      </w:r>
    </w:p>
    <w:p>
      <w:pPr>
        <w:pStyle w:val="BodyText"/>
      </w:pPr>
      <w:r>
        <w:t xml:space="preserve">They record.</w:t>
      </w:r>
    </w:p>
    <w:p>
      <w:pPr>
        <w:pStyle w:val="BodyText"/>
      </w:pPr>
      <w:r>
        <w:t xml:space="preserve">Some alert.</w:t>
      </w:r>
    </w:p>
    <w:p>
      <w:pPr>
        <w:pStyle w:val="BodyText"/>
      </w:pPr>
      <w:r>
        <w:t xml:space="preserve">Very few understand.</w:t>
      </w:r>
    </w:p>
    <w:p>
      <w:pPr>
        <w:pStyle w:val="BodyText"/>
      </w:pPr>
      <w:r>
        <w:t xml:space="preserve">Almost none remember.</w:t>
      </w:r>
    </w:p>
    <w:p>
      <w:pPr>
        <w:pStyle w:val="BodyText"/>
      </w:pPr>
      <w:r>
        <w:t xml:space="preserve">Ark is built around a fundamentally different assumption:</w:t>
      </w:r>
    </w:p>
    <w:p>
      <w:pPr>
        <w:pStyle w:val="BodyText"/>
      </w:pPr>
      <w:r>
        <w:t xml:space="preserve">Intelligence is not produced by models.</w:t>
      </w:r>
    </w:p>
    <w:p>
      <w:pPr>
        <w:pStyle w:val="BodyText"/>
      </w:pPr>
      <w:r>
        <w:t xml:space="preserve">Intelligence is produced by systems.</w:t>
      </w:r>
    </w:p>
    <w:p>
      <w:pPr>
        <w:pStyle w:val="BodyText"/>
      </w:pPr>
      <w:r>
        <w:t xml:space="preserve">A model can recognize.</w:t>
      </w:r>
    </w:p>
    <w:p>
      <w:pPr>
        <w:pStyle w:val="BodyText"/>
      </w:pPr>
      <w:r>
        <w:t xml:space="preserve">A system can understand.</w:t>
      </w:r>
    </w:p>
    <w:p>
      <w:pPr>
        <w:pStyle w:val="BodyText"/>
      </w:pPr>
      <w:r>
        <w:t xml:space="preserve">A model can summarize.</w:t>
      </w:r>
    </w:p>
    <w:p>
      <w:pPr>
        <w:pStyle w:val="BodyText"/>
      </w:pPr>
      <w:r>
        <w:t xml:space="preserve">A system can investigate.</w:t>
      </w:r>
    </w:p>
    <w:p>
      <w:pPr>
        <w:pStyle w:val="BodyText"/>
      </w:pPr>
      <w:r>
        <w:t xml:space="preserve">A model can answer.</w:t>
      </w:r>
    </w:p>
    <w:p>
      <w:pPr>
        <w:pStyle w:val="BodyText"/>
      </w:pPr>
      <w:r>
        <w:t xml:space="preserve">A system can remember.</w:t>
      </w:r>
    </w:p>
    <w:p>
      <w:pPr>
        <w:pStyle w:val="BodyText"/>
      </w:pPr>
      <w:r>
        <w:t xml:space="preserve">The purpose of Ark is therefore not to build the smartest model.</w:t>
      </w:r>
    </w:p>
    <w:p>
      <w:pPr>
        <w:pStyle w:val="BodyText"/>
      </w:pPr>
      <w:r>
        <w:t xml:space="preserve">The purpose of Ark is to build the best environment in which intelligence can emerge.</w:t>
      </w:r>
    </w:p>
    <w:p>
      <w:r>
        <w:pict>
          <v:rect style="width:0;height:1.5pt" o:hralign="center" o:hrstd="t" o:hr="t"/>
        </w:pict>
      </w:r>
    </w:p>
    <w:bookmarkEnd w:id="25"/>
    <w:bookmarkStart w:id="26" w:name="the-first-principle"/>
    <w:p>
      <w:pPr>
        <w:pStyle w:val="Heading1"/>
      </w:pPr>
      <w:r>
        <w:t xml:space="preserve">3. THE FIRST PRINCIPLE</w:t>
      </w:r>
    </w:p>
    <w:p>
      <w:pPr>
        <w:pStyle w:val="FirstParagraph"/>
      </w:pPr>
      <w:r>
        <w:t xml:space="preserve">The Model Is Not The Product.</w:t>
      </w:r>
    </w:p>
    <w:p>
      <w:pPr>
        <w:pStyle w:val="BodyText"/>
      </w:pPr>
      <w:r>
        <w:t xml:space="preserve">This principle governs every architectural decision.</w:t>
      </w:r>
    </w:p>
    <w:p>
      <w:pPr>
        <w:pStyle w:val="BodyText"/>
      </w:pPr>
      <w:r>
        <w:t xml:space="preserve">Most AI startups look like: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Ark intentionally rejects this structure.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Sensor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Perception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Reasoning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Action</w:t>
      </w:r>
    </w:p>
    <w:p>
      <w:pPr>
        <w:pStyle w:val="FirstParagraph"/>
      </w:pPr>
      <w:r>
        <w:t xml:space="preserve">Models occupy only one layer.</w:t>
      </w:r>
    </w:p>
    <w:p>
      <w:pPr>
        <w:pStyle w:val="BodyText"/>
      </w:pPr>
      <w:r>
        <w:t xml:space="preserve">They are replaceable.</w:t>
      </w:r>
    </w:p>
    <w:p>
      <w:pPr>
        <w:pStyle w:val="BodyText"/>
      </w:pPr>
      <w:r>
        <w:t xml:space="preserve">The system is not.</w:t>
      </w:r>
    </w:p>
    <w:p>
      <w:r>
        <w:pict>
          <v:rect style="width:0;height:1.5pt" o:hralign="center" o:hrstd="t" o:hr="t"/>
        </w:pict>
      </w:r>
    </w:p>
    <w:bookmarkEnd w:id="26"/>
    <w:bookmarkStart w:id="27" w:name="the-second-principle"/>
    <w:p>
      <w:pPr>
        <w:pStyle w:val="Heading1"/>
      </w:pPr>
      <w:r>
        <w:t xml:space="preserve">4. THE SECOND PRINCIPLE</w:t>
      </w:r>
    </w:p>
    <w:p>
      <w:pPr>
        <w:pStyle w:val="FirstParagraph"/>
      </w:pPr>
      <w:r>
        <w:t xml:space="preserve">All Intelligence Is Context Compression.</w:t>
      </w:r>
    </w:p>
    <w:p>
      <w:pPr>
        <w:pStyle w:val="BodyText"/>
      </w:pPr>
      <w:r>
        <w:t xml:space="preserve">Every decision requires context.</w:t>
      </w:r>
    </w:p>
    <w:p>
      <w:pPr>
        <w:pStyle w:val="BodyText"/>
      </w:pPr>
      <w:r>
        <w:t xml:space="preserve">Without context:</w:t>
      </w:r>
    </w:p>
    <w:p>
      <w:pPr>
        <w:pStyle w:val="SourceCode"/>
      </w:pPr>
      <w:r>
        <w:rPr>
          <w:rStyle w:val="VerbatimChar"/>
        </w:rPr>
        <w:t xml:space="preserve">Person enters building.</w:t>
      </w:r>
    </w:p>
    <w:p>
      <w:pPr>
        <w:pStyle w:val="FirstParagraph"/>
      </w:pPr>
      <w:r>
        <w:t xml:space="preserve">With context:</w:t>
      </w:r>
    </w:p>
    <w:p>
      <w:pPr>
        <w:pStyle w:val="SourceCode"/>
      </w:pPr>
      <w:r>
        <w:rPr>
          <w:rStyle w:val="VerbatimChar"/>
        </w:rPr>
        <w:t xml:space="preserve">Person entered building.</w:t>
      </w:r>
      <w:r>
        <w:br/>
      </w:r>
      <w:r>
        <w:br/>
      </w:r>
      <w:r>
        <w:rPr>
          <w:rStyle w:val="VerbatimChar"/>
        </w:rPr>
        <w:t xml:space="preserve">Visited facility 12 times.</w:t>
      </w:r>
      <w:r>
        <w:br/>
      </w:r>
      <w:r>
        <w:br/>
      </w:r>
      <w:r>
        <w:rPr>
          <w:rStyle w:val="VerbatimChar"/>
        </w:rPr>
        <w:t xml:space="preserve">Associated with Vehicle #248.</w:t>
      </w:r>
      <w:r>
        <w:br/>
      </w:r>
      <w:r>
        <w:br/>
      </w:r>
      <w:r>
        <w:rPr>
          <w:rStyle w:val="VerbatimChar"/>
        </w:rPr>
        <w:t xml:space="preserve">Previously involved in Incident #103.</w:t>
      </w:r>
      <w:r>
        <w:br/>
      </w:r>
      <w:r>
        <w:br/>
      </w:r>
      <w:r>
        <w:rPr>
          <w:rStyle w:val="VerbatimChar"/>
        </w:rPr>
        <w:t xml:space="preserve">Access pattern differs from baseline.</w:t>
      </w:r>
      <w:r>
        <w:br/>
      </w:r>
      <w:r>
        <w:br/>
      </w:r>
      <w:r>
        <w:rPr>
          <w:rStyle w:val="VerbatimChar"/>
        </w:rPr>
        <w:t xml:space="preserve">Current risk score elevated.</w:t>
      </w:r>
    </w:p>
    <w:p>
      <w:pPr>
        <w:pStyle w:val="FirstParagraph"/>
      </w:pPr>
      <w:r>
        <w:t xml:space="preserve">The second statement is intelligence.</w:t>
      </w:r>
    </w:p>
    <w:p>
      <w:pPr>
        <w:pStyle w:val="BodyText"/>
      </w:pPr>
      <w:r>
        <w:t xml:space="preserve">The first is observation.</w:t>
      </w:r>
    </w:p>
    <w:p>
      <w:pPr>
        <w:pStyle w:val="BodyText"/>
      </w:pPr>
      <w:r>
        <w:t xml:space="preserve">Ark exists to generate the second.</w:t>
      </w:r>
    </w:p>
    <w:p>
      <w:r>
        <w:pict>
          <v:rect style="width:0;height:1.5pt" o:hralign="center" o:hrstd="t" o:hr="t"/>
        </w:pict>
      </w:r>
    </w:p>
    <w:bookmarkEnd w:id="27"/>
    <w:bookmarkStart w:id="28" w:name="the-third-principle"/>
    <w:p>
      <w:pPr>
        <w:pStyle w:val="Heading1"/>
      </w:pPr>
      <w:r>
        <w:t xml:space="preserve">5. THE THIRD PRINCIPLE</w:t>
      </w:r>
    </w:p>
    <w:p>
      <w:pPr>
        <w:pStyle w:val="FirstParagraph"/>
      </w:pPr>
      <w:r>
        <w:t xml:space="preserve">Memory Creates Intelligence.</w:t>
      </w:r>
    </w:p>
    <w:p>
      <w:pPr>
        <w:pStyle w:val="BodyText"/>
      </w:pPr>
      <w:r>
        <w:t xml:space="preserve">Without memory:</w:t>
      </w:r>
    </w:p>
    <w:p>
      <w:pPr>
        <w:pStyle w:val="SourceCode"/>
      </w:pPr>
      <w:r>
        <w:rPr>
          <w:rStyle w:val="VerbatimChar"/>
        </w:rPr>
        <w:t xml:space="preserve">Frame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With memory:</w:t>
      </w:r>
    </w:p>
    <w:p>
      <w:pPr>
        <w:pStyle w:val="SourceCode"/>
      </w:pPr>
      <w:r>
        <w:rPr>
          <w:rStyle w:val="VerbatimChar"/>
        </w:rPr>
        <w:t xml:space="preserve">Frame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Historical Context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Entity Context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Facility Context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Decision</w:t>
      </w:r>
    </w:p>
    <w:p>
      <w:pPr>
        <w:pStyle w:val="FirstParagraph"/>
      </w:pPr>
      <w:r>
        <w:t xml:space="preserve">The difference is enormous.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Memory becomes a first-class system.</w:t>
      </w:r>
    </w:p>
    <w:p>
      <w:pPr>
        <w:pStyle w:val="BodyText"/>
      </w:pPr>
      <w:r>
        <w:t xml:space="preserve">Not a feature.</w:t>
      </w:r>
    </w:p>
    <w:p>
      <w:pPr>
        <w:pStyle w:val="BodyText"/>
      </w:pPr>
      <w:r>
        <w:t xml:space="preserve">Not an enhancement.</w:t>
      </w:r>
    </w:p>
    <w:p>
      <w:pPr>
        <w:pStyle w:val="BodyText"/>
      </w:pPr>
      <w:r>
        <w:t xml:space="preserve">A core primitive.</w:t>
      </w:r>
    </w:p>
    <w:p>
      <w:r>
        <w:pict>
          <v:rect style="width:0;height:1.5pt" o:hralign="center" o:hrstd="t" o:hr="t"/>
        </w:pict>
      </w:r>
    </w:p>
    <w:bookmarkEnd w:id="28"/>
    <w:bookmarkStart w:id="29" w:name="the-fourth-principle"/>
    <w:p>
      <w:pPr>
        <w:pStyle w:val="Heading1"/>
      </w:pPr>
      <w:r>
        <w:t xml:space="preserve">6. THE FOURTH PRINCIPLE</w:t>
      </w:r>
    </w:p>
    <w:p>
      <w:pPr>
        <w:pStyle w:val="FirstParagraph"/>
      </w:pPr>
      <w:r>
        <w:t xml:space="preserve">Everything Is An Event.</w:t>
      </w:r>
    </w:p>
    <w:p>
      <w:pPr>
        <w:pStyle w:val="BodyText"/>
      </w:pPr>
      <w:r>
        <w:t xml:space="preserve">Ark does not think in terms of cameras.</w:t>
      </w:r>
    </w:p>
    <w:p>
      <w:pPr>
        <w:pStyle w:val="BodyText"/>
      </w:pPr>
      <w:r>
        <w:t xml:space="preserve">Ark thinks in terms of events.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Door Opened</w:t>
      </w:r>
      <w:r>
        <w:br/>
      </w:r>
      <w:r>
        <w:rPr>
          <w:rStyle w:val="VerbatimChar"/>
        </w:rPr>
        <w:t xml:space="preserve">Vehicle Entered</w:t>
      </w:r>
      <w:r>
        <w:br/>
      </w:r>
      <w:r>
        <w:rPr>
          <w:rStyle w:val="VerbatimChar"/>
        </w:rPr>
        <w:t xml:space="preserve">Person Appeared</w:t>
      </w:r>
      <w:r>
        <w:br/>
      </w:r>
      <w:r>
        <w:rPr>
          <w:rStyle w:val="VerbatimChar"/>
        </w:rPr>
        <w:t xml:space="preserve">Crowd Formed</w:t>
      </w:r>
      <w:r>
        <w:br/>
      </w:r>
      <w:r>
        <w:rPr>
          <w:rStyle w:val="VerbatimChar"/>
        </w:rPr>
        <w:t xml:space="preserve">Tailgating Detected</w:t>
      </w:r>
      <w:r>
        <w:br/>
      </w:r>
      <w:r>
        <w:rPr>
          <w:rStyle w:val="VerbatimChar"/>
        </w:rPr>
        <w:t xml:space="preserve">Unauthorized Access</w:t>
      </w:r>
      <w:r>
        <w:br/>
      </w:r>
      <w:r>
        <w:rPr>
          <w:rStyle w:val="VerbatimChar"/>
        </w:rPr>
        <w:t xml:space="preserve">Object Abandoned</w:t>
      </w:r>
    </w:p>
    <w:p>
      <w:pPr>
        <w:pStyle w:val="FirstParagraph"/>
      </w:pPr>
      <w:r>
        <w:t xml:space="preserve">Everything becomes: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Events become the universal language of the system.</w:t>
      </w:r>
    </w:p>
    <w:p>
      <w:r>
        <w:pict>
          <v:rect style="width:0;height:1.5pt" o:hralign="center" o:hrstd="t" o:hr="t"/>
        </w:pict>
      </w:r>
    </w:p>
    <w:bookmarkEnd w:id="29"/>
    <w:bookmarkStart w:id="30" w:name="the-fifth-principle"/>
    <w:p>
      <w:pPr>
        <w:pStyle w:val="Heading1"/>
      </w:pPr>
      <w:r>
        <w:t xml:space="preserve">7. THE FIFTH PRINCIPLE</w:t>
      </w:r>
    </w:p>
    <w:p>
      <w:pPr>
        <w:pStyle w:val="FirstParagraph"/>
      </w:pPr>
      <w:r>
        <w:t xml:space="preserve">Everything Is A Graph.</w:t>
      </w:r>
    </w:p>
    <w:p>
      <w:pPr>
        <w:pStyle w:val="BodyText"/>
      </w:pPr>
      <w:r>
        <w:t xml:space="preserve">The world is not a table.</w:t>
      </w:r>
    </w:p>
    <w:p>
      <w:pPr>
        <w:pStyle w:val="BodyText"/>
      </w:pPr>
      <w:r>
        <w:t xml:space="preserve">The world is relationships.</w:t>
      </w:r>
    </w:p>
    <w:p>
      <w:pPr>
        <w:pStyle w:val="BodyText"/>
      </w:pPr>
      <w:r>
        <w:t xml:space="preserve">Ark therefore assumes:</w:t>
      </w:r>
    </w:p>
    <w:p>
      <w:pPr>
        <w:pStyle w:val="SourceCode"/>
      </w:pP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 ↕</w:t>
      </w:r>
      <w:r>
        <w:br/>
      </w: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 ↕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↕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↕</w:t>
      </w:r>
      <w:r>
        <w:br/>
      </w:r>
      <w:r>
        <w:rPr>
          <w:rStyle w:val="VerbatimChar"/>
        </w:rPr>
        <w:t xml:space="preserve">Investigation</w:t>
      </w:r>
    </w:p>
    <w:p>
      <w:pPr>
        <w:pStyle w:val="FirstParagraph"/>
      </w:pPr>
      <w:r>
        <w:t xml:space="preserve">Every new observation modifies the graph.</w:t>
      </w:r>
    </w:p>
    <w:p>
      <w:pPr>
        <w:pStyle w:val="BodyText"/>
      </w:pPr>
      <w:r>
        <w:t xml:space="preserve">The graph becomes the system’s world model.</w:t>
      </w:r>
    </w:p>
    <w:p>
      <w:r>
        <w:pict>
          <v:rect style="width:0;height:1.5pt" o:hralign="center" o:hrstd="t" o:hr="t"/>
        </w:pict>
      </w:r>
    </w:p>
    <w:bookmarkEnd w:id="30"/>
    <w:bookmarkStart w:id="31" w:name="system-overview"/>
    <w:p>
      <w:pPr>
        <w:pStyle w:val="Heading1"/>
      </w:pPr>
      <w:r>
        <w:t xml:space="preserve">8. SYSTEM OVERVIEW</w:t>
      </w:r>
    </w:p>
    <w:p>
      <w:pPr>
        <w:pStyle w:val="SourceCode"/>
      </w:pPr>
      <w:r>
        <w:rPr>
          <w:rStyle w:val="VerbatimChar"/>
        </w:rPr>
        <w:t xml:space="preserve">ARK AI</w:t>
      </w:r>
      <w:r>
        <w:br/>
      </w:r>
      <w:r>
        <w:br/>
      </w:r>
      <w:r>
        <w:rPr>
          <w:rStyle w:val="VerbatimChar"/>
        </w:rPr>
        <w:t xml:space="preserve">Sensors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Perception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Memory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Reasoning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Decision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Action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Operator</w:t>
      </w:r>
    </w:p>
    <w:p>
      <w:r>
        <w:pict>
          <v:rect style="width:0;height:1.5pt" o:hralign="center" o:hrstd="t" o:hr="t"/>
        </w:pict>
      </w:r>
    </w:p>
    <w:bookmarkEnd w:id="31"/>
    <w:bookmarkStart w:id="35" w:name="sensor-layer"/>
    <w:p>
      <w:pPr>
        <w:pStyle w:val="Heading1"/>
      </w:pPr>
      <w:r>
        <w:t xml:space="preserve">9. SENSOR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Acquire environmental observations.</w:t>
      </w:r>
    </w:p>
    <w:p>
      <w:pPr>
        <w:pStyle w:val="BodyText"/>
      </w:pPr>
      <w:r>
        <w:t xml:space="preserve">Current Sources:</w:t>
      </w:r>
    </w:p>
    <w:bookmarkStart w:id="32" w:name="cctv"/>
    <w:p>
      <w:pPr>
        <w:pStyle w:val="Heading2"/>
      </w:pPr>
      <w:r>
        <w:t xml:space="preserve">CCTV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Frames</w:t>
      </w:r>
      <w:r>
        <w:br/>
      </w:r>
      <w:r>
        <w:rPr>
          <w:rStyle w:val="VerbatimChar"/>
        </w:rPr>
        <w:t xml:space="preserve">Snapshots</w:t>
      </w:r>
      <w:r>
        <w:br/>
      </w:r>
      <w:r>
        <w:rPr>
          <w:rStyle w:val="VerbatimChar"/>
        </w:rPr>
        <w:t xml:space="preserve">Video Clips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RTSP</w:t>
      </w:r>
      <w:r>
        <w:br/>
      </w:r>
      <w:r>
        <w:rPr>
          <w:rStyle w:val="VerbatimChar"/>
        </w:rPr>
        <w:t xml:space="preserve">OpenCV</w:t>
      </w:r>
      <w:r>
        <w:br/>
      </w:r>
      <w:r>
        <w:rPr>
          <w:rStyle w:val="VerbatimChar"/>
        </w:rPr>
        <w:t xml:space="preserve">FFmpeg</w:t>
      </w:r>
    </w:p>
    <w:p>
      <w:r>
        <w:pict>
          <v:rect style="width:0;height:1.5pt" o:hralign="center" o:hrstd="t" o:hr="t"/>
        </w:pict>
      </w:r>
    </w:p>
    <w:bookmarkEnd w:id="32"/>
    <w:bookmarkStart w:id="33" w:name="access-control"/>
    <w:p>
      <w:pPr>
        <w:pStyle w:val="Heading2"/>
      </w:pPr>
      <w:r>
        <w:t xml:space="preserve">Access Control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Badge Events</w:t>
      </w:r>
      <w:r>
        <w:br/>
      </w:r>
      <w:r>
        <w:rPr>
          <w:rStyle w:val="VerbatimChar"/>
        </w:rPr>
        <w:t xml:space="preserve">Door Events</w:t>
      </w:r>
      <w:r>
        <w:br/>
      </w:r>
      <w:r>
        <w:rPr>
          <w:rStyle w:val="VerbatimChar"/>
        </w:rPr>
        <w:t xml:space="preserve">Authentication Events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REST</w:t>
      </w:r>
      <w:r>
        <w:br/>
      </w:r>
      <w:r>
        <w:rPr>
          <w:rStyle w:val="VerbatimChar"/>
        </w:rPr>
        <w:t xml:space="preserve">Webhooks</w:t>
      </w:r>
    </w:p>
    <w:p>
      <w:r>
        <w:pict>
          <v:rect style="width:0;height:1.5pt" o:hralign="center" o:hrstd="t" o:hr="t"/>
        </w:pict>
      </w:r>
    </w:p>
    <w:bookmarkEnd w:id="33"/>
    <w:bookmarkStart w:id="34" w:name="future-sensors"/>
    <w:p>
      <w:pPr>
        <w:pStyle w:val="Heading2"/>
      </w:pPr>
      <w:r>
        <w:t xml:space="preserve">Future Sensors</w:t>
      </w:r>
    </w:p>
    <w:p>
      <w:pPr>
        <w:pStyle w:val="SourceCode"/>
      </w:pPr>
      <w:r>
        <w:rPr>
          <w:rStyle w:val="VerbatimChar"/>
        </w:rPr>
        <w:t xml:space="preserve">Drones</w:t>
      </w:r>
      <w:r>
        <w:br/>
      </w:r>
      <w:r>
        <w:rPr>
          <w:rStyle w:val="VerbatimChar"/>
        </w:rPr>
        <w:t xml:space="preserve">IoT</w:t>
      </w:r>
      <w:r>
        <w:br/>
      </w:r>
      <w:r>
        <w:rPr>
          <w:rStyle w:val="VerbatimChar"/>
        </w:rPr>
        <w:t xml:space="preserve">Audio</w:t>
      </w:r>
      <w:r>
        <w:br/>
      </w:r>
      <w:r>
        <w:rPr>
          <w:rStyle w:val="VerbatimChar"/>
        </w:rPr>
        <w:t xml:space="preserve">GPS</w:t>
      </w:r>
      <w:r>
        <w:br/>
      </w:r>
      <w:r>
        <w:rPr>
          <w:rStyle w:val="VerbatimChar"/>
        </w:rPr>
        <w:t xml:space="preserve">Cybersecurity Logs</w:t>
      </w:r>
    </w:p>
    <w:p>
      <w:pPr>
        <w:pStyle w:val="FirstParagraph"/>
      </w:pPr>
      <w:r>
        <w:t xml:space="preserve">Ark is intentionally sensor-agnostic.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erception-layer"/>
    <w:p>
      <w:pPr>
        <w:pStyle w:val="Heading1"/>
      </w:pPr>
      <w:r>
        <w:t xml:space="preserve">10. PERCEPTION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raw observations into structured observations.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Pixels</w:t>
      </w:r>
      <w:r>
        <w:br/>
      </w:r>
      <w:r>
        <w:rPr>
          <w:rStyle w:val="VerbatimChar"/>
        </w:rPr>
        <w:t xml:space="preserve">Audio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Signals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Person Detected</w:t>
      </w:r>
      <w:r>
        <w:br/>
      </w:r>
      <w:r>
        <w:br/>
      </w:r>
      <w:r>
        <w:rPr>
          <w:rStyle w:val="VerbatimChar"/>
        </w:rPr>
        <w:t xml:space="preserve">Vehicle Detected</w:t>
      </w:r>
      <w:r>
        <w:br/>
      </w:r>
      <w:r>
        <w:br/>
      </w:r>
      <w:r>
        <w:rPr>
          <w:rStyle w:val="VerbatimChar"/>
        </w:rPr>
        <w:t xml:space="preserve">Door Opened</w:t>
      </w:r>
      <w:r>
        <w:br/>
      </w:r>
      <w:r>
        <w:br/>
      </w:r>
      <w:r>
        <w:rPr>
          <w:rStyle w:val="VerbatimChar"/>
        </w:rPr>
        <w:t xml:space="preserve">Tailgating Event</w:t>
      </w:r>
    </w:p>
    <w:p>
      <w:pPr>
        <w:pStyle w:val="FirstParagraph"/>
      </w:pPr>
      <w:r>
        <w:t xml:space="preserve">The perception layer does not reason.</w:t>
      </w:r>
    </w:p>
    <w:p>
      <w:pPr>
        <w:pStyle w:val="BodyText"/>
      </w:pPr>
      <w:r>
        <w:t xml:space="preserve">It observes.</w:t>
      </w:r>
    </w:p>
    <w:p>
      <w:pPr>
        <w:pStyle w:val="BodyText"/>
      </w:pPr>
      <w:r>
        <w:t xml:space="preserve">Reasoning happens later.</w:t>
      </w:r>
    </w:p>
    <w:p>
      <w:pPr>
        <w:pStyle w:val="BodyText"/>
      </w:pPr>
      <w:r>
        <w:t xml:space="preserve">This separation is intentional.</w:t>
      </w:r>
    </w:p>
    <w:p>
      <w:r>
        <w:pict>
          <v:rect style="width:0;height:1.5pt" o:hralign="center" o:hrstd="t" o:hr="t"/>
        </w:pict>
      </w:r>
    </w:p>
    <w:bookmarkEnd w:id="36"/>
    <w:bookmarkStart w:id="37" w:name="normalization-layer"/>
    <w:p>
      <w:pPr>
        <w:pStyle w:val="Heading1"/>
      </w:pPr>
      <w:r>
        <w:t xml:space="preserve">11. NORMALIZATION LAYER</w:t>
      </w:r>
    </w:p>
    <w:p>
      <w:pPr>
        <w:pStyle w:val="FirstParagraph"/>
      </w:pPr>
      <w:r>
        <w:t xml:space="preserve">Every sensor speaks a different language.</w:t>
      </w:r>
    </w:p>
    <w:p>
      <w:pPr>
        <w:pStyle w:val="BodyText"/>
      </w:pPr>
      <w:r>
        <w:t xml:space="preserve">Ark translates all inputs into: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creates universal compatibility.</w:t>
      </w:r>
    </w:p>
    <w:p>
      <w:r>
        <w:pict>
          <v:rect style="width:0;height:1.5pt" o:hralign="center" o:hrstd="t" o:hr="t"/>
        </w:pict>
      </w:r>
    </w:p>
    <w:bookmarkEnd w:id="37"/>
    <w:bookmarkStart w:id="38" w:name="event-architecture"/>
    <w:p>
      <w:pPr>
        <w:pStyle w:val="Heading1"/>
      </w:pPr>
      <w:r>
        <w:t xml:space="preserve">12. EVENT ARCHITECTURE</w:t>
      </w:r>
    </w:p>
    <w:p>
      <w:pPr>
        <w:pStyle w:val="FirstParagraph"/>
      </w:pPr>
      <w:r>
        <w:t xml:space="preserve">Everything becomes an event.</w:t>
      </w:r>
    </w:p>
    <w:p>
      <w:pPr>
        <w:pStyle w:val="BodyText"/>
      </w:pPr>
      <w:r>
        <w:t xml:space="preserve">Events enter Pub/Sub.</w:t>
      </w:r>
    </w:p>
    <w:p>
      <w:pPr>
        <w:pStyle w:val="BodyText"/>
      </w:pPr>
      <w:r>
        <w:t xml:space="preserve">Pub/Sub becomes the nervous system.</w:t>
      </w:r>
    </w:p>
    <w:p>
      <w:pPr>
        <w:pStyle w:val="BodyText"/>
      </w:pPr>
      <w:r>
        <w:t xml:space="preserve">Topics:</w:t>
      </w:r>
    </w:p>
    <w:p>
      <w:pPr>
        <w:pStyle w:val="SourceCode"/>
      </w:pPr>
      <w:r>
        <w:rPr>
          <w:rStyle w:val="VerbatimChar"/>
        </w:rPr>
        <w:t xml:space="preserve">camera-events</w:t>
      </w:r>
      <w:r>
        <w:br/>
      </w:r>
      <w:r>
        <w:br/>
      </w:r>
      <w:r>
        <w:rPr>
          <w:rStyle w:val="VerbatimChar"/>
        </w:rPr>
        <w:t xml:space="preserve">person-events</w:t>
      </w:r>
      <w:r>
        <w:br/>
      </w:r>
      <w:r>
        <w:br/>
      </w:r>
      <w:r>
        <w:rPr>
          <w:rStyle w:val="VerbatimChar"/>
        </w:rPr>
        <w:t xml:space="preserve">vehicle-events</w:t>
      </w:r>
      <w:r>
        <w:br/>
      </w:r>
      <w:r>
        <w:br/>
      </w:r>
      <w:r>
        <w:rPr>
          <w:rStyle w:val="VerbatimChar"/>
        </w:rPr>
        <w:t xml:space="preserve">threat-events</w:t>
      </w:r>
      <w:r>
        <w:br/>
      </w:r>
      <w:r>
        <w:br/>
      </w:r>
      <w:r>
        <w:rPr>
          <w:rStyle w:val="VerbatimChar"/>
        </w:rPr>
        <w:t xml:space="preserve">investigation-events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alerts</w:t>
      </w:r>
    </w:p>
    <w:p>
      <w:pPr>
        <w:pStyle w:val="FirstParagraph"/>
      </w:pPr>
      <w:r>
        <w:t xml:space="preserve">Reasoning services subscribe.</w:t>
      </w:r>
    </w:p>
    <w:p>
      <w:pPr>
        <w:pStyle w:val="BodyText"/>
      </w:pPr>
      <w:r>
        <w:t xml:space="preserve">Operators never communicate directly with sensors.</w:t>
      </w:r>
    </w:p>
    <w:p>
      <w:pPr>
        <w:pStyle w:val="BodyText"/>
      </w:pPr>
      <w:r>
        <w:t xml:space="preserve">Everything flows through events.</w:t>
      </w:r>
    </w:p>
    <w:p>
      <w:r>
        <w:pict>
          <v:rect style="width:0;height:1.5pt" o:hralign="center" o:hrstd="t" o:hr="t"/>
        </w:pict>
      </w:r>
    </w:p>
    <w:bookmarkEnd w:id="38"/>
    <w:bookmarkStart w:id="43" w:name="memory-architecture"/>
    <w:p>
      <w:pPr>
        <w:pStyle w:val="Heading1"/>
      </w:pPr>
      <w:r>
        <w:t xml:space="preserve">13. MEMORY ARCHITECTURE</w:t>
      </w:r>
    </w:p>
    <w:p>
      <w:pPr>
        <w:pStyle w:val="FirstParagraph"/>
      </w:pPr>
      <w:r>
        <w:t xml:space="preserve">Most important subsystem.</w:t>
      </w:r>
    </w:p>
    <w:p>
      <w:r>
        <w:pict>
          <v:rect style="width:0;height:1.5pt" o:hralign="center" o:hrstd="t" o:hr="t"/>
        </w:pict>
      </w:r>
    </w:p>
    <w:bookmarkStart w:id="39" w:name="episodic-memory"/>
    <w:p>
      <w:pPr>
        <w:pStyle w:val="Heading2"/>
      </w:pPr>
      <w:r>
        <w:t xml:space="preserve">Episodic Memory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Incidents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Investigations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Remember experiences.</w:t>
      </w:r>
    </w:p>
    <w:p>
      <w:pPr>
        <w:pStyle w:val="BodyText"/>
      </w:pPr>
      <w: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BigQuery</w:t>
      </w:r>
      <w:r>
        <w:br/>
      </w:r>
      <w:r>
        <w:rPr>
          <w:rStyle w:val="VerbatimChar"/>
        </w:rPr>
        <w:t xml:space="preserve">Cloud SQL</w:t>
      </w:r>
    </w:p>
    <w:p>
      <w:r>
        <w:pict>
          <v:rect style="width:0;height:1.5pt" o:hralign="center" o:hrstd="t" o:hr="t"/>
        </w:pict>
      </w:r>
    </w:p>
    <w:bookmarkEnd w:id="39"/>
    <w:bookmarkStart w:id="40" w:name="semantic-memory"/>
    <w:p>
      <w:pPr>
        <w:pStyle w:val="Heading2"/>
      </w:pPr>
      <w:r>
        <w:t xml:space="preserve">Semantic Memory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Similarity Relationships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Remember meaning.</w:t>
      </w:r>
    </w:p>
    <w:p>
      <w:pPr>
        <w:pStyle w:val="BodyText"/>
      </w:pPr>
      <w: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Vertex Vector Search</w:t>
      </w:r>
      <w:r>
        <w:br/>
      </w:r>
      <w:r>
        <w:rPr>
          <w:rStyle w:val="VerbatimChar"/>
        </w:rPr>
        <w:t xml:space="preserve">pgvector</w:t>
      </w:r>
    </w:p>
    <w:p>
      <w:r>
        <w:pict>
          <v:rect style="width:0;height:1.5pt" o:hralign="center" o:hrstd="t" o:hr="t"/>
        </w:pict>
      </w:r>
    </w:p>
    <w:bookmarkEnd w:id="40"/>
    <w:bookmarkStart w:id="41" w:name="entity-memory"/>
    <w:p>
      <w:pPr>
        <w:pStyle w:val="Heading2"/>
      </w:pPr>
      <w:r>
        <w:t xml:space="preserve">Entity Memory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Person Profiles</w:t>
      </w:r>
      <w:r>
        <w:br/>
      </w:r>
      <w:r>
        <w:rPr>
          <w:rStyle w:val="VerbatimChar"/>
        </w:rPr>
        <w:t xml:space="preserve">Vehicle Profiles</w:t>
      </w:r>
      <w:r>
        <w:br/>
      </w:r>
      <w:r>
        <w:rPr>
          <w:rStyle w:val="VerbatimChar"/>
        </w:rPr>
        <w:t xml:space="preserve">Object Profiles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Remember identities.</w:t>
      </w:r>
    </w:p>
    <w:p>
      <w:pPr>
        <w:pStyle w:val="BodyText"/>
      </w:pPr>
      <w: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Cloud SQL</w:t>
      </w:r>
    </w:p>
    <w:p>
      <w:r>
        <w:pict>
          <v:rect style="width:0;height:1.5pt" o:hralign="center" o:hrstd="t" o:hr="t"/>
        </w:pict>
      </w:r>
    </w:p>
    <w:bookmarkEnd w:id="41"/>
    <w:bookmarkStart w:id="42" w:name="procedural-memory"/>
    <w:p>
      <w:pPr>
        <w:pStyle w:val="Heading2"/>
      </w:pPr>
      <w:r>
        <w:t xml:space="preserve">Procedural Memory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SOPs</w:t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Playbooks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Remember what to do.</w:t>
      </w:r>
    </w:p>
    <w:p>
      <w:pPr>
        <w:pStyle w:val="BodyText"/>
      </w:pPr>
      <w: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Document Store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he-world-model"/>
    <w:p>
      <w:pPr>
        <w:pStyle w:val="Heading1"/>
      </w:pPr>
      <w:r>
        <w:t xml:space="preserve">14. THE WORLD MODEL</w:t>
      </w:r>
    </w:p>
    <w:p>
      <w:pPr>
        <w:pStyle w:val="FirstParagraph"/>
      </w:pPr>
      <w:r>
        <w:t xml:space="preserve">The system maintains:</w:t>
      </w:r>
    </w:p>
    <w:p>
      <w:pPr>
        <w:pStyle w:val="SourceCode"/>
      </w:pP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Relationship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Risk</w:t>
      </w:r>
    </w:p>
    <w:p>
      <w:pPr>
        <w:pStyle w:val="FirstParagraph"/>
      </w:pPr>
      <w:r>
        <w:t xml:space="preserve">The world model answers:</w:t>
      </w:r>
    </w:p>
    <w:p>
      <w:pPr>
        <w:pStyle w:val="SourceCode"/>
      </w:pPr>
      <w:r>
        <w:rPr>
          <w:rStyle w:val="VerbatimChar"/>
        </w:rPr>
        <w:t xml:space="preserve">Who?</w:t>
      </w:r>
      <w:r>
        <w:br/>
      </w:r>
      <w:r>
        <w:br/>
      </w:r>
      <w:r>
        <w:rPr>
          <w:rStyle w:val="VerbatimChar"/>
        </w:rPr>
        <w:t xml:space="preserve">Where?</w:t>
      </w:r>
      <w:r>
        <w:br/>
      </w:r>
      <w:r>
        <w:br/>
      </w:r>
      <w:r>
        <w:rPr>
          <w:rStyle w:val="VerbatimChar"/>
        </w:rPr>
        <w:t xml:space="preserve">When?</w:t>
      </w:r>
      <w:r>
        <w:br/>
      </w:r>
      <w:r>
        <w:br/>
      </w:r>
      <w:r>
        <w:rPr>
          <w:rStyle w:val="VerbatimChar"/>
        </w:rPr>
        <w:t xml:space="preserve">Associated With What?</w:t>
      </w:r>
      <w:r>
        <w:br/>
      </w:r>
      <w:r>
        <w:br/>
      </w:r>
      <w:r>
        <w:rPr>
          <w:rStyle w:val="VerbatimChar"/>
        </w:rPr>
        <w:t xml:space="preserve">How Risky?</w:t>
      </w:r>
    </w:p>
    <w:p>
      <w:pPr>
        <w:pStyle w:val="FirstParagraph"/>
      </w:pPr>
      <w:r>
        <w:t xml:space="preserve">Every new event updates the world model.</w:t>
      </w:r>
    </w:p>
    <w:p>
      <w:r>
        <w:pict>
          <v:rect style="width:0;height:1.5pt" o:hralign="center" o:hrstd="t" o:hr="t"/>
        </w:pict>
      </w:r>
    </w:p>
    <w:bookmarkEnd w:id="44"/>
    <w:bookmarkStart w:id="45" w:name="reasoning-architecture"/>
    <w:p>
      <w:pPr>
        <w:pStyle w:val="Heading1"/>
      </w:pPr>
      <w:r>
        <w:t xml:space="preserve">15. REASONING ARCHITECTURE</w:t>
      </w:r>
    </w:p>
    <w:p>
      <w:pPr>
        <w:pStyle w:val="FirstParagraph"/>
      </w:pPr>
      <w:r>
        <w:t xml:space="preserve">Reasoning is intentionally separated from memory.</w:t>
      </w:r>
    </w:p>
    <w:p>
      <w:pPr>
        <w:pStyle w:val="BodyText"/>
      </w:pPr>
      <w:r>
        <w:t xml:space="preserve">Memory stores.</w:t>
      </w:r>
    </w:p>
    <w:p>
      <w:pPr>
        <w:pStyle w:val="BodyText"/>
      </w:pPr>
      <w:r>
        <w:t xml:space="preserve">Reasoning interprets.</w:t>
      </w:r>
    </w:p>
    <w:p>
      <w:pPr>
        <w:pStyle w:val="BodyText"/>
      </w:pPr>
      <w:r>
        <w:t xml:space="preserve">Current Engine:</w:t>
      </w:r>
    </w:p>
    <w:p>
      <w:pPr>
        <w:pStyle w:val="SourceCode"/>
      </w:pPr>
      <w:r>
        <w:rPr>
          <w:rStyle w:val="VerbatimChar"/>
        </w:rPr>
        <w:t xml:space="preserve">Gemini</w:t>
      </w:r>
    </w:p>
    <w:p>
      <w:pPr>
        <w:pStyle w:val="FirstParagraph"/>
      </w:pPr>
      <w:r>
        <w:t xml:space="preserve">Future Engines:</w:t>
      </w:r>
    </w:p>
    <w:p>
      <w:pPr>
        <w:pStyle w:val="SourceCode"/>
      </w:pPr>
      <w:r>
        <w:rPr>
          <w:rStyle w:val="VerbatimChar"/>
        </w:rPr>
        <w:t xml:space="preserve">Gemma</w:t>
      </w:r>
      <w:r>
        <w:br/>
      </w:r>
      <w:r>
        <w:rPr>
          <w:rStyle w:val="VerbatimChar"/>
        </w:rPr>
        <w:t xml:space="preserve">Claude</w:t>
      </w:r>
      <w:r>
        <w:br/>
      </w: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Custom Models</w:t>
      </w:r>
    </w:p>
    <w:p>
      <w:pPr>
        <w:pStyle w:val="FirstParagraph"/>
      </w:pPr>
      <w:r>
        <w:t xml:space="preserve">Reasoning is abstracted behind:</w:t>
      </w:r>
    </w:p>
    <w:p>
      <w:pPr>
        <w:pStyle w:val="SourceCode"/>
      </w:pPr>
      <w:r>
        <w:rPr>
          <w:rStyle w:val="NormalTok"/>
        </w:rPr>
        <w:t xml:space="preserve">ReasoningProvider</w:t>
      </w:r>
    </w:p>
    <w:p>
      <w:pPr>
        <w:pStyle w:val="FirstParagraph"/>
      </w:pPr>
      <w:r>
        <w:t xml:space="preserve">The rest of the system never knows which model is running.</w:t>
      </w:r>
    </w:p>
    <w:p>
      <w:r>
        <w:pict>
          <v:rect style="width:0;height:1.5pt" o:hralign="center" o:hrstd="t" o:hr="t"/>
        </w:pict>
      </w:r>
    </w:p>
    <w:bookmarkEnd w:id="45"/>
    <w:bookmarkStart w:id="46" w:name="model-routing"/>
    <w:p>
      <w:pPr>
        <w:pStyle w:val="Heading1"/>
      </w:pPr>
      <w:r>
        <w:t xml:space="preserve">16. MODEL ROUTING</w:t>
      </w:r>
    </w:p>
    <w:p>
      <w:pPr>
        <w:pStyle w:val="FirstParagraph"/>
      </w:pPr>
      <w:r>
        <w:t xml:space="preserve">Future architecture:</w:t>
      </w:r>
    </w:p>
    <w:p>
      <w:pPr>
        <w:pStyle w:val="SourceCode"/>
      </w:pPr>
      <w:r>
        <w:rPr>
          <w:rStyle w:val="VerbatimChar"/>
        </w:rPr>
        <w:t xml:space="preserve">Simple 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Gemma</w:t>
      </w:r>
      <w:r>
        <w:br/>
      </w:r>
      <w:r>
        <w:br/>
      </w:r>
      <w:r>
        <w:rPr>
          <w:rStyle w:val="VerbatimChar"/>
        </w:rPr>
        <w:t xml:space="preserve">Vision 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Long Report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Claude</w:t>
      </w:r>
      <w:r>
        <w:br/>
      </w:r>
      <w:r>
        <w:br/>
      </w:r>
      <w:r>
        <w:rPr>
          <w:rStyle w:val="VerbatimChar"/>
        </w:rPr>
        <w:t xml:space="preserve">Structured Extraction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GPT</w:t>
      </w:r>
    </w:p>
    <w:p>
      <w:pPr>
        <w:pStyle w:val="FirstParagraph"/>
      </w:pPr>
      <w:r>
        <w:t xml:space="preserve">The router optimizes:</w:t>
      </w:r>
    </w:p>
    <w:p>
      <w:pPr>
        <w:pStyle w:val="SourceCode"/>
      </w:pPr>
      <w:r>
        <w:rPr>
          <w:rStyle w:val="VerbatimChar"/>
        </w:rPr>
        <w:t xml:space="preserve">Cost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Availability</w:t>
      </w:r>
    </w:p>
    <w:p>
      <w:r>
        <w:pict>
          <v:rect style="width:0;height:1.5pt" o:hralign="center" o:hrstd="t" o:hr="t"/>
        </w:pict>
      </w:r>
    </w:p>
    <w:bookmarkEnd w:id="46"/>
    <w:bookmarkStart w:id="51" w:name="agent-architecture"/>
    <w:p>
      <w:pPr>
        <w:pStyle w:val="Heading1"/>
      </w:pPr>
      <w:r>
        <w:t xml:space="preserve">17. AGENT ARCHITECTURE</w:t>
      </w:r>
    </w:p>
    <w:p>
      <w:pPr>
        <w:pStyle w:val="FirstParagraph"/>
      </w:pPr>
      <w:r>
        <w:t xml:space="preserve">Agents exist because intelligence requires specialization.</w:t>
      </w:r>
    </w:p>
    <w:p>
      <w:pPr>
        <w:pStyle w:val="BodyText"/>
      </w:pPr>
      <w:r>
        <w:t xml:space="preserve">Not because</w:t>
      </w:r>
      <w:r>
        <w:t xml:space="preserve"> </w:t>
      </w:r>
      <w:r>
        <w:t xml:space="preserve">“agents are cool.”</w:t>
      </w:r>
    </w:p>
    <w:p>
      <w:r>
        <w:pict>
          <v:rect style="width:0;height:1.5pt" o:hralign="center" o:hrstd="t" o:hr="t"/>
        </w:pict>
      </w:r>
    </w:p>
    <w:bookmarkStart w:id="47" w:name="commander-agent"/>
    <w:p>
      <w:pPr>
        <w:pStyle w:val="Heading2"/>
      </w:pPr>
      <w:r>
        <w:t xml:space="preserve">Commander Agent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Task Routing</w:t>
      </w:r>
      <w:r>
        <w:br/>
      </w:r>
      <w:r>
        <w:rPr>
          <w:rStyle w:val="VerbatimChar"/>
        </w:rPr>
        <w:t xml:space="preserve">Workflow Control</w:t>
      </w:r>
      <w:r>
        <w:br/>
      </w:r>
      <w:r>
        <w:rPr>
          <w:rStyle w:val="VerbatimChar"/>
        </w:rPr>
        <w:t xml:space="preserve">Escalation Decisions</w:t>
      </w:r>
    </w:p>
    <w:p>
      <w:pPr>
        <w:pStyle w:val="FirstParagraph"/>
      </w:pPr>
      <w:r>
        <w:t xml:space="preserve">Never performs analysis.</w:t>
      </w:r>
    </w:p>
    <w:p>
      <w:pPr>
        <w:pStyle w:val="BodyText"/>
      </w:pPr>
      <w:r>
        <w:t xml:space="preserve">Only orchestration.</w:t>
      </w:r>
    </w:p>
    <w:p>
      <w:r>
        <w:pict>
          <v:rect style="width:0;height:1.5pt" o:hralign="center" o:hrstd="t" o:hr="t"/>
        </w:pict>
      </w:r>
    </w:p>
    <w:bookmarkEnd w:id="47"/>
    <w:bookmarkStart w:id="48" w:name="investigation-agent"/>
    <w:p>
      <w:pPr>
        <w:pStyle w:val="Heading2"/>
      </w:pPr>
      <w:r>
        <w:t xml:space="preserve">Investigation Agent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Retrieve History</w:t>
      </w:r>
      <w:r>
        <w:br/>
      </w:r>
      <w:r>
        <w:rPr>
          <w:rStyle w:val="VerbatimChar"/>
        </w:rPr>
        <w:t xml:space="preserve">Gather Evidence</w:t>
      </w:r>
      <w:r>
        <w:br/>
      </w:r>
      <w:r>
        <w:rPr>
          <w:rStyle w:val="VerbatimChar"/>
        </w:rPr>
        <w:t xml:space="preserve">Assemble Context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BigQuery</w:t>
      </w:r>
      <w:r>
        <w:br/>
      </w:r>
      <w:r>
        <w:rPr>
          <w:rStyle w:val="VerbatimChar"/>
        </w:rPr>
        <w:t xml:space="preserve">Cloud Storage</w:t>
      </w:r>
    </w:p>
    <w:p>
      <w:r>
        <w:pict>
          <v:rect style="width:0;height:1.5pt" o:hralign="center" o:hrstd="t" o:hr="t"/>
        </w:pict>
      </w:r>
    </w:p>
    <w:bookmarkEnd w:id="48"/>
    <w:bookmarkStart w:id="49" w:name="threat-agent"/>
    <w:p>
      <w:pPr>
        <w:pStyle w:val="Heading2"/>
      </w:pPr>
      <w:r>
        <w:t xml:space="preserve">Threat Agent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Risk Assessment</w:t>
      </w:r>
      <w:r>
        <w:br/>
      </w:r>
      <w:r>
        <w:rPr>
          <w:rStyle w:val="VerbatimChar"/>
        </w:rPr>
        <w:t xml:space="preserve">Threat Classification</w:t>
      </w:r>
      <w:r>
        <w:br/>
      </w:r>
      <w:r>
        <w:rPr>
          <w:rStyle w:val="VerbatimChar"/>
        </w:rPr>
        <w:t xml:space="preserve">Escalation Recommendation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Gemini</w:t>
      </w:r>
      <w:r>
        <w:br/>
      </w:r>
      <w:r>
        <w:rPr>
          <w:rStyle w:val="VerbatimChar"/>
        </w:rPr>
        <w:t xml:space="preserve">Policy Engine</w:t>
      </w:r>
      <w:r>
        <w:br/>
      </w:r>
      <w:r>
        <w:rPr>
          <w:rStyle w:val="VerbatimChar"/>
        </w:rPr>
        <w:t xml:space="preserve">Risk Engine</w:t>
      </w:r>
    </w:p>
    <w:p>
      <w:r>
        <w:pict>
          <v:rect style="width:0;height:1.5pt" o:hralign="center" o:hrstd="t" o:hr="t"/>
        </w:pict>
      </w:r>
    </w:p>
    <w:bookmarkEnd w:id="49"/>
    <w:bookmarkStart w:id="50" w:name="audit-agent"/>
    <w:p>
      <w:pPr>
        <w:pStyle w:val="Heading2"/>
      </w:pPr>
      <w:r>
        <w:t xml:space="preserve">Audit Agent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Decision Tracking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Explainability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Trust.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tool-architecture"/>
    <w:p>
      <w:pPr>
        <w:pStyle w:val="Heading1"/>
      </w:pPr>
      <w:r>
        <w:t xml:space="preserve">18. TOOL ARCHITECTURE</w:t>
      </w:r>
    </w:p>
    <w:p>
      <w:pPr>
        <w:pStyle w:val="FirstParagraph"/>
      </w:pPr>
      <w:r>
        <w:t xml:space="preserve">Agents never know everything.</w:t>
      </w:r>
    </w:p>
    <w:p>
      <w:pPr>
        <w:pStyle w:val="BodyText"/>
      </w:pPr>
      <w:r>
        <w:t xml:space="preserve">Agents call tools.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Historical Search Tool</w:t>
      </w:r>
      <w:r>
        <w:br/>
      </w:r>
      <w:r>
        <w:br/>
      </w:r>
      <w:r>
        <w:rPr>
          <w:rStyle w:val="VerbatimChar"/>
        </w:rPr>
        <w:t xml:space="preserve">Entity Lookup Tool</w:t>
      </w:r>
      <w:r>
        <w:br/>
      </w:r>
      <w:r>
        <w:br/>
      </w:r>
      <w:r>
        <w:rPr>
          <w:rStyle w:val="VerbatimChar"/>
        </w:rPr>
        <w:t xml:space="preserve">Investigation Retrieval Tool</w:t>
      </w:r>
      <w:r>
        <w:br/>
      </w:r>
      <w:r>
        <w:br/>
      </w:r>
      <w:r>
        <w:rPr>
          <w:rStyle w:val="VerbatimChar"/>
        </w:rPr>
        <w:t xml:space="preserve">Evidence Retrieval Tool</w:t>
      </w:r>
      <w:r>
        <w:br/>
      </w:r>
      <w:r>
        <w:br/>
      </w:r>
      <w:r>
        <w:rPr>
          <w:rStyle w:val="VerbatimChar"/>
        </w:rPr>
        <w:t xml:space="preserve">Threat Database Tool</w:t>
      </w:r>
      <w:r>
        <w:br/>
      </w:r>
      <w:r>
        <w:br/>
      </w:r>
      <w:r>
        <w:rPr>
          <w:rStyle w:val="VerbatimChar"/>
        </w:rPr>
        <w:t xml:space="preserve">Policy Lookup Tool</w:t>
      </w:r>
    </w:p>
    <w:p>
      <w:pPr>
        <w:pStyle w:val="FirstParagraph"/>
      </w:pPr>
      <w:r>
        <w:t xml:space="preserve">This keeps agents small.</w:t>
      </w:r>
    </w:p>
    <w:p>
      <w:r>
        <w:pict>
          <v:rect style="width:0;height:1.5pt" o:hralign="center" o:hrstd="t" o:hr="t"/>
        </w:pict>
      </w:r>
    </w:p>
    <w:bookmarkEnd w:id="52"/>
    <w:bookmarkStart w:id="53" w:name="rag-architecture"/>
    <w:p>
      <w:pPr>
        <w:pStyle w:val="Heading1"/>
      </w:pPr>
      <w:r>
        <w:t xml:space="preserve">19. RAG ARCHITECTURE</w:t>
      </w:r>
    </w:p>
    <w:p>
      <w:pPr>
        <w:pStyle w:val="FirstParagraph"/>
      </w:pPr>
      <w:r>
        <w:t xml:space="preserve">Retrieval precedes reasoning.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Gemini</w:t>
      </w:r>
    </w:p>
    <w:p>
      <w:pPr>
        <w:pStyle w:val="FirstParagraph"/>
      </w:pPr>
      <w:r>
        <w:t xml:space="preserve">Without retrieval:</w:t>
      </w:r>
    </w:p>
    <w:p>
      <w:pPr>
        <w:pStyle w:val="SourceCode"/>
      </w:pPr>
      <w:r>
        <w:rPr>
          <w:rStyle w:val="VerbatimChar"/>
        </w:rPr>
        <w:t xml:space="preserve">Generic Intelligence</w:t>
      </w:r>
    </w:p>
    <w:p>
      <w:pPr>
        <w:pStyle w:val="FirstParagraph"/>
      </w:pPr>
      <w:r>
        <w:t xml:space="preserve">With retrieval:</w:t>
      </w:r>
    </w:p>
    <w:p>
      <w:pPr>
        <w:pStyle w:val="SourceCode"/>
      </w:pPr>
      <w:r>
        <w:rPr>
          <w:rStyle w:val="VerbatimChar"/>
        </w:rPr>
        <w:t xml:space="preserve">Facility Intelligence</w:t>
      </w:r>
    </w:p>
    <w:p>
      <w:r>
        <w:pict>
          <v:rect style="width:0;height:1.5pt" o:hralign="center" o:hrstd="t" o:hr="t"/>
        </w:pict>
      </w:r>
    </w:p>
    <w:bookmarkEnd w:id="53"/>
    <w:bookmarkStart w:id="54" w:name="bigquery-strategy"/>
    <w:p>
      <w:pPr>
        <w:pStyle w:val="Heading1"/>
      </w:pPr>
      <w:r>
        <w:t xml:space="preserve">20. BIGQUERY STRATEGY</w:t>
      </w:r>
    </w:p>
    <w:p>
      <w:pPr>
        <w:pStyle w:val="FirstParagraph"/>
      </w:pPr>
      <w:r>
        <w:t xml:space="preserve">BigQuery is not operational storage.</w:t>
      </w:r>
    </w:p>
    <w:p>
      <w:pPr>
        <w:pStyle w:val="BodyText"/>
      </w:pPr>
      <w:r>
        <w:t xml:space="preserve">BigQuery is analytical storage.</w:t>
      </w:r>
    </w:p>
    <w:p>
      <w:pPr>
        <w:pStyle w:val="BodyText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Threat Trends</w:t>
      </w:r>
      <w:r>
        <w:br/>
      </w:r>
      <w:r>
        <w:br/>
      </w:r>
      <w:r>
        <w:rPr>
          <w:rStyle w:val="VerbatimChar"/>
        </w:rPr>
        <w:t xml:space="preserve">Executive Reports</w:t>
      </w:r>
      <w:r>
        <w:br/>
      </w:r>
      <w:r>
        <w:br/>
      </w:r>
      <w:r>
        <w:rPr>
          <w:rStyle w:val="VerbatimChar"/>
        </w:rPr>
        <w:t xml:space="preserve">Incident Analytics</w:t>
      </w:r>
      <w:r>
        <w:br/>
      </w:r>
      <w:r>
        <w:br/>
      </w:r>
      <w:r>
        <w:rPr>
          <w:rStyle w:val="VerbatimChar"/>
        </w:rPr>
        <w:t xml:space="preserve">Historical Analysis</w:t>
      </w:r>
    </w:p>
    <w:p>
      <w:pPr>
        <w:pStyle w:val="FirstParagraph"/>
      </w:pPr>
      <w:r>
        <w:t xml:space="preserve">Never use BigQuery as a transactional database.</w:t>
      </w:r>
    </w:p>
    <w:p>
      <w:r>
        <w:pict>
          <v:rect style="width:0;height:1.5pt" o:hralign="center" o:hrstd="t" o:hr="t"/>
        </w:pict>
      </w:r>
    </w:p>
    <w:bookmarkEnd w:id="54"/>
    <w:bookmarkStart w:id="55" w:name="cloud-run-strategy"/>
    <w:p>
      <w:pPr>
        <w:pStyle w:val="Heading1"/>
      </w:pPr>
      <w:r>
        <w:t xml:space="preserve">21. CLOUD RUN STRATEGY</w:t>
      </w:r>
    </w:p>
    <w:p>
      <w:pPr>
        <w:pStyle w:val="FirstParagraph"/>
      </w:pPr>
      <w:r>
        <w:t xml:space="preserve">Cloud Run hosts: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Agents</w:t>
      </w:r>
      <w:r>
        <w:br/>
      </w:r>
      <w:r>
        <w:br/>
      </w:r>
      <w:r>
        <w:rPr>
          <w:rStyle w:val="VerbatimChar"/>
        </w:rPr>
        <w:t xml:space="preserve">Report Services</w:t>
      </w:r>
      <w:r>
        <w:br/>
      </w:r>
      <w:r>
        <w:br/>
      </w:r>
      <w:r>
        <w:rPr>
          <w:rStyle w:val="VerbatimChar"/>
        </w:rPr>
        <w:t xml:space="preserve">Investigation Services</w:t>
      </w:r>
    </w:p>
    <w:p>
      <w:pPr>
        <w:pStyle w:val="FirstParagraph"/>
      </w:pPr>
      <w:r>
        <w:t xml:space="preserve">Why Cloud Run?</w:t>
      </w:r>
    </w:p>
    <w:p>
      <w:pPr>
        <w:pStyle w:val="BodyText"/>
      </w:pPr>
      <w:r>
        <w:t xml:space="preserve">Not because it’s Google.</w:t>
      </w:r>
    </w:p>
    <w:p>
      <w:pPr>
        <w:pStyle w:val="BodyText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Cheap</w:t>
      </w:r>
      <w:r>
        <w:br/>
      </w:r>
      <w:r>
        <w:rPr>
          <w:rStyle w:val="VerbatimChar"/>
        </w:rPr>
        <w:t xml:space="preserve">Serverless</w:t>
      </w:r>
      <w:r>
        <w:br/>
      </w:r>
      <w:r>
        <w:rPr>
          <w:rStyle w:val="VerbatimChar"/>
        </w:rPr>
        <w:t xml:space="preserve">Fast Deployment</w:t>
      </w:r>
      <w:r>
        <w:br/>
      </w:r>
      <w:r>
        <w:rPr>
          <w:rStyle w:val="VerbatimChar"/>
        </w:rPr>
        <w:t xml:space="preserve">Scales Automatically</w:t>
      </w:r>
    </w:p>
    <w:p>
      <w:r>
        <w:pict>
          <v:rect style="width:0;height:1.5pt" o:hralign="center" o:hrstd="t" o:hr="t"/>
        </w:pict>
      </w:r>
    </w:p>
    <w:bookmarkEnd w:id="55"/>
    <w:bookmarkStart w:id="56" w:name="frontend-architecture"/>
    <w:p>
      <w:pPr>
        <w:pStyle w:val="Heading1"/>
      </w:pPr>
      <w:r>
        <w:t xml:space="preserve">22. FRONTEND ARCHITECTURE</w:t>
      </w:r>
    </w:p>
    <w:p>
      <w:pPr>
        <w:pStyle w:val="FirstParagraph"/>
      </w:pPr>
      <w:r>
        <w:t xml:space="preserve">Current UI:</w:t>
      </w:r>
    </w:p>
    <w:p>
      <w:pPr>
        <w:pStyle w:val="SourceCode"/>
      </w:pP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Memory Graph</w:t>
      </w:r>
      <w:r>
        <w:br/>
      </w:r>
      <w:r>
        <w:br/>
      </w:r>
      <w:r>
        <w:rPr>
          <w:rStyle w:val="VerbatimChar"/>
        </w:rPr>
        <w:t xml:space="preserve">Telemetry</w:t>
      </w:r>
    </w:p>
    <w:p>
      <w:pPr>
        <w:pStyle w:val="FirstParagraph"/>
      </w:pPr>
      <w:r>
        <w:t xml:space="preserve">The frontend is already sufficient.</w:t>
      </w:r>
    </w:p>
    <w:p>
      <w:pPr>
        <w:pStyle w:val="BodyText"/>
      </w:pPr>
      <w:r>
        <w:t xml:space="preserve">Most effort should be backend reality.</w:t>
      </w:r>
    </w:p>
    <w:p>
      <w:pPr>
        <w:pStyle w:val="BodyText"/>
      </w:pPr>
      <w:r>
        <w:t xml:space="preserve">Not frontend redesign.</w:t>
      </w:r>
    </w:p>
    <w:p>
      <w:r>
        <w:pict>
          <v:rect style="width:0;height:1.5pt" o:hralign="center" o:hrstd="t" o:hr="t"/>
        </w:pict>
      </w:r>
    </w:p>
    <w:bookmarkEnd w:id="56"/>
    <w:bookmarkStart w:id="57" w:name="observability"/>
    <w:p>
      <w:pPr>
        <w:pStyle w:val="Heading1"/>
      </w:pPr>
      <w:r>
        <w:t xml:space="preserve">23. OBSERVABILITY</w:t>
      </w:r>
    </w:p>
    <w:p>
      <w:pPr>
        <w:pStyle w:val="FirstParagraph"/>
      </w:pPr>
      <w:r>
        <w:t xml:space="preserve">Every action must be visible.</w:t>
      </w:r>
    </w:p>
    <w:p>
      <w:pPr>
        <w:pStyle w:val="BodyText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Gemini Calls</w:t>
      </w:r>
      <w:r>
        <w:br/>
      </w:r>
      <w:r>
        <w:br/>
      </w:r>
      <w:r>
        <w:rPr>
          <w:rStyle w:val="VerbatimChar"/>
        </w:rPr>
        <w:t xml:space="preserve">Latency</w:t>
      </w:r>
      <w:r>
        <w:br/>
      </w:r>
      <w:r>
        <w:br/>
      </w:r>
      <w:r>
        <w:rPr>
          <w:rStyle w:val="VerbatimChar"/>
        </w:rPr>
        <w:t xml:space="preserve">Agent Runtime</w:t>
      </w:r>
      <w:r>
        <w:br/>
      </w:r>
      <w:r>
        <w:br/>
      </w:r>
      <w:r>
        <w:rPr>
          <w:rStyle w:val="VerbatimChar"/>
        </w:rPr>
        <w:t xml:space="preserve">Cost</w:t>
      </w:r>
      <w:r>
        <w:br/>
      </w:r>
      <w:r>
        <w:br/>
      </w:r>
      <w:r>
        <w:rPr>
          <w:rStyle w:val="VerbatimChar"/>
        </w:rPr>
        <w:t xml:space="preserve">Failures</w:t>
      </w:r>
      <w:r>
        <w:br/>
      </w:r>
      <w:r>
        <w:br/>
      </w:r>
      <w:r>
        <w:rPr>
          <w:rStyle w:val="VerbatimChar"/>
        </w:rPr>
        <w:t xml:space="preserve">Report Generation</w:t>
      </w:r>
      <w:r>
        <w:br/>
      </w:r>
      <w:r>
        <w:br/>
      </w:r>
      <w:r>
        <w:rPr>
          <w:rStyle w:val="VerbatimChar"/>
        </w:rPr>
        <w:t xml:space="preserve">Memory Retrieval</w:t>
      </w:r>
    </w:p>
    <w:p>
      <w:pPr>
        <w:pStyle w:val="FirstParagraph"/>
      </w:pPr>
      <w:r>
        <w:t xml:space="preserve">Without observability:</w:t>
      </w:r>
    </w:p>
    <w:p>
      <w:pPr>
        <w:pStyle w:val="BodyText"/>
      </w:pPr>
      <w:r>
        <w:t xml:space="preserve">The system is un-debuggable.</w:t>
      </w:r>
    </w:p>
    <w:p>
      <w:r>
        <w:pict>
          <v:rect style="width:0;height:1.5pt" o:hralign="center" o:hrstd="t" o:hr="t"/>
        </w:pict>
      </w:r>
    </w:p>
    <w:bookmarkEnd w:id="57"/>
    <w:bookmarkStart w:id="58" w:name="security"/>
    <w:p>
      <w:pPr>
        <w:pStyle w:val="Heading1"/>
      </w:pPr>
      <w:r>
        <w:t xml:space="preserve">24. SECURITY</w:t>
      </w:r>
    </w:p>
    <w:p>
      <w:pPr>
        <w:pStyle w:val="FirstParagraph"/>
      </w:pPr>
      <w:r>
        <w:t xml:space="preserve">All intelligence systems eventually become security systems.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Audit Logs</w:t>
      </w:r>
      <w:r>
        <w:br/>
      </w:r>
      <w:r>
        <w:br/>
      </w:r>
      <w:r>
        <w:rPr>
          <w:rStyle w:val="VerbatimChar"/>
        </w:rPr>
        <w:t xml:space="preserve">Access Control</w:t>
      </w:r>
      <w:r>
        <w:br/>
      </w:r>
      <w:r>
        <w:br/>
      </w:r>
      <w:r>
        <w:rPr>
          <w:rStyle w:val="VerbatimChar"/>
        </w:rPr>
        <w:t xml:space="preserve">Encryption</w:t>
      </w:r>
      <w:r>
        <w:br/>
      </w:r>
      <w:r>
        <w:br/>
      </w:r>
      <w:r>
        <w:rPr>
          <w:rStyle w:val="VerbatimChar"/>
        </w:rPr>
        <w:t xml:space="preserve">Traceability</w:t>
      </w:r>
    </w:p>
    <w:p>
      <w:pPr>
        <w:pStyle w:val="FirstParagraph"/>
      </w:pPr>
      <w:r>
        <w:t xml:space="preserve">must exist from the beginning.</w:t>
      </w:r>
    </w:p>
    <w:p>
      <w:r>
        <w:pict>
          <v:rect style="width:0;height:1.5pt" o:hralign="center" o:hrstd="t" o:hr="t"/>
        </w:pict>
      </w:r>
    </w:p>
    <w:bookmarkEnd w:id="58"/>
    <w:bookmarkStart w:id="59" w:name="failure-modes"/>
    <w:p>
      <w:pPr>
        <w:pStyle w:val="Heading1"/>
      </w:pPr>
      <w:r>
        <w:t xml:space="preserve">25. FAILURE MODES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VerbatimChar"/>
        </w:rPr>
        <w:t xml:space="preserve">Gemini Down</w:t>
      </w:r>
    </w:p>
    <w:p>
      <w:pPr>
        <w:pStyle w:val="FirstParagraph"/>
      </w:pP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Provider Abstraction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VerbatimChar"/>
        </w:rPr>
        <w:t xml:space="preserve">Bad Retrieval</w:t>
      </w:r>
    </w:p>
    <w:p>
      <w:pPr>
        <w:pStyle w:val="FirstParagraph"/>
      </w:pP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Context Validation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VerbatimChar"/>
        </w:rPr>
        <w:t xml:space="preserve">Agent Hallucination</w:t>
      </w:r>
    </w:p>
    <w:p>
      <w:pPr>
        <w:pStyle w:val="FirstParagraph"/>
      </w:pP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Tool Grounding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VerbatimChar"/>
        </w:rPr>
        <w:t xml:space="preserve">False Positives</w:t>
      </w:r>
    </w:p>
    <w:p>
      <w:pPr>
        <w:pStyle w:val="FirstParagraph"/>
      </w:pP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Human Review</w:t>
      </w:r>
    </w:p>
    <w:p>
      <w:r>
        <w:pict>
          <v:rect style="width:0;height:1.5pt" o:hralign="center" o:hrstd="t" o:hr="t"/>
        </w:pict>
      </w:r>
    </w:p>
    <w:bookmarkEnd w:id="59"/>
    <w:bookmarkStart w:id="60" w:name="mvp-architecture"/>
    <w:p>
      <w:pPr>
        <w:pStyle w:val="Heading1"/>
      </w:pPr>
      <w:r>
        <w:t xml:space="preserve">26. MVP ARCHITECTURE</w:t>
      </w:r>
    </w:p>
    <w:p>
      <w:pPr>
        <w:pStyle w:val="FirstParagraph"/>
      </w:pPr>
      <w:r>
        <w:t xml:space="preserve">For Google Phase 2: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Pub/Sub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Commander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Investigation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Memory Retrieval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Threat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Gemini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BigQuery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Nothing more is required.</w:t>
      </w:r>
    </w:p>
    <w:p>
      <w:pPr>
        <w:pStyle w:val="BodyText"/>
      </w:pPr>
      <w:r>
        <w:t xml:space="preserve">Everything else is roadmap.</w:t>
      </w:r>
    </w:p>
    <w:p>
      <w:r>
        <w:pict>
          <v:rect style="width:0;height:1.5pt" o:hralign="center" o:hrstd="t" o:hr="t"/>
        </w:pict>
      </w:r>
    </w:p>
    <w:bookmarkEnd w:id="60"/>
    <w:bookmarkStart w:id="61" w:name="end-state-architecture"/>
    <w:p>
      <w:pPr>
        <w:pStyle w:val="Heading1"/>
      </w:pPr>
      <w:r>
        <w:t xml:space="preserve">27. END-STATE ARCHITECTURE</w:t>
      </w:r>
    </w:p>
    <w:p>
      <w:pPr>
        <w:pStyle w:val="FirstParagraph"/>
      </w:pPr>
      <w:r>
        <w:t xml:space="preserve">Ark eventually becomes:</w:t>
      </w:r>
    </w:p>
    <w:p>
      <w:pPr>
        <w:pStyle w:val="SourceCode"/>
      </w:pPr>
      <w:r>
        <w:rPr>
          <w:rStyle w:val="VerbatimChar"/>
        </w:rPr>
        <w:t xml:space="preserve">Observe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Understand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Remember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Correlate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Predict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</w:t>
      </w:r>
    </w:p>
    <w:p>
      <w:pPr>
        <w:pStyle w:val="FirstParagraph"/>
      </w:pPr>
      <w:r>
        <w:t xml:space="preserve">across any sensor modality.</w:t>
      </w:r>
    </w:p>
    <w:p>
      <w:pPr>
        <w:pStyle w:val="BodyText"/>
      </w:pPr>
      <w:r>
        <w:t xml:space="preserve">At that point:</w:t>
      </w:r>
    </w:p>
    <w:p>
      <w:pPr>
        <w:pStyle w:val="BodyText"/>
      </w:pPr>
      <w:r>
        <w:t xml:space="preserve">Cameras become one sensor among many.</w:t>
      </w:r>
    </w:p>
    <w:p>
      <w:pPr>
        <w:pStyle w:val="BodyText"/>
      </w:pPr>
      <w:r>
        <w:t xml:space="preserve">Models become one reasoning engine among many.</w:t>
      </w:r>
    </w:p>
    <w:p>
      <w:pPr>
        <w:pStyle w:val="BodyText"/>
      </w:pPr>
      <w:r>
        <w:t xml:space="preserve">The true product becomes the intelligence operating system itself.</w:t>
      </w:r>
    </w:p>
    <w:p>
      <w:r>
        <w:pict>
          <v:rect style="width:0;height:1.5pt" o:hralign="center" o:hrstd="t" o:hr="t"/>
        </w:pict>
      </w:r>
    </w:p>
    <w:bookmarkEnd w:id="61"/>
    <w:bookmarkStart w:id="62" w:name="final-architectural-claim"/>
    <w:p>
      <w:pPr>
        <w:pStyle w:val="Heading1"/>
      </w:pPr>
      <w:r>
        <w:t xml:space="preserve">28. FINAL ARCHITECTURAL CLAIM</w:t>
      </w:r>
    </w:p>
    <w:p>
      <w:pPr>
        <w:pStyle w:val="FirstParagraph"/>
      </w:pPr>
      <w:r>
        <w:t xml:space="preserve">Ark is not:</w:t>
      </w:r>
    </w:p>
    <w:p>
      <w:pPr>
        <w:pStyle w:val="SourceCode"/>
      </w:pPr>
      <w:r>
        <w:rPr>
          <w:rStyle w:val="VerbatimChar"/>
        </w:rPr>
        <w:t xml:space="preserve">AI Surveillance</w:t>
      </w:r>
    </w:p>
    <w:p>
      <w:pPr>
        <w:pStyle w:val="FirstParagraph"/>
      </w:pPr>
      <w:r>
        <w:t xml:space="preserve">Ark is not:</w:t>
      </w:r>
    </w:p>
    <w:p>
      <w:pPr>
        <w:pStyle w:val="SourceCode"/>
      </w:pPr>
      <w:r>
        <w:rPr>
          <w:rStyle w:val="VerbatimChar"/>
        </w:rPr>
        <w:t xml:space="preserve">Gemini Wrapper</w:t>
      </w:r>
    </w:p>
    <w:p>
      <w:pPr>
        <w:pStyle w:val="FirstParagraph"/>
      </w:pPr>
      <w:r>
        <w:t xml:space="preserve">Ark is:</w:t>
      </w:r>
    </w:p>
    <w:p>
      <w:pPr>
        <w:pStyle w:val="SourceCode"/>
      </w:pPr>
      <w:r>
        <w:rPr>
          <w:rStyle w:val="VerbatimChar"/>
        </w:rPr>
        <w:t xml:space="preserve">A model-agnostic intelligence operating system</w:t>
      </w:r>
      <w:r>
        <w:br/>
      </w:r>
      <w:r>
        <w:rPr>
          <w:rStyle w:val="VerbatimChar"/>
        </w:rPr>
        <w:t xml:space="preserve">that transforms observations into memory,</w:t>
      </w:r>
      <w:r>
        <w:br/>
      </w:r>
      <w:r>
        <w:rPr>
          <w:rStyle w:val="VerbatimChar"/>
        </w:rPr>
        <w:t xml:space="preserve">memory into understanding,</w:t>
      </w:r>
      <w:r>
        <w:br/>
      </w:r>
      <w:r>
        <w:rPr>
          <w:rStyle w:val="VerbatimChar"/>
        </w:rPr>
        <w:t xml:space="preserve">understanding into decisions,</w:t>
      </w:r>
      <w:r>
        <w:br/>
      </w:r>
      <w:r>
        <w:rPr>
          <w:rStyle w:val="VerbatimChar"/>
        </w:rPr>
        <w:t xml:space="preserve">and decisions into actions.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2026-06-09T12:32:15Z</dcterms:created>
  <dcterms:modified xsi:type="dcterms:W3CDTF">2026-06-09T12:32:15Z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