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1E4" w:rsidRPr="00EB31E4" w:rsidRDefault="003B6290" w:rsidP="00024CE7">
      <w:pPr>
        <w:spacing w:line="240" w:lineRule="auto"/>
        <w:jc w:val="center"/>
        <w:rPr>
          <w:rFonts w:ascii="Arial" w:hAnsi="Arial" w:cs="Arial"/>
          <w:b/>
          <w:sz w:val="28"/>
          <w:szCs w:val="28"/>
        </w:rPr>
      </w:pPr>
      <w:proofErr w:type="spellStart"/>
      <w:r>
        <w:rPr>
          <w:rFonts w:ascii="Arial" w:hAnsi="Arial" w:cs="Arial"/>
          <w:b/>
          <w:sz w:val="28"/>
          <w:szCs w:val="28"/>
        </w:rPr>
        <w:t>CodeBlue</w:t>
      </w:r>
      <w:proofErr w:type="spellEnd"/>
      <w:r>
        <w:rPr>
          <w:rFonts w:ascii="Arial" w:hAnsi="Arial" w:cs="Arial"/>
          <w:b/>
          <w:sz w:val="28"/>
          <w:szCs w:val="28"/>
        </w:rPr>
        <w:t xml:space="preserve"> Wars</w:t>
      </w:r>
    </w:p>
    <w:p w:rsidR="00EB31E4" w:rsidRPr="00EB31E4" w:rsidRDefault="00EB31E4" w:rsidP="00024CE7">
      <w:pPr>
        <w:spacing w:line="240" w:lineRule="auto"/>
        <w:rPr>
          <w:rFonts w:ascii="Arial" w:hAnsi="Arial" w:cs="Arial"/>
          <w:b/>
        </w:rPr>
      </w:pPr>
      <w:r w:rsidRPr="00EB31E4">
        <w:rPr>
          <w:rFonts w:ascii="Arial" w:hAnsi="Arial" w:cs="Arial"/>
          <w:b/>
        </w:rPr>
        <w:t>Introduction</w:t>
      </w:r>
    </w:p>
    <w:p w:rsidR="00EB31E4" w:rsidRDefault="00EB31E4" w:rsidP="00024CE7">
      <w:pPr>
        <w:spacing w:line="240" w:lineRule="auto"/>
        <w:rPr>
          <w:rFonts w:ascii="Arial" w:hAnsi="Arial" w:cs="Arial"/>
        </w:rPr>
      </w:pPr>
      <w:r>
        <w:rPr>
          <w:rFonts w:ascii="Arial" w:hAnsi="Arial" w:cs="Arial"/>
        </w:rPr>
        <w:t xml:space="preserve">In the late 1960’s, Robert Morris, the future National Security Agency (NSA) Chief Scientist, along with Dennis Ritchie and Victor </w:t>
      </w:r>
      <w:proofErr w:type="spellStart"/>
      <w:r>
        <w:rPr>
          <w:rFonts w:ascii="Arial" w:hAnsi="Arial" w:cs="Arial"/>
        </w:rPr>
        <w:t>Vyssotsky</w:t>
      </w:r>
      <w:proofErr w:type="spellEnd"/>
      <w:r>
        <w:rPr>
          <w:rFonts w:ascii="Arial" w:hAnsi="Arial" w:cs="Arial"/>
        </w:rPr>
        <w:t xml:space="preserve">, created a simple computer game called </w:t>
      </w:r>
      <w:r>
        <w:rPr>
          <w:rFonts w:ascii="Arial" w:hAnsi="Arial" w:cs="Arial"/>
          <w:i/>
        </w:rPr>
        <w:t>Darwin</w:t>
      </w:r>
      <w:r>
        <w:rPr>
          <w:rFonts w:ascii="Arial" w:hAnsi="Arial" w:cs="Arial"/>
        </w:rPr>
        <w:t xml:space="preserve">.  Later, </w:t>
      </w:r>
      <w:proofErr w:type="gramStart"/>
      <w:r>
        <w:rPr>
          <w:rFonts w:ascii="Arial" w:hAnsi="Arial" w:cs="Arial"/>
          <w:i/>
        </w:rPr>
        <w:t>Darwin</w:t>
      </w:r>
      <w:r>
        <w:rPr>
          <w:rFonts w:ascii="Arial" w:hAnsi="Arial" w:cs="Arial"/>
        </w:rPr>
        <w:t>,</w:t>
      </w:r>
      <w:proofErr w:type="gramEnd"/>
      <w:r>
        <w:rPr>
          <w:rFonts w:ascii="Arial" w:hAnsi="Arial" w:cs="Arial"/>
        </w:rPr>
        <w:t xml:space="preserve"> evolved and became </w:t>
      </w:r>
      <w:r>
        <w:rPr>
          <w:rFonts w:ascii="Arial" w:hAnsi="Arial" w:cs="Arial"/>
          <w:i/>
        </w:rPr>
        <w:t>Core War</w:t>
      </w:r>
      <w:r>
        <w:rPr>
          <w:rFonts w:ascii="Arial" w:hAnsi="Arial" w:cs="Arial"/>
        </w:rPr>
        <w:t>, a game in which two or more opponents write computer programs in a simple assembly language that execute in memory and try to “kill” their opponents by forcing them to execute an illegal instruction.  The programs replicate themselves to move around memory, and try to disrupt the memory space of the other programs.  The last program left alive is the winner.  If after a set number of iterations, multiple programs remain, it is a tie.</w:t>
      </w:r>
      <w:r w:rsidR="00024CE7">
        <w:rPr>
          <w:rFonts w:ascii="Arial" w:hAnsi="Arial" w:cs="Arial"/>
        </w:rPr>
        <w:t xml:space="preserve">  We will be writing programs in a simplified version of the language and competing against each other in a visual simulation of memory.</w:t>
      </w:r>
    </w:p>
    <w:p w:rsidR="00CD0CEC" w:rsidRDefault="00CD0CEC" w:rsidP="00024CE7">
      <w:pPr>
        <w:spacing w:line="240" w:lineRule="auto"/>
        <w:rPr>
          <w:rFonts w:ascii="Arial" w:hAnsi="Arial" w:cs="Arial"/>
        </w:rPr>
      </w:pPr>
      <w:r>
        <w:rPr>
          <w:rFonts w:ascii="Arial" w:hAnsi="Arial" w:cs="Arial"/>
          <w:b/>
        </w:rPr>
        <w:t>Environment</w:t>
      </w:r>
    </w:p>
    <w:p w:rsidR="00CD0CEC" w:rsidRDefault="00CD0CEC" w:rsidP="00024CE7">
      <w:pPr>
        <w:spacing w:line="240" w:lineRule="auto"/>
        <w:rPr>
          <w:rFonts w:ascii="Arial" w:hAnsi="Arial" w:cs="Arial"/>
        </w:rPr>
      </w:pPr>
      <w:r>
        <w:rPr>
          <w:rFonts w:ascii="Arial" w:hAnsi="Arial" w:cs="Arial"/>
        </w:rPr>
        <w:t>Th</w:t>
      </w:r>
      <w:r w:rsidR="00F30F32">
        <w:rPr>
          <w:rFonts w:ascii="Arial" w:hAnsi="Arial" w:cs="Arial"/>
        </w:rPr>
        <w:t>e “playing field” consists of a linear</w:t>
      </w:r>
      <w:r>
        <w:rPr>
          <w:rFonts w:ascii="Arial" w:hAnsi="Arial" w:cs="Arial"/>
        </w:rPr>
        <w:t xml:space="preserve"> array of memory locations that can be considered circular.  That is, the first memory location follows the last.  Each memory location is either a data value or a single instruction.  A program consists of a sequence of instructions and data values that reside somewhere in the memory.  Multiple programs exist simultaneously in memory.  Each competing program has an associated Program Counter (PC) that keeps track of the next instruction to execute for that program.</w:t>
      </w:r>
    </w:p>
    <w:p w:rsidR="00BD3DE0" w:rsidRPr="00CD0CEC" w:rsidRDefault="00BD3DE0" w:rsidP="00024CE7">
      <w:pPr>
        <w:spacing w:line="240" w:lineRule="auto"/>
        <w:rPr>
          <w:rFonts w:ascii="Arial" w:hAnsi="Arial" w:cs="Arial"/>
        </w:rPr>
      </w:pPr>
      <w:r>
        <w:rPr>
          <w:rFonts w:ascii="Arial" w:hAnsi="Arial" w:cs="Arial"/>
        </w:rPr>
        <w:t>T</w:t>
      </w:r>
      <w:r w:rsidR="00F30F32">
        <w:rPr>
          <w:rFonts w:ascii="Arial" w:hAnsi="Arial" w:cs="Arial"/>
        </w:rPr>
        <w:t>he game is played by loading at least two</w:t>
      </w:r>
      <w:r>
        <w:rPr>
          <w:rFonts w:ascii="Arial" w:hAnsi="Arial" w:cs="Arial"/>
        </w:rPr>
        <w:t xml:space="preserve"> of the competing programs into memory at random starting locations such that they do not initially overlap. The game loops by executing one instruction from each program at each </w:t>
      </w:r>
      <w:r w:rsidR="00F30F32">
        <w:rPr>
          <w:rFonts w:ascii="Arial" w:hAnsi="Arial" w:cs="Arial"/>
        </w:rPr>
        <w:t xml:space="preserve">instruction </w:t>
      </w:r>
      <w:r>
        <w:rPr>
          <w:rFonts w:ascii="Arial" w:hAnsi="Arial" w:cs="Arial"/>
        </w:rPr>
        <w:t>cycle, always in the same order.  If a program tries to execute an illegal instruction (</w:t>
      </w:r>
      <w:r w:rsidR="00953D05">
        <w:rPr>
          <w:rFonts w:ascii="Arial" w:hAnsi="Arial" w:cs="Arial"/>
        </w:rPr>
        <w:t xml:space="preserve">such as </w:t>
      </w:r>
      <w:r>
        <w:rPr>
          <w:rFonts w:ascii="Arial" w:hAnsi="Arial" w:cs="Arial"/>
        </w:rPr>
        <w:t>a DATA value)</w:t>
      </w:r>
      <w:r w:rsidR="00833D4C">
        <w:rPr>
          <w:rFonts w:ascii="Arial" w:hAnsi="Arial" w:cs="Arial"/>
        </w:rPr>
        <w:t>, it terminates and is out of the game.</w:t>
      </w:r>
    </w:p>
    <w:p w:rsidR="00024CE7" w:rsidRDefault="00024CE7" w:rsidP="00024CE7">
      <w:pPr>
        <w:spacing w:line="240" w:lineRule="auto"/>
        <w:rPr>
          <w:rFonts w:ascii="Arial" w:hAnsi="Arial" w:cs="Arial"/>
        </w:rPr>
      </w:pPr>
      <w:r>
        <w:rPr>
          <w:rFonts w:ascii="Arial" w:hAnsi="Arial" w:cs="Arial"/>
          <w:b/>
        </w:rPr>
        <w:t>The Language</w:t>
      </w:r>
    </w:p>
    <w:p w:rsidR="00AA79F4" w:rsidRDefault="00024CE7" w:rsidP="00AA79F4">
      <w:pPr>
        <w:spacing w:line="240" w:lineRule="auto"/>
        <w:rPr>
          <w:rFonts w:ascii="Arial" w:hAnsi="Arial" w:cs="Arial"/>
        </w:rPr>
      </w:pPr>
      <w:r>
        <w:rPr>
          <w:rFonts w:ascii="Arial" w:hAnsi="Arial" w:cs="Arial"/>
        </w:rPr>
        <w:t xml:space="preserve">The original </w:t>
      </w:r>
      <w:r>
        <w:rPr>
          <w:rFonts w:ascii="Arial" w:hAnsi="Arial" w:cs="Arial"/>
          <w:i/>
        </w:rPr>
        <w:t>Core War</w:t>
      </w:r>
      <w:r>
        <w:rPr>
          <w:rFonts w:ascii="Arial" w:hAnsi="Arial" w:cs="Arial"/>
        </w:rPr>
        <w:t xml:space="preserve"> used an assembly language called </w:t>
      </w:r>
      <w:proofErr w:type="spellStart"/>
      <w:r>
        <w:rPr>
          <w:rFonts w:ascii="Arial" w:hAnsi="Arial" w:cs="Arial"/>
          <w:i/>
        </w:rPr>
        <w:t>Redcode</w:t>
      </w:r>
      <w:proofErr w:type="spellEnd"/>
      <w:r w:rsidR="00AA79F4">
        <w:rPr>
          <w:rFonts w:ascii="Arial" w:hAnsi="Arial" w:cs="Arial"/>
        </w:rPr>
        <w:t xml:space="preserve"> which consisted of eleven</w:t>
      </w:r>
      <w:r>
        <w:rPr>
          <w:rFonts w:ascii="Arial" w:hAnsi="Arial" w:cs="Arial"/>
        </w:rPr>
        <w:t xml:space="preserve"> simple instructions.  We have </w:t>
      </w:r>
      <w:r w:rsidR="009C04BE">
        <w:rPr>
          <w:rFonts w:ascii="Arial" w:hAnsi="Arial" w:cs="Arial"/>
        </w:rPr>
        <w:t xml:space="preserve">created an even </w:t>
      </w:r>
      <w:r>
        <w:rPr>
          <w:rFonts w:ascii="Arial" w:hAnsi="Arial" w:cs="Arial"/>
        </w:rPr>
        <w:t>simpl</w:t>
      </w:r>
      <w:r w:rsidR="009C04BE">
        <w:rPr>
          <w:rFonts w:ascii="Arial" w:hAnsi="Arial" w:cs="Arial"/>
        </w:rPr>
        <w:t>er</w:t>
      </w:r>
      <w:r>
        <w:rPr>
          <w:rFonts w:ascii="Arial" w:hAnsi="Arial" w:cs="Arial"/>
        </w:rPr>
        <w:t xml:space="preserve"> </w:t>
      </w:r>
      <w:r w:rsidR="009C04BE">
        <w:rPr>
          <w:rFonts w:ascii="Arial" w:hAnsi="Arial" w:cs="Arial"/>
        </w:rPr>
        <w:t xml:space="preserve">version, called </w:t>
      </w:r>
      <w:proofErr w:type="spellStart"/>
      <w:proofErr w:type="gramStart"/>
      <w:r w:rsidR="009C04BE" w:rsidRPr="009C04BE">
        <w:rPr>
          <w:rFonts w:ascii="Arial" w:hAnsi="Arial" w:cs="Arial"/>
          <w:i/>
        </w:rPr>
        <w:t>CodeBlue</w:t>
      </w:r>
      <w:proofErr w:type="spellEnd"/>
      <w:r w:rsidR="009C04BE">
        <w:rPr>
          <w:rFonts w:ascii="Arial" w:hAnsi="Arial" w:cs="Arial"/>
        </w:rPr>
        <w:t xml:space="preserve">, </w:t>
      </w:r>
      <w:r>
        <w:rPr>
          <w:rFonts w:ascii="Arial" w:hAnsi="Arial" w:cs="Arial"/>
        </w:rPr>
        <w:t>th</w:t>
      </w:r>
      <w:r w:rsidR="00AA79F4">
        <w:rPr>
          <w:rFonts w:ascii="Arial" w:hAnsi="Arial" w:cs="Arial"/>
        </w:rPr>
        <w:t>at</w:t>
      </w:r>
      <w:proofErr w:type="gramEnd"/>
      <w:r w:rsidR="00AA79F4">
        <w:rPr>
          <w:rFonts w:ascii="Arial" w:hAnsi="Arial" w:cs="Arial"/>
        </w:rPr>
        <w:t xml:space="preserve"> </w:t>
      </w:r>
      <w:r w:rsidR="009C04BE">
        <w:rPr>
          <w:rFonts w:ascii="Arial" w:hAnsi="Arial" w:cs="Arial"/>
        </w:rPr>
        <w:t>only has</w:t>
      </w:r>
      <w:r w:rsidR="00AA79F4">
        <w:rPr>
          <w:rFonts w:ascii="Arial" w:hAnsi="Arial" w:cs="Arial"/>
        </w:rPr>
        <w:t xml:space="preserve"> </w:t>
      </w:r>
      <w:r w:rsidR="009C04BE">
        <w:rPr>
          <w:rFonts w:ascii="Arial" w:hAnsi="Arial" w:cs="Arial"/>
        </w:rPr>
        <w:t>eight</w:t>
      </w:r>
      <w:r w:rsidR="00AA79F4">
        <w:rPr>
          <w:rFonts w:ascii="Arial" w:hAnsi="Arial" w:cs="Arial"/>
        </w:rPr>
        <w:t xml:space="preserve"> instructions and </w:t>
      </w:r>
      <w:r w:rsidR="009C04BE">
        <w:rPr>
          <w:rFonts w:ascii="Arial" w:hAnsi="Arial" w:cs="Arial"/>
        </w:rPr>
        <w:t>a modified</w:t>
      </w:r>
      <w:r w:rsidR="00AA79F4">
        <w:rPr>
          <w:rFonts w:ascii="Arial" w:hAnsi="Arial" w:cs="Arial"/>
        </w:rPr>
        <w:t xml:space="preserve"> format to make for easier</w:t>
      </w:r>
      <w:r w:rsidR="009C04BE">
        <w:rPr>
          <w:rFonts w:ascii="Arial" w:hAnsi="Arial" w:cs="Arial"/>
        </w:rPr>
        <w:t xml:space="preserve"> coding.  The basic format of a </w:t>
      </w:r>
      <w:proofErr w:type="spellStart"/>
      <w:r w:rsidR="009C04BE">
        <w:rPr>
          <w:rFonts w:ascii="Arial" w:hAnsi="Arial" w:cs="Arial"/>
          <w:i/>
        </w:rPr>
        <w:t>CodeBlue</w:t>
      </w:r>
      <w:proofErr w:type="spellEnd"/>
      <w:r w:rsidR="00AA79F4">
        <w:rPr>
          <w:rFonts w:ascii="Arial" w:hAnsi="Arial" w:cs="Arial"/>
        </w:rPr>
        <w:t xml:space="preserve"> instruction is:</w:t>
      </w:r>
    </w:p>
    <w:p w:rsidR="00AA79F4" w:rsidRDefault="00AA79F4" w:rsidP="00AA79F4">
      <w:pPr>
        <w:spacing w:line="240" w:lineRule="auto"/>
        <w:ind w:left="720" w:firstLine="720"/>
        <w:rPr>
          <w:rFonts w:ascii="Arial" w:hAnsi="Arial" w:cs="Arial"/>
        </w:rPr>
      </w:pPr>
      <w:r>
        <w:rPr>
          <w:rFonts w:ascii="Arial" w:hAnsi="Arial" w:cs="Arial"/>
        </w:rPr>
        <w:t>&lt;</w:t>
      </w:r>
      <w:proofErr w:type="gramStart"/>
      <w:r>
        <w:rPr>
          <w:rFonts w:ascii="Arial" w:hAnsi="Arial" w:cs="Arial"/>
        </w:rPr>
        <w:t>label</w:t>
      </w:r>
      <w:proofErr w:type="gramEnd"/>
      <w:r>
        <w:rPr>
          <w:rFonts w:ascii="Arial" w:hAnsi="Arial" w:cs="Arial"/>
        </w:rPr>
        <w:t>&gt;:  &lt;instruction&gt;  &lt;parameter1&gt;, &lt;parameter2&gt;  ; &lt;comment&gt;</w:t>
      </w:r>
    </w:p>
    <w:p w:rsidR="00AA79F4" w:rsidRDefault="00AA79F4" w:rsidP="00AA79F4">
      <w:pPr>
        <w:spacing w:line="240" w:lineRule="auto"/>
        <w:ind w:firstLine="720"/>
        <w:rPr>
          <w:rFonts w:ascii="Arial" w:hAnsi="Arial" w:cs="Arial"/>
        </w:rPr>
      </w:pPr>
      <w:proofErr w:type="gramStart"/>
      <w:r>
        <w:rPr>
          <w:rFonts w:ascii="Arial" w:hAnsi="Arial" w:cs="Arial"/>
        </w:rPr>
        <w:t>where</w:t>
      </w:r>
      <w:proofErr w:type="gramEnd"/>
      <w:r>
        <w:rPr>
          <w:rFonts w:ascii="Arial" w:hAnsi="Arial" w:cs="Arial"/>
        </w:rPr>
        <w:t>:</w:t>
      </w:r>
    </w:p>
    <w:p w:rsidR="007B457E" w:rsidRDefault="00AA79F4" w:rsidP="007B457E">
      <w:pPr>
        <w:numPr>
          <w:ilvl w:val="0"/>
          <w:numId w:val="1"/>
        </w:numPr>
        <w:spacing w:after="0" w:line="240" w:lineRule="auto"/>
        <w:rPr>
          <w:rFonts w:ascii="Arial" w:hAnsi="Arial" w:cs="Arial"/>
        </w:rPr>
      </w:pPr>
      <w:r w:rsidRPr="007B457E">
        <w:rPr>
          <w:rFonts w:ascii="Arial" w:hAnsi="Arial" w:cs="Arial"/>
        </w:rPr>
        <w:t>&lt;label&gt;:  and ;&lt;comment&gt; are optional</w:t>
      </w:r>
    </w:p>
    <w:p w:rsidR="00AA79F4" w:rsidRPr="007B457E" w:rsidRDefault="009C04BE" w:rsidP="007B457E">
      <w:pPr>
        <w:numPr>
          <w:ilvl w:val="0"/>
          <w:numId w:val="1"/>
        </w:numPr>
        <w:spacing w:after="0" w:line="240" w:lineRule="auto"/>
        <w:rPr>
          <w:rFonts w:ascii="Arial" w:hAnsi="Arial" w:cs="Arial"/>
        </w:rPr>
      </w:pPr>
      <w:r w:rsidRPr="007B457E">
        <w:rPr>
          <w:rFonts w:ascii="Arial" w:hAnsi="Arial" w:cs="Arial"/>
        </w:rPr>
        <w:t>the number of parameters (one or two)</w:t>
      </w:r>
      <w:r w:rsidR="00AA79F4" w:rsidRPr="007B457E">
        <w:rPr>
          <w:rFonts w:ascii="Arial" w:hAnsi="Arial" w:cs="Arial"/>
        </w:rPr>
        <w:t xml:space="preserve"> depends on the instruction</w:t>
      </w:r>
    </w:p>
    <w:p w:rsidR="00AA79F4" w:rsidRDefault="009C04BE" w:rsidP="007B457E">
      <w:pPr>
        <w:numPr>
          <w:ilvl w:val="0"/>
          <w:numId w:val="1"/>
        </w:numPr>
        <w:spacing w:after="0" w:line="240" w:lineRule="auto"/>
        <w:rPr>
          <w:rFonts w:ascii="Arial" w:hAnsi="Arial" w:cs="Arial"/>
        </w:rPr>
      </w:pPr>
      <w:r>
        <w:rPr>
          <w:rFonts w:ascii="Arial" w:hAnsi="Arial" w:cs="Arial"/>
        </w:rPr>
        <w:t xml:space="preserve">the </w:t>
      </w:r>
      <w:r w:rsidR="00AA79F4">
        <w:rPr>
          <w:rFonts w:ascii="Arial" w:hAnsi="Arial" w:cs="Arial"/>
        </w:rPr>
        <w:t>parts of the inst</w:t>
      </w:r>
      <w:r>
        <w:rPr>
          <w:rFonts w:ascii="Arial" w:hAnsi="Arial" w:cs="Arial"/>
        </w:rPr>
        <w:t>ruction</w:t>
      </w:r>
      <w:r w:rsidR="00AA79F4">
        <w:rPr>
          <w:rFonts w:ascii="Arial" w:hAnsi="Arial" w:cs="Arial"/>
        </w:rPr>
        <w:t xml:space="preserve"> are separated with one or more spaces or tabs</w:t>
      </w:r>
    </w:p>
    <w:p w:rsidR="00AA79F4" w:rsidRDefault="009C04BE" w:rsidP="007B457E">
      <w:pPr>
        <w:numPr>
          <w:ilvl w:val="0"/>
          <w:numId w:val="1"/>
        </w:numPr>
        <w:spacing w:after="0" w:line="240" w:lineRule="auto"/>
        <w:rPr>
          <w:rFonts w:ascii="Arial" w:hAnsi="Arial" w:cs="Arial"/>
        </w:rPr>
      </w:pPr>
      <w:r>
        <w:rPr>
          <w:rFonts w:ascii="Arial" w:hAnsi="Arial" w:cs="Arial"/>
        </w:rPr>
        <w:t>comments</w:t>
      </w:r>
      <w:r w:rsidR="00AA79F4">
        <w:rPr>
          <w:rFonts w:ascii="Arial" w:hAnsi="Arial" w:cs="Arial"/>
        </w:rPr>
        <w:t xml:space="preserve"> are ignored</w:t>
      </w:r>
    </w:p>
    <w:p w:rsidR="00AA79F4" w:rsidRDefault="00AA79F4" w:rsidP="007B457E">
      <w:pPr>
        <w:numPr>
          <w:ilvl w:val="0"/>
          <w:numId w:val="1"/>
        </w:numPr>
        <w:spacing w:after="0" w:line="240" w:lineRule="auto"/>
        <w:rPr>
          <w:rFonts w:ascii="Arial" w:hAnsi="Arial" w:cs="Arial"/>
        </w:rPr>
      </w:pPr>
      <w:r>
        <w:rPr>
          <w:rFonts w:ascii="Arial" w:hAnsi="Arial" w:cs="Arial"/>
        </w:rPr>
        <w:t xml:space="preserve">everything </w:t>
      </w:r>
      <w:r w:rsidR="00830969">
        <w:rPr>
          <w:rFonts w:ascii="Arial" w:hAnsi="Arial" w:cs="Arial"/>
        </w:rPr>
        <w:t>is case-</w:t>
      </w:r>
      <w:r>
        <w:rPr>
          <w:rFonts w:ascii="Arial" w:hAnsi="Arial" w:cs="Arial"/>
        </w:rPr>
        <w:t>insensitive</w:t>
      </w:r>
    </w:p>
    <w:p w:rsidR="00AA79F4" w:rsidRDefault="00830969" w:rsidP="007B457E">
      <w:pPr>
        <w:numPr>
          <w:ilvl w:val="0"/>
          <w:numId w:val="1"/>
        </w:numPr>
        <w:spacing w:after="0" w:line="240" w:lineRule="auto"/>
        <w:rPr>
          <w:rFonts w:ascii="Arial" w:hAnsi="Arial" w:cs="Arial"/>
        </w:rPr>
      </w:pPr>
      <w:r>
        <w:rPr>
          <w:rFonts w:ascii="Arial" w:hAnsi="Arial" w:cs="Arial"/>
        </w:rPr>
        <w:t>execution of an illegal instruction (such as a DATA location) halts execution</w:t>
      </w:r>
    </w:p>
    <w:p w:rsidR="00830969" w:rsidRDefault="00830969" w:rsidP="00830969">
      <w:pPr>
        <w:spacing w:line="240" w:lineRule="auto"/>
        <w:rPr>
          <w:rFonts w:ascii="Arial" w:hAnsi="Arial" w:cs="Arial"/>
        </w:rPr>
      </w:pPr>
    </w:p>
    <w:p w:rsidR="00C2420D" w:rsidRDefault="00C2420D">
      <w:pPr>
        <w:spacing w:after="0" w:line="240" w:lineRule="auto"/>
        <w:rPr>
          <w:rFonts w:ascii="Arial" w:hAnsi="Arial" w:cs="Arial"/>
        </w:rPr>
      </w:pPr>
      <w:r>
        <w:rPr>
          <w:rFonts w:ascii="Arial" w:hAnsi="Arial" w:cs="Arial"/>
        </w:rPr>
        <w:br w:type="page"/>
      </w:r>
    </w:p>
    <w:p w:rsidR="00830969" w:rsidRDefault="00830969" w:rsidP="00830969">
      <w:pPr>
        <w:spacing w:line="240" w:lineRule="auto"/>
        <w:rPr>
          <w:rFonts w:ascii="Arial" w:hAnsi="Arial" w:cs="Arial"/>
        </w:rPr>
      </w:pPr>
      <w:r>
        <w:rPr>
          <w:rFonts w:ascii="Arial" w:hAnsi="Arial" w:cs="Arial"/>
        </w:rPr>
        <w:lastRenderedPageBreak/>
        <w:t xml:space="preserve">The </w:t>
      </w:r>
      <w:r w:rsidR="009C2409">
        <w:rPr>
          <w:rFonts w:ascii="Arial" w:hAnsi="Arial" w:cs="Arial"/>
        </w:rPr>
        <w:t>six</w:t>
      </w:r>
      <w:r>
        <w:rPr>
          <w:rFonts w:ascii="Arial" w:hAnsi="Arial" w:cs="Arial"/>
        </w:rPr>
        <w:t xml:space="preserve"> legal instructions are:</w:t>
      </w:r>
    </w:p>
    <w:p w:rsidR="00024CE7" w:rsidRDefault="00024CE7" w:rsidP="00024CE7">
      <w:pPr>
        <w:spacing w:line="240" w:lineRule="auto"/>
        <w:rPr>
          <w:rFonts w:ascii="Arial" w:hAnsi="Arial" w:cs="Arial"/>
        </w:rPr>
      </w:pPr>
    </w:p>
    <w:p w:rsidR="00024CE7" w:rsidRDefault="00024CE7" w:rsidP="00024CE7">
      <w:pPr>
        <w:spacing w:line="240" w:lineRule="auto"/>
        <w:ind w:firstLine="720"/>
        <w:rPr>
          <w:rFonts w:ascii="Arial" w:hAnsi="Arial" w:cs="Arial"/>
          <w:u w:val="single"/>
        </w:rPr>
      </w:pPr>
      <w:r w:rsidRPr="00024CE7">
        <w:rPr>
          <w:rFonts w:ascii="Arial" w:hAnsi="Arial" w:cs="Arial"/>
          <w:u w:val="single"/>
        </w:rPr>
        <w:t>Instruction</w:t>
      </w:r>
      <w:r>
        <w:rPr>
          <w:rFonts w:ascii="Arial" w:hAnsi="Arial" w:cs="Arial"/>
        </w:rPr>
        <w:tab/>
      </w:r>
      <w:r w:rsidRPr="00024CE7">
        <w:rPr>
          <w:rFonts w:ascii="Arial" w:hAnsi="Arial" w:cs="Arial"/>
          <w:u w:val="single"/>
        </w:rPr>
        <w:t>Parameter</w:t>
      </w:r>
      <w:r>
        <w:rPr>
          <w:rFonts w:ascii="Arial" w:hAnsi="Arial" w:cs="Arial"/>
          <w:u w:val="single"/>
        </w:rPr>
        <w:t>(</w:t>
      </w:r>
      <w:r w:rsidRPr="00024CE7">
        <w:rPr>
          <w:rFonts w:ascii="Arial" w:hAnsi="Arial" w:cs="Arial"/>
          <w:u w:val="single"/>
        </w:rPr>
        <w:t>s</w:t>
      </w:r>
      <w:r>
        <w:rPr>
          <w:rFonts w:ascii="Arial" w:hAnsi="Arial" w:cs="Arial"/>
          <w:u w:val="single"/>
        </w:rPr>
        <w:t>)</w:t>
      </w:r>
      <w:r>
        <w:rPr>
          <w:rFonts w:ascii="Arial" w:hAnsi="Arial" w:cs="Arial"/>
        </w:rPr>
        <w:tab/>
      </w:r>
      <w:r>
        <w:rPr>
          <w:rFonts w:ascii="Arial" w:hAnsi="Arial" w:cs="Arial"/>
        </w:rPr>
        <w:tab/>
      </w:r>
      <w:r w:rsidRPr="00024CE7">
        <w:rPr>
          <w:rFonts w:ascii="Arial" w:hAnsi="Arial" w:cs="Arial"/>
          <w:u w:val="single"/>
        </w:rPr>
        <w:t>Description</w:t>
      </w:r>
    </w:p>
    <w:p w:rsidR="00024CE7" w:rsidRDefault="00024CE7" w:rsidP="00024CE7">
      <w:pPr>
        <w:spacing w:line="240" w:lineRule="auto"/>
        <w:ind w:firstLine="720"/>
        <w:rPr>
          <w:rFonts w:ascii="Arial" w:hAnsi="Arial" w:cs="Arial"/>
        </w:rPr>
      </w:pPr>
      <w:r>
        <w:rPr>
          <w:rFonts w:ascii="Arial" w:hAnsi="Arial" w:cs="Arial"/>
        </w:rPr>
        <w:t>DATA</w:t>
      </w:r>
      <w:r>
        <w:rPr>
          <w:rFonts w:ascii="Arial" w:hAnsi="Arial" w:cs="Arial"/>
        </w:rPr>
        <w:tab/>
      </w:r>
      <w:r>
        <w:rPr>
          <w:rFonts w:ascii="Arial" w:hAnsi="Arial" w:cs="Arial"/>
        </w:rPr>
        <w:tab/>
        <w:t>&lt;value&gt;</w:t>
      </w:r>
      <w:r>
        <w:rPr>
          <w:rFonts w:ascii="Arial" w:hAnsi="Arial" w:cs="Arial"/>
        </w:rPr>
        <w:tab/>
      </w:r>
      <w:r>
        <w:rPr>
          <w:rFonts w:ascii="Arial" w:hAnsi="Arial" w:cs="Arial"/>
        </w:rPr>
        <w:tab/>
        <w:t>Puts &lt;value&gt; at the current memory location</w:t>
      </w:r>
    </w:p>
    <w:p w:rsidR="00024CE7" w:rsidRDefault="00024CE7" w:rsidP="00024CE7">
      <w:pPr>
        <w:spacing w:line="240" w:lineRule="auto"/>
        <w:ind w:firstLine="720"/>
        <w:rPr>
          <w:rFonts w:ascii="Arial" w:hAnsi="Arial" w:cs="Arial"/>
        </w:rPr>
      </w:pPr>
      <w:r>
        <w:rPr>
          <w:rFonts w:ascii="Arial" w:hAnsi="Arial" w:cs="Arial"/>
        </w:rPr>
        <w:t>COPY</w:t>
      </w:r>
      <w:r>
        <w:rPr>
          <w:rFonts w:ascii="Arial" w:hAnsi="Arial" w:cs="Arial"/>
        </w:rPr>
        <w:tab/>
      </w:r>
      <w:r>
        <w:rPr>
          <w:rFonts w:ascii="Arial" w:hAnsi="Arial" w:cs="Arial"/>
        </w:rPr>
        <w:tab/>
        <w:t>A, B</w:t>
      </w:r>
      <w:r>
        <w:rPr>
          <w:rFonts w:ascii="Arial" w:hAnsi="Arial" w:cs="Arial"/>
        </w:rPr>
        <w:tab/>
      </w:r>
      <w:r>
        <w:rPr>
          <w:rFonts w:ascii="Arial" w:hAnsi="Arial" w:cs="Arial"/>
        </w:rPr>
        <w:tab/>
      </w:r>
      <w:r>
        <w:rPr>
          <w:rFonts w:ascii="Arial" w:hAnsi="Arial" w:cs="Arial"/>
        </w:rPr>
        <w:tab/>
        <w:t>Copies the value at location A to location B</w:t>
      </w:r>
    </w:p>
    <w:p w:rsidR="00024CE7" w:rsidRDefault="00024CE7" w:rsidP="00024CE7">
      <w:pPr>
        <w:spacing w:line="240" w:lineRule="auto"/>
        <w:ind w:firstLine="720"/>
        <w:rPr>
          <w:rFonts w:ascii="Arial" w:hAnsi="Arial" w:cs="Arial"/>
        </w:rPr>
      </w:pPr>
      <w:r>
        <w:rPr>
          <w:rFonts w:ascii="Arial" w:hAnsi="Arial" w:cs="Arial"/>
        </w:rPr>
        <w:t>ADD</w:t>
      </w:r>
      <w:r>
        <w:rPr>
          <w:rFonts w:ascii="Arial" w:hAnsi="Arial" w:cs="Arial"/>
        </w:rPr>
        <w:tab/>
      </w:r>
      <w:r>
        <w:rPr>
          <w:rFonts w:ascii="Arial" w:hAnsi="Arial" w:cs="Arial"/>
        </w:rPr>
        <w:tab/>
        <w:t>A, B</w:t>
      </w:r>
      <w:r>
        <w:rPr>
          <w:rFonts w:ascii="Arial" w:hAnsi="Arial" w:cs="Arial"/>
        </w:rPr>
        <w:tab/>
      </w:r>
      <w:r>
        <w:rPr>
          <w:rFonts w:ascii="Arial" w:hAnsi="Arial" w:cs="Arial"/>
        </w:rPr>
        <w:tab/>
      </w:r>
      <w:r>
        <w:rPr>
          <w:rFonts w:ascii="Arial" w:hAnsi="Arial" w:cs="Arial"/>
        </w:rPr>
        <w:tab/>
        <w:t>Adds the value at location A to the value at B and</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puts the result at B</w:t>
      </w:r>
    </w:p>
    <w:p w:rsidR="003A47F1" w:rsidRDefault="003A47F1" w:rsidP="00024CE7">
      <w:pPr>
        <w:spacing w:line="240" w:lineRule="auto"/>
        <w:ind w:firstLine="720"/>
        <w:rPr>
          <w:rFonts w:ascii="Arial" w:hAnsi="Arial" w:cs="Arial"/>
        </w:rPr>
      </w:pPr>
      <w:r>
        <w:rPr>
          <w:rFonts w:ascii="Arial" w:hAnsi="Arial" w:cs="Arial"/>
        </w:rPr>
        <w:t>COMPARE</w:t>
      </w:r>
      <w:r>
        <w:rPr>
          <w:rFonts w:ascii="Arial" w:hAnsi="Arial" w:cs="Arial"/>
        </w:rPr>
        <w:tab/>
        <w:t>A, B</w:t>
      </w:r>
      <w:r>
        <w:rPr>
          <w:rFonts w:ascii="Arial" w:hAnsi="Arial" w:cs="Arial"/>
        </w:rPr>
        <w:tab/>
      </w:r>
      <w:r>
        <w:rPr>
          <w:rFonts w:ascii="Arial" w:hAnsi="Arial" w:cs="Arial"/>
        </w:rPr>
        <w:tab/>
      </w:r>
      <w:r>
        <w:rPr>
          <w:rFonts w:ascii="Arial" w:hAnsi="Arial" w:cs="Arial"/>
        </w:rPr>
        <w:tab/>
        <w:t xml:space="preserve">Compare values at A and B, if they are unequal, </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skip the next instruction</w:t>
      </w:r>
    </w:p>
    <w:p w:rsidR="00024CE7" w:rsidRDefault="00024CE7" w:rsidP="00024CE7">
      <w:pPr>
        <w:spacing w:line="240" w:lineRule="auto"/>
        <w:ind w:firstLine="720"/>
        <w:rPr>
          <w:rFonts w:ascii="Arial" w:hAnsi="Arial" w:cs="Arial"/>
        </w:rPr>
      </w:pPr>
      <w:r>
        <w:rPr>
          <w:rFonts w:ascii="Arial" w:hAnsi="Arial" w:cs="Arial"/>
        </w:rPr>
        <w:t>JUMP</w:t>
      </w:r>
      <w:proofErr w:type="gramStart"/>
      <w:r>
        <w:rPr>
          <w:rFonts w:ascii="Arial" w:hAnsi="Arial" w:cs="Arial"/>
        </w:rPr>
        <w:tab/>
      </w:r>
      <w:r>
        <w:rPr>
          <w:rFonts w:ascii="Arial" w:hAnsi="Arial" w:cs="Arial"/>
        </w:rPr>
        <w:tab/>
        <w:t>A</w:t>
      </w:r>
      <w:r>
        <w:rPr>
          <w:rFonts w:ascii="Arial" w:hAnsi="Arial" w:cs="Arial"/>
        </w:rPr>
        <w:tab/>
      </w:r>
      <w:r>
        <w:rPr>
          <w:rFonts w:ascii="Arial" w:hAnsi="Arial" w:cs="Arial"/>
        </w:rPr>
        <w:tab/>
      </w:r>
      <w:proofErr w:type="gramEnd"/>
      <w:r>
        <w:rPr>
          <w:rFonts w:ascii="Arial" w:hAnsi="Arial" w:cs="Arial"/>
        </w:rPr>
        <w:tab/>
        <w:t>Transfers execution to location A</w:t>
      </w:r>
    </w:p>
    <w:p w:rsidR="00024CE7" w:rsidRDefault="00024CE7" w:rsidP="00024CE7">
      <w:pPr>
        <w:spacing w:line="240" w:lineRule="auto"/>
        <w:ind w:firstLine="720"/>
        <w:rPr>
          <w:rFonts w:ascii="Arial" w:hAnsi="Arial" w:cs="Arial"/>
        </w:rPr>
      </w:pPr>
      <w:r>
        <w:rPr>
          <w:rFonts w:ascii="Arial" w:hAnsi="Arial" w:cs="Arial"/>
        </w:rPr>
        <w:t>JUMPZ</w:t>
      </w:r>
      <w:r>
        <w:rPr>
          <w:rFonts w:ascii="Arial" w:hAnsi="Arial" w:cs="Arial"/>
        </w:rPr>
        <w:tab/>
        <w:t>A, B</w:t>
      </w:r>
      <w:r>
        <w:rPr>
          <w:rFonts w:ascii="Arial" w:hAnsi="Arial" w:cs="Arial"/>
        </w:rPr>
        <w:tab/>
      </w:r>
      <w:r>
        <w:rPr>
          <w:rFonts w:ascii="Arial" w:hAnsi="Arial" w:cs="Arial"/>
        </w:rPr>
        <w:tab/>
      </w:r>
      <w:r>
        <w:rPr>
          <w:rFonts w:ascii="Arial" w:hAnsi="Arial" w:cs="Arial"/>
        </w:rPr>
        <w:tab/>
        <w:t>Transfers execution to location A if the value at</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location B is zero</w:t>
      </w:r>
    </w:p>
    <w:p w:rsidR="00AA79F4" w:rsidRDefault="00AA79F4" w:rsidP="00AA79F4">
      <w:pPr>
        <w:spacing w:line="240" w:lineRule="auto"/>
        <w:rPr>
          <w:rFonts w:ascii="Arial" w:hAnsi="Arial" w:cs="Arial"/>
        </w:rPr>
      </w:pPr>
      <w:r>
        <w:rPr>
          <w:rFonts w:ascii="Arial" w:hAnsi="Arial" w:cs="Arial"/>
        </w:rPr>
        <w:t xml:space="preserve">Thus, a simple </w:t>
      </w:r>
      <w:r w:rsidR="00830969">
        <w:rPr>
          <w:rFonts w:ascii="Arial" w:hAnsi="Arial" w:cs="Arial"/>
        </w:rPr>
        <w:t xml:space="preserve">looping </w:t>
      </w:r>
      <w:r>
        <w:rPr>
          <w:rFonts w:ascii="Arial" w:hAnsi="Arial" w:cs="Arial"/>
        </w:rPr>
        <w:t>program might look like:</w:t>
      </w:r>
    </w:p>
    <w:p w:rsidR="003C251A" w:rsidRDefault="00AA79F4" w:rsidP="009C04BE">
      <w:pPr>
        <w:spacing w:line="240" w:lineRule="auto"/>
        <w:ind w:left="720"/>
        <w:rPr>
          <w:rFonts w:ascii="Arial" w:hAnsi="Arial" w:cs="Arial"/>
        </w:rPr>
      </w:pPr>
      <w:r>
        <w:rPr>
          <w:rFonts w:ascii="Arial" w:hAnsi="Arial" w:cs="Arial"/>
        </w:rPr>
        <w:t>Start:</w:t>
      </w:r>
      <w:r>
        <w:rPr>
          <w:rFonts w:ascii="Arial" w:hAnsi="Arial" w:cs="Arial"/>
        </w:rPr>
        <w:tab/>
      </w:r>
      <w:r>
        <w:rPr>
          <w:rFonts w:ascii="Arial" w:hAnsi="Arial" w:cs="Arial"/>
        </w:rPr>
        <w:tab/>
      </w:r>
      <w:r w:rsidR="00830969">
        <w:rPr>
          <w:rFonts w:ascii="Arial" w:hAnsi="Arial" w:cs="Arial"/>
        </w:rPr>
        <w:t>ADD</w:t>
      </w:r>
      <w:r w:rsidR="00830969">
        <w:rPr>
          <w:rFonts w:ascii="Arial" w:hAnsi="Arial" w:cs="Arial"/>
        </w:rPr>
        <w:tab/>
      </w:r>
      <w:r w:rsidR="00830969">
        <w:rPr>
          <w:rFonts w:ascii="Arial" w:hAnsi="Arial" w:cs="Arial"/>
        </w:rPr>
        <w:tab/>
      </w:r>
      <w:r w:rsidR="009C04BE">
        <w:rPr>
          <w:rFonts w:ascii="Arial" w:hAnsi="Arial" w:cs="Arial"/>
        </w:rPr>
        <w:t>#</w:t>
      </w:r>
      <w:r w:rsidR="00830969">
        <w:rPr>
          <w:rFonts w:ascii="Arial" w:hAnsi="Arial" w:cs="Arial"/>
        </w:rPr>
        <w:t>5</w:t>
      </w:r>
      <w:proofErr w:type="gramStart"/>
      <w:r w:rsidR="00830969">
        <w:rPr>
          <w:rFonts w:ascii="Arial" w:hAnsi="Arial" w:cs="Arial"/>
        </w:rPr>
        <w:t>,Temp</w:t>
      </w:r>
      <w:proofErr w:type="gramEnd"/>
      <w:r w:rsidR="00830969">
        <w:rPr>
          <w:rFonts w:ascii="Arial" w:hAnsi="Arial" w:cs="Arial"/>
        </w:rPr>
        <w:tab/>
        <w:t>; increment Temp by 5</w:t>
      </w:r>
      <w:r w:rsidR="00953D05">
        <w:rPr>
          <w:rFonts w:ascii="Arial" w:hAnsi="Arial" w:cs="Arial"/>
        </w:rPr>
        <w:t xml:space="preserve"> </w:t>
      </w:r>
      <w:r w:rsidR="00830969">
        <w:rPr>
          <w:rFonts w:ascii="Arial" w:hAnsi="Arial" w:cs="Arial"/>
        </w:rPr>
        <w:br/>
      </w:r>
      <w:r w:rsidR="00830969">
        <w:rPr>
          <w:rFonts w:ascii="Arial" w:hAnsi="Arial" w:cs="Arial"/>
        </w:rPr>
        <w:tab/>
      </w:r>
      <w:r w:rsidR="00830969">
        <w:rPr>
          <w:rFonts w:ascii="Arial" w:hAnsi="Arial" w:cs="Arial"/>
        </w:rPr>
        <w:tab/>
      </w:r>
      <w:r w:rsidR="00AC0D54">
        <w:rPr>
          <w:rFonts w:ascii="Arial" w:hAnsi="Arial" w:cs="Arial"/>
        </w:rPr>
        <w:t>ADD</w:t>
      </w:r>
      <w:r w:rsidR="00AC0D54">
        <w:rPr>
          <w:rFonts w:ascii="Arial" w:hAnsi="Arial" w:cs="Arial"/>
        </w:rPr>
        <w:tab/>
      </w:r>
      <w:r w:rsidR="00830969">
        <w:rPr>
          <w:rFonts w:ascii="Arial" w:hAnsi="Arial" w:cs="Arial"/>
        </w:rPr>
        <w:tab/>
      </w:r>
      <w:r w:rsidR="009C04BE">
        <w:rPr>
          <w:rFonts w:ascii="Arial" w:hAnsi="Arial" w:cs="Arial"/>
        </w:rPr>
        <w:t>#</w:t>
      </w:r>
      <w:r w:rsidR="00AC0D54">
        <w:rPr>
          <w:rFonts w:ascii="Arial" w:hAnsi="Arial" w:cs="Arial"/>
        </w:rPr>
        <w:t>-1,Count</w:t>
      </w:r>
      <w:r w:rsidR="00830969">
        <w:rPr>
          <w:rFonts w:ascii="Arial" w:hAnsi="Arial" w:cs="Arial"/>
        </w:rPr>
        <w:tab/>
      </w:r>
      <w:r w:rsidR="00AC0D54">
        <w:rPr>
          <w:rFonts w:ascii="Arial" w:hAnsi="Arial" w:cs="Arial"/>
        </w:rPr>
        <w:t>; decrement Count by 1</w:t>
      </w:r>
      <w:r w:rsidR="00AC0D54">
        <w:rPr>
          <w:rFonts w:ascii="Arial" w:hAnsi="Arial" w:cs="Arial"/>
        </w:rPr>
        <w:br/>
      </w:r>
      <w:r w:rsidR="00AC0D54">
        <w:rPr>
          <w:rFonts w:ascii="Arial" w:hAnsi="Arial" w:cs="Arial"/>
        </w:rPr>
        <w:tab/>
      </w:r>
      <w:r w:rsidR="00AC0D54">
        <w:rPr>
          <w:rFonts w:ascii="Arial" w:hAnsi="Arial" w:cs="Arial"/>
        </w:rPr>
        <w:tab/>
        <w:t>JUMP</w:t>
      </w:r>
      <w:r w:rsidR="00830969">
        <w:rPr>
          <w:rFonts w:ascii="Arial" w:hAnsi="Arial" w:cs="Arial"/>
        </w:rPr>
        <w:t>Z</w:t>
      </w:r>
      <w:r w:rsidR="00830969">
        <w:rPr>
          <w:rFonts w:ascii="Arial" w:hAnsi="Arial" w:cs="Arial"/>
        </w:rPr>
        <w:tab/>
      </w:r>
      <w:r w:rsidR="00AC0D54">
        <w:rPr>
          <w:rFonts w:ascii="Arial" w:hAnsi="Arial" w:cs="Arial"/>
        </w:rPr>
        <w:t>New, Count</w:t>
      </w:r>
      <w:r w:rsidR="00830969">
        <w:rPr>
          <w:rFonts w:ascii="Arial" w:hAnsi="Arial" w:cs="Arial"/>
        </w:rPr>
        <w:tab/>
        <w:t xml:space="preserve">; go </w:t>
      </w:r>
      <w:r w:rsidR="00AC0D54">
        <w:rPr>
          <w:rFonts w:ascii="Arial" w:hAnsi="Arial" w:cs="Arial"/>
        </w:rPr>
        <w:t>somewhere (not shown) if Count</w:t>
      </w:r>
      <w:r w:rsidR="00830969">
        <w:rPr>
          <w:rFonts w:ascii="Arial" w:hAnsi="Arial" w:cs="Arial"/>
        </w:rPr>
        <w:t xml:space="preserve"> </w:t>
      </w:r>
      <w:r w:rsidR="00AC0D54">
        <w:rPr>
          <w:rFonts w:ascii="Arial" w:hAnsi="Arial" w:cs="Arial"/>
        </w:rPr>
        <w:t>is</w:t>
      </w:r>
      <w:r w:rsidR="00830969">
        <w:rPr>
          <w:rFonts w:ascii="Arial" w:hAnsi="Arial" w:cs="Arial"/>
        </w:rPr>
        <w:t xml:space="preserve"> zero</w:t>
      </w:r>
      <w:r w:rsidR="009C04BE">
        <w:rPr>
          <w:rFonts w:ascii="Arial" w:hAnsi="Arial" w:cs="Arial"/>
        </w:rPr>
        <w:br/>
      </w:r>
      <w:r w:rsidR="009C04BE">
        <w:rPr>
          <w:rFonts w:ascii="Arial" w:hAnsi="Arial" w:cs="Arial"/>
        </w:rPr>
        <w:tab/>
      </w:r>
      <w:r w:rsidR="009C04BE">
        <w:rPr>
          <w:rFonts w:ascii="Arial" w:hAnsi="Arial" w:cs="Arial"/>
        </w:rPr>
        <w:tab/>
        <w:t>JUMP</w:t>
      </w:r>
      <w:r w:rsidR="009C04BE">
        <w:rPr>
          <w:rFonts w:ascii="Arial" w:hAnsi="Arial" w:cs="Arial"/>
        </w:rPr>
        <w:tab/>
      </w:r>
      <w:r w:rsidR="009C04BE">
        <w:rPr>
          <w:rFonts w:ascii="Arial" w:hAnsi="Arial" w:cs="Arial"/>
        </w:rPr>
        <w:tab/>
      </w:r>
      <w:r w:rsidR="00AC0D54">
        <w:rPr>
          <w:rFonts w:ascii="Arial" w:hAnsi="Arial" w:cs="Arial"/>
        </w:rPr>
        <w:t>Start</w:t>
      </w:r>
      <w:r w:rsidR="00AC0D54">
        <w:rPr>
          <w:rFonts w:ascii="Arial" w:hAnsi="Arial" w:cs="Arial"/>
        </w:rPr>
        <w:tab/>
      </w:r>
      <w:r w:rsidR="009C04BE">
        <w:rPr>
          <w:rFonts w:ascii="Arial" w:hAnsi="Arial" w:cs="Arial"/>
        </w:rPr>
        <w:tab/>
        <w:t xml:space="preserve">; </w:t>
      </w:r>
      <w:r w:rsidR="00953D05">
        <w:rPr>
          <w:rFonts w:ascii="Arial" w:hAnsi="Arial" w:cs="Arial"/>
        </w:rPr>
        <w:t xml:space="preserve">else </w:t>
      </w:r>
      <w:r w:rsidR="00AC0D54">
        <w:rPr>
          <w:rFonts w:ascii="Arial" w:hAnsi="Arial" w:cs="Arial"/>
        </w:rPr>
        <w:t>go back to Start</w:t>
      </w:r>
      <w:r w:rsidR="00AC0D54">
        <w:rPr>
          <w:rFonts w:ascii="Arial" w:hAnsi="Arial" w:cs="Arial"/>
        </w:rPr>
        <w:br/>
        <w:t>Count</w:t>
      </w:r>
      <w:r w:rsidR="00953D05">
        <w:rPr>
          <w:rFonts w:ascii="Arial" w:hAnsi="Arial" w:cs="Arial"/>
        </w:rPr>
        <w:t>:</w:t>
      </w:r>
      <w:r w:rsidR="00AC0D54">
        <w:rPr>
          <w:rFonts w:ascii="Arial" w:hAnsi="Arial" w:cs="Arial"/>
        </w:rPr>
        <w:tab/>
      </w:r>
      <w:r w:rsidR="00953D05">
        <w:rPr>
          <w:rFonts w:ascii="Arial" w:hAnsi="Arial" w:cs="Arial"/>
        </w:rPr>
        <w:tab/>
        <w:t>DATA</w:t>
      </w:r>
      <w:r w:rsidR="00953D05">
        <w:rPr>
          <w:rFonts w:ascii="Arial" w:hAnsi="Arial" w:cs="Arial"/>
        </w:rPr>
        <w:tab/>
      </w:r>
      <w:r w:rsidR="00953D05">
        <w:rPr>
          <w:rFonts w:ascii="Arial" w:hAnsi="Arial" w:cs="Arial"/>
        </w:rPr>
        <w:tab/>
      </w:r>
      <w:r w:rsidR="009C04BE">
        <w:rPr>
          <w:rFonts w:ascii="Arial" w:hAnsi="Arial" w:cs="Arial"/>
        </w:rPr>
        <w:t>10</w:t>
      </w:r>
      <w:r w:rsidR="009C04BE">
        <w:rPr>
          <w:rFonts w:ascii="Arial" w:hAnsi="Arial" w:cs="Arial"/>
        </w:rPr>
        <w:tab/>
      </w:r>
      <w:r w:rsidR="009C04BE">
        <w:rPr>
          <w:rFonts w:ascii="Arial" w:hAnsi="Arial" w:cs="Arial"/>
        </w:rPr>
        <w:tab/>
        <w:t>; used as a counter cont</w:t>
      </w:r>
      <w:r w:rsidR="00953D05">
        <w:rPr>
          <w:rFonts w:ascii="Arial" w:hAnsi="Arial" w:cs="Arial"/>
        </w:rPr>
        <w:t>rol loop variable</w:t>
      </w:r>
      <w:r w:rsidR="00953D05">
        <w:rPr>
          <w:rFonts w:ascii="Arial" w:hAnsi="Arial" w:cs="Arial"/>
        </w:rPr>
        <w:br/>
        <w:t>Temp:</w:t>
      </w:r>
      <w:r w:rsidR="00953D05">
        <w:rPr>
          <w:rFonts w:ascii="Arial" w:hAnsi="Arial" w:cs="Arial"/>
        </w:rPr>
        <w:tab/>
      </w:r>
      <w:r w:rsidR="00953D05">
        <w:rPr>
          <w:rFonts w:ascii="Arial" w:hAnsi="Arial" w:cs="Arial"/>
        </w:rPr>
        <w:tab/>
        <w:t>DATA</w:t>
      </w:r>
      <w:r w:rsidR="00953D05">
        <w:rPr>
          <w:rFonts w:ascii="Arial" w:hAnsi="Arial" w:cs="Arial"/>
        </w:rPr>
        <w:tab/>
      </w:r>
      <w:r w:rsidR="00953D05">
        <w:rPr>
          <w:rFonts w:ascii="Arial" w:hAnsi="Arial" w:cs="Arial"/>
        </w:rPr>
        <w:tab/>
      </w:r>
      <w:r w:rsidR="009C04BE">
        <w:rPr>
          <w:rFonts w:ascii="Arial" w:hAnsi="Arial" w:cs="Arial"/>
        </w:rPr>
        <w:t>0</w:t>
      </w:r>
      <w:r w:rsidR="009C04BE">
        <w:rPr>
          <w:rFonts w:ascii="Arial" w:hAnsi="Arial" w:cs="Arial"/>
        </w:rPr>
        <w:tab/>
      </w:r>
      <w:r w:rsidR="009C04BE">
        <w:rPr>
          <w:rFonts w:ascii="Arial" w:hAnsi="Arial" w:cs="Arial"/>
        </w:rPr>
        <w:tab/>
        <w:t>; temporary storage location</w:t>
      </w:r>
      <w:r w:rsidR="009C04BE">
        <w:rPr>
          <w:rFonts w:ascii="Arial" w:hAnsi="Arial" w:cs="Arial"/>
        </w:rPr>
        <w:br/>
      </w:r>
    </w:p>
    <w:p w:rsidR="009C04BE" w:rsidRDefault="009C04BE" w:rsidP="003C251A">
      <w:pPr>
        <w:spacing w:line="240" w:lineRule="auto"/>
        <w:rPr>
          <w:rFonts w:ascii="Arial" w:hAnsi="Arial" w:cs="Arial"/>
        </w:rPr>
      </w:pPr>
      <w:r>
        <w:rPr>
          <w:rFonts w:ascii="Arial" w:hAnsi="Arial" w:cs="Arial"/>
          <w:b/>
        </w:rPr>
        <w:t>Parameters</w:t>
      </w:r>
      <w:r w:rsidR="00830969">
        <w:rPr>
          <w:rFonts w:ascii="Arial" w:hAnsi="Arial" w:cs="Arial"/>
        </w:rPr>
        <w:br/>
      </w:r>
    </w:p>
    <w:p w:rsidR="00FE5170" w:rsidRDefault="009C04BE" w:rsidP="003C251A">
      <w:pPr>
        <w:spacing w:line="240" w:lineRule="auto"/>
        <w:rPr>
          <w:rFonts w:ascii="Arial" w:hAnsi="Arial" w:cs="Arial"/>
        </w:rPr>
      </w:pPr>
      <w:r>
        <w:rPr>
          <w:rFonts w:ascii="Arial" w:hAnsi="Arial" w:cs="Arial"/>
        </w:rPr>
        <w:t xml:space="preserve">Parameters in </w:t>
      </w:r>
      <w:proofErr w:type="spellStart"/>
      <w:r>
        <w:rPr>
          <w:rFonts w:ascii="Arial" w:hAnsi="Arial" w:cs="Arial"/>
          <w:i/>
        </w:rPr>
        <w:t>CodeBlue</w:t>
      </w:r>
      <w:proofErr w:type="spellEnd"/>
      <w:r>
        <w:rPr>
          <w:rFonts w:ascii="Arial" w:hAnsi="Arial" w:cs="Arial"/>
        </w:rPr>
        <w:t xml:space="preserve"> can refer to a literal value (such as the number 5) or a memory location.  Syntactically, literals are </w:t>
      </w:r>
      <w:r w:rsidR="00564612">
        <w:rPr>
          <w:rFonts w:ascii="Arial" w:hAnsi="Arial" w:cs="Arial"/>
        </w:rPr>
        <w:t xml:space="preserve">written with the # sign as shown in the above example.  For DATA statements, the parameter is always a literal and the # sign is optional.  </w:t>
      </w:r>
    </w:p>
    <w:p w:rsidR="00517250" w:rsidRDefault="00FE5170" w:rsidP="003C251A">
      <w:pPr>
        <w:spacing w:line="240" w:lineRule="auto"/>
        <w:rPr>
          <w:rFonts w:ascii="Arial" w:hAnsi="Arial" w:cs="Arial"/>
        </w:rPr>
      </w:pPr>
      <w:r>
        <w:rPr>
          <w:rFonts w:ascii="Arial" w:hAnsi="Arial" w:cs="Arial"/>
        </w:rPr>
        <w:t>References to m</w:t>
      </w:r>
      <w:r w:rsidR="00564612">
        <w:rPr>
          <w:rFonts w:ascii="Arial" w:hAnsi="Arial" w:cs="Arial"/>
        </w:rPr>
        <w:t xml:space="preserve">emory locations are </w:t>
      </w:r>
      <w:r>
        <w:rPr>
          <w:rFonts w:ascii="Arial" w:hAnsi="Arial" w:cs="Arial"/>
        </w:rPr>
        <w:t xml:space="preserve">always relative, and may be </w:t>
      </w:r>
      <w:r w:rsidR="00953D05">
        <w:rPr>
          <w:rFonts w:ascii="Arial" w:hAnsi="Arial" w:cs="Arial"/>
        </w:rPr>
        <w:t xml:space="preserve">either </w:t>
      </w:r>
      <w:r w:rsidRPr="00FE5170">
        <w:rPr>
          <w:rFonts w:ascii="Arial" w:hAnsi="Arial" w:cs="Arial"/>
          <w:i/>
        </w:rPr>
        <w:t>direct</w:t>
      </w:r>
      <w:r>
        <w:rPr>
          <w:rFonts w:ascii="Arial" w:hAnsi="Arial" w:cs="Arial"/>
        </w:rPr>
        <w:t xml:space="preserve"> or </w:t>
      </w:r>
      <w:r w:rsidRPr="00FE5170">
        <w:rPr>
          <w:rFonts w:ascii="Arial" w:hAnsi="Arial" w:cs="Arial"/>
          <w:i/>
        </w:rPr>
        <w:t>indirect</w:t>
      </w:r>
      <w:r>
        <w:rPr>
          <w:rFonts w:ascii="Arial" w:hAnsi="Arial" w:cs="Arial"/>
        </w:rPr>
        <w:t>.</w:t>
      </w:r>
      <w:r w:rsidR="00564612">
        <w:rPr>
          <w:rFonts w:ascii="Arial" w:hAnsi="Arial" w:cs="Arial"/>
        </w:rPr>
        <w:t xml:space="preserve">  </w:t>
      </w:r>
      <w:r w:rsidR="003B6290" w:rsidRPr="003B6290">
        <w:rPr>
          <w:rFonts w:ascii="Arial" w:hAnsi="Arial" w:cs="Arial"/>
          <w:i/>
        </w:rPr>
        <w:t>Direct</w:t>
      </w:r>
      <w:r w:rsidR="003B6290">
        <w:rPr>
          <w:rFonts w:ascii="Arial" w:hAnsi="Arial" w:cs="Arial"/>
        </w:rPr>
        <w:t xml:space="preserve"> addressing means that the final location is computed by adding the</w:t>
      </w:r>
      <w:r w:rsidR="00564612">
        <w:rPr>
          <w:rFonts w:ascii="Arial" w:hAnsi="Arial" w:cs="Arial"/>
        </w:rPr>
        <w:t xml:space="preserve"> </w:t>
      </w:r>
      <w:r w:rsidR="00517250">
        <w:rPr>
          <w:rFonts w:ascii="Arial" w:hAnsi="Arial" w:cs="Arial"/>
        </w:rPr>
        <w:t xml:space="preserve">positive or negative </w:t>
      </w:r>
      <w:r w:rsidR="00564612">
        <w:rPr>
          <w:rFonts w:ascii="Arial" w:hAnsi="Arial" w:cs="Arial"/>
        </w:rPr>
        <w:t>offset from the current location.</w:t>
      </w:r>
      <w:r w:rsidR="00517250">
        <w:rPr>
          <w:rFonts w:ascii="Arial" w:hAnsi="Arial" w:cs="Arial"/>
        </w:rPr>
        <w:t xml:space="preserve">  Thus, the following instruction:</w:t>
      </w:r>
    </w:p>
    <w:p w:rsidR="00517250" w:rsidRDefault="00517250" w:rsidP="003C251A">
      <w:pPr>
        <w:spacing w:line="240" w:lineRule="auto"/>
        <w:rPr>
          <w:rFonts w:ascii="Arial" w:hAnsi="Arial" w:cs="Arial"/>
        </w:rPr>
      </w:pPr>
      <w:r>
        <w:rPr>
          <w:rFonts w:ascii="Arial" w:hAnsi="Arial" w:cs="Arial"/>
        </w:rPr>
        <w:tab/>
      </w:r>
      <w:r>
        <w:rPr>
          <w:rFonts w:ascii="Arial" w:hAnsi="Arial" w:cs="Arial"/>
        </w:rPr>
        <w:tab/>
        <w:t>COPY</w:t>
      </w:r>
      <w:r>
        <w:rPr>
          <w:rFonts w:ascii="Arial" w:hAnsi="Arial" w:cs="Arial"/>
        </w:rPr>
        <w:tab/>
      </w:r>
      <w:r w:rsidR="00F44BAB">
        <w:rPr>
          <w:rFonts w:ascii="Arial" w:hAnsi="Arial" w:cs="Arial"/>
        </w:rPr>
        <w:t xml:space="preserve"> </w:t>
      </w:r>
      <w:r>
        <w:rPr>
          <w:rFonts w:ascii="Arial" w:hAnsi="Arial" w:cs="Arial"/>
        </w:rPr>
        <w:t>3, -2</w:t>
      </w:r>
    </w:p>
    <w:p w:rsidR="00517250" w:rsidRDefault="00517250" w:rsidP="003C251A">
      <w:pPr>
        <w:spacing w:line="240" w:lineRule="auto"/>
        <w:rPr>
          <w:rFonts w:ascii="Arial" w:hAnsi="Arial" w:cs="Arial"/>
        </w:rPr>
      </w:pPr>
      <w:proofErr w:type="gramStart"/>
      <w:r>
        <w:rPr>
          <w:rFonts w:ascii="Arial" w:hAnsi="Arial" w:cs="Arial"/>
        </w:rPr>
        <w:t>copies</w:t>
      </w:r>
      <w:proofErr w:type="gramEnd"/>
      <w:r>
        <w:rPr>
          <w:rFonts w:ascii="Arial" w:hAnsi="Arial" w:cs="Arial"/>
        </w:rPr>
        <w:t xml:space="preserve"> the memory location that is three locations past the current location to the memory location that is two previous.  Labels are used to make writing programs easier</w:t>
      </w:r>
      <w:r w:rsidR="003B6290">
        <w:rPr>
          <w:rFonts w:ascii="Arial" w:hAnsi="Arial" w:cs="Arial"/>
        </w:rPr>
        <w:t xml:space="preserve"> as shown in the code snippet above.  Labels get</w:t>
      </w:r>
      <w:r>
        <w:rPr>
          <w:rFonts w:ascii="Arial" w:hAnsi="Arial" w:cs="Arial"/>
        </w:rPr>
        <w:t xml:space="preserve"> translated to relative </w:t>
      </w:r>
      <w:r w:rsidR="003B6290">
        <w:rPr>
          <w:rFonts w:ascii="Arial" w:hAnsi="Arial" w:cs="Arial"/>
        </w:rPr>
        <w:t>offsets</w:t>
      </w:r>
      <w:r>
        <w:rPr>
          <w:rFonts w:ascii="Arial" w:hAnsi="Arial" w:cs="Arial"/>
        </w:rPr>
        <w:t xml:space="preserve"> when </w:t>
      </w:r>
      <w:r w:rsidR="003E4253">
        <w:rPr>
          <w:rFonts w:ascii="Arial" w:hAnsi="Arial" w:cs="Arial"/>
        </w:rPr>
        <w:t xml:space="preserve">the program is </w:t>
      </w:r>
      <w:r>
        <w:rPr>
          <w:rFonts w:ascii="Arial" w:hAnsi="Arial" w:cs="Arial"/>
        </w:rPr>
        <w:t>loaded into memory.  In the ear</w:t>
      </w:r>
      <w:r w:rsidR="00AC0D54">
        <w:rPr>
          <w:rFonts w:ascii="Arial" w:hAnsi="Arial" w:cs="Arial"/>
        </w:rPr>
        <w:t>lier looping example, the “JUMP Start</w:t>
      </w:r>
      <w:r>
        <w:rPr>
          <w:rFonts w:ascii="Arial" w:hAnsi="Arial" w:cs="Arial"/>
        </w:rPr>
        <w:t>” instruction could have been written as “</w:t>
      </w:r>
      <w:proofErr w:type="gramStart"/>
      <w:r>
        <w:rPr>
          <w:rFonts w:ascii="Arial" w:hAnsi="Arial" w:cs="Arial"/>
        </w:rPr>
        <w:t>JUMP</w:t>
      </w:r>
      <w:r w:rsidR="00AC0D54">
        <w:rPr>
          <w:rFonts w:ascii="Arial" w:hAnsi="Arial" w:cs="Arial"/>
        </w:rPr>
        <w:t xml:space="preserve">  -</w:t>
      </w:r>
      <w:proofErr w:type="gramEnd"/>
      <w:r w:rsidR="00AC0D54">
        <w:rPr>
          <w:rFonts w:ascii="Arial" w:hAnsi="Arial" w:cs="Arial"/>
        </w:rPr>
        <w:t>3</w:t>
      </w:r>
      <w:r>
        <w:rPr>
          <w:rFonts w:ascii="Arial" w:hAnsi="Arial" w:cs="Arial"/>
        </w:rPr>
        <w:t>”.  Relative</w:t>
      </w:r>
      <w:r w:rsidR="003E4253">
        <w:rPr>
          <w:rFonts w:ascii="Arial" w:hAnsi="Arial" w:cs="Arial"/>
        </w:rPr>
        <w:t xml:space="preserve"> addressing is important because it does not matter where a program is loaded (or moved to) in memory.</w:t>
      </w:r>
      <w:r w:rsidR="00F44BAB">
        <w:rPr>
          <w:rFonts w:ascii="Arial" w:hAnsi="Arial" w:cs="Arial"/>
        </w:rPr>
        <w:t xml:space="preserve">  Using </w:t>
      </w:r>
      <w:r w:rsidR="003B6290">
        <w:rPr>
          <w:rFonts w:ascii="Arial" w:hAnsi="Arial" w:cs="Arial"/>
        </w:rPr>
        <w:t xml:space="preserve">direct </w:t>
      </w:r>
      <w:r w:rsidR="00F44BAB">
        <w:rPr>
          <w:rFonts w:ascii="Arial" w:hAnsi="Arial" w:cs="Arial"/>
        </w:rPr>
        <w:t>relative addressing, the simplest program that “moves itself” through memory is:</w:t>
      </w:r>
    </w:p>
    <w:p w:rsidR="00F44BAB" w:rsidRDefault="00F44BAB" w:rsidP="003C251A">
      <w:pPr>
        <w:spacing w:line="240" w:lineRule="auto"/>
        <w:rPr>
          <w:rFonts w:ascii="Arial" w:hAnsi="Arial" w:cs="Arial"/>
        </w:rPr>
      </w:pPr>
      <w:r>
        <w:rPr>
          <w:rFonts w:ascii="Arial" w:hAnsi="Arial" w:cs="Arial"/>
        </w:rPr>
        <w:tab/>
      </w:r>
      <w:r>
        <w:rPr>
          <w:rFonts w:ascii="Arial" w:hAnsi="Arial" w:cs="Arial"/>
        </w:rPr>
        <w:tab/>
        <w:t>COPY</w:t>
      </w:r>
      <w:r>
        <w:rPr>
          <w:rFonts w:ascii="Arial" w:hAnsi="Arial" w:cs="Arial"/>
        </w:rPr>
        <w:tab/>
        <w:t xml:space="preserve"> 0, 1</w:t>
      </w:r>
    </w:p>
    <w:p w:rsidR="00F44BAB" w:rsidRDefault="00F44BAB" w:rsidP="003C251A">
      <w:pPr>
        <w:spacing w:line="240" w:lineRule="auto"/>
        <w:rPr>
          <w:rFonts w:ascii="Arial" w:hAnsi="Arial" w:cs="Arial"/>
        </w:rPr>
      </w:pPr>
      <w:r>
        <w:rPr>
          <w:rFonts w:ascii="Arial" w:hAnsi="Arial" w:cs="Arial"/>
        </w:rPr>
        <w:lastRenderedPageBreak/>
        <w:t>When it executes, the memory location at relative offset 0 (the instruction itself) is copied to relative offset 1 (the next location).  Since the Program Counter is incremented after each instruction is executed, the next instruction to be executed will be the one just copied.</w:t>
      </w:r>
    </w:p>
    <w:p w:rsidR="00AA79F4" w:rsidRDefault="003E4253" w:rsidP="003E4253">
      <w:pPr>
        <w:spacing w:line="240" w:lineRule="auto"/>
        <w:rPr>
          <w:rFonts w:ascii="Arial" w:hAnsi="Arial" w:cs="Arial"/>
        </w:rPr>
      </w:pPr>
      <w:r w:rsidRPr="00FE5170">
        <w:rPr>
          <w:rFonts w:ascii="Arial" w:hAnsi="Arial" w:cs="Arial"/>
          <w:i/>
        </w:rPr>
        <w:t>Indirect</w:t>
      </w:r>
      <w:r w:rsidR="003B6290">
        <w:rPr>
          <w:rFonts w:ascii="Arial" w:hAnsi="Arial" w:cs="Arial"/>
        </w:rPr>
        <w:t xml:space="preserve"> addressing</w:t>
      </w:r>
      <w:r>
        <w:rPr>
          <w:rFonts w:ascii="Arial" w:hAnsi="Arial" w:cs="Arial"/>
        </w:rPr>
        <w:t xml:space="preserve"> </w:t>
      </w:r>
      <w:r w:rsidR="003B6290">
        <w:rPr>
          <w:rFonts w:ascii="Arial" w:hAnsi="Arial" w:cs="Arial"/>
        </w:rPr>
        <w:t>is</w:t>
      </w:r>
      <w:r>
        <w:rPr>
          <w:rFonts w:ascii="Arial" w:hAnsi="Arial" w:cs="Arial"/>
        </w:rPr>
        <w:t xml:space="preserve"> used to reference memory that another location points to, and is indicated with </w:t>
      </w:r>
      <w:proofErr w:type="gramStart"/>
      <w:r>
        <w:rPr>
          <w:rFonts w:ascii="Arial" w:hAnsi="Arial" w:cs="Arial"/>
        </w:rPr>
        <w:t>an</w:t>
      </w:r>
      <w:proofErr w:type="gramEnd"/>
      <w:r>
        <w:rPr>
          <w:rFonts w:ascii="Arial" w:hAnsi="Arial" w:cs="Arial"/>
        </w:rPr>
        <w:t xml:space="preserve"> “</w:t>
      </w:r>
      <w:r w:rsidR="00535829">
        <w:rPr>
          <w:rFonts w:ascii="Arial" w:hAnsi="Arial" w:cs="Arial"/>
        </w:rPr>
        <w:t>@</w:t>
      </w:r>
      <w:r>
        <w:rPr>
          <w:rFonts w:ascii="Arial" w:hAnsi="Arial" w:cs="Arial"/>
        </w:rPr>
        <w:t xml:space="preserve">”.  The instruction </w:t>
      </w:r>
      <w:proofErr w:type="gramStart"/>
      <w:r>
        <w:rPr>
          <w:rFonts w:ascii="Arial" w:hAnsi="Arial" w:cs="Arial"/>
        </w:rPr>
        <w:t>JUMP  7</w:t>
      </w:r>
      <w:proofErr w:type="gramEnd"/>
      <w:r>
        <w:rPr>
          <w:rFonts w:ascii="Arial" w:hAnsi="Arial" w:cs="Arial"/>
        </w:rPr>
        <w:t xml:space="preserve"> </w:t>
      </w:r>
      <w:r w:rsidR="003B6290">
        <w:rPr>
          <w:rFonts w:ascii="Arial" w:hAnsi="Arial" w:cs="Arial"/>
        </w:rPr>
        <w:t xml:space="preserve">(direct addressing) </w:t>
      </w:r>
      <w:r>
        <w:rPr>
          <w:rFonts w:ascii="Arial" w:hAnsi="Arial" w:cs="Arial"/>
        </w:rPr>
        <w:t xml:space="preserve">is interpreted as transfer control to the memory location 7 past the current location, while </w:t>
      </w:r>
      <w:r w:rsidR="00535829">
        <w:rPr>
          <w:rFonts w:ascii="Arial" w:hAnsi="Arial" w:cs="Arial"/>
        </w:rPr>
        <w:t xml:space="preserve">the instruction JUMP @7 </w:t>
      </w:r>
      <w:r w:rsidR="003B6290">
        <w:rPr>
          <w:rFonts w:ascii="Arial" w:hAnsi="Arial" w:cs="Arial"/>
        </w:rPr>
        <w:t xml:space="preserve">(indirect addressing) </w:t>
      </w:r>
      <w:r>
        <w:rPr>
          <w:rFonts w:ascii="Arial" w:hAnsi="Arial" w:cs="Arial"/>
        </w:rPr>
        <w:t xml:space="preserve">means to transfer control to the </w:t>
      </w:r>
      <w:r w:rsidR="005C4C60">
        <w:rPr>
          <w:rFonts w:ascii="Arial" w:hAnsi="Arial" w:cs="Arial"/>
        </w:rPr>
        <w:t xml:space="preserve">relative </w:t>
      </w:r>
      <w:r>
        <w:rPr>
          <w:rFonts w:ascii="Arial" w:hAnsi="Arial" w:cs="Arial"/>
        </w:rPr>
        <w:t xml:space="preserve">address </w:t>
      </w:r>
      <w:r w:rsidRPr="005C4C60">
        <w:rPr>
          <w:rFonts w:ascii="Arial" w:hAnsi="Arial" w:cs="Arial"/>
          <w:i/>
        </w:rPr>
        <w:t>contained in</w:t>
      </w:r>
      <w:r>
        <w:rPr>
          <w:rFonts w:ascii="Arial" w:hAnsi="Arial" w:cs="Arial"/>
        </w:rPr>
        <w:t xml:space="preserve"> the memory location 7 past the current location.  </w:t>
      </w:r>
      <w:r w:rsidR="005C4C60">
        <w:rPr>
          <w:rFonts w:ascii="Arial" w:hAnsi="Arial" w:cs="Arial"/>
        </w:rPr>
        <w:t xml:space="preserve">That is, the data value in the memory location 7 past the current instruction will be added to its location in memory to get the final address.  Note that if the indirect offset points to an instruction, versus a DATA value, an error will occur.  </w:t>
      </w:r>
      <w:r>
        <w:rPr>
          <w:rFonts w:ascii="Arial" w:hAnsi="Arial" w:cs="Arial"/>
        </w:rPr>
        <w:t xml:space="preserve">The following program snippet shows how indirect addressing can be used to “carpet </w:t>
      </w:r>
      <w:r w:rsidR="005C4C60">
        <w:rPr>
          <w:rFonts w:ascii="Arial" w:hAnsi="Arial" w:cs="Arial"/>
        </w:rPr>
        <w:t>bomb” all of memory by placing 1</w:t>
      </w:r>
      <w:r>
        <w:rPr>
          <w:rFonts w:ascii="Arial" w:hAnsi="Arial" w:cs="Arial"/>
        </w:rPr>
        <w:t>’s in it:</w:t>
      </w:r>
    </w:p>
    <w:p w:rsidR="00F44BAB" w:rsidRDefault="003E4253" w:rsidP="003E4253">
      <w:pPr>
        <w:spacing w:line="240" w:lineRule="auto"/>
        <w:rPr>
          <w:rFonts w:ascii="Arial" w:hAnsi="Arial" w:cs="Arial"/>
        </w:rPr>
      </w:pPr>
      <w:bookmarkStart w:id="0" w:name="OLE_LINK1"/>
      <w:bookmarkStart w:id="1" w:name="OLE_LINK2"/>
      <w:r>
        <w:rPr>
          <w:rFonts w:ascii="Arial" w:hAnsi="Arial" w:cs="Arial"/>
        </w:rPr>
        <w:tab/>
      </w:r>
      <w:r w:rsidR="00F44BAB">
        <w:rPr>
          <w:rFonts w:ascii="Arial" w:hAnsi="Arial" w:cs="Arial"/>
        </w:rPr>
        <w:t>Loop:</w:t>
      </w:r>
      <w:r w:rsidR="00F44BAB">
        <w:rPr>
          <w:rFonts w:ascii="Arial" w:hAnsi="Arial" w:cs="Arial"/>
        </w:rPr>
        <w:tab/>
      </w:r>
      <w:r w:rsidR="00F44BAB">
        <w:rPr>
          <w:rFonts w:ascii="Arial" w:hAnsi="Arial" w:cs="Arial"/>
        </w:rPr>
        <w:tab/>
      </w:r>
      <w:r>
        <w:rPr>
          <w:rFonts w:ascii="Arial" w:hAnsi="Arial" w:cs="Arial"/>
        </w:rPr>
        <w:t xml:space="preserve">COPY </w:t>
      </w:r>
      <w:r w:rsidR="00F44BAB">
        <w:rPr>
          <w:rFonts w:ascii="Arial" w:hAnsi="Arial" w:cs="Arial"/>
        </w:rPr>
        <w:tab/>
      </w:r>
      <w:r w:rsidR="005C4C60">
        <w:rPr>
          <w:rFonts w:ascii="Arial" w:hAnsi="Arial" w:cs="Arial"/>
        </w:rPr>
        <w:tab/>
        <w:t>#1</w:t>
      </w:r>
      <w:r>
        <w:rPr>
          <w:rFonts w:ascii="Arial" w:hAnsi="Arial" w:cs="Arial"/>
        </w:rPr>
        <w:t xml:space="preserve">, </w:t>
      </w:r>
      <w:r w:rsidR="00535829">
        <w:rPr>
          <w:rFonts w:ascii="Arial" w:hAnsi="Arial" w:cs="Arial"/>
        </w:rPr>
        <w:t>@</w:t>
      </w:r>
      <w:proofErr w:type="spellStart"/>
      <w:r w:rsidR="00535829">
        <w:rPr>
          <w:rFonts w:ascii="Arial" w:hAnsi="Arial" w:cs="Arial"/>
        </w:rPr>
        <w:t>MemPtr</w:t>
      </w:r>
      <w:proofErr w:type="spellEnd"/>
      <w:r w:rsidR="005C4C60">
        <w:rPr>
          <w:rFonts w:ascii="Arial" w:hAnsi="Arial" w:cs="Arial"/>
        </w:rPr>
        <w:tab/>
        <w:t>;put a 1</w:t>
      </w:r>
      <w:r w:rsidR="00F44BAB">
        <w:rPr>
          <w:rFonts w:ascii="Arial" w:hAnsi="Arial" w:cs="Arial"/>
        </w:rPr>
        <w:t xml:space="preserve"> in the memory address at </w:t>
      </w:r>
      <w:proofErr w:type="spellStart"/>
      <w:r w:rsidR="00F44BAB">
        <w:rPr>
          <w:rFonts w:ascii="Arial" w:hAnsi="Arial" w:cs="Arial"/>
        </w:rPr>
        <w:t>MemPtr</w:t>
      </w:r>
      <w:proofErr w:type="spellEnd"/>
      <w:r w:rsidR="00F44BAB">
        <w:rPr>
          <w:rFonts w:ascii="Arial" w:hAnsi="Arial" w:cs="Arial"/>
        </w:rPr>
        <w:br/>
      </w:r>
      <w:r w:rsidR="00F44BAB">
        <w:rPr>
          <w:rFonts w:ascii="Arial" w:hAnsi="Arial" w:cs="Arial"/>
        </w:rPr>
        <w:tab/>
      </w:r>
      <w:r w:rsidR="00F44BAB">
        <w:rPr>
          <w:rFonts w:ascii="Arial" w:hAnsi="Arial" w:cs="Arial"/>
        </w:rPr>
        <w:tab/>
      </w:r>
      <w:r w:rsidR="00F44BAB">
        <w:rPr>
          <w:rFonts w:ascii="Arial" w:hAnsi="Arial" w:cs="Arial"/>
        </w:rPr>
        <w:tab/>
        <w:t>ADD</w:t>
      </w:r>
      <w:r w:rsidR="00F44BAB">
        <w:rPr>
          <w:rFonts w:ascii="Arial" w:hAnsi="Arial" w:cs="Arial"/>
        </w:rPr>
        <w:tab/>
      </w:r>
      <w:r w:rsidR="00F44BAB">
        <w:rPr>
          <w:rFonts w:ascii="Arial" w:hAnsi="Arial" w:cs="Arial"/>
        </w:rPr>
        <w:tab/>
        <w:t xml:space="preserve">#1, </w:t>
      </w:r>
      <w:proofErr w:type="spellStart"/>
      <w:r w:rsidR="00F44BAB">
        <w:rPr>
          <w:rFonts w:ascii="Arial" w:hAnsi="Arial" w:cs="Arial"/>
        </w:rPr>
        <w:t>MemPtr</w:t>
      </w:r>
      <w:proofErr w:type="spellEnd"/>
      <w:r w:rsidR="00F44BAB">
        <w:rPr>
          <w:rFonts w:ascii="Arial" w:hAnsi="Arial" w:cs="Arial"/>
        </w:rPr>
        <w:tab/>
        <w:t xml:space="preserve">;increment </w:t>
      </w:r>
      <w:proofErr w:type="spellStart"/>
      <w:r w:rsidR="00F44BAB">
        <w:rPr>
          <w:rFonts w:ascii="Arial" w:hAnsi="Arial" w:cs="Arial"/>
        </w:rPr>
        <w:t>MemPtr</w:t>
      </w:r>
      <w:proofErr w:type="spellEnd"/>
      <w:r w:rsidR="00F44BAB">
        <w:rPr>
          <w:rFonts w:ascii="Arial" w:hAnsi="Arial" w:cs="Arial"/>
        </w:rPr>
        <w:t xml:space="preserve"> to next address</w:t>
      </w:r>
      <w:r w:rsidR="00F44BAB">
        <w:rPr>
          <w:rFonts w:ascii="Arial" w:hAnsi="Arial" w:cs="Arial"/>
        </w:rPr>
        <w:br/>
      </w:r>
      <w:r w:rsidR="00F44BAB">
        <w:rPr>
          <w:rFonts w:ascii="Arial" w:hAnsi="Arial" w:cs="Arial"/>
        </w:rPr>
        <w:tab/>
      </w:r>
      <w:r w:rsidR="00F44BAB">
        <w:rPr>
          <w:rFonts w:ascii="Arial" w:hAnsi="Arial" w:cs="Arial"/>
        </w:rPr>
        <w:tab/>
      </w:r>
      <w:r w:rsidR="00F44BAB">
        <w:rPr>
          <w:rFonts w:ascii="Arial" w:hAnsi="Arial" w:cs="Arial"/>
        </w:rPr>
        <w:tab/>
        <w:t>JUMP</w:t>
      </w:r>
      <w:r w:rsidR="00F44BAB">
        <w:rPr>
          <w:rFonts w:ascii="Arial" w:hAnsi="Arial" w:cs="Arial"/>
        </w:rPr>
        <w:tab/>
      </w:r>
      <w:r w:rsidR="00F44BAB">
        <w:rPr>
          <w:rFonts w:ascii="Arial" w:hAnsi="Arial" w:cs="Arial"/>
        </w:rPr>
        <w:tab/>
        <w:t>Loop</w:t>
      </w:r>
      <w:r w:rsidR="00F44BAB">
        <w:rPr>
          <w:rFonts w:ascii="Arial" w:hAnsi="Arial" w:cs="Arial"/>
        </w:rPr>
        <w:tab/>
      </w:r>
      <w:r w:rsidR="00F44BAB">
        <w:rPr>
          <w:rFonts w:ascii="Arial" w:hAnsi="Arial" w:cs="Arial"/>
        </w:rPr>
        <w:tab/>
        <w:t>;repeat</w:t>
      </w:r>
      <w:r w:rsidR="00F44BAB">
        <w:rPr>
          <w:rFonts w:ascii="Arial" w:hAnsi="Arial" w:cs="Arial"/>
        </w:rPr>
        <w:br/>
      </w:r>
      <w:r w:rsidR="00F44BAB">
        <w:rPr>
          <w:rFonts w:ascii="Arial" w:hAnsi="Arial" w:cs="Arial"/>
        </w:rPr>
        <w:tab/>
      </w:r>
      <w:proofErr w:type="spellStart"/>
      <w:r w:rsidR="00F44BAB">
        <w:rPr>
          <w:rFonts w:ascii="Arial" w:hAnsi="Arial" w:cs="Arial"/>
        </w:rPr>
        <w:t>MemPtr</w:t>
      </w:r>
      <w:proofErr w:type="spellEnd"/>
      <w:r w:rsidR="00F44BAB">
        <w:rPr>
          <w:rFonts w:ascii="Arial" w:hAnsi="Arial" w:cs="Arial"/>
        </w:rPr>
        <w:t>:</w:t>
      </w:r>
      <w:r w:rsidR="00F44BAB">
        <w:rPr>
          <w:rFonts w:ascii="Arial" w:hAnsi="Arial" w:cs="Arial"/>
        </w:rPr>
        <w:tab/>
        <w:t>DATA</w:t>
      </w:r>
      <w:r w:rsidR="00F44BAB">
        <w:rPr>
          <w:rFonts w:ascii="Arial" w:hAnsi="Arial" w:cs="Arial"/>
        </w:rPr>
        <w:tab/>
      </w:r>
      <w:r w:rsidR="00F44BAB">
        <w:rPr>
          <w:rFonts w:ascii="Arial" w:hAnsi="Arial" w:cs="Arial"/>
        </w:rPr>
        <w:tab/>
        <w:t>0</w:t>
      </w:r>
      <w:r w:rsidR="00F44BAB">
        <w:rPr>
          <w:rFonts w:ascii="Arial" w:hAnsi="Arial" w:cs="Arial"/>
        </w:rPr>
        <w:tab/>
      </w:r>
      <w:r w:rsidR="00F44BAB">
        <w:rPr>
          <w:rFonts w:ascii="Arial" w:hAnsi="Arial" w:cs="Arial"/>
        </w:rPr>
        <w:tab/>
        <w:t>;indirect pointer to memory</w:t>
      </w:r>
    </w:p>
    <w:bookmarkEnd w:id="0"/>
    <w:bookmarkEnd w:id="1"/>
    <w:p w:rsidR="00F44BAB" w:rsidRDefault="00F44BAB" w:rsidP="003E4253">
      <w:pPr>
        <w:spacing w:line="240" w:lineRule="auto"/>
        <w:rPr>
          <w:rFonts w:ascii="Arial" w:hAnsi="Arial" w:cs="Arial"/>
        </w:rPr>
      </w:pPr>
      <w:r>
        <w:rPr>
          <w:rFonts w:ascii="Arial" w:hAnsi="Arial" w:cs="Arial"/>
        </w:rPr>
        <w:t xml:space="preserve">In the above example, </w:t>
      </w:r>
      <w:r w:rsidR="00FE5170">
        <w:rPr>
          <w:rFonts w:ascii="Arial" w:hAnsi="Arial" w:cs="Arial"/>
        </w:rPr>
        <w:t xml:space="preserve">the first time through the loop a </w:t>
      </w:r>
      <w:r w:rsidR="005C4C60">
        <w:rPr>
          <w:rFonts w:ascii="Arial" w:hAnsi="Arial" w:cs="Arial"/>
        </w:rPr>
        <w:t>one</w:t>
      </w:r>
      <w:r w:rsidR="00FE5170">
        <w:rPr>
          <w:rFonts w:ascii="Arial" w:hAnsi="Arial" w:cs="Arial"/>
        </w:rPr>
        <w:t xml:space="preserve"> is written to relative offset 0 from </w:t>
      </w:r>
      <w:proofErr w:type="spellStart"/>
      <w:r w:rsidR="00FE5170">
        <w:rPr>
          <w:rFonts w:ascii="Arial" w:hAnsi="Arial" w:cs="Arial"/>
        </w:rPr>
        <w:t>MemPtr</w:t>
      </w:r>
      <w:proofErr w:type="spellEnd"/>
      <w:r w:rsidR="00FE5170">
        <w:rPr>
          <w:rFonts w:ascii="Arial" w:hAnsi="Arial" w:cs="Arial"/>
        </w:rPr>
        <w:t xml:space="preserve">.  The next time through the loop, a </w:t>
      </w:r>
      <w:r w:rsidR="005C4C60">
        <w:rPr>
          <w:rFonts w:ascii="Arial" w:hAnsi="Arial" w:cs="Arial"/>
        </w:rPr>
        <w:t>one</w:t>
      </w:r>
      <w:r w:rsidR="00FE5170">
        <w:rPr>
          <w:rFonts w:ascii="Arial" w:hAnsi="Arial" w:cs="Arial"/>
        </w:rPr>
        <w:t xml:space="preserve"> is written to relative offset </w:t>
      </w:r>
      <w:proofErr w:type="gramStart"/>
      <w:r w:rsidR="00FE5170">
        <w:rPr>
          <w:rFonts w:ascii="Arial" w:hAnsi="Arial" w:cs="Arial"/>
        </w:rPr>
        <w:t>1,</w:t>
      </w:r>
      <w:proofErr w:type="gramEnd"/>
      <w:r w:rsidR="00FE5170">
        <w:rPr>
          <w:rFonts w:ascii="Arial" w:hAnsi="Arial" w:cs="Arial"/>
        </w:rPr>
        <w:t xml:space="preserve"> or the location after </w:t>
      </w:r>
      <w:proofErr w:type="spellStart"/>
      <w:r w:rsidR="00FE5170">
        <w:rPr>
          <w:rFonts w:ascii="Arial" w:hAnsi="Arial" w:cs="Arial"/>
        </w:rPr>
        <w:t>MemPtr</w:t>
      </w:r>
      <w:proofErr w:type="spellEnd"/>
      <w:r w:rsidR="00FE5170">
        <w:rPr>
          <w:rFonts w:ascii="Arial" w:hAnsi="Arial" w:cs="Arial"/>
        </w:rPr>
        <w:t>, etc.  I</w:t>
      </w:r>
      <w:r>
        <w:rPr>
          <w:rFonts w:ascii="Arial" w:hAnsi="Arial" w:cs="Arial"/>
        </w:rPr>
        <w:t xml:space="preserve">f a </w:t>
      </w:r>
      <w:r w:rsidR="005C4C60">
        <w:rPr>
          <w:rFonts w:ascii="Arial" w:hAnsi="Arial" w:cs="Arial"/>
        </w:rPr>
        <w:t>one</w:t>
      </w:r>
      <w:r>
        <w:rPr>
          <w:rFonts w:ascii="Arial" w:hAnsi="Arial" w:cs="Arial"/>
        </w:rPr>
        <w:t xml:space="preserve"> is written overtop of a competing program, and it tries to execute it, it will terminate.  Eventually, this program will overwrite and terminate itself.</w:t>
      </w:r>
    </w:p>
    <w:p w:rsidR="00F44BAB" w:rsidRDefault="00C7248A" w:rsidP="003E4253">
      <w:pPr>
        <w:spacing w:line="240" w:lineRule="auto"/>
        <w:rPr>
          <w:rFonts w:ascii="Arial" w:hAnsi="Arial" w:cs="Arial"/>
        </w:rPr>
      </w:pPr>
      <w:r>
        <w:rPr>
          <w:rFonts w:ascii="Arial" w:hAnsi="Arial" w:cs="Arial"/>
          <w:b/>
        </w:rPr>
        <w:t>Replication</w:t>
      </w:r>
    </w:p>
    <w:p w:rsidR="00F44BAB" w:rsidRDefault="00F44BAB" w:rsidP="003E4253">
      <w:pPr>
        <w:spacing w:line="240" w:lineRule="auto"/>
        <w:rPr>
          <w:rFonts w:ascii="Arial" w:hAnsi="Arial" w:cs="Arial"/>
        </w:rPr>
      </w:pPr>
      <w:r>
        <w:rPr>
          <w:rFonts w:ascii="Arial" w:hAnsi="Arial" w:cs="Arial"/>
        </w:rPr>
        <w:t xml:space="preserve">To terminate other programs, </w:t>
      </w:r>
      <w:r w:rsidR="00C7248A">
        <w:rPr>
          <w:rFonts w:ascii="Arial" w:hAnsi="Arial" w:cs="Arial"/>
        </w:rPr>
        <w:t xml:space="preserve">it is necessary to overwrite </w:t>
      </w:r>
      <w:r w:rsidR="00953D05">
        <w:rPr>
          <w:rFonts w:ascii="Arial" w:hAnsi="Arial" w:cs="Arial"/>
        </w:rPr>
        <w:t xml:space="preserve">a portion of </w:t>
      </w:r>
      <w:r w:rsidR="00C7248A">
        <w:rPr>
          <w:rFonts w:ascii="Arial" w:hAnsi="Arial" w:cs="Arial"/>
        </w:rPr>
        <w:t xml:space="preserve">them.  To keep yourself from being overwritten, you </w:t>
      </w:r>
      <w:r w:rsidR="007B457E">
        <w:rPr>
          <w:rFonts w:ascii="Arial" w:hAnsi="Arial" w:cs="Arial"/>
        </w:rPr>
        <w:t>might want</w:t>
      </w:r>
      <w:r w:rsidR="00C7248A">
        <w:rPr>
          <w:rFonts w:ascii="Arial" w:hAnsi="Arial" w:cs="Arial"/>
        </w:rPr>
        <w:t xml:space="preserve"> to move your program around memory, or replicate it.  The following example shows how you can move your entire program </w:t>
      </w:r>
      <w:r w:rsidR="007B457E">
        <w:rPr>
          <w:rFonts w:ascii="Arial" w:hAnsi="Arial" w:cs="Arial"/>
        </w:rPr>
        <w:t>to a memory address 5</w:t>
      </w:r>
      <w:r w:rsidR="00C7248A">
        <w:rPr>
          <w:rFonts w:ascii="Arial" w:hAnsi="Arial" w:cs="Arial"/>
        </w:rPr>
        <w:t xml:space="preserve">0 locations past the end of it.  Because memory is circular, this will keep moving until </w:t>
      </w:r>
      <w:r w:rsidR="0034514B">
        <w:rPr>
          <w:rFonts w:ascii="Arial" w:hAnsi="Arial" w:cs="Arial"/>
        </w:rPr>
        <w:t xml:space="preserve">either </w:t>
      </w:r>
      <w:r w:rsidR="00C7248A">
        <w:rPr>
          <w:rFonts w:ascii="Arial" w:hAnsi="Arial" w:cs="Arial"/>
        </w:rPr>
        <w:t xml:space="preserve">it gets bombed </w:t>
      </w:r>
      <w:r w:rsidR="0034514B">
        <w:rPr>
          <w:rFonts w:ascii="Arial" w:hAnsi="Arial" w:cs="Arial"/>
        </w:rPr>
        <w:t xml:space="preserve">and terminates </w:t>
      </w:r>
      <w:r w:rsidR="00C7248A">
        <w:rPr>
          <w:rFonts w:ascii="Arial" w:hAnsi="Arial" w:cs="Arial"/>
        </w:rPr>
        <w:t>or the game ends.</w:t>
      </w:r>
    </w:p>
    <w:p w:rsidR="007B457E" w:rsidRDefault="007B457E" w:rsidP="007B457E">
      <w:pPr>
        <w:spacing w:line="240" w:lineRule="auto"/>
        <w:rPr>
          <w:rFonts w:ascii="Arial" w:hAnsi="Arial" w:cs="Arial"/>
        </w:rPr>
      </w:pPr>
      <w:r w:rsidRPr="007B457E">
        <w:rPr>
          <w:rFonts w:ascii="Arial" w:hAnsi="Arial" w:cs="Arial"/>
        </w:rPr>
        <w:tab/>
      </w:r>
      <w:r>
        <w:rPr>
          <w:rFonts w:ascii="Arial" w:hAnsi="Arial" w:cs="Arial"/>
        </w:rPr>
        <w:tab/>
      </w:r>
      <w:r w:rsidRPr="007B457E">
        <w:rPr>
          <w:rFonts w:ascii="Arial" w:hAnsi="Arial" w:cs="Arial"/>
        </w:rPr>
        <w:t>COPY</w:t>
      </w:r>
      <w:r w:rsidRPr="007B457E">
        <w:rPr>
          <w:rFonts w:ascii="Arial" w:hAnsi="Arial" w:cs="Arial"/>
        </w:rPr>
        <w:tab/>
      </w:r>
      <w:r>
        <w:rPr>
          <w:rFonts w:ascii="Arial" w:hAnsi="Arial" w:cs="Arial"/>
        </w:rPr>
        <w:tab/>
      </w:r>
      <w:r w:rsidR="00876D37">
        <w:rPr>
          <w:rFonts w:ascii="Arial" w:hAnsi="Arial" w:cs="Arial"/>
        </w:rPr>
        <w:t>#-9</w:t>
      </w:r>
      <w:r w:rsidRPr="007B457E">
        <w:rPr>
          <w:rFonts w:ascii="Arial" w:hAnsi="Arial" w:cs="Arial"/>
        </w:rPr>
        <w:t>,Loc</w:t>
      </w:r>
      <w:r>
        <w:rPr>
          <w:rFonts w:ascii="Arial" w:hAnsi="Arial" w:cs="Arial"/>
        </w:rPr>
        <w:tab/>
      </w:r>
      <w:r>
        <w:rPr>
          <w:rFonts w:ascii="Arial" w:hAnsi="Arial" w:cs="Arial"/>
        </w:rPr>
        <w:tab/>
        <w:t xml:space="preserve">;first instruction to move is </w:t>
      </w:r>
      <w:r w:rsidR="00AC0D54">
        <w:rPr>
          <w:rFonts w:ascii="Arial" w:hAnsi="Arial" w:cs="Arial"/>
        </w:rPr>
        <w:t>-</w:t>
      </w:r>
      <w:r w:rsidR="00876D37">
        <w:rPr>
          <w:rFonts w:ascii="Arial" w:hAnsi="Arial" w:cs="Arial"/>
        </w:rPr>
        <w:t>9</w:t>
      </w:r>
      <w:r>
        <w:rPr>
          <w:rFonts w:ascii="Arial" w:hAnsi="Arial" w:cs="Arial"/>
        </w:rPr>
        <w:t xml:space="preserve"> from Loc</w:t>
      </w:r>
      <w:r>
        <w:rPr>
          <w:rFonts w:ascii="Arial" w:hAnsi="Arial" w:cs="Arial"/>
        </w:rPr>
        <w:br/>
      </w:r>
      <w:r w:rsidRPr="007B457E">
        <w:rPr>
          <w:rFonts w:ascii="Arial" w:hAnsi="Arial" w:cs="Arial"/>
        </w:rPr>
        <w:tab/>
      </w:r>
      <w:r>
        <w:rPr>
          <w:rFonts w:ascii="Arial" w:hAnsi="Arial" w:cs="Arial"/>
        </w:rPr>
        <w:tab/>
      </w:r>
      <w:r w:rsidRPr="007B457E">
        <w:rPr>
          <w:rFonts w:ascii="Arial" w:hAnsi="Arial" w:cs="Arial"/>
        </w:rPr>
        <w:t>COPY</w:t>
      </w:r>
      <w:r w:rsidRPr="007B457E">
        <w:rPr>
          <w:rFonts w:ascii="Arial" w:hAnsi="Arial" w:cs="Arial"/>
        </w:rPr>
        <w:tab/>
      </w:r>
      <w:r>
        <w:rPr>
          <w:rFonts w:ascii="Arial" w:hAnsi="Arial" w:cs="Arial"/>
        </w:rPr>
        <w:tab/>
      </w:r>
      <w:r w:rsidRPr="007B457E">
        <w:rPr>
          <w:rFonts w:ascii="Arial" w:hAnsi="Arial" w:cs="Arial"/>
        </w:rPr>
        <w:t>#50,NewLoc</w:t>
      </w:r>
      <w:r>
        <w:rPr>
          <w:rFonts w:ascii="Arial" w:hAnsi="Arial" w:cs="Arial"/>
        </w:rPr>
        <w:tab/>
      </w:r>
      <w:r>
        <w:rPr>
          <w:rFonts w:ascii="Arial" w:hAnsi="Arial" w:cs="Arial"/>
        </w:rPr>
        <w:tab/>
        <w:t xml:space="preserve">;move </w:t>
      </w:r>
      <w:r w:rsidR="00876D37">
        <w:rPr>
          <w:rFonts w:ascii="Arial" w:hAnsi="Arial" w:cs="Arial"/>
        </w:rPr>
        <w:t xml:space="preserve">instructions to </w:t>
      </w:r>
      <w:proofErr w:type="spellStart"/>
      <w:r w:rsidR="00876D37">
        <w:rPr>
          <w:rFonts w:ascii="Arial" w:hAnsi="Arial" w:cs="Arial"/>
        </w:rPr>
        <w:t>NewLoc</w:t>
      </w:r>
      <w:proofErr w:type="spellEnd"/>
      <w:r w:rsidR="00876D37">
        <w:rPr>
          <w:rFonts w:ascii="Arial" w:hAnsi="Arial" w:cs="Arial"/>
        </w:rPr>
        <w:t xml:space="preserve"> +</w:t>
      </w:r>
      <w:r>
        <w:rPr>
          <w:rFonts w:ascii="Arial" w:hAnsi="Arial" w:cs="Arial"/>
        </w:rPr>
        <w:t xml:space="preserve"> 50</w:t>
      </w:r>
      <w:r>
        <w:rPr>
          <w:rFonts w:ascii="Arial" w:hAnsi="Arial" w:cs="Arial"/>
        </w:rPr>
        <w:br/>
      </w:r>
      <w:r w:rsidRPr="007B457E">
        <w:rPr>
          <w:rFonts w:ascii="Arial" w:hAnsi="Arial" w:cs="Arial"/>
        </w:rPr>
        <w:t>Loop:</w:t>
      </w:r>
      <w:r w:rsidRPr="007B457E">
        <w:rPr>
          <w:rFonts w:ascii="Arial" w:hAnsi="Arial" w:cs="Arial"/>
        </w:rPr>
        <w:tab/>
      </w:r>
      <w:r>
        <w:rPr>
          <w:rFonts w:ascii="Arial" w:hAnsi="Arial" w:cs="Arial"/>
        </w:rPr>
        <w:tab/>
      </w:r>
      <w:r w:rsidRPr="007B457E">
        <w:rPr>
          <w:rFonts w:ascii="Arial" w:hAnsi="Arial" w:cs="Arial"/>
        </w:rPr>
        <w:t>COPY</w:t>
      </w:r>
      <w:r w:rsidRPr="007B457E">
        <w:rPr>
          <w:rFonts w:ascii="Arial" w:hAnsi="Arial" w:cs="Arial"/>
        </w:rPr>
        <w:tab/>
      </w:r>
      <w:r>
        <w:rPr>
          <w:rFonts w:ascii="Arial" w:hAnsi="Arial" w:cs="Arial"/>
        </w:rPr>
        <w:tab/>
      </w:r>
      <w:r w:rsidRPr="007B457E">
        <w:rPr>
          <w:rFonts w:ascii="Arial" w:hAnsi="Arial" w:cs="Arial"/>
        </w:rPr>
        <w:t>@</w:t>
      </w:r>
      <w:proofErr w:type="spellStart"/>
      <w:r w:rsidRPr="007B457E">
        <w:rPr>
          <w:rFonts w:ascii="Arial" w:hAnsi="Arial" w:cs="Arial"/>
        </w:rPr>
        <w:t>Loc,@NewLoc</w:t>
      </w:r>
      <w:proofErr w:type="spellEnd"/>
      <w:r>
        <w:rPr>
          <w:rFonts w:ascii="Arial" w:hAnsi="Arial" w:cs="Arial"/>
        </w:rPr>
        <w:tab/>
        <w:t>;move one instruction</w:t>
      </w:r>
      <w:r>
        <w:rPr>
          <w:rFonts w:ascii="Arial" w:hAnsi="Arial" w:cs="Arial"/>
        </w:rPr>
        <w:br/>
      </w:r>
      <w:r w:rsidRPr="007B457E">
        <w:rPr>
          <w:rFonts w:ascii="Arial" w:hAnsi="Arial" w:cs="Arial"/>
        </w:rPr>
        <w:tab/>
      </w:r>
      <w:r>
        <w:rPr>
          <w:rFonts w:ascii="Arial" w:hAnsi="Arial" w:cs="Arial"/>
        </w:rPr>
        <w:tab/>
      </w:r>
      <w:r w:rsidRPr="007B457E">
        <w:rPr>
          <w:rFonts w:ascii="Arial" w:hAnsi="Arial" w:cs="Arial"/>
        </w:rPr>
        <w:t>ADD</w:t>
      </w:r>
      <w:r w:rsidRPr="007B457E">
        <w:rPr>
          <w:rFonts w:ascii="Arial" w:hAnsi="Arial" w:cs="Arial"/>
        </w:rPr>
        <w:tab/>
      </w:r>
      <w:r>
        <w:rPr>
          <w:rFonts w:ascii="Arial" w:hAnsi="Arial" w:cs="Arial"/>
        </w:rPr>
        <w:tab/>
        <w:t>#1,Loc</w:t>
      </w:r>
      <w:r>
        <w:rPr>
          <w:rFonts w:ascii="Arial" w:hAnsi="Arial" w:cs="Arial"/>
        </w:rPr>
        <w:tab/>
      </w:r>
      <w:r>
        <w:rPr>
          <w:rFonts w:ascii="Arial" w:hAnsi="Arial" w:cs="Arial"/>
        </w:rPr>
        <w:tab/>
      </w:r>
      <w:r>
        <w:rPr>
          <w:rFonts w:ascii="Arial" w:hAnsi="Arial" w:cs="Arial"/>
        </w:rPr>
        <w:tab/>
        <w:t>;point to next instruction to move</w:t>
      </w:r>
      <w:r>
        <w:rPr>
          <w:rFonts w:ascii="Arial" w:hAnsi="Arial" w:cs="Arial"/>
        </w:rPr>
        <w:br/>
      </w:r>
      <w:r w:rsidRPr="007B457E">
        <w:rPr>
          <w:rFonts w:ascii="Arial" w:hAnsi="Arial" w:cs="Arial"/>
        </w:rPr>
        <w:tab/>
      </w:r>
      <w:r>
        <w:rPr>
          <w:rFonts w:ascii="Arial" w:hAnsi="Arial" w:cs="Arial"/>
        </w:rPr>
        <w:tab/>
      </w:r>
      <w:r w:rsidRPr="007B457E">
        <w:rPr>
          <w:rFonts w:ascii="Arial" w:hAnsi="Arial" w:cs="Arial"/>
        </w:rPr>
        <w:t>ADD</w:t>
      </w:r>
      <w:r w:rsidRPr="007B457E">
        <w:rPr>
          <w:rFonts w:ascii="Arial" w:hAnsi="Arial" w:cs="Arial"/>
        </w:rPr>
        <w:tab/>
      </w:r>
      <w:r>
        <w:rPr>
          <w:rFonts w:ascii="Arial" w:hAnsi="Arial" w:cs="Arial"/>
        </w:rPr>
        <w:tab/>
      </w:r>
      <w:r w:rsidRPr="007B457E">
        <w:rPr>
          <w:rFonts w:ascii="Arial" w:hAnsi="Arial" w:cs="Arial"/>
        </w:rPr>
        <w:t>#1,NewLoc</w:t>
      </w:r>
      <w:r>
        <w:rPr>
          <w:rFonts w:ascii="Arial" w:hAnsi="Arial" w:cs="Arial"/>
        </w:rPr>
        <w:tab/>
      </w:r>
      <w:r>
        <w:rPr>
          <w:rFonts w:ascii="Arial" w:hAnsi="Arial" w:cs="Arial"/>
        </w:rPr>
        <w:tab/>
        <w:t>;increment address to move it to</w:t>
      </w:r>
      <w:r>
        <w:rPr>
          <w:rFonts w:ascii="Arial" w:hAnsi="Arial" w:cs="Arial"/>
        </w:rPr>
        <w:br/>
      </w:r>
      <w:r w:rsidR="00AC0D54">
        <w:rPr>
          <w:rFonts w:ascii="Arial" w:hAnsi="Arial" w:cs="Arial"/>
        </w:rPr>
        <w:tab/>
      </w:r>
      <w:r w:rsidR="00AC0D54">
        <w:rPr>
          <w:rFonts w:ascii="Arial" w:hAnsi="Arial" w:cs="Arial"/>
        </w:rPr>
        <w:tab/>
        <w:t>JUMPZ</w:t>
      </w:r>
      <w:r w:rsidR="00AC0D54">
        <w:rPr>
          <w:rFonts w:ascii="Arial" w:hAnsi="Arial" w:cs="Arial"/>
        </w:rPr>
        <w:tab/>
      </w:r>
      <w:proofErr w:type="spellStart"/>
      <w:r w:rsidR="00AC0D54">
        <w:rPr>
          <w:rFonts w:ascii="Arial" w:hAnsi="Arial" w:cs="Arial"/>
        </w:rPr>
        <w:t>Done,Loc</w:t>
      </w:r>
      <w:proofErr w:type="spellEnd"/>
      <w:r w:rsidR="00AC0D54">
        <w:rPr>
          <w:rFonts w:ascii="Arial" w:hAnsi="Arial" w:cs="Arial"/>
        </w:rPr>
        <w:tab/>
      </w:r>
      <w:r w:rsidR="00AC0D54">
        <w:rPr>
          <w:rFonts w:ascii="Arial" w:hAnsi="Arial" w:cs="Arial"/>
        </w:rPr>
        <w:tab/>
        <w:t>;if Loc is zero, all instructions moved</w:t>
      </w:r>
      <w:r w:rsidR="00876D37">
        <w:rPr>
          <w:rFonts w:ascii="Arial" w:hAnsi="Arial" w:cs="Arial"/>
        </w:rPr>
        <w:br/>
      </w:r>
      <w:r w:rsidRPr="007B457E">
        <w:rPr>
          <w:rFonts w:ascii="Arial" w:hAnsi="Arial" w:cs="Arial"/>
        </w:rPr>
        <w:tab/>
      </w:r>
      <w:r>
        <w:rPr>
          <w:rFonts w:ascii="Arial" w:hAnsi="Arial" w:cs="Arial"/>
        </w:rPr>
        <w:tab/>
      </w:r>
      <w:r w:rsidRPr="007B457E">
        <w:rPr>
          <w:rFonts w:ascii="Arial" w:hAnsi="Arial" w:cs="Arial"/>
        </w:rPr>
        <w:t>JUMP</w:t>
      </w:r>
      <w:r w:rsidR="00AC0D54">
        <w:rPr>
          <w:rFonts w:ascii="Arial" w:hAnsi="Arial" w:cs="Arial"/>
        </w:rPr>
        <w:tab/>
      </w:r>
      <w:r w:rsidR="00AC0D54">
        <w:rPr>
          <w:rFonts w:ascii="Arial" w:hAnsi="Arial" w:cs="Arial"/>
        </w:rPr>
        <w:tab/>
        <w:t>Loop</w:t>
      </w:r>
      <w:r>
        <w:rPr>
          <w:rFonts w:ascii="Arial" w:hAnsi="Arial" w:cs="Arial"/>
        </w:rPr>
        <w:tab/>
      </w:r>
      <w:r>
        <w:rPr>
          <w:rFonts w:ascii="Arial" w:hAnsi="Arial" w:cs="Arial"/>
        </w:rPr>
        <w:tab/>
      </w:r>
      <w:r w:rsidR="00AC0D54">
        <w:rPr>
          <w:rFonts w:ascii="Arial" w:hAnsi="Arial" w:cs="Arial"/>
        </w:rPr>
        <w:tab/>
      </w:r>
      <w:r>
        <w:rPr>
          <w:rFonts w:ascii="Arial" w:hAnsi="Arial" w:cs="Arial"/>
        </w:rPr>
        <w:t>;if have not moved all, loop back</w:t>
      </w:r>
      <w:r>
        <w:rPr>
          <w:rFonts w:ascii="Arial" w:hAnsi="Arial" w:cs="Arial"/>
        </w:rPr>
        <w:br/>
      </w:r>
      <w:r w:rsidR="00876D37">
        <w:rPr>
          <w:rFonts w:ascii="Arial" w:hAnsi="Arial" w:cs="Arial"/>
        </w:rPr>
        <w:t>Done:</w:t>
      </w:r>
      <w:r w:rsidRPr="007B457E">
        <w:rPr>
          <w:rFonts w:ascii="Arial" w:hAnsi="Arial" w:cs="Arial"/>
        </w:rPr>
        <w:tab/>
      </w:r>
      <w:r>
        <w:rPr>
          <w:rFonts w:ascii="Arial" w:hAnsi="Arial" w:cs="Arial"/>
        </w:rPr>
        <w:tab/>
      </w:r>
      <w:r w:rsidRPr="007B457E">
        <w:rPr>
          <w:rFonts w:ascii="Arial" w:hAnsi="Arial" w:cs="Arial"/>
        </w:rPr>
        <w:t>COPY</w:t>
      </w:r>
      <w:r w:rsidRPr="007B457E">
        <w:rPr>
          <w:rFonts w:ascii="Arial" w:hAnsi="Arial" w:cs="Arial"/>
        </w:rPr>
        <w:tab/>
      </w:r>
      <w:r>
        <w:rPr>
          <w:rFonts w:ascii="Arial" w:hAnsi="Arial" w:cs="Arial"/>
        </w:rPr>
        <w:tab/>
      </w:r>
      <w:r w:rsidRPr="007B457E">
        <w:rPr>
          <w:rFonts w:ascii="Arial" w:hAnsi="Arial" w:cs="Arial"/>
        </w:rPr>
        <w:t>#50,NewLoc</w:t>
      </w:r>
      <w:r>
        <w:rPr>
          <w:rFonts w:ascii="Arial" w:hAnsi="Arial" w:cs="Arial"/>
        </w:rPr>
        <w:tab/>
      </w:r>
      <w:r>
        <w:rPr>
          <w:rFonts w:ascii="Arial" w:hAnsi="Arial" w:cs="Arial"/>
        </w:rPr>
        <w:tab/>
        <w:t>;reset new location pointer to jump to</w:t>
      </w:r>
      <w:r>
        <w:rPr>
          <w:rFonts w:ascii="Arial" w:hAnsi="Arial" w:cs="Arial"/>
        </w:rPr>
        <w:br/>
      </w:r>
      <w:r w:rsidRPr="007B457E">
        <w:rPr>
          <w:rFonts w:ascii="Arial" w:hAnsi="Arial" w:cs="Arial"/>
        </w:rPr>
        <w:tab/>
      </w:r>
      <w:r>
        <w:rPr>
          <w:rFonts w:ascii="Arial" w:hAnsi="Arial" w:cs="Arial"/>
        </w:rPr>
        <w:tab/>
      </w:r>
      <w:r w:rsidRPr="007B457E">
        <w:rPr>
          <w:rFonts w:ascii="Arial" w:hAnsi="Arial" w:cs="Arial"/>
        </w:rPr>
        <w:t>JUMP</w:t>
      </w:r>
      <w:r w:rsidRPr="007B457E">
        <w:rPr>
          <w:rFonts w:ascii="Arial" w:hAnsi="Arial" w:cs="Arial"/>
        </w:rPr>
        <w:tab/>
      </w:r>
      <w:r>
        <w:rPr>
          <w:rFonts w:ascii="Arial" w:hAnsi="Arial" w:cs="Arial"/>
        </w:rPr>
        <w:tab/>
      </w:r>
      <w:r w:rsidRPr="007B457E">
        <w:rPr>
          <w:rFonts w:ascii="Arial" w:hAnsi="Arial" w:cs="Arial"/>
        </w:rPr>
        <w:t>@</w:t>
      </w:r>
      <w:proofErr w:type="spellStart"/>
      <w:r w:rsidRPr="007B457E">
        <w:rPr>
          <w:rFonts w:ascii="Arial" w:hAnsi="Arial" w:cs="Arial"/>
        </w:rPr>
        <w:t>NewLoc</w:t>
      </w:r>
      <w:proofErr w:type="spellEnd"/>
      <w:r>
        <w:rPr>
          <w:rFonts w:ascii="Arial" w:hAnsi="Arial" w:cs="Arial"/>
        </w:rPr>
        <w:tab/>
      </w:r>
      <w:r>
        <w:rPr>
          <w:rFonts w:ascii="Arial" w:hAnsi="Arial" w:cs="Arial"/>
        </w:rPr>
        <w:tab/>
        <w:t>;transfer control to copy</w:t>
      </w:r>
      <w:r>
        <w:rPr>
          <w:rFonts w:ascii="Arial" w:hAnsi="Arial" w:cs="Arial"/>
        </w:rPr>
        <w:br/>
      </w:r>
      <w:r w:rsidRPr="007B457E">
        <w:rPr>
          <w:rFonts w:ascii="Arial" w:hAnsi="Arial" w:cs="Arial"/>
        </w:rPr>
        <w:t>Loc:</w:t>
      </w:r>
      <w:r w:rsidR="00876D37">
        <w:rPr>
          <w:rFonts w:ascii="Arial" w:hAnsi="Arial" w:cs="Arial"/>
        </w:rPr>
        <w:tab/>
      </w:r>
      <w:r w:rsidRPr="007B457E">
        <w:rPr>
          <w:rFonts w:ascii="Arial" w:hAnsi="Arial" w:cs="Arial"/>
        </w:rPr>
        <w:tab/>
        <w:t>DATA</w:t>
      </w:r>
      <w:r w:rsidRPr="007B457E">
        <w:rPr>
          <w:rFonts w:ascii="Arial" w:hAnsi="Arial" w:cs="Arial"/>
        </w:rPr>
        <w:tab/>
      </w:r>
      <w:r>
        <w:rPr>
          <w:rFonts w:ascii="Arial" w:hAnsi="Arial" w:cs="Arial"/>
        </w:rPr>
        <w:tab/>
      </w:r>
      <w:r w:rsidRPr="007B457E">
        <w:rPr>
          <w:rFonts w:ascii="Arial" w:hAnsi="Arial" w:cs="Arial"/>
        </w:rPr>
        <w:t>0</w:t>
      </w:r>
      <w:r>
        <w:rPr>
          <w:rFonts w:ascii="Arial" w:hAnsi="Arial" w:cs="Arial"/>
        </w:rPr>
        <w:tab/>
      </w:r>
      <w:r>
        <w:rPr>
          <w:rFonts w:ascii="Arial" w:hAnsi="Arial" w:cs="Arial"/>
        </w:rPr>
        <w:tab/>
      </w:r>
      <w:r>
        <w:rPr>
          <w:rFonts w:ascii="Arial" w:hAnsi="Arial" w:cs="Arial"/>
        </w:rPr>
        <w:tab/>
      </w:r>
      <w:r w:rsidR="00876D37">
        <w:rPr>
          <w:rFonts w:ascii="Arial" w:hAnsi="Arial" w:cs="Arial"/>
        </w:rPr>
        <w:t>;pointer to instructions to move</w:t>
      </w:r>
      <w:r w:rsidR="00876D37">
        <w:rPr>
          <w:rFonts w:ascii="Arial" w:hAnsi="Arial" w:cs="Arial"/>
        </w:rPr>
        <w:br/>
      </w:r>
      <w:proofErr w:type="spellStart"/>
      <w:r w:rsidR="00876D37">
        <w:rPr>
          <w:rFonts w:ascii="Arial" w:hAnsi="Arial" w:cs="Arial"/>
        </w:rPr>
        <w:t>New</w:t>
      </w:r>
      <w:r w:rsidRPr="007B457E">
        <w:rPr>
          <w:rFonts w:ascii="Arial" w:hAnsi="Arial" w:cs="Arial"/>
        </w:rPr>
        <w:t>Loc</w:t>
      </w:r>
      <w:proofErr w:type="spellEnd"/>
      <w:r w:rsidRPr="007B457E">
        <w:rPr>
          <w:rFonts w:ascii="Arial" w:hAnsi="Arial" w:cs="Arial"/>
        </w:rPr>
        <w:t>:</w:t>
      </w:r>
      <w:r w:rsidRPr="007B457E">
        <w:rPr>
          <w:rFonts w:ascii="Arial" w:hAnsi="Arial" w:cs="Arial"/>
        </w:rPr>
        <w:tab/>
        <w:t>DATA</w:t>
      </w:r>
      <w:r w:rsidRPr="007B457E">
        <w:rPr>
          <w:rFonts w:ascii="Arial" w:hAnsi="Arial" w:cs="Arial"/>
        </w:rPr>
        <w:tab/>
      </w:r>
      <w:r>
        <w:rPr>
          <w:rFonts w:ascii="Arial" w:hAnsi="Arial" w:cs="Arial"/>
        </w:rPr>
        <w:tab/>
      </w:r>
      <w:r w:rsidRPr="007B457E">
        <w:rPr>
          <w:rFonts w:ascii="Arial" w:hAnsi="Arial" w:cs="Arial"/>
        </w:rPr>
        <w:t>0</w:t>
      </w:r>
      <w:r w:rsidR="00C7248A">
        <w:rPr>
          <w:rFonts w:ascii="Arial" w:hAnsi="Arial" w:cs="Arial"/>
        </w:rPr>
        <w:tab/>
      </w:r>
      <w:r>
        <w:rPr>
          <w:rFonts w:ascii="Arial" w:hAnsi="Arial" w:cs="Arial"/>
        </w:rPr>
        <w:tab/>
      </w:r>
      <w:r>
        <w:rPr>
          <w:rFonts w:ascii="Arial" w:hAnsi="Arial" w:cs="Arial"/>
        </w:rPr>
        <w:tab/>
        <w:t xml:space="preserve">;pointer to </w:t>
      </w:r>
      <w:r w:rsidR="00876D37">
        <w:rPr>
          <w:rFonts w:ascii="Arial" w:hAnsi="Arial" w:cs="Arial"/>
        </w:rPr>
        <w:t>new location</w:t>
      </w:r>
    </w:p>
    <w:p w:rsidR="00C2420D" w:rsidRDefault="00F21480" w:rsidP="00C2420D">
      <w:pPr>
        <w:spacing w:line="240" w:lineRule="auto"/>
        <w:rPr>
          <w:rFonts w:ascii="Arial" w:hAnsi="Arial" w:cs="Arial"/>
          <w:b/>
        </w:rPr>
      </w:pPr>
      <w:r>
        <w:rPr>
          <w:rFonts w:ascii="Arial" w:hAnsi="Arial" w:cs="Arial"/>
        </w:rPr>
        <w:br/>
      </w:r>
    </w:p>
    <w:p w:rsidR="00C2420D" w:rsidRDefault="00C2420D">
      <w:pPr>
        <w:spacing w:after="0" w:line="240" w:lineRule="auto"/>
        <w:rPr>
          <w:rFonts w:ascii="Arial" w:hAnsi="Arial" w:cs="Arial"/>
          <w:b/>
        </w:rPr>
      </w:pPr>
      <w:r>
        <w:rPr>
          <w:rFonts w:ascii="Arial" w:hAnsi="Arial" w:cs="Arial"/>
          <w:b/>
        </w:rPr>
        <w:br w:type="page"/>
      </w:r>
    </w:p>
    <w:p w:rsidR="00C2420D" w:rsidRDefault="00C2420D" w:rsidP="00C2420D">
      <w:pPr>
        <w:spacing w:line="240" w:lineRule="auto"/>
        <w:rPr>
          <w:rFonts w:ascii="Arial" w:hAnsi="Arial" w:cs="Arial"/>
          <w:b/>
        </w:rPr>
      </w:pPr>
      <w:proofErr w:type="spellStart"/>
      <w:r>
        <w:rPr>
          <w:rFonts w:ascii="Arial" w:hAnsi="Arial" w:cs="Arial"/>
          <w:b/>
        </w:rPr>
        <w:lastRenderedPageBreak/>
        <w:t>CodeBlue</w:t>
      </w:r>
      <w:proofErr w:type="spellEnd"/>
      <w:r>
        <w:rPr>
          <w:rFonts w:ascii="Arial" w:hAnsi="Arial" w:cs="Arial"/>
          <w:b/>
        </w:rPr>
        <w:t xml:space="preserve"> Development Environment / Battles</w:t>
      </w:r>
    </w:p>
    <w:p w:rsidR="00C2420D" w:rsidRDefault="00C2420D" w:rsidP="00C2420D">
      <w:pPr>
        <w:spacing w:line="240" w:lineRule="auto"/>
        <w:rPr>
          <w:rFonts w:ascii="Arial" w:hAnsi="Arial" w:cs="Arial"/>
        </w:rPr>
      </w:pPr>
      <w:r>
        <w:rPr>
          <w:rFonts w:ascii="Arial" w:hAnsi="Arial" w:cs="Arial"/>
        </w:rPr>
        <w:t xml:space="preserve">To help you create and debug your </w:t>
      </w:r>
      <w:proofErr w:type="spellStart"/>
      <w:r>
        <w:rPr>
          <w:rFonts w:ascii="Arial" w:hAnsi="Arial" w:cs="Arial"/>
        </w:rPr>
        <w:t>CodeBlue</w:t>
      </w:r>
      <w:proofErr w:type="spellEnd"/>
      <w:r>
        <w:rPr>
          <w:rFonts w:ascii="Arial" w:hAnsi="Arial" w:cs="Arial"/>
        </w:rPr>
        <w:t xml:space="preserve"> programs, there is a visual environment available, CodeBlue.jar.  When you start it, there is a simple text editor pane and a memory pane as shown below.</w:t>
      </w:r>
    </w:p>
    <w:p w:rsidR="00C2420D" w:rsidRDefault="00C2420D" w:rsidP="00C2420D">
      <w:pPr>
        <w:spacing w:line="240" w:lineRule="auto"/>
        <w:rPr>
          <w:rFonts w:ascii="Arial" w:hAnsi="Arial" w:cs="Arial"/>
        </w:rPr>
      </w:pPr>
    </w:p>
    <w:p w:rsidR="00C2420D" w:rsidRDefault="00876D37" w:rsidP="00C2420D">
      <w:pPr>
        <w:spacing w:line="240" w:lineRule="auto"/>
        <w:rPr>
          <w:rFonts w:ascii="Arial" w:hAnsi="Arial" w:cs="Arial"/>
        </w:rPr>
      </w:pPr>
      <w:r>
        <w:rPr>
          <w:rFonts w:ascii="Arial" w:hAnsi="Arial" w:cs="Arial"/>
          <w:noProof/>
        </w:rPr>
        <w:drawing>
          <wp:inline distT="0" distB="0" distL="0" distR="0">
            <wp:extent cx="5943600" cy="2570205"/>
            <wp:effectExtent l="19050" t="19050" r="19050" b="205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570205"/>
                    </a:xfrm>
                    <a:prstGeom prst="rect">
                      <a:avLst/>
                    </a:prstGeom>
                    <a:noFill/>
                    <a:ln w="9525">
                      <a:solidFill>
                        <a:schemeClr val="accent1"/>
                      </a:solidFill>
                      <a:miter lim="800000"/>
                      <a:headEnd/>
                      <a:tailEnd/>
                    </a:ln>
                  </pic:spPr>
                </pic:pic>
              </a:graphicData>
            </a:graphic>
          </wp:inline>
        </w:drawing>
      </w:r>
    </w:p>
    <w:p w:rsidR="006B0FA0" w:rsidRDefault="00C2420D" w:rsidP="007B457E">
      <w:pPr>
        <w:spacing w:line="240" w:lineRule="auto"/>
        <w:rPr>
          <w:rFonts w:ascii="Arial" w:hAnsi="Arial" w:cs="Arial"/>
        </w:rPr>
      </w:pPr>
      <w:proofErr w:type="spellStart"/>
      <w:r>
        <w:rPr>
          <w:rFonts w:ascii="Arial" w:hAnsi="Arial" w:cs="Arial"/>
        </w:rPr>
        <w:t>CodeBlue</w:t>
      </w:r>
      <w:proofErr w:type="spellEnd"/>
      <w:r>
        <w:rPr>
          <w:rFonts w:ascii="Arial" w:hAnsi="Arial" w:cs="Arial"/>
        </w:rPr>
        <w:t xml:space="preserve"> program files are simple text files that can be loaded, saved, or edited on the screen.  To test them, select Commands / Load Memory to put them into the simulated memory on the right.  To execute them, use the Commands / Execute option.  This activates the Step/Back… buttons and allows you to watch the program execute.  The color coding in memory shows the current PC address (green), as well as the source and destination operands for the current instruction.  Stepping execution will update memory if anything was changed and move to the next instruction.</w:t>
      </w:r>
    </w:p>
    <w:p w:rsidR="00C2420D" w:rsidRDefault="00C2420D" w:rsidP="007B457E">
      <w:pPr>
        <w:spacing w:line="240" w:lineRule="auto"/>
        <w:rPr>
          <w:rFonts w:ascii="Arial" w:hAnsi="Arial" w:cs="Arial"/>
        </w:rPr>
      </w:pPr>
      <w:proofErr w:type="gramStart"/>
      <w:r>
        <w:rPr>
          <w:rFonts w:ascii="Arial" w:hAnsi="Arial" w:cs="Arial"/>
        </w:rPr>
        <w:t>Once the program is ready for battle, save it to a file and select Commands / Run Battle.</w:t>
      </w:r>
      <w:proofErr w:type="gramEnd"/>
      <w:r>
        <w:rPr>
          <w:rFonts w:ascii="Arial" w:hAnsi="Arial" w:cs="Arial"/>
        </w:rPr>
        <w:t xml:space="preserve">  From there you can load two programs into a simulated memory and execute a battle between them as shown below.</w:t>
      </w:r>
    </w:p>
    <w:p w:rsidR="00C2420D" w:rsidRDefault="00C2420D" w:rsidP="006B4A2A">
      <w:pPr>
        <w:spacing w:line="240" w:lineRule="auto"/>
        <w:jc w:val="center"/>
        <w:rPr>
          <w:rFonts w:ascii="Arial" w:hAnsi="Arial" w:cs="Arial"/>
        </w:rPr>
      </w:pPr>
      <w:r>
        <w:rPr>
          <w:rFonts w:ascii="Arial" w:hAnsi="Arial" w:cs="Arial"/>
          <w:noProof/>
        </w:rPr>
        <w:drawing>
          <wp:inline distT="0" distB="0" distL="0" distR="0">
            <wp:extent cx="4772025" cy="23431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772259" cy="2343265"/>
                    </a:xfrm>
                    <a:prstGeom prst="rect">
                      <a:avLst/>
                    </a:prstGeom>
                    <a:noFill/>
                    <a:ln w="9525">
                      <a:solidFill>
                        <a:schemeClr val="accent1"/>
                      </a:solidFill>
                      <a:miter lim="800000"/>
                      <a:headEnd/>
                      <a:tailEnd/>
                    </a:ln>
                  </pic:spPr>
                </pic:pic>
              </a:graphicData>
            </a:graphic>
          </wp:inline>
        </w:drawing>
      </w:r>
    </w:p>
    <w:p w:rsidR="006B4A2A" w:rsidRPr="006B0FA0" w:rsidRDefault="006B4A2A" w:rsidP="006B4A2A">
      <w:pPr>
        <w:spacing w:line="240" w:lineRule="auto"/>
        <w:rPr>
          <w:rFonts w:ascii="Arial" w:hAnsi="Arial" w:cs="Arial"/>
        </w:rPr>
      </w:pPr>
      <w:r>
        <w:rPr>
          <w:rFonts w:ascii="Arial" w:hAnsi="Arial" w:cs="Arial"/>
        </w:rPr>
        <w:lastRenderedPageBreak/>
        <w:t xml:space="preserve">Any two programs can be loaded, and are placed in random non-overlapping memory locations.  Color coding is used to show both the instructions and data for each program.  Each program counter is shown as a black or white dot.  The number of iterations for the battle and who gets to go first can be set by the user.  When ready, the Run Single Battle button will animate the memory as each instruction executes.  When one of the </w:t>
      </w:r>
      <w:proofErr w:type="gramStart"/>
      <w:r>
        <w:rPr>
          <w:rFonts w:ascii="Arial" w:hAnsi="Arial" w:cs="Arial"/>
        </w:rPr>
        <w:t>program</w:t>
      </w:r>
      <w:proofErr w:type="gramEnd"/>
      <w:r>
        <w:rPr>
          <w:rFonts w:ascii="Arial" w:hAnsi="Arial" w:cs="Arial"/>
        </w:rPr>
        <w:t xml:space="preserve"> executes an illegal instruction, the game is over and the other program is declared the winner.  If no program quits after the set executions, the game is declared a tie.  To play another single battle, simply select the Reset Programs followed by the Run Single Battle.  To see the results of 100 battles (without animation)</w:t>
      </w:r>
      <w:proofErr w:type="gramStart"/>
      <w:r>
        <w:rPr>
          <w:rFonts w:ascii="Arial" w:hAnsi="Arial" w:cs="Arial"/>
        </w:rPr>
        <w:t>,</w:t>
      </w:r>
      <w:proofErr w:type="gramEnd"/>
      <w:r>
        <w:rPr>
          <w:rFonts w:ascii="Arial" w:hAnsi="Arial" w:cs="Arial"/>
        </w:rPr>
        <w:t xml:space="preserve"> select the Run 100 Battles button.  Each program is reloaded at a random location before the start of each battle, and they alternate which program executes first.  If one program consistently has more wins than its opponent, it is declared the overall winner between the two.</w:t>
      </w:r>
    </w:p>
    <w:sectPr w:rsidR="006B4A2A" w:rsidRPr="006B0FA0" w:rsidSect="00283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998"/>
    <w:multiLevelType w:val="hybridMultilevel"/>
    <w:tmpl w:val="4E489662"/>
    <w:lvl w:ilvl="0" w:tplc="492A3AE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1E4"/>
    <w:rsid w:val="00024CE7"/>
    <w:rsid w:val="00283A72"/>
    <w:rsid w:val="002A6DDE"/>
    <w:rsid w:val="0034514B"/>
    <w:rsid w:val="003A47F1"/>
    <w:rsid w:val="003B6290"/>
    <w:rsid w:val="003C251A"/>
    <w:rsid w:val="003E09E6"/>
    <w:rsid w:val="003E4253"/>
    <w:rsid w:val="004074D7"/>
    <w:rsid w:val="00410451"/>
    <w:rsid w:val="00517250"/>
    <w:rsid w:val="00535829"/>
    <w:rsid w:val="00564612"/>
    <w:rsid w:val="005C4C60"/>
    <w:rsid w:val="0068755F"/>
    <w:rsid w:val="006B0FA0"/>
    <w:rsid w:val="006B4A2A"/>
    <w:rsid w:val="00796409"/>
    <w:rsid w:val="007B457E"/>
    <w:rsid w:val="00830969"/>
    <w:rsid w:val="00833D4C"/>
    <w:rsid w:val="00876D37"/>
    <w:rsid w:val="00953D05"/>
    <w:rsid w:val="009C04BE"/>
    <w:rsid w:val="009C2409"/>
    <w:rsid w:val="009D06B9"/>
    <w:rsid w:val="00A855B9"/>
    <w:rsid w:val="00AA79F4"/>
    <w:rsid w:val="00AC0D54"/>
    <w:rsid w:val="00B3283B"/>
    <w:rsid w:val="00BD3DE0"/>
    <w:rsid w:val="00C2420D"/>
    <w:rsid w:val="00C7248A"/>
    <w:rsid w:val="00C92535"/>
    <w:rsid w:val="00CD0CEC"/>
    <w:rsid w:val="00EB31E4"/>
    <w:rsid w:val="00F21480"/>
    <w:rsid w:val="00F30F32"/>
    <w:rsid w:val="00F44BAB"/>
    <w:rsid w:val="00F54416"/>
    <w:rsid w:val="00FE51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A7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55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242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2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Dennis.Schweitzer</dc:creator>
  <cp:keywords/>
  <dc:description/>
  <cp:lastModifiedBy> </cp:lastModifiedBy>
  <cp:revision>6</cp:revision>
  <dcterms:created xsi:type="dcterms:W3CDTF">2007-08-27T22:41:00Z</dcterms:created>
  <dcterms:modified xsi:type="dcterms:W3CDTF">2008-12-09T21:47:00Z</dcterms:modified>
</cp:coreProperties>
</file>