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466D" w:rsidRPr="00604C95" w:rsidRDefault="00FA466D" w:rsidP="00604C95">
      <w:pPr>
        <w:pStyle w:val="Heading1"/>
        <w:spacing w:before="240"/>
        <w:jc w:val="center"/>
        <w:rPr>
          <w:color w:val="000099"/>
        </w:rPr>
      </w:pPr>
      <w:bookmarkStart w:id="0" w:name="_GoBack"/>
      <w:bookmarkEnd w:id="0"/>
      <w:r w:rsidRPr="00604C95">
        <w:rPr>
          <w:color w:val="000099"/>
        </w:rPr>
        <w:t>Communications Management: Planning and Execution, from the ProjectExperts</w:t>
      </w:r>
    </w:p>
    <w:p w:rsidR="00FA466D" w:rsidRPr="00FA466D" w:rsidRDefault="00FA466D" w:rsidP="00FA466D"/>
    <w:p w:rsidR="00FA466D" w:rsidRDefault="00FA466D" w:rsidP="00FA466D">
      <w:r>
        <w:t xml:space="preserve">Successful initiatives have plans and execution against those plans for each of the USA-NCB </w:t>
      </w:r>
      <w:r w:rsidR="00810A83">
        <w:t>(National Comp</w:t>
      </w:r>
      <w:r w:rsidR="00810A83">
        <w:t>e</w:t>
      </w:r>
      <w:r w:rsidR="00810A83">
        <w:t xml:space="preserve">tence Baseline) </w:t>
      </w:r>
      <w:r>
        <w:t>Technical competences. Yet planning and demonstrating the Behavioral competences is just as important, and while they are implied in the actions of project leadership, they may be frequently omitted. Note a</w:t>
      </w:r>
      <w:r>
        <w:t>l</w:t>
      </w:r>
      <w:r>
        <w:t>so, that an initiative’s interactions with the Contextual competences cannot merely be random and accidental. Thus all the other co</w:t>
      </w:r>
      <w:r>
        <w:t>m</w:t>
      </w:r>
      <w:r>
        <w:t>petences in the NCB form a checklist for Communications Management.</w:t>
      </w:r>
    </w:p>
    <w:p w:rsidR="00FA466D" w:rsidRDefault="00FA466D" w:rsidP="00FA466D"/>
    <w:p w:rsidR="00FA466D" w:rsidRDefault="00FA466D" w:rsidP="00FA466D">
      <w:r>
        <w:t xml:space="preserve">To support your communication needs, we provide a </w:t>
      </w:r>
      <w:r w:rsidRPr="00567F97">
        <w:rPr>
          <w:i/>
        </w:rPr>
        <w:t>Sample Communications Plan</w:t>
      </w:r>
      <w:r>
        <w:t xml:space="preserve"> for a large project. We su</w:t>
      </w:r>
      <w:r>
        <w:t>g</w:t>
      </w:r>
      <w:r>
        <w:t xml:space="preserve">gest that you review the template (below), reduce the items where needed for medium or smaller projects, or add items, as needed. Below we explain the plan’s </w:t>
      </w:r>
      <w:r w:rsidR="00700FFE">
        <w:t xml:space="preserve">structure and </w:t>
      </w:r>
      <w:r>
        <w:t>content.</w:t>
      </w:r>
    </w:p>
    <w:p w:rsidR="00FA466D" w:rsidRDefault="00FA466D" w:rsidP="00FA466D"/>
    <w:p w:rsidR="00FA466D" w:rsidRDefault="00FA466D" w:rsidP="00FA466D">
      <w:r>
        <w:t xml:space="preserve">A simple and useful communication plan includes: What, Why, Who, When and How. </w:t>
      </w:r>
      <w:r w:rsidR="00806BA3">
        <w:t xml:space="preserve">This was inspired by Kathy </w:t>
      </w:r>
      <w:proofErr w:type="spellStart"/>
      <w:r w:rsidR="00806BA3">
        <w:t>Zarr</w:t>
      </w:r>
      <w:proofErr w:type="spellEnd"/>
      <w:r w:rsidR="00806BA3">
        <w:t xml:space="preserve">, </w:t>
      </w:r>
      <w:r w:rsidR="00810A83">
        <w:t xml:space="preserve">formerly of Northwestern Mutual and </w:t>
      </w:r>
      <w:r w:rsidR="00806BA3">
        <w:t>now of Metavante</w:t>
      </w:r>
      <w:r w:rsidR="00810A83">
        <w:t>. She is</w:t>
      </w:r>
      <w:r w:rsidR="00806BA3">
        <w:t xml:space="preserve"> one of the PM-Savvy people we </w:t>
      </w:r>
      <w:r w:rsidR="00941F79">
        <w:t xml:space="preserve">most </w:t>
      </w:r>
      <w:r w:rsidR="00806BA3">
        <w:t xml:space="preserve">admire. </w:t>
      </w:r>
      <w:r>
        <w:t xml:space="preserve">Beginning with those five topics (which are often called the Journalist’s W’s), project teams add the project-specific information needed for pro-active communication. Those topics form the structure for the </w:t>
      </w:r>
      <w:r w:rsidRPr="00C62AC9">
        <w:rPr>
          <w:i/>
        </w:rPr>
        <w:t>Sample Communication</w:t>
      </w:r>
      <w:r>
        <w:rPr>
          <w:i/>
        </w:rPr>
        <w:t>s</w:t>
      </w:r>
      <w:r w:rsidRPr="00C62AC9">
        <w:rPr>
          <w:i/>
        </w:rPr>
        <w:t xml:space="preserve"> Plan</w:t>
      </w:r>
      <w:r>
        <w:t xml:space="preserve"> that follows this explan</w:t>
      </w:r>
      <w:r>
        <w:t>a</w:t>
      </w:r>
      <w:r>
        <w:t>tion</w:t>
      </w:r>
      <w:r w:rsidR="00700FFE">
        <w:t>.</w:t>
      </w:r>
    </w:p>
    <w:p w:rsidR="00FA466D" w:rsidRPr="00604C95" w:rsidRDefault="00FA466D" w:rsidP="00FA466D">
      <w:pPr>
        <w:pStyle w:val="Heading3"/>
        <w:rPr>
          <w:color w:val="000099"/>
        </w:rPr>
      </w:pPr>
      <w:r w:rsidRPr="00604C95">
        <w:rPr>
          <w:color w:val="000099"/>
        </w:rPr>
        <w:t>What: The Content of the Communication</w:t>
      </w:r>
    </w:p>
    <w:p w:rsidR="00FA466D" w:rsidRDefault="00FA466D" w:rsidP="00FA466D">
      <w:r>
        <w:t>Information can be of two types, depending on the areas of interest or concer</w:t>
      </w:r>
      <w:r w:rsidR="00700FFE">
        <w:t>n</w:t>
      </w:r>
      <w:r>
        <w:t xml:space="preserve"> for the Interested Parties. The Sample Communication Plan concentrates primarily on the Process Information, leaving the Product Info</w:t>
      </w:r>
      <w:r>
        <w:t>r</w:t>
      </w:r>
      <w:r>
        <w:t>mation for application-area-specific methods to document:</w:t>
      </w:r>
    </w:p>
    <w:p w:rsidR="00FA466D" w:rsidRPr="009638C0" w:rsidRDefault="00FA466D" w:rsidP="00FA466D">
      <w:pPr>
        <w:rPr>
          <w:sz w:val="10"/>
          <w:szCs w:val="10"/>
        </w:rPr>
      </w:pPr>
    </w:p>
    <w:p w:rsidR="00FA466D" w:rsidRDefault="00FA466D" w:rsidP="00FA466D">
      <w:pPr>
        <w:numPr>
          <w:ilvl w:val="0"/>
          <w:numId w:val="1"/>
        </w:numPr>
        <w:ind w:left="540" w:hanging="180"/>
      </w:pPr>
      <w:r>
        <w:t>Product Information: What the project will produce (scope), at what level of quality, and impacts or ben</w:t>
      </w:r>
      <w:r>
        <w:t>e</w:t>
      </w:r>
      <w:r>
        <w:t>fits for the parties (reflecting change management and benefits realization)</w:t>
      </w:r>
    </w:p>
    <w:p w:rsidR="00FA466D" w:rsidRDefault="00FA466D" w:rsidP="00FA466D">
      <w:pPr>
        <w:numPr>
          <w:ilvl w:val="0"/>
          <w:numId w:val="1"/>
        </w:numPr>
        <w:ind w:left="540" w:hanging="180"/>
      </w:pPr>
      <w:r>
        <w:t>Process Information: Information about the size, timing, costs, internal risks, reviews and other needed i</w:t>
      </w:r>
      <w:r>
        <w:t>n</w:t>
      </w:r>
      <w:r>
        <w:t>formation about the status of the project, to manage it successfully.</w:t>
      </w:r>
    </w:p>
    <w:p w:rsidR="00FA466D" w:rsidRPr="00604C95" w:rsidRDefault="00FA466D" w:rsidP="00FA466D">
      <w:pPr>
        <w:pStyle w:val="Heading3"/>
        <w:rPr>
          <w:color w:val="000099"/>
        </w:rPr>
      </w:pPr>
      <w:r w:rsidRPr="00604C95">
        <w:rPr>
          <w:color w:val="000099"/>
        </w:rPr>
        <w:t>Why: The Purposes of Communication</w:t>
      </w:r>
    </w:p>
    <w:p w:rsidR="00FA466D" w:rsidRDefault="00FA466D" w:rsidP="00FA466D">
      <w:r>
        <w:t>This topic brings all the purposes of the communication</w:t>
      </w:r>
      <w:r w:rsidRPr="00782004">
        <w:t xml:space="preserve"> </w:t>
      </w:r>
      <w:r>
        <w:t>together. After all, communication with no clear pu</w:t>
      </w:r>
      <w:r>
        <w:t>r</w:t>
      </w:r>
      <w:r>
        <w:t>pose, or communication only provided because the standards require it, is wasteful.</w:t>
      </w:r>
    </w:p>
    <w:p w:rsidR="00FA466D" w:rsidRDefault="00FA466D" w:rsidP="00FA466D"/>
    <w:p w:rsidR="00FA466D" w:rsidRDefault="00FA466D" w:rsidP="00FA466D">
      <w:r>
        <w:t xml:space="preserve">We communicate for a number of reasons, </w:t>
      </w:r>
      <w:r w:rsidR="00700FFE">
        <w:t xml:space="preserve">abbreviated on the Sample </w:t>
      </w:r>
      <w:r w:rsidR="00A70F82">
        <w:t xml:space="preserve">Communication </w:t>
      </w:r>
      <w:r w:rsidR="00700FFE">
        <w:t>Plan with the following</w:t>
      </w:r>
      <w:r>
        <w:t>:</w:t>
      </w:r>
    </w:p>
    <w:p w:rsidR="00FA466D" w:rsidRPr="00B5315F" w:rsidRDefault="00FA466D" w:rsidP="00FA466D">
      <w:pPr>
        <w:rPr>
          <w:sz w:val="10"/>
          <w:szCs w:val="10"/>
        </w:rPr>
      </w:pPr>
    </w:p>
    <w:p w:rsidR="00700FFE" w:rsidRPr="00700FFE" w:rsidRDefault="00700FFE" w:rsidP="003B3CEB">
      <w:pPr>
        <w:ind w:left="1620" w:hanging="1260"/>
        <w:rPr>
          <w:b/>
        </w:rPr>
      </w:pPr>
      <w:r w:rsidRPr="00700FFE">
        <w:rPr>
          <w:b/>
        </w:rPr>
        <w:t xml:space="preserve">C= Collect: </w:t>
      </w:r>
      <w:r w:rsidRPr="00700FFE">
        <w:t>Collect information from others, while increasing their ownership stake in the project.</w:t>
      </w:r>
      <w:r w:rsidR="001B78CF" w:rsidRPr="001B78CF">
        <w:t xml:space="preserve"> </w:t>
      </w:r>
      <w:r w:rsidR="001B78CF">
        <w:t>Exa</w:t>
      </w:r>
      <w:r w:rsidR="001B78CF">
        <w:t>m</w:t>
      </w:r>
      <w:r w:rsidR="001B78CF">
        <w:t xml:space="preserve">ples </w:t>
      </w:r>
      <w:r w:rsidR="001B78CF" w:rsidRPr="00700FFE">
        <w:t>rang</w:t>
      </w:r>
      <w:r w:rsidR="001B78CF">
        <w:t>e</w:t>
      </w:r>
      <w:r w:rsidR="001B78CF" w:rsidRPr="00700FFE">
        <w:t xml:space="preserve"> from determining the requirements needed to achieve benefit r</w:t>
      </w:r>
      <w:r w:rsidR="001B78CF">
        <w:t>ealiza</w:t>
      </w:r>
      <w:r w:rsidR="001B78CF" w:rsidRPr="00700FFE">
        <w:t>tion, to disco</w:t>
      </w:r>
      <w:r w:rsidR="001B78CF" w:rsidRPr="00700FFE">
        <w:t>v</w:t>
      </w:r>
      <w:r w:rsidR="001B78CF" w:rsidRPr="00700FFE">
        <w:t>ering the true current status of the project</w:t>
      </w:r>
      <w:r w:rsidR="001B78CF">
        <w:t>.</w:t>
      </w:r>
    </w:p>
    <w:p w:rsidR="00700FFE" w:rsidRPr="00700FFE" w:rsidRDefault="00700FFE" w:rsidP="003B3CEB">
      <w:pPr>
        <w:ind w:left="1620" w:hanging="1260"/>
      </w:pPr>
      <w:r w:rsidRPr="00700FFE">
        <w:rPr>
          <w:b/>
        </w:rPr>
        <w:t xml:space="preserve">D = Decide: </w:t>
      </w:r>
      <w:r w:rsidRPr="00700FFE">
        <w:t>Persuade others to take action: to influence a manager to decide to resolve an issue.</w:t>
      </w:r>
    </w:p>
    <w:p w:rsidR="00700FFE" w:rsidRPr="00700FFE" w:rsidRDefault="00700FFE" w:rsidP="003B3CEB">
      <w:pPr>
        <w:ind w:left="1620" w:hanging="1260"/>
        <w:rPr>
          <w:b/>
        </w:rPr>
      </w:pPr>
      <w:r w:rsidRPr="00700FFE">
        <w:rPr>
          <w:b/>
        </w:rPr>
        <w:t xml:space="preserve">E = Exchange: </w:t>
      </w:r>
      <w:r w:rsidRPr="00700FFE">
        <w:t>Dialogue, to arrive at mutually agreeable ways to respond to Issues or Risks.</w:t>
      </w:r>
    </w:p>
    <w:p w:rsidR="00700FFE" w:rsidRPr="00700FFE" w:rsidRDefault="00700FFE" w:rsidP="003B3CEB">
      <w:pPr>
        <w:tabs>
          <w:tab w:val="left" w:pos="1890"/>
        </w:tabs>
        <w:ind w:left="1620" w:hanging="1260"/>
      </w:pPr>
      <w:r w:rsidRPr="00700FFE">
        <w:rPr>
          <w:b/>
        </w:rPr>
        <w:t xml:space="preserve">G = Govern: </w:t>
      </w:r>
      <w:r w:rsidRPr="00700FFE">
        <w:t>Project Governance, to meet legal, regulatory, enterprise, or standard process requir</w:t>
      </w:r>
      <w:r w:rsidRPr="00700FFE">
        <w:t>e</w:t>
      </w:r>
      <w:r w:rsidRPr="00700FFE">
        <w:t>ments</w:t>
      </w:r>
      <w:r w:rsidR="003B3CEB">
        <w:t>.</w:t>
      </w:r>
    </w:p>
    <w:p w:rsidR="00700FFE" w:rsidRPr="00700FFE" w:rsidRDefault="00700FFE" w:rsidP="003B3CEB">
      <w:pPr>
        <w:tabs>
          <w:tab w:val="left" w:pos="1890"/>
        </w:tabs>
        <w:ind w:left="1620" w:hanging="1260"/>
      </w:pPr>
      <w:r w:rsidRPr="00700FFE">
        <w:rPr>
          <w:b/>
        </w:rPr>
        <w:t xml:space="preserve">I = Inform: </w:t>
      </w:r>
      <w:r w:rsidRPr="00700FFE">
        <w:t>Inform others, and get their commitment, causing all interested parties or stakeholders to e</w:t>
      </w:r>
      <w:r w:rsidRPr="00700FFE">
        <w:t>n</w:t>
      </w:r>
      <w:r w:rsidRPr="00700FFE">
        <w:t>gage in the project, to want it to succeed, and to help assure that it meets their needs.</w:t>
      </w:r>
    </w:p>
    <w:p w:rsidR="00700FFE" w:rsidRDefault="00700FFE" w:rsidP="00FA466D"/>
    <w:p w:rsidR="00700FFE" w:rsidRPr="00700FFE" w:rsidRDefault="00700FFE" w:rsidP="00700FFE">
      <w:pPr>
        <w:pStyle w:val="BodyText2"/>
        <w:rPr>
          <w:i/>
          <w:sz w:val="24"/>
        </w:rPr>
      </w:pPr>
      <w:r w:rsidRPr="00700FFE">
        <w:rPr>
          <w:sz w:val="24"/>
        </w:rPr>
        <w:t>Communications</w:t>
      </w:r>
      <w:r w:rsidR="00FA466D" w:rsidRPr="00700FFE">
        <w:rPr>
          <w:sz w:val="24"/>
        </w:rPr>
        <w:t xml:space="preserve"> that require action </w:t>
      </w:r>
      <w:r w:rsidRPr="00700FFE">
        <w:rPr>
          <w:sz w:val="24"/>
        </w:rPr>
        <w:t>should include</w:t>
      </w:r>
      <w:r w:rsidR="00FA466D" w:rsidRPr="00700FFE">
        <w:rPr>
          <w:sz w:val="24"/>
        </w:rPr>
        <w:t xml:space="preserve"> information about the need to act, the timing for action, and the </w:t>
      </w:r>
      <w:r w:rsidRPr="00700FFE">
        <w:rPr>
          <w:sz w:val="24"/>
        </w:rPr>
        <w:t>ben</w:t>
      </w:r>
      <w:r w:rsidRPr="00700FFE">
        <w:rPr>
          <w:sz w:val="24"/>
        </w:rPr>
        <w:t>e</w:t>
      </w:r>
      <w:r w:rsidRPr="00700FFE">
        <w:rPr>
          <w:sz w:val="24"/>
        </w:rPr>
        <w:t xml:space="preserve">fit of acting or the </w:t>
      </w:r>
      <w:r w:rsidR="00FA466D" w:rsidRPr="00700FFE">
        <w:rPr>
          <w:sz w:val="24"/>
        </w:rPr>
        <w:t xml:space="preserve">consequences of failing to act. This requires use of project information, not just data. </w:t>
      </w:r>
      <w:r w:rsidRPr="00700FFE">
        <w:rPr>
          <w:sz w:val="24"/>
        </w:rPr>
        <w:t xml:space="preserve">For example: </w:t>
      </w:r>
      <w:r w:rsidRPr="00700FFE">
        <w:rPr>
          <w:i/>
          <w:sz w:val="24"/>
        </w:rPr>
        <w:t xml:space="preserve">The current phase will be completed 15 December </w:t>
      </w:r>
      <w:r w:rsidRPr="00700FFE">
        <w:rPr>
          <w:sz w:val="24"/>
        </w:rPr>
        <w:t xml:space="preserve">is data. Actionable information for the same situation might be: </w:t>
      </w:r>
      <w:r w:rsidRPr="00700FFE">
        <w:rPr>
          <w:i/>
          <w:sz w:val="24"/>
        </w:rPr>
        <w:t>We could complete the current phase by 15 November if we can move the core team to full-time for the next month; that would, however, require a change in their other project priorities.</w:t>
      </w:r>
    </w:p>
    <w:p w:rsidR="00FA466D" w:rsidRPr="00604C95" w:rsidRDefault="00FA466D" w:rsidP="00FA466D">
      <w:pPr>
        <w:pStyle w:val="Heading3"/>
        <w:rPr>
          <w:color w:val="000099"/>
        </w:rPr>
      </w:pPr>
      <w:r w:rsidRPr="00604C95">
        <w:rPr>
          <w:color w:val="000099"/>
        </w:rPr>
        <w:lastRenderedPageBreak/>
        <w:t>Who: Recording Communication Responsibilities, and the Audiences</w:t>
      </w:r>
    </w:p>
    <w:p w:rsidR="00FA466D" w:rsidRDefault="00FA466D" w:rsidP="00FA466D">
      <w:r>
        <w:t>Project communication is not just the responsibility of the Project Manager. After all, project Team Members are the source of the information to communicate, so clearly Team Members have communication responsibil</w:t>
      </w:r>
      <w:r>
        <w:t>i</w:t>
      </w:r>
      <w:r>
        <w:t xml:space="preserve">ties. Sponsors have a responsibility to keep the Enterprise appraised about the project, and to assure that all open issues are resolved in a timely manner. </w:t>
      </w:r>
    </w:p>
    <w:p w:rsidR="00FA466D" w:rsidRDefault="00FA466D" w:rsidP="00FA466D"/>
    <w:p w:rsidR="00FA466D" w:rsidRDefault="00FA466D" w:rsidP="00FA466D">
      <w:r>
        <w:t>But communication will not occur if it is not clear who is responsible for it. When a Sponsor accepts the role of Sponsor of an Initiative, he or she requires some understanding of the responsibilities of the role, and the time it will require. Thus each entry in a Communications Plan needs to list not only which role(s) are responsible, but which persons will accept that responsibility.</w:t>
      </w:r>
    </w:p>
    <w:p w:rsidR="00FA466D" w:rsidRDefault="00FA466D" w:rsidP="00FA466D"/>
    <w:p w:rsidR="00FA466D" w:rsidRDefault="00FA466D" w:rsidP="00FA466D">
      <w:r>
        <w:t>The audiences for communications can be narrow or very broad. Communication entries that list stakeholders as part of the audience may require more effort in communication than all the rest of the initiative. For exa</w:t>
      </w:r>
      <w:r>
        <w:t>m</w:t>
      </w:r>
      <w:r>
        <w:t>ple, a new product that requires training an entire International Sales Force may require more time to communicate with them, reduce resistance and fear, and manage expect</w:t>
      </w:r>
      <w:r>
        <w:t>a</w:t>
      </w:r>
      <w:r>
        <w:t>tions, than it takes to develop the new product.</w:t>
      </w:r>
    </w:p>
    <w:p w:rsidR="00FA466D" w:rsidRDefault="00FA466D" w:rsidP="00FA466D"/>
    <w:p w:rsidR="00FA466D" w:rsidRDefault="00FA466D" w:rsidP="00FA466D">
      <w:r>
        <w:t>Stakeholders include all those persons or groups, internal or external to the permanent organizations, who are affected by a project’s results, or all who can affect its success. Late discovery of additional stakeholders is one cause of scope changes. It also increases resistance to the organizational changes needed to implement the pr</w:t>
      </w:r>
      <w:r>
        <w:t>o</w:t>
      </w:r>
      <w:r>
        <w:t xml:space="preserve">ject results successfully. </w:t>
      </w:r>
    </w:p>
    <w:p w:rsidR="00FA466D" w:rsidRDefault="00FA466D" w:rsidP="00FA466D">
      <w:pPr>
        <w:tabs>
          <w:tab w:val="left" w:pos="1440"/>
        </w:tabs>
      </w:pPr>
    </w:p>
    <w:p w:rsidR="00FA466D" w:rsidRDefault="00FA466D" w:rsidP="00FA466D">
      <w:r>
        <w:t>Identify and communicate with all in the initiative’s audience, to maintain their interest and support of the pr</w:t>
      </w:r>
      <w:r>
        <w:t>o</w:t>
      </w:r>
      <w:r>
        <w:t>ject, and to manage expectations that their needs will be met. A range of early project activities should ide</w:t>
      </w:r>
      <w:r>
        <w:t>n</w:t>
      </w:r>
      <w:r>
        <w:t>tify Interested Parties by role or name, establish communication with them, and help identify the unique info</w:t>
      </w:r>
      <w:r>
        <w:t>r</w:t>
      </w:r>
      <w:r>
        <w:t>mation and methods of conveyance required by each.</w:t>
      </w:r>
    </w:p>
    <w:p w:rsidR="00FA466D" w:rsidRPr="00604C95" w:rsidRDefault="00FA466D" w:rsidP="00FA466D">
      <w:pPr>
        <w:pStyle w:val="Heading3"/>
        <w:rPr>
          <w:color w:val="000099"/>
        </w:rPr>
      </w:pPr>
      <w:r w:rsidRPr="00604C95">
        <w:rPr>
          <w:color w:val="000099"/>
        </w:rPr>
        <w:t xml:space="preserve">When: Timing or Periodicity of the Information </w:t>
      </w:r>
    </w:p>
    <w:p w:rsidR="00FA466D" w:rsidRDefault="00FA466D" w:rsidP="00FA466D">
      <w:r>
        <w:t>In the Sample Communications Plan we have separated the different types of communication based on three different timings:</w:t>
      </w:r>
    </w:p>
    <w:p w:rsidR="00FA466D" w:rsidRDefault="00FA466D" w:rsidP="00FA466D">
      <w:pPr>
        <w:numPr>
          <w:ilvl w:val="0"/>
          <w:numId w:val="4"/>
        </w:numPr>
        <w:ind w:left="630" w:hanging="223"/>
      </w:pPr>
      <w:r>
        <w:t>Initial Communication, from inspiration until the team is formed and underway. This is key because often the majority of initiative problems occur because of gaps during this period.</w:t>
      </w:r>
    </w:p>
    <w:p w:rsidR="00FA466D" w:rsidRDefault="00FA466D" w:rsidP="00FA466D">
      <w:pPr>
        <w:numPr>
          <w:ilvl w:val="0"/>
          <w:numId w:val="4"/>
        </w:numPr>
        <w:ind w:left="630" w:hanging="223"/>
      </w:pPr>
      <w:r>
        <w:t>Recurring Communication, repeated throughout the initiative; a risk of this category is that it seldom shows up on schedules, may be demand-driven, and easy to skip for the novice.</w:t>
      </w:r>
    </w:p>
    <w:p w:rsidR="00FA466D" w:rsidRDefault="00FA466D" w:rsidP="00FA466D">
      <w:pPr>
        <w:numPr>
          <w:ilvl w:val="0"/>
          <w:numId w:val="4"/>
        </w:numPr>
        <w:ind w:left="630" w:hanging="223"/>
      </w:pPr>
      <w:r>
        <w:t>Close-out Communications, important both politically and in terms of benefit realization, the project is not over until the Sponsor and Interested Parties celebrate.</w:t>
      </w:r>
    </w:p>
    <w:p w:rsidR="00FA466D" w:rsidRDefault="00FA466D" w:rsidP="00FA466D"/>
    <w:p w:rsidR="00FA466D" w:rsidRDefault="00FA466D" w:rsidP="00FA466D">
      <w:r>
        <w:t>Information provided too late is a waste: it is not actionable. There are two aspects to planning the timing of project information:</w:t>
      </w:r>
    </w:p>
    <w:p w:rsidR="00FA466D" w:rsidRPr="00677F45" w:rsidRDefault="00FA466D" w:rsidP="00FA466D">
      <w:pPr>
        <w:rPr>
          <w:sz w:val="12"/>
          <w:szCs w:val="12"/>
        </w:rPr>
      </w:pPr>
    </w:p>
    <w:p w:rsidR="00FA466D" w:rsidRDefault="00FA466D" w:rsidP="00FA466D">
      <w:pPr>
        <w:numPr>
          <w:ilvl w:val="0"/>
          <w:numId w:val="3"/>
        </w:numPr>
        <w:ind w:left="630" w:hanging="223"/>
      </w:pPr>
      <w:r>
        <w:t xml:space="preserve">One </w:t>
      </w:r>
      <w:r w:rsidRPr="006631C7">
        <w:rPr>
          <w:i/>
        </w:rPr>
        <w:t>collects</w:t>
      </w:r>
      <w:r>
        <w:t xml:space="preserve"> project data and information on an ongoing and as-needed basis. </w:t>
      </w:r>
    </w:p>
    <w:p w:rsidR="00FA466D" w:rsidRDefault="00FA466D" w:rsidP="00FA466D">
      <w:pPr>
        <w:numPr>
          <w:ilvl w:val="0"/>
          <w:numId w:val="3"/>
        </w:numPr>
        <w:ind w:left="630" w:hanging="223"/>
      </w:pPr>
      <w:r>
        <w:t xml:space="preserve">One </w:t>
      </w:r>
      <w:r w:rsidRPr="006631C7">
        <w:rPr>
          <w:i/>
        </w:rPr>
        <w:t>report</w:t>
      </w:r>
      <w:r>
        <w:rPr>
          <w:i/>
        </w:rPr>
        <w:t>s</w:t>
      </w:r>
      <w:r>
        <w:t xml:space="preserve"> the information either on a regular and predictable basis, or in cases where immediate action is required, on an as-needed basis. </w:t>
      </w:r>
    </w:p>
    <w:p w:rsidR="00FA466D" w:rsidRDefault="00FA466D" w:rsidP="00FA466D"/>
    <w:p w:rsidR="00FA466D" w:rsidRDefault="00FA466D" w:rsidP="00FA466D">
      <w:r>
        <w:t>Less-competent Project Managers rely excessively upon “just too late” information collection. The Commun</w:t>
      </w:r>
      <w:r>
        <w:t>i</w:t>
      </w:r>
      <w:r>
        <w:t xml:space="preserve">cations Plan should list the types of information to be communicated, and either their frequency, or the triggers that will cause it to be collected and reported. </w:t>
      </w:r>
    </w:p>
    <w:p w:rsidR="00FA466D" w:rsidRPr="00604C95" w:rsidRDefault="00FA466D" w:rsidP="00FA466D">
      <w:pPr>
        <w:pStyle w:val="Heading3"/>
        <w:rPr>
          <w:color w:val="000099"/>
        </w:rPr>
      </w:pPr>
      <w:r w:rsidRPr="00604C95">
        <w:rPr>
          <w:color w:val="000099"/>
        </w:rPr>
        <w:t>Action Preferences: Prevent, Intervene, Recover</w:t>
      </w:r>
    </w:p>
    <w:p w:rsidR="00FA466D" w:rsidRDefault="00FA466D" w:rsidP="00FA466D">
      <w:r>
        <w:t>Different categories of certain project information have different timing in their occurrence. What are the diffe</w:t>
      </w:r>
      <w:r>
        <w:t>r</w:t>
      </w:r>
      <w:r>
        <w:t xml:space="preserve">ences and similarities between a Risk/Threat, an Issue, a Failure, and a Lesson Learned? </w:t>
      </w:r>
    </w:p>
    <w:p w:rsidR="00FA466D" w:rsidRDefault="00FA466D" w:rsidP="00FA466D">
      <w:r>
        <w:br w:type="page"/>
      </w:r>
      <w:r>
        <w:lastRenderedPageBreak/>
        <w:t xml:space="preserve">As presented at the Delhi, India IPMA World Congress (Goff, 2005), </w:t>
      </w:r>
      <w:r w:rsidR="00A70F82">
        <w:t>Risks, Issue, Failures, and Lesson Learned</w:t>
      </w:r>
      <w:r>
        <w:t xml:space="preserve"> are all the same information, with different timings, as shown in the table below. They also have di</w:t>
      </w:r>
      <w:r>
        <w:t>f</w:t>
      </w:r>
      <w:r>
        <w:t>ferent urgencies for action.</w:t>
      </w:r>
    </w:p>
    <w:p w:rsidR="00FA466D" w:rsidRPr="008C198C" w:rsidRDefault="00FA466D" w:rsidP="00FA466D">
      <w:pPr>
        <w:rPr>
          <w:sz w:val="10"/>
          <w:szCs w:val="10"/>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0"/>
        <w:gridCol w:w="5040"/>
        <w:gridCol w:w="2880"/>
      </w:tblGrid>
      <w:tr w:rsidR="00FA466D" w:rsidRPr="00CF7CFA" w:rsidTr="00604C95">
        <w:trPr>
          <w:trHeight w:val="350"/>
        </w:trPr>
        <w:tc>
          <w:tcPr>
            <w:tcW w:w="2070" w:type="dxa"/>
            <w:shd w:val="clear" w:color="auto" w:fill="000099"/>
            <w:vAlign w:val="center"/>
          </w:tcPr>
          <w:p w:rsidR="00FA466D" w:rsidRPr="00CF7CFA" w:rsidRDefault="00FA466D" w:rsidP="00FA466D">
            <w:pPr>
              <w:rPr>
                <w:rFonts w:ascii="Arial" w:hAnsi="Arial" w:cs="Arial"/>
                <w:b/>
                <w:sz w:val="20"/>
              </w:rPr>
            </w:pPr>
            <w:r w:rsidRPr="00CF7CFA">
              <w:rPr>
                <w:rFonts w:ascii="Arial" w:hAnsi="Arial" w:cs="Arial"/>
                <w:b/>
                <w:sz w:val="20"/>
              </w:rPr>
              <w:t>Information Type</w:t>
            </w:r>
          </w:p>
        </w:tc>
        <w:tc>
          <w:tcPr>
            <w:tcW w:w="5040" w:type="dxa"/>
            <w:shd w:val="clear" w:color="auto" w:fill="000099"/>
            <w:vAlign w:val="center"/>
          </w:tcPr>
          <w:p w:rsidR="00FA466D" w:rsidRPr="00CF7CFA" w:rsidRDefault="00FA466D" w:rsidP="00FA466D">
            <w:pPr>
              <w:rPr>
                <w:rFonts w:ascii="Arial" w:hAnsi="Arial" w:cs="Arial"/>
                <w:b/>
                <w:sz w:val="20"/>
              </w:rPr>
            </w:pPr>
            <w:r w:rsidRPr="00CF7CFA">
              <w:rPr>
                <w:rFonts w:ascii="Arial" w:hAnsi="Arial" w:cs="Arial"/>
                <w:b/>
                <w:sz w:val="20"/>
              </w:rPr>
              <w:t>Timing</w:t>
            </w:r>
          </w:p>
        </w:tc>
        <w:tc>
          <w:tcPr>
            <w:tcW w:w="2880" w:type="dxa"/>
            <w:shd w:val="clear" w:color="auto" w:fill="000099"/>
            <w:vAlign w:val="center"/>
          </w:tcPr>
          <w:p w:rsidR="00FA466D" w:rsidRPr="00CF7CFA" w:rsidRDefault="00FA466D" w:rsidP="00FA466D">
            <w:pPr>
              <w:rPr>
                <w:rFonts w:ascii="Arial" w:hAnsi="Arial" w:cs="Arial"/>
                <w:b/>
                <w:sz w:val="20"/>
              </w:rPr>
            </w:pPr>
            <w:r w:rsidRPr="00CF7CFA">
              <w:rPr>
                <w:rFonts w:ascii="Arial" w:hAnsi="Arial" w:cs="Arial"/>
                <w:b/>
                <w:sz w:val="20"/>
              </w:rPr>
              <w:t>Certainty of Impact</w:t>
            </w:r>
          </w:p>
        </w:tc>
      </w:tr>
      <w:tr w:rsidR="00FA466D" w:rsidTr="00FA466D">
        <w:tc>
          <w:tcPr>
            <w:tcW w:w="2070" w:type="dxa"/>
          </w:tcPr>
          <w:p w:rsidR="00FA466D" w:rsidRDefault="00FA466D" w:rsidP="00FA466D">
            <w:r>
              <w:t>Risk/Threat</w:t>
            </w:r>
          </w:p>
        </w:tc>
        <w:tc>
          <w:tcPr>
            <w:tcW w:w="5040" w:type="dxa"/>
          </w:tcPr>
          <w:p w:rsidR="00FA466D" w:rsidRDefault="00FA466D" w:rsidP="00FA466D">
            <w:r>
              <w:t>Has not occurred, action could prevent</w:t>
            </w:r>
          </w:p>
        </w:tc>
        <w:tc>
          <w:tcPr>
            <w:tcW w:w="2880" w:type="dxa"/>
          </w:tcPr>
          <w:p w:rsidR="00FA466D" w:rsidRDefault="00FA466D" w:rsidP="00FA466D">
            <w:r>
              <w:t>Might impact</w:t>
            </w:r>
          </w:p>
        </w:tc>
      </w:tr>
      <w:tr w:rsidR="00FA466D" w:rsidTr="00FA466D">
        <w:tc>
          <w:tcPr>
            <w:tcW w:w="2070" w:type="dxa"/>
          </w:tcPr>
          <w:p w:rsidR="00FA466D" w:rsidRDefault="00FA466D" w:rsidP="00FA466D">
            <w:r>
              <w:t>Issue</w:t>
            </w:r>
          </w:p>
        </w:tc>
        <w:tc>
          <w:tcPr>
            <w:tcW w:w="5040" w:type="dxa"/>
          </w:tcPr>
          <w:p w:rsidR="00FA466D" w:rsidRDefault="00FA466D" w:rsidP="00FA466D">
            <w:r>
              <w:t>Has occurred, opportunity exists to intervene</w:t>
            </w:r>
          </w:p>
        </w:tc>
        <w:tc>
          <w:tcPr>
            <w:tcW w:w="2880" w:type="dxa"/>
          </w:tcPr>
          <w:p w:rsidR="00FA466D" w:rsidRDefault="00FA466D" w:rsidP="00FA466D">
            <w:r>
              <w:t>Will impact</w:t>
            </w:r>
          </w:p>
        </w:tc>
      </w:tr>
      <w:tr w:rsidR="00FA466D" w:rsidTr="00FA466D">
        <w:tc>
          <w:tcPr>
            <w:tcW w:w="2070" w:type="dxa"/>
          </w:tcPr>
          <w:p w:rsidR="00FA466D" w:rsidRDefault="00FA466D" w:rsidP="00FA466D">
            <w:r>
              <w:t>Failure</w:t>
            </w:r>
          </w:p>
        </w:tc>
        <w:tc>
          <w:tcPr>
            <w:tcW w:w="5040" w:type="dxa"/>
          </w:tcPr>
          <w:p w:rsidR="00FA466D" w:rsidRDefault="00FA466D" w:rsidP="00FA466D">
            <w:r>
              <w:t>Has occurred, recovery is only option</w:t>
            </w:r>
          </w:p>
        </w:tc>
        <w:tc>
          <w:tcPr>
            <w:tcW w:w="2880" w:type="dxa"/>
          </w:tcPr>
          <w:p w:rsidR="00FA466D" w:rsidRDefault="00FA466D" w:rsidP="00FA466D">
            <w:r>
              <w:t>Has impacted</w:t>
            </w:r>
          </w:p>
        </w:tc>
      </w:tr>
      <w:tr w:rsidR="00FA466D" w:rsidTr="00FA466D">
        <w:tc>
          <w:tcPr>
            <w:tcW w:w="2070" w:type="dxa"/>
          </w:tcPr>
          <w:p w:rsidR="00FA466D" w:rsidRDefault="00FA466D" w:rsidP="00FA466D">
            <w:r>
              <w:t>Lesson Learned</w:t>
            </w:r>
          </w:p>
        </w:tc>
        <w:tc>
          <w:tcPr>
            <w:tcW w:w="5040" w:type="dxa"/>
          </w:tcPr>
          <w:p w:rsidR="00FA466D" w:rsidRDefault="00FA466D" w:rsidP="00FA466D">
            <w:r>
              <w:t>May occur again in this project or later project</w:t>
            </w:r>
          </w:p>
        </w:tc>
        <w:tc>
          <w:tcPr>
            <w:tcW w:w="2880" w:type="dxa"/>
          </w:tcPr>
          <w:p w:rsidR="00FA466D" w:rsidRDefault="00FA466D" w:rsidP="00FA466D">
            <w:r>
              <w:t xml:space="preserve">High chance of recurrence </w:t>
            </w:r>
          </w:p>
        </w:tc>
      </w:tr>
    </w:tbl>
    <w:p w:rsidR="00FA466D" w:rsidRDefault="00FA466D" w:rsidP="00FA466D"/>
    <w:p w:rsidR="00FA466D" w:rsidRDefault="00FA466D" w:rsidP="00FA466D">
      <w:r>
        <w:t xml:space="preserve">Triggering this analysis was the realization that it is often the same Lessons Learned that recurred in phase after phase, and project after project within some organizations. This led to an understanding that the lessons were not learned, but only recorded, perhaps because there was not enough compelling </w:t>
      </w:r>
      <w:r w:rsidRPr="0033306E">
        <w:rPr>
          <w:i/>
        </w:rPr>
        <w:t>consequence of inaction</w:t>
      </w:r>
      <w:r>
        <w:t xml:space="preserve"> i</w:t>
      </w:r>
      <w:r>
        <w:t>n</w:t>
      </w:r>
      <w:r>
        <w:t>formation to lead to decisions.</w:t>
      </w:r>
    </w:p>
    <w:p w:rsidR="00FA466D" w:rsidRDefault="00FA466D" w:rsidP="00FA466D"/>
    <w:p w:rsidR="00FA466D" w:rsidRDefault="00FA466D" w:rsidP="00FA466D">
      <w:r>
        <w:t>Some people prefer to recover from projects gone awry, rather than prevent the occurrence. For some this is just a preferred style. For others, they are overwhelmed with too many opportunities to prevent, and they rationalize that cannot prevent them all. Some enterprises perpetuate the problem: they provide no reward or recognition for preventing a disaster, but highly praise the heroes who come to the rescue in a failure—even though they are the ones who should have prevented it.</w:t>
      </w:r>
    </w:p>
    <w:p w:rsidR="00FA466D" w:rsidRDefault="00FA466D" w:rsidP="00FA466D"/>
    <w:p w:rsidR="00FA466D" w:rsidRDefault="00FA466D" w:rsidP="00FA466D">
      <w:r>
        <w:t>For those who would otherwise act, many fail to receive the information they need to make a prioritization dec</w:t>
      </w:r>
      <w:r>
        <w:t>i</w:t>
      </w:r>
      <w:r>
        <w:t>sion: what is the consequence of failure to prevent the problem? What is the likelihood of a failure? This is basic Risk Management information, but Managers do not always receive it.</w:t>
      </w:r>
    </w:p>
    <w:p w:rsidR="00FA466D" w:rsidRPr="00604C95" w:rsidRDefault="00FA466D" w:rsidP="00FA466D">
      <w:pPr>
        <w:pStyle w:val="Heading3"/>
        <w:rPr>
          <w:color w:val="000099"/>
        </w:rPr>
      </w:pPr>
      <w:r w:rsidRPr="00604C95">
        <w:rPr>
          <w:color w:val="000099"/>
        </w:rPr>
        <w:t>How: Communication Distribution and Reporting</w:t>
      </w:r>
    </w:p>
    <w:p w:rsidR="00FA466D" w:rsidRDefault="00FA466D" w:rsidP="00FA466D">
      <w:r>
        <w:t>Given that some are readers and some are listeners, and others have preferences in the way they prefer to r</w:t>
      </w:r>
      <w:r>
        <w:t>e</w:t>
      </w:r>
      <w:r>
        <w:t xml:space="preserve">ceive information. The effective project communicator seeking action must present the information in a way that is easiest for the respondent to act. This may mean considering providing summary information or details, providing visuals (charts and graphs) or data (words or numbers), and whether the delivery method should be formal or informal information (based on whether a trail is needed. </w:t>
      </w:r>
    </w:p>
    <w:p w:rsidR="00FA466D" w:rsidRDefault="00FA466D" w:rsidP="00FA466D"/>
    <w:p w:rsidR="00FA466D" w:rsidRDefault="00FA466D" w:rsidP="00FA466D">
      <w:r>
        <w:t>Clearly, communicators do not have the flexibility to consistently produce custom information for each aud</w:t>
      </w:r>
      <w:r>
        <w:t>i</w:t>
      </w:r>
      <w:r>
        <w:t>ence, but when you depend on the action of one or two decision-makers, you must target the communication preferences of the receiver. To compound this challenge, should it be online and interactive, or paper?</w:t>
      </w:r>
    </w:p>
    <w:p w:rsidR="00700FFE" w:rsidRPr="00604C95" w:rsidRDefault="00700FFE" w:rsidP="00700FFE">
      <w:pPr>
        <w:pStyle w:val="Heading3"/>
        <w:rPr>
          <w:color w:val="000099"/>
        </w:rPr>
      </w:pPr>
      <w:bookmarkStart w:id="1" w:name="_Toc179023022"/>
      <w:r w:rsidRPr="00604C95">
        <w:rPr>
          <w:color w:val="000099"/>
        </w:rPr>
        <w:t>Executing Communication</w:t>
      </w:r>
      <w:bookmarkEnd w:id="1"/>
      <w:r w:rsidRPr="00604C95">
        <w:rPr>
          <w:color w:val="000099"/>
        </w:rPr>
        <w:t xml:space="preserve"> </w:t>
      </w:r>
    </w:p>
    <w:p w:rsidR="00700FFE" w:rsidRDefault="00700FFE" w:rsidP="00700FFE">
      <w:pPr>
        <w:jc w:val="both"/>
      </w:pPr>
      <w:r>
        <w:t>Performing project communication is more than just executing a plan. It is an ongoing responsibility of each member of the project team</w:t>
      </w:r>
      <w:r w:rsidR="009F220F">
        <w:t xml:space="preserve"> </w:t>
      </w:r>
      <w:r>
        <w:t xml:space="preserve">to collect the information, to report it, and to respond, when needed. Whether the communication takes place in meetings, via email and reports, or face-to-face </w:t>
      </w:r>
      <w:r w:rsidR="009F220F">
        <w:t xml:space="preserve">in </w:t>
      </w:r>
      <w:r>
        <w:t>one-on-one briefings, or just the ever-popular “managing by wandering around”, it can appear to be a burden. What is more burdensome is when Project Managers fail to assure that the communication is taking place, and the project su</w:t>
      </w:r>
      <w:r>
        <w:t>f</w:t>
      </w:r>
      <w:r>
        <w:t>fers.</w:t>
      </w:r>
    </w:p>
    <w:p w:rsidR="00FA466D" w:rsidRPr="00604C95" w:rsidRDefault="00FA466D" w:rsidP="00FA466D">
      <w:pPr>
        <w:pStyle w:val="Heading3"/>
        <w:rPr>
          <w:color w:val="000099"/>
        </w:rPr>
      </w:pPr>
      <w:r w:rsidRPr="00604C95">
        <w:rPr>
          <w:color w:val="000099"/>
        </w:rPr>
        <w:t>Summarizing Communication Planning and Execution</w:t>
      </w:r>
    </w:p>
    <w:p w:rsidR="00FA466D" w:rsidRDefault="00FA466D" w:rsidP="00FA466D">
      <w:r>
        <w:t>Develop a Project Communications Plan, using our template. Customize it to your needs. Then execute it. R</w:t>
      </w:r>
      <w:r>
        <w:t>e</w:t>
      </w:r>
      <w:r>
        <w:t>member that the best communication is usually face-to-face, and where required (whether because of regulat</w:t>
      </w:r>
      <w:r>
        <w:t>o</w:t>
      </w:r>
      <w:r>
        <w:t>ry requirements or because of faint trust) with a paper trail. And remember too: an ounce of prevention is usually worth a ton of cure—among competent communicators.</w:t>
      </w:r>
    </w:p>
    <w:p w:rsidR="00FA466D" w:rsidRDefault="00FA466D" w:rsidP="00FA466D"/>
    <w:p w:rsidR="00FA466D" w:rsidRDefault="00FA466D" w:rsidP="00E6115F">
      <w:pPr>
        <w:pStyle w:val="Heading1"/>
        <w:spacing w:before="240"/>
        <w:jc w:val="center"/>
        <w:rPr>
          <w:rFonts w:ascii="Arial" w:hAnsi="Arial" w:cs="Arial"/>
        </w:rPr>
        <w:sectPr w:rsidR="00FA466D" w:rsidSect="00FA466D">
          <w:footerReference w:type="default" r:id="rId8"/>
          <w:pgSz w:w="12240" w:h="15840"/>
          <w:pgMar w:top="720" w:right="720" w:bottom="720" w:left="720" w:header="720" w:footer="720" w:gutter="0"/>
          <w:cols w:space="720"/>
          <w:docGrid w:linePitch="360"/>
        </w:sectPr>
      </w:pPr>
    </w:p>
    <w:p w:rsidR="00B67CCD" w:rsidRPr="00604C95" w:rsidRDefault="00B67CCD" w:rsidP="009F220F">
      <w:pPr>
        <w:pStyle w:val="Heading1"/>
        <w:spacing w:before="120"/>
        <w:jc w:val="center"/>
        <w:rPr>
          <w:rFonts w:ascii="Arial" w:hAnsi="Arial" w:cs="Arial"/>
          <w:color w:val="000099"/>
          <w:sz w:val="36"/>
        </w:rPr>
      </w:pPr>
      <w:r w:rsidRPr="00604C95">
        <w:rPr>
          <w:rFonts w:ascii="Arial" w:hAnsi="Arial" w:cs="Arial"/>
          <w:color w:val="000099"/>
          <w:sz w:val="36"/>
        </w:rPr>
        <w:lastRenderedPageBreak/>
        <w:t xml:space="preserve">Sample </w:t>
      </w:r>
      <w:r w:rsidR="00604C95">
        <w:rPr>
          <w:rFonts w:ascii="Arial" w:hAnsi="Arial" w:cs="Arial"/>
          <w:color w:val="000099"/>
          <w:sz w:val="36"/>
        </w:rPr>
        <w:t>ProjectExperts</w:t>
      </w:r>
      <w:r w:rsidR="00604C95" w:rsidRPr="00604C95">
        <w:rPr>
          <w:rFonts w:ascii="Arial" w:hAnsi="Arial" w:cs="Arial"/>
          <w:color w:val="000099"/>
          <w:sz w:val="36"/>
          <w:vertAlign w:val="superscript"/>
        </w:rPr>
        <w:t>®</w:t>
      </w:r>
      <w:r w:rsidR="00604C95">
        <w:rPr>
          <w:rFonts w:ascii="Arial" w:hAnsi="Arial" w:cs="Arial"/>
          <w:color w:val="000099"/>
          <w:sz w:val="36"/>
        </w:rPr>
        <w:t xml:space="preserve"> </w:t>
      </w:r>
      <w:r w:rsidRPr="00604C95">
        <w:rPr>
          <w:rFonts w:ascii="Arial" w:hAnsi="Arial" w:cs="Arial"/>
          <w:color w:val="000099"/>
          <w:sz w:val="36"/>
        </w:rPr>
        <w:t>Communication Plan</w:t>
      </w:r>
    </w:p>
    <w:p w:rsidR="00B67CCD" w:rsidRPr="00890F9F" w:rsidRDefault="00B67CCD" w:rsidP="00B67CCD">
      <w:pPr>
        <w:rPr>
          <w:sz w:val="16"/>
        </w:rPr>
      </w:pPr>
    </w:p>
    <w:p w:rsidR="00B67CCD" w:rsidRPr="007A6936" w:rsidRDefault="00B67CCD">
      <w:pPr>
        <w:rPr>
          <w:sz w:val="22"/>
        </w:rPr>
      </w:pPr>
      <w:r w:rsidRPr="007A6936">
        <w:rPr>
          <w:sz w:val="22"/>
        </w:rPr>
        <w:t>Program or Project Communication</w:t>
      </w:r>
      <w:r w:rsidR="00A73679">
        <w:rPr>
          <w:sz w:val="22"/>
        </w:rPr>
        <w:t>s</w:t>
      </w:r>
      <w:r w:rsidRPr="007A6936">
        <w:rPr>
          <w:sz w:val="22"/>
        </w:rPr>
        <w:t xml:space="preserve"> can </w:t>
      </w:r>
      <w:r w:rsidR="007A6936" w:rsidRPr="007A6936">
        <w:rPr>
          <w:sz w:val="22"/>
        </w:rPr>
        <w:t xml:space="preserve">be </w:t>
      </w:r>
      <w:r w:rsidR="003D0789">
        <w:rPr>
          <w:sz w:val="22"/>
        </w:rPr>
        <w:t xml:space="preserve">one-time, </w:t>
      </w:r>
      <w:r w:rsidRPr="007A6936">
        <w:rPr>
          <w:sz w:val="22"/>
        </w:rPr>
        <w:t>periodic</w:t>
      </w:r>
      <w:r w:rsidR="003D0789">
        <w:rPr>
          <w:sz w:val="22"/>
        </w:rPr>
        <w:t>,</w:t>
      </w:r>
      <w:r w:rsidRPr="007A6936">
        <w:rPr>
          <w:sz w:val="22"/>
        </w:rPr>
        <w:t xml:space="preserve"> or ad-hoc</w:t>
      </w:r>
      <w:r w:rsidR="000D06A9">
        <w:rPr>
          <w:sz w:val="22"/>
        </w:rPr>
        <w:t>,</w:t>
      </w:r>
      <w:r w:rsidRPr="007A6936">
        <w:rPr>
          <w:sz w:val="22"/>
        </w:rPr>
        <w:t xml:space="preserve"> as-needed. </w:t>
      </w:r>
      <w:r w:rsidR="00FC61BA">
        <w:rPr>
          <w:sz w:val="22"/>
        </w:rPr>
        <w:t>This</w:t>
      </w:r>
      <w:r w:rsidRPr="007A6936">
        <w:rPr>
          <w:sz w:val="22"/>
        </w:rPr>
        <w:t xml:space="preserve"> </w:t>
      </w:r>
      <w:r w:rsidR="00C6203F">
        <w:rPr>
          <w:sz w:val="22"/>
        </w:rPr>
        <w:t>is a template for a large project</w:t>
      </w:r>
      <w:r w:rsidR="000D06A9">
        <w:rPr>
          <w:sz w:val="22"/>
        </w:rPr>
        <w:t>’s</w:t>
      </w:r>
      <w:r w:rsidR="00C6203F">
        <w:rPr>
          <w:sz w:val="22"/>
        </w:rPr>
        <w:t xml:space="preserve"> C</w:t>
      </w:r>
      <w:r w:rsidRPr="007A6936">
        <w:rPr>
          <w:sz w:val="22"/>
        </w:rPr>
        <w:t>ommunication</w:t>
      </w:r>
      <w:r w:rsidR="00C6203F">
        <w:rPr>
          <w:sz w:val="22"/>
        </w:rPr>
        <w:t xml:space="preserve"> Plan</w:t>
      </w:r>
      <w:r w:rsidRPr="007A6936">
        <w:rPr>
          <w:sz w:val="22"/>
        </w:rPr>
        <w:t xml:space="preserve">. </w:t>
      </w:r>
      <w:r w:rsidR="00A73679">
        <w:rPr>
          <w:sz w:val="22"/>
        </w:rPr>
        <w:t>Begin with</w:t>
      </w:r>
      <w:r w:rsidRPr="007A6936">
        <w:rPr>
          <w:sz w:val="22"/>
        </w:rPr>
        <w:t xml:space="preserve"> this </w:t>
      </w:r>
      <w:r w:rsidR="003D0789">
        <w:rPr>
          <w:sz w:val="22"/>
        </w:rPr>
        <w:t>template</w:t>
      </w:r>
      <w:r w:rsidRPr="007A6936">
        <w:rPr>
          <w:sz w:val="22"/>
        </w:rPr>
        <w:t xml:space="preserve">, </w:t>
      </w:r>
      <w:r w:rsidR="00896A18">
        <w:rPr>
          <w:sz w:val="22"/>
        </w:rPr>
        <w:t xml:space="preserve">changing or </w:t>
      </w:r>
      <w:r w:rsidR="007A6936" w:rsidRPr="007A6936">
        <w:rPr>
          <w:sz w:val="22"/>
        </w:rPr>
        <w:t>deleting items</w:t>
      </w:r>
      <w:r w:rsidR="00FC61BA">
        <w:rPr>
          <w:sz w:val="22"/>
        </w:rPr>
        <w:t xml:space="preserve"> </w:t>
      </w:r>
      <w:r w:rsidR="00C10340">
        <w:rPr>
          <w:sz w:val="22"/>
        </w:rPr>
        <w:t>as</w:t>
      </w:r>
      <w:r w:rsidR="00FC61BA">
        <w:rPr>
          <w:sz w:val="22"/>
        </w:rPr>
        <w:t xml:space="preserve"> appropriate</w:t>
      </w:r>
      <w:r w:rsidR="007A6936" w:rsidRPr="007A6936">
        <w:rPr>
          <w:sz w:val="22"/>
        </w:rPr>
        <w:t>, and</w:t>
      </w:r>
      <w:r w:rsidRPr="007A6936">
        <w:rPr>
          <w:sz w:val="22"/>
        </w:rPr>
        <w:t xml:space="preserve"> add</w:t>
      </w:r>
      <w:r w:rsidR="007A6936" w:rsidRPr="007A6936">
        <w:rPr>
          <w:sz w:val="22"/>
        </w:rPr>
        <w:t>ing</w:t>
      </w:r>
      <w:r w:rsidRPr="007A6936">
        <w:rPr>
          <w:sz w:val="22"/>
        </w:rPr>
        <w:t xml:space="preserve"> </w:t>
      </w:r>
      <w:r w:rsidR="007A6936" w:rsidRPr="007A6936">
        <w:rPr>
          <w:sz w:val="22"/>
        </w:rPr>
        <w:t>any</w:t>
      </w:r>
      <w:r w:rsidRPr="007A6936">
        <w:rPr>
          <w:sz w:val="22"/>
        </w:rPr>
        <w:t xml:space="preserve"> other information needed to assure complete and effective </w:t>
      </w:r>
      <w:r w:rsidR="000D06A9">
        <w:rPr>
          <w:sz w:val="22"/>
        </w:rPr>
        <w:t xml:space="preserve">project </w:t>
      </w:r>
      <w:r w:rsidRPr="007A6936">
        <w:rPr>
          <w:sz w:val="22"/>
        </w:rPr>
        <w:t>commun</w:t>
      </w:r>
      <w:r w:rsidRPr="007A6936">
        <w:rPr>
          <w:sz w:val="22"/>
        </w:rPr>
        <w:t>i</w:t>
      </w:r>
      <w:r w:rsidRPr="007A6936">
        <w:rPr>
          <w:sz w:val="22"/>
        </w:rPr>
        <w:t xml:space="preserve">cation. </w:t>
      </w:r>
    </w:p>
    <w:p w:rsidR="00FD490F" w:rsidRPr="00FD490F" w:rsidRDefault="00FD490F">
      <w:pPr>
        <w:rPr>
          <w:sz w:val="12"/>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0"/>
        <w:gridCol w:w="3600"/>
        <w:gridCol w:w="2970"/>
        <w:gridCol w:w="3060"/>
        <w:gridCol w:w="2700"/>
      </w:tblGrid>
      <w:tr w:rsidR="00C26C28" w:rsidRPr="003D16CA" w:rsidTr="00604C95">
        <w:trPr>
          <w:trHeight w:val="521"/>
        </w:trPr>
        <w:tc>
          <w:tcPr>
            <w:tcW w:w="2070" w:type="dxa"/>
            <w:tcBorders>
              <w:bottom w:val="single" w:sz="4" w:space="0" w:color="000000"/>
            </w:tcBorders>
            <w:shd w:val="clear" w:color="auto" w:fill="000099"/>
            <w:vAlign w:val="center"/>
          </w:tcPr>
          <w:p w:rsidR="00C26C28" w:rsidRPr="003D16CA" w:rsidRDefault="00C26C28" w:rsidP="009874E4">
            <w:pPr>
              <w:jc w:val="center"/>
              <w:rPr>
                <w:rFonts w:ascii="Arial" w:hAnsi="Arial" w:cs="Arial"/>
                <w:b/>
                <w:sz w:val="18"/>
                <w:szCs w:val="18"/>
              </w:rPr>
            </w:pPr>
            <w:r w:rsidRPr="003D16CA">
              <w:rPr>
                <w:rFonts w:ascii="Arial" w:hAnsi="Arial" w:cs="Arial"/>
                <w:b/>
                <w:sz w:val="18"/>
                <w:szCs w:val="18"/>
              </w:rPr>
              <w:t>What (</w:t>
            </w:r>
            <w:r w:rsidR="000D06A9">
              <w:rPr>
                <w:rFonts w:ascii="Arial" w:hAnsi="Arial" w:cs="Arial"/>
                <w:b/>
                <w:sz w:val="18"/>
                <w:szCs w:val="18"/>
              </w:rPr>
              <w:t xml:space="preserve">The </w:t>
            </w:r>
            <w:r w:rsidR="009874E4">
              <w:rPr>
                <w:rFonts w:ascii="Arial" w:hAnsi="Arial" w:cs="Arial"/>
                <w:b/>
                <w:sz w:val="18"/>
                <w:szCs w:val="18"/>
              </w:rPr>
              <w:t>Content</w:t>
            </w:r>
            <w:r w:rsidRPr="003D16CA">
              <w:rPr>
                <w:rFonts w:ascii="Arial" w:hAnsi="Arial" w:cs="Arial"/>
                <w:b/>
                <w:sz w:val="18"/>
                <w:szCs w:val="18"/>
              </w:rPr>
              <w:t xml:space="preserve"> of </w:t>
            </w:r>
            <w:r>
              <w:rPr>
                <w:rFonts w:ascii="Arial" w:hAnsi="Arial" w:cs="Arial"/>
                <w:b/>
                <w:sz w:val="18"/>
                <w:szCs w:val="18"/>
              </w:rPr>
              <w:br/>
            </w:r>
            <w:r w:rsidR="000D06A9" w:rsidRPr="003D16CA">
              <w:rPr>
                <w:rFonts w:ascii="Arial" w:hAnsi="Arial" w:cs="Arial"/>
                <w:b/>
                <w:sz w:val="18"/>
                <w:szCs w:val="18"/>
              </w:rPr>
              <w:t xml:space="preserve">the </w:t>
            </w:r>
            <w:r w:rsidRPr="003D16CA">
              <w:rPr>
                <w:rFonts w:ascii="Arial" w:hAnsi="Arial" w:cs="Arial"/>
                <w:b/>
                <w:sz w:val="18"/>
                <w:szCs w:val="18"/>
              </w:rPr>
              <w:t>Co</w:t>
            </w:r>
            <w:r w:rsidRPr="003D16CA">
              <w:rPr>
                <w:rFonts w:ascii="Arial" w:hAnsi="Arial" w:cs="Arial"/>
                <w:b/>
                <w:sz w:val="18"/>
                <w:szCs w:val="18"/>
              </w:rPr>
              <w:t>m</w:t>
            </w:r>
            <w:r w:rsidRPr="003D16CA">
              <w:rPr>
                <w:rFonts w:ascii="Arial" w:hAnsi="Arial" w:cs="Arial"/>
                <w:b/>
                <w:sz w:val="18"/>
                <w:szCs w:val="18"/>
              </w:rPr>
              <w:t>munication)</w:t>
            </w:r>
          </w:p>
        </w:tc>
        <w:tc>
          <w:tcPr>
            <w:tcW w:w="3600" w:type="dxa"/>
            <w:tcBorders>
              <w:bottom w:val="single" w:sz="4" w:space="0" w:color="000000"/>
            </w:tcBorders>
            <w:shd w:val="clear" w:color="auto" w:fill="000099"/>
            <w:vAlign w:val="center"/>
          </w:tcPr>
          <w:p w:rsidR="00C26C28" w:rsidRDefault="00C26C28" w:rsidP="000D06A9">
            <w:pPr>
              <w:jc w:val="center"/>
            </w:pPr>
            <w:r w:rsidRPr="00E24942">
              <w:rPr>
                <w:rFonts w:ascii="Arial" w:hAnsi="Arial" w:cs="Arial"/>
                <w:b/>
                <w:sz w:val="18"/>
                <w:szCs w:val="18"/>
              </w:rPr>
              <w:t>Why (Communication Purpose;</w:t>
            </w:r>
            <w:r w:rsidR="000D06A9" w:rsidRPr="00E24942">
              <w:rPr>
                <w:rFonts w:ascii="Arial" w:hAnsi="Arial" w:cs="Arial"/>
                <w:b/>
                <w:sz w:val="18"/>
                <w:szCs w:val="18"/>
              </w:rPr>
              <w:t xml:space="preserve"> then</w:t>
            </w:r>
            <w:r w:rsidRPr="00E24942">
              <w:rPr>
                <w:rFonts w:ascii="Arial" w:hAnsi="Arial" w:cs="Arial"/>
                <w:b/>
                <w:sz w:val="18"/>
                <w:szCs w:val="18"/>
              </w:rPr>
              <w:br/>
              <w:t xml:space="preserve">description. </w:t>
            </w:r>
            <w:r w:rsidRPr="00C26C28">
              <w:rPr>
                <w:rFonts w:ascii="Arial" w:hAnsi="Arial" w:cs="Arial"/>
                <w:sz w:val="18"/>
                <w:szCs w:val="18"/>
              </w:rPr>
              <w:t xml:space="preserve">See </w:t>
            </w:r>
            <w:r w:rsidR="000D06A9">
              <w:rPr>
                <w:rFonts w:ascii="Arial" w:hAnsi="Arial" w:cs="Arial"/>
                <w:sz w:val="18"/>
                <w:szCs w:val="18"/>
              </w:rPr>
              <w:t xml:space="preserve">purpose </w:t>
            </w:r>
            <w:r w:rsidRPr="00C26C28">
              <w:rPr>
                <w:rFonts w:ascii="Arial" w:hAnsi="Arial" w:cs="Arial"/>
                <w:sz w:val="18"/>
                <w:szCs w:val="18"/>
              </w:rPr>
              <w:t>codes b</w:t>
            </w:r>
            <w:r w:rsidRPr="00C26C28">
              <w:rPr>
                <w:rFonts w:ascii="Arial" w:hAnsi="Arial" w:cs="Arial"/>
                <w:sz w:val="18"/>
                <w:szCs w:val="18"/>
              </w:rPr>
              <w:t>e</w:t>
            </w:r>
            <w:r w:rsidRPr="00C26C28">
              <w:rPr>
                <w:rFonts w:ascii="Arial" w:hAnsi="Arial" w:cs="Arial"/>
                <w:sz w:val="18"/>
                <w:szCs w:val="18"/>
              </w:rPr>
              <w:t>low</w:t>
            </w:r>
            <w:r w:rsidRPr="00E24942">
              <w:rPr>
                <w:rFonts w:ascii="Arial" w:hAnsi="Arial" w:cs="Arial"/>
                <w:b/>
                <w:sz w:val="18"/>
                <w:szCs w:val="18"/>
              </w:rPr>
              <w:t>)</w:t>
            </w:r>
          </w:p>
        </w:tc>
        <w:tc>
          <w:tcPr>
            <w:tcW w:w="2970" w:type="dxa"/>
            <w:tcBorders>
              <w:bottom w:val="single" w:sz="4" w:space="0" w:color="000000"/>
            </w:tcBorders>
            <w:shd w:val="clear" w:color="auto" w:fill="000099"/>
            <w:vAlign w:val="center"/>
          </w:tcPr>
          <w:p w:rsidR="00C26C28" w:rsidRPr="003D16CA" w:rsidRDefault="00C26C28" w:rsidP="002725CB">
            <w:pPr>
              <w:jc w:val="center"/>
              <w:rPr>
                <w:rFonts w:ascii="Arial" w:hAnsi="Arial" w:cs="Arial"/>
                <w:b/>
                <w:sz w:val="18"/>
                <w:szCs w:val="18"/>
              </w:rPr>
            </w:pPr>
            <w:r w:rsidRPr="003D16CA">
              <w:rPr>
                <w:rFonts w:ascii="Arial" w:hAnsi="Arial" w:cs="Arial"/>
                <w:b/>
                <w:sz w:val="18"/>
                <w:szCs w:val="18"/>
              </w:rPr>
              <w:t>Who (</w:t>
            </w:r>
            <w:r w:rsidRPr="003D16CA">
              <w:rPr>
                <w:rFonts w:ascii="Arial" w:hAnsi="Arial" w:cs="Arial"/>
                <w:b/>
                <w:i/>
                <w:sz w:val="18"/>
                <w:szCs w:val="18"/>
              </w:rPr>
              <w:t>Responsible</w:t>
            </w:r>
            <w:r w:rsidR="000D06A9">
              <w:rPr>
                <w:rFonts w:ascii="Arial" w:hAnsi="Arial" w:cs="Arial"/>
                <w:b/>
                <w:i/>
                <w:sz w:val="18"/>
                <w:szCs w:val="18"/>
              </w:rPr>
              <w:t xml:space="preserve">, in </w:t>
            </w:r>
            <w:r w:rsidR="00EE5AE6">
              <w:rPr>
                <w:rFonts w:ascii="Arial" w:hAnsi="Arial" w:cs="Arial"/>
                <w:b/>
                <w:sz w:val="18"/>
                <w:szCs w:val="18"/>
              </w:rPr>
              <w:br/>
            </w:r>
            <w:r w:rsidR="000D06A9">
              <w:rPr>
                <w:rFonts w:ascii="Arial" w:hAnsi="Arial" w:cs="Arial"/>
                <w:b/>
                <w:i/>
                <w:sz w:val="18"/>
                <w:szCs w:val="18"/>
              </w:rPr>
              <w:t>italics</w:t>
            </w:r>
            <w:r w:rsidR="000D06A9" w:rsidRPr="003D16CA">
              <w:rPr>
                <w:rFonts w:ascii="Arial" w:hAnsi="Arial" w:cs="Arial"/>
                <w:b/>
                <w:sz w:val="18"/>
                <w:szCs w:val="18"/>
              </w:rPr>
              <w:t xml:space="preserve">, </w:t>
            </w:r>
            <w:r w:rsidR="002725CB">
              <w:rPr>
                <w:rFonts w:ascii="Arial" w:hAnsi="Arial" w:cs="Arial"/>
                <w:b/>
                <w:sz w:val="18"/>
                <w:szCs w:val="18"/>
              </w:rPr>
              <w:t>then</w:t>
            </w:r>
            <w:r w:rsidRPr="003D16CA">
              <w:rPr>
                <w:rFonts w:ascii="Arial" w:hAnsi="Arial" w:cs="Arial"/>
                <w:b/>
                <w:sz w:val="18"/>
                <w:szCs w:val="18"/>
              </w:rPr>
              <w:t xml:space="preserve"> A</w:t>
            </w:r>
            <w:r w:rsidRPr="003D16CA">
              <w:rPr>
                <w:rFonts w:ascii="Arial" w:hAnsi="Arial" w:cs="Arial"/>
                <w:b/>
                <w:sz w:val="18"/>
                <w:szCs w:val="18"/>
              </w:rPr>
              <w:t>u</w:t>
            </w:r>
            <w:r w:rsidRPr="003D16CA">
              <w:rPr>
                <w:rFonts w:ascii="Arial" w:hAnsi="Arial" w:cs="Arial"/>
                <w:b/>
                <w:sz w:val="18"/>
                <w:szCs w:val="18"/>
              </w:rPr>
              <w:t>dience</w:t>
            </w:r>
            <w:r w:rsidR="005F3296">
              <w:rPr>
                <w:rFonts w:ascii="Arial" w:hAnsi="Arial" w:cs="Arial"/>
                <w:b/>
                <w:sz w:val="18"/>
                <w:szCs w:val="18"/>
              </w:rPr>
              <w:t>s</w:t>
            </w:r>
            <w:r w:rsidRPr="003D16CA">
              <w:rPr>
                <w:rFonts w:ascii="Arial" w:hAnsi="Arial" w:cs="Arial"/>
                <w:b/>
                <w:sz w:val="18"/>
                <w:szCs w:val="18"/>
              </w:rPr>
              <w:t>)</w:t>
            </w:r>
          </w:p>
        </w:tc>
        <w:tc>
          <w:tcPr>
            <w:tcW w:w="3060" w:type="dxa"/>
            <w:tcBorders>
              <w:bottom w:val="single" w:sz="4" w:space="0" w:color="000000"/>
            </w:tcBorders>
            <w:shd w:val="clear" w:color="auto" w:fill="000099"/>
            <w:vAlign w:val="center"/>
          </w:tcPr>
          <w:p w:rsidR="00C26C28" w:rsidRPr="003D16CA" w:rsidRDefault="00C26C28" w:rsidP="007807CA">
            <w:pPr>
              <w:jc w:val="center"/>
              <w:rPr>
                <w:rFonts w:ascii="Arial" w:hAnsi="Arial" w:cs="Arial"/>
                <w:b/>
                <w:sz w:val="18"/>
                <w:szCs w:val="18"/>
              </w:rPr>
            </w:pPr>
            <w:r w:rsidRPr="003D16CA">
              <w:rPr>
                <w:rFonts w:ascii="Arial" w:hAnsi="Arial" w:cs="Arial"/>
                <w:b/>
                <w:sz w:val="18"/>
                <w:szCs w:val="18"/>
              </w:rPr>
              <w:t xml:space="preserve">When (Timing </w:t>
            </w:r>
            <w:r w:rsidR="00EE5AE6">
              <w:rPr>
                <w:rFonts w:ascii="Arial" w:hAnsi="Arial" w:cs="Arial"/>
                <w:b/>
                <w:sz w:val="18"/>
                <w:szCs w:val="18"/>
              </w:rPr>
              <w:br/>
              <w:t xml:space="preserve">or </w:t>
            </w:r>
            <w:r w:rsidRPr="003D16CA">
              <w:rPr>
                <w:rFonts w:ascii="Arial" w:hAnsi="Arial" w:cs="Arial"/>
                <w:b/>
                <w:sz w:val="18"/>
                <w:szCs w:val="18"/>
              </w:rPr>
              <w:t>Periodic</w:t>
            </w:r>
            <w:r w:rsidRPr="003D16CA">
              <w:rPr>
                <w:rFonts w:ascii="Arial" w:hAnsi="Arial" w:cs="Arial"/>
                <w:b/>
                <w:sz w:val="18"/>
                <w:szCs w:val="18"/>
              </w:rPr>
              <w:t>i</w:t>
            </w:r>
            <w:r w:rsidRPr="003D16CA">
              <w:rPr>
                <w:rFonts w:ascii="Arial" w:hAnsi="Arial" w:cs="Arial"/>
                <w:b/>
                <w:sz w:val="18"/>
                <w:szCs w:val="18"/>
              </w:rPr>
              <w:t>ty)</w:t>
            </w:r>
          </w:p>
        </w:tc>
        <w:tc>
          <w:tcPr>
            <w:tcW w:w="2700" w:type="dxa"/>
            <w:tcBorders>
              <w:bottom w:val="single" w:sz="4" w:space="0" w:color="000000"/>
            </w:tcBorders>
            <w:shd w:val="clear" w:color="auto" w:fill="000099"/>
            <w:vAlign w:val="center"/>
          </w:tcPr>
          <w:p w:rsidR="00C26C28" w:rsidRPr="003D16CA" w:rsidRDefault="00C26C28" w:rsidP="007807CA">
            <w:pPr>
              <w:jc w:val="center"/>
              <w:rPr>
                <w:rFonts w:ascii="Arial" w:hAnsi="Arial" w:cs="Arial"/>
                <w:b/>
                <w:sz w:val="18"/>
                <w:szCs w:val="18"/>
              </w:rPr>
            </w:pPr>
            <w:r w:rsidRPr="003D16CA">
              <w:rPr>
                <w:rFonts w:ascii="Arial" w:hAnsi="Arial" w:cs="Arial"/>
                <w:b/>
                <w:sz w:val="18"/>
                <w:szCs w:val="18"/>
              </w:rPr>
              <w:t xml:space="preserve">How (Typical Methods </w:t>
            </w:r>
            <w:r>
              <w:rPr>
                <w:rFonts w:ascii="Arial" w:hAnsi="Arial" w:cs="Arial"/>
                <w:b/>
                <w:sz w:val="18"/>
                <w:szCs w:val="18"/>
              </w:rPr>
              <w:br/>
            </w:r>
            <w:r w:rsidRPr="003D16CA">
              <w:rPr>
                <w:rFonts w:ascii="Arial" w:hAnsi="Arial" w:cs="Arial"/>
                <w:b/>
                <w:sz w:val="18"/>
                <w:szCs w:val="18"/>
              </w:rPr>
              <w:t>of Communication)</w:t>
            </w:r>
          </w:p>
        </w:tc>
      </w:tr>
      <w:tr w:rsidR="00EE5AE6" w:rsidRPr="00604C95" w:rsidTr="007D7D83">
        <w:trPr>
          <w:trHeight w:val="323"/>
        </w:trPr>
        <w:tc>
          <w:tcPr>
            <w:tcW w:w="14400" w:type="dxa"/>
            <w:gridSpan w:val="5"/>
            <w:shd w:val="clear" w:color="auto" w:fill="CCFFFF"/>
            <w:vAlign w:val="center"/>
          </w:tcPr>
          <w:p w:rsidR="00EE5AE6" w:rsidRPr="00604C95" w:rsidRDefault="00314633" w:rsidP="009F220F">
            <w:pPr>
              <w:spacing w:before="20"/>
              <w:rPr>
                <w:color w:val="000099"/>
                <w:szCs w:val="24"/>
              </w:rPr>
            </w:pPr>
            <w:r w:rsidRPr="00604C95">
              <w:rPr>
                <w:b/>
                <w:i/>
                <w:color w:val="000099"/>
                <w:szCs w:val="24"/>
              </w:rPr>
              <w:t xml:space="preserve">A. </w:t>
            </w:r>
            <w:r w:rsidR="00EE5AE6" w:rsidRPr="00604C95">
              <w:rPr>
                <w:b/>
                <w:i/>
                <w:color w:val="000099"/>
                <w:szCs w:val="24"/>
              </w:rPr>
              <w:t>Initial Communication</w:t>
            </w:r>
            <w:r w:rsidR="00C10340" w:rsidRPr="00604C95">
              <w:rPr>
                <w:b/>
                <w:i/>
                <w:color w:val="000099"/>
                <w:szCs w:val="24"/>
              </w:rPr>
              <w:t>s</w:t>
            </w:r>
            <w:r w:rsidR="00A70F82" w:rsidRPr="00604C95">
              <w:rPr>
                <w:b/>
                <w:i/>
                <w:color w:val="000099"/>
                <w:szCs w:val="24"/>
              </w:rPr>
              <w:t xml:space="preserve"> </w:t>
            </w:r>
          </w:p>
        </w:tc>
      </w:tr>
      <w:tr w:rsidR="002A6F4C" w:rsidRPr="00666232" w:rsidTr="007D7D83">
        <w:trPr>
          <w:trHeight w:val="197"/>
        </w:trPr>
        <w:tc>
          <w:tcPr>
            <w:tcW w:w="2070" w:type="dxa"/>
          </w:tcPr>
          <w:p w:rsidR="002A6F4C" w:rsidRPr="00666232" w:rsidRDefault="002A6F4C" w:rsidP="007D7D83">
            <w:pPr>
              <w:spacing w:before="60"/>
              <w:rPr>
                <w:rFonts w:ascii="Arial" w:hAnsi="Arial" w:cs="Arial"/>
                <w:sz w:val="18"/>
                <w:szCs w:val="18"/>
              </w:rPr>
            </w:pPr>
            <w:r w:rsidRPr="00666232">
              <w:rPr>
                <w:rFonts w:ascii="Arial" w:hAnsi="Arial" w:cs="Arial"/>
                <w:sz w:val="18"/>
                <w:szCs w:val="18"/>
              </w:rPr>
              <w:t>Initial Request Anal</w:t>
            </w:r>
            <w:r w:rsidRPr="00666232">
              <w:rPr>
                <w:rFonts w:ascii="Arial" w:hAnsi="Arial" w:cs="Arial"/>
                <w:sz w:val="18"/>
                <w:szCs w:val="18"/>
              </w:rPr>
              <w:t>y</w:t>
            </w:r>
            <w:r w:rsidRPr="00666232">
              <w:rPr>
                <w:rFonts w:ascii="Arial" w:hAnsi="Arial" w:cs="Arial"/>
                <w:sz w:val="18"/>
                <w:szCs w:val="18"/>
              </w:rPr>
              <w:t>sis</w:t>
            </w:r>
          </w:p>
        </w:tc>
        <w:tc>
          <w:tcPr>
            <w:tcW w:w="3600" w:type="dxa"/>
          </w:tcPr>
          <w:p w:rsidR="002A6F4C" w:rsidRPr="00666232" w:rsidRDefault="002A6F4C" w:rsidP="007D7D83">
            <w:pPr>
              <w:spacing w:before="60"/>
              <w:rPr>
                <w:rFonts w:ascii="Arial" w:hAnsi="Arial" w:cs="Arial"/>
                <w:sz w:val="18"/>
                <w:szCs w:val="18"/>
              </w:rPr>
            </w:pPr>
            <w:r w:rsidRPr="00666232">
              <w:rPr>
                <w:rFonts w:ascii="Arial" w:hAnsi="Arial" w:cs="Arial"/>
                <w:i/>
                <w:sz w:val="18"/>
                <w:szCs w:val="18"/>
              </w:rPr>
              <w:t>I</w:t>
            </w:r>
            <w:r w:rsidR="00C26C28">
              <w:rPr>
                <w:rFonts w:ascii="Arial" w:hAnsi="Arial" w:cs="Arial"/>
                <w:i/>
                <w:sz w:val="18"/>
                <w:szCs w:val="18"/>
              </w:rPr>
              <w:t>, E</w:t>
            </w:r>
            <w:r w:rsidR="00802F88">
              <w:rPr>
                <w:rFonts w:ascii="Arial" w:hAnsi="Arial" w:cs="Arial"/>
                <w:i/>
                <w:sz w:val="18"/>
                <w:szCs w:val="18"/>
              </w:rPr>
              <w:t>.</w:t>
            </w:r>
            <w:r w:rsidRPr="00666232">
              <w:rPr>
                <w:rFonts w:ascii="Arial" w:hAnsi="Arial" w:cs="Arial"/>
                <w:sz w:val="18"/>
                <w:szCs w:val="18"/>
              </w:rPr>
              <w:t xml:space="preserve"> </w:t>
            </w:r>
            <w:r w:rsidR="00802F88">
              <w:rPr>
                <w:rFonts w:ascii="Arial" w:hAnsi="Arial" w:cs="Arial"/>
                <w:sz w:val="18"/>
                <w:szCs w:val="18"/>
              </w:rPr>
              <w:t>D</w:t>
            </w:r>
            <w:r w:rsidRPr="00666232">
              <w:rPr>
                <w:rFonts w:ascii="Arial" w:hAnsi="Arial" w:cs="Arial"/>
                <w:sz w:val="18"/>
                <w:szCs w:val="18"/>
              </w:rPr>
              <w:t>etermine Business Case</w:t>
            </w:r>
          </w:p>
        </w:tc>
        <w:tc>
          <w:tcPr>
            <w:tcW w:w="2970" w:type="dxa"/>
          </w:tcPr>
          <w:p w:rsidR="002A6F4C" w:rsidRPr="00896A18" w:rsidRDefault="008E71CC" w:rsidP="007D7D83">
            <w:pPr>
              <w:spacing w:before="60"/>
              <w:rPr>
                <w:rFonts w:ascii="Arial" w:hAnsi="Arial" w:cs="Arial"/>
                <w:i/>
                <w:sz w:val="18"/>
                <w:szCs w:val="18"/>
              </w:rPr>
            </w:pPr>
            <w:r w:rsidRPr="00896A18">
              <w:rPr>
                <w:rFonts w:ascii="Arial" w:hAnsi="Arial" w:cs="Arial"/>
                <w:i/>
                <w:sz w:val="18"/>
                <w:szCs w:val="18"/>
              </w:rPr>
              <w:t>R</w:t>
            </w:r>
            <w:r w:rsidR="0075233D">
              <w:rPr>
                <w:rFonts w:ascii="Arial" w:hAnsi="Arial" w:cs="Arial"/>
                <w:i/>
                <w:sz w:val="18"/>
                <w:szCs w:val="18"/>
              </w:rPr>
              <w:t>equestor</w:t>
            </w:r>
            <w:r w:rsidRPr="00896A18">
              <w:rPr>
                <w:rFonts w:ascii="Arial" w:hAnsi="Arial" w:cs="Arial"/>
                <w:i/>
                <w:sz w:val="18"/>
                <w:szCs w:val="18"/>
              </w:rPr>
              <w:t>,</w:t>
            </w:r>
            <w:r w:rsidR="00896A18">
              <w:rPr>
                <w:rFonts w:ascii="Arial" w:hAnsi="Arial" w:cs="Arial"/>
                <w:i/>
                <w:sz w:val="18"/>
                <w:szCs w:val="18"/>
              </w:rPr>
              <w:t xml:space="preserve"> </w:t>
            </w:r>
            <w:r w:rsidR="0075233D">
              <w:rPr>
                <w:rFonts w:ascii="Arial" w:hAnsi="Arial" w:cs="Arial"/>
                <w:i/>
                <w:sz w:val="18"/>
                <w:szCs w:val="18"/>
              </w:rPr>
              <w:t>Leadership Team;</w:t>
            </w:r>
            <w:r w:rsidRPr="00896A18">
              <w:rPr>
                <w:rFonts w:ascii="Arial" w:hAnsi="Arial" w:cs="Arial"/>
                <w:i/>
                <w:sz w:val="18"/>
                <w:szCs w:val="18"/>
              </w:rPr>
              <w:t xml:space="preserve"> </w:t>
            </w:r>
            <w:r w:rsidR="0075233D">
              <w:rPr>
                <w:rFonts w:ascii="Arial" w:hAnsi="Arial" w:cs="Arial"/>
                <w:sz w:val="18"/>
                <w:szCs w:val="18"/>
              </w:rPr>
              <w:t>D</w:t>
            </w:r>
            <w:r w:rsidR="0075233D">
              <w:rPr>
                <w:rFonts w:ascii="Arial" w:hAnsi="Arial" w:cs="Arial"/>
                <w:sz w:val="18"/>
                <w:szCs w:val="18"/>
              </w:rPr>
              <w:t>e</w:t>
            </w:r>
            <w:r w:rsidR="0075233D">
              <w:rPr>
                <w:rFonts w:ascii="Arial" w:hAnsi="Arial" w:cs="Arial"/>
                <w:sz w:val="18"/>
                <w:szCs w:val="18"/>
              </w:rPr>
              <w:t>cision-Makers</w:t>
            </w:r>
          </w:p>
        </w:tc>
        <w:tc>
          <w:tcPr>
            <w:tcW w:w="3060" w:type="dxa"/>
          </w:tcPr>
          <w:p w:rsidR="002A6F4C" w:rsidRPr="00666232" w:rsidRDefault="002A6F4C" w:rsidP="007D7D83">
            <w:pPr>
              <w:spacing w:before="60"/>
              <w:rPr>
                <w:rFonts w:ascii="Arial" w:hAnsi="Arial" w:cs="Arial"/>
                <w:sz w:val="18"/>
                <w:szCs w:val="18"/>
              </w:rPr>
            </w:pPr>
            <w:r w:rsidRPr="00666232">
              <w:rPr>
                <w:rFonts w:ascii="Arial" w:hAnsi="Arial" w:cs="Arial"/>
                <w:sz w:val="18"/>
                <w:szCs w:val="18"/>
              </w:rPr>
              <w:t>At Concept; then updated</w:t>
            </w:r>
            <w:r w:rsidR="00C10340">
              <w:rPr>
                <w:rFonts w:ascii="Arial" w:hAnsi="Arial" w:cs="Arial"/>
                <w:sz w:val="18"/>
                <w:szCs w:val="18"/>
              </w:rPr>
              <w:t xml:space="preserve"> as it changes</w:t>
            </w:r>
          </w:p>
        </w:tc>
        <w:tc>
          <w:tcPr>
            <w:tcW w:w="2700" w:type="dxa"/>
          </w:tcPr>
          <w:p w:rsidR="002A6F4C" w:rsidRPr="00666232" w:rsidRDefault="0061608F" w:rsidP="007D7D83">
            <w:pPr>
              <w:spacing w:before="60"/>
              <w:rPr>
                <w:rFonts w:ascii="Arial" w:hAnsi="Arial" w:cs="Arial"/>
                <w:sz w:val="18"/>
                <w:szCs w:val="18"/>
              </w:rPr>
            </w:pPr>
            <w:r>
              <w:rPr>
                <w:rFonts w:ascii="Arial" w:hAnsi="Arial" w:cs="Arial"/>
                <w:sz w:val="18"/>
                <w:szCs w:val="18"/>
              </w:rPr>
              <w:t xml:space="preserve">Documented Discussion, Analysis, </w:t>
            </w:r>
            <w:r w:rsidRPr="007D7D83">
              <w:rPr>
                <w:rFonts w:ascii="Arial" w:hAnsi="Arial" w:cs="Arial"/>
                <w:color w:val="0000FF"/>
                <w:sz w:val="18"/>
                <w:szCs w:val="18"/>
              </w:rPr>
              <w:t>Formal Report</w:t>
            </w:r>
          </w:p>
        </w:tc>
      </w:tr>
      <w:tr w:rsidR="007D7D83" w:rsidRPr="00666232" w:rsidTr="007D7D83">
        <w:trPr>
          <w:trHeight w:val="224"/>
        </w:trPr>
        <w:tc>
          <w:tcPr>
            <w:tcW w:w="2070" w:type="dxa"/>
          </w:tcPr>
          <w:p w:rsidR="007D7D83" w:rsidRPr="00666232" w:rsidRDefault="007D7D83" w:rsidP="00B67107">
            <w:pPr>
              <w:rPr>
                <w:rFonts w:ascii="Arial" w:hAnsi="Arial" w:cs="Arial"/>
                <w:sz w:val="18"/>
                <w:szCs w:val="18"/>
              </w:rPr>
            </w:pPr>
            <w:r w:rsidRPr="00666232">
              <w:rPr>
                <w:rFonts w:ascii="Arial" w:hAnsi="Arial" w:cs="Arial"/>
                <w:sz w:val="18"/>
                <w:szCs w:val="18"/>
              </w:rPr>
              <w:t>Project Justification</w:t>
            </w:r>
            <w:r>
              <w:rPr>
                <w:rFonts w:ascii="Arial" w:hAnsi="Arial" w:cs="Arial"/>
                <w:sz w:val="18"/>
                <w:szCs w:val="18"/>
              </w:rPr>
              <w:t>; Business Case or Need for the Initiative</w:t>
            </w:r>
          </w:p>
        </w:tc>
        <w:tc>
          <w:tcPr>
            <w:tcW w:w="3600" w:type="dxa"/>
          </w:tcPr>
          <w:p w:rsidR="007D7D83" w:rsidRPr="00D965D0" w:rsidRDefault="007D7D83" w:rsidP="00B67107">
            <w:pPr>
              <w:rPr>
                <w:rFonts w:ascii="Arial" w:hAnsi="Arial" w:cs="Arial"/>
                <w:sz w:val="18"/>
                <w:szCs w:val="18"/>
              </w:rPr>
            </w:pPr>
            <w:r>
              <w:rPr>
                <w:rFonts w:ascii="Arial" w:hAnsi="Arial" w:cs="Arial"/>
                <w:i/>
                <w:sz w:val="18"/>
                <w:szCs w:val="18"/>
              </w:rPr>
              <w:t xml:space="preserve">E, </w:t>
            </w:r>
            <w:r w:rsidRPr="00666232">
              <w:rPr>
                <w:rFonts w:ascii="Arial" w:hAnsi="Arial" w:cs="Arial"/>
                <w:i/>
                <w:sz w:val="18"/>
                <w:szCs w:val="18"/>
              </w:rPr>
              <w:t>G</w:t>
            </w:r>
            <w:r>
              <w:rPr>
                <w:rFonts w:ascii="Arial" w:hAnsi="Arial" w:cs="Arial"/>
                <w:i/>
                <w:sz w:val="18"/>
                <w:szCs w:val="18"/>
              </w:rPr>
              <w:t>.</w:t>
            </w:r>
            <w:r w:rsidRPr="00666232">
              <w:rPr>
                <w:rFonts w:ascii="Arial" w:hAnsi="Arial" w:cs="Arial"/>
                <w:i/>
                <w:sz w:val="18"/>
                <w:szCs w:val="18"/>
              </w:rPr>
              <w:t xml:space="preserve"> </w:t>
            </w:r>
            <w:r>
              <w:rPr>
                <w:rFonts w:ascii="Arial" w:hAnsi="Arial" w:cs="Arial"/>
                <w:sz w:val="18"/>
                <w:szCs w:val="18"/>
              </w:rPr>
              <w:t>This is the foun</w:t>
            </w:r>
            <w:r w:rsidRPr="00666232">
              <w:rPr>
                <w:rFonts w:ascii="Arial" w:hAnsi="Arial" w:cs="Arial"/>
                <w:sz w:val="18"/>
                <w:szCs w:val="18"/>
              </w:rPr>
              <w:t>dation of approval</w:t>
            </w:r>
            <w:r>
              <w:rPr>
                <w:rFonts w:ascii="Arial" w:hAnsi="Arial" w:cs="Arial"/>
                <w:sz w:val="18"/>
                <w:szCs w:val="18"/>
              </w:rPr>
              <w:t xml:space="preserve"> and project continuation</w:t>
            </w:r>
          </w:p>
        </w:tc>
        <w:tc>
          <w:tcPr>
            <w:tcW w:w="2970" w:type="dxa"/>
          </w:tcPr>
          <w:p w:rsidR="007D7D83" w:rsidRPr="00896A18" w:rsidRDefault="007D7D83" w:rsidP="00B67107">
            <w:pPr>
              <w:rPr>
                <w:rFonts w:ascii="Arial" w:hAnsi="Arial" w:cs="Arial"/>
                <w:sz w:val="18"/>
                <w:szCs w:val="18"/>
              </w:rPr>
            </w:pPr>
            <w:r w:rsidRPr="00896A18">
              <w:rPr>
                <w:rFonts w:ascii="Arial" w:hAnsi="Arial" w:cs="Arial"/>
                <w:i/>
                <w:sz w:val="18"/>
                <w:szCs w:val="18"/>
              </w:rPr>
              <w:t>R</w:t>
            </w:r>
            <w:r>
              <w:rPr>
                <w:rFonts w:ascii="Arial" w:hAnsi="Arial" w:cs="Arial"/>
                <w:i/>
                <w:sz w:val="18"/>
                <w:szCs w:val="18"/>
              </w:rPr>
              <w:t>equestor</w:t>
            </w:r>
            <w:r w:rsidRPr="00896A18">
              <w:rPr>
                <w:rFonts w:ascii="Arial" w:hAnsi="Arial" w:cs="Arial"/>
                <w:i/>
                <w:sz w:val="18"/>
                <w:szCs w:val="18"/>
              </w:rPr>
              <w:t>, Sp</w:t>
            </w:r>
            <w:r>
              <w:rPr>
                <w:rFonts w:ascii="Arial" w:hAnsi="Arial" w:cs="Arial"/>
                <w:i/>
                <w:sz w:val="18"/>
                <w:szCs w:val="18"/>
              </w:rPr>
              <w:t>onsor</w:t>
            </w:r>
            <w:r w:rsidRPr="00896A18">
              <w:rPr>
                <w:rFonts w:ascii="Arial" w:hAnsi="Arial" w:cs="Arial"/>
                <w:i/>
                <w:sz w:val="18"/>
                <w:szCs w:val="18"/>
              </w:rPr>
              <w:t xml:space="preserve">; </w:t>
            </w:r>
            <w:r>
              <w:rPr>
                <w:rFonts w:ascii="Arial" w:hAnsi="Arial" w:cs="Arial"/>
                <w:sz w:val="18"/>
                <w:szCs w:val="18"/>
              </w:rPr>
              <w:t>Executives, D</w:t>
            </w:r>
            <w:r>
              <w:rPr>
                <w:rFonts w:ascii="Arial" w:hAnsi="Arial" w:cs="Arial"/>
                <w:sz w:val="18"/>
                <w:szCs w:val="18"/>
              </w:rPr>
              <w:t>e</w:t>
            </w:r>
            <w:r>
              <w:rPr>
                <w:rFonts w:ascii="Arial" w:hAnsi="Arial" w:cs="Arial"/>
                <w:sz w:val="18"/>
                <w:szCs w:val="18"/>
              </w:rPr>
              <w:t>cision-Makers</w:t>
            </w:r>
          </w:p>
        </w:tc>
        <w:tc>
          <w:tcPr>
            <w:tcW w:w="3060" w:type="dxa"/>
          </w:tcPr>
          <w:p w:rsidR="007D7D83" w:rsidRPr="00666232" w:rsidRDefault="007D7D83" w:rsidP="00B67107">
            <w:pPr>
              <w:rPr>
                <w:rFonts w:ascii="Arial" w:hAnsi="Arial" w:cs="Arial"/>
                <w:sz w:val="18"/>
                <w:szCs w:val="18"/>
              </w:rPr>
            </w:pPr>
            <w:r w:rsidRPr="003D16CA">
              <w:rPr>
                <w:rFonts w:ascii="Arial" w:hAnsi="Arial" w:cs="Arial"/>
                <w:sz w:val="18"/>
                <w:szCs w:val="18"/>
              </w:rPr>
              <w:t>As early as possible</w:t>
            </w:r>
            <w:r>
              <w:rPr>
                <w:rFonts w:ascii="Arial" w:hAnsi="Arial" w:cs="Arial"/>
                <w:sz w:val="18"/>
                <w:szCs w:val="18"/>
              </w:rPr>
              <w:t xml:space="preserve">, </w:t>
            </w:r>
            <w:r w:rsidRPr="003D16CA">
              <w:rPr>
                <w:rFonts w:ascii="Arial" w:hAnsi="Arial" w:cs="Arial"/>
                <w:sz w:val="18"/>
                <w:szCs w:val="18"/>
              </w:rPr>
              <w:t>updated with</w:t>
            </w:r>
            <w:r>
              <w:rPr>
                <w:rFonts w:ascii="Arial" w:hAnsi="Arial" w:cs="Arial"/>
                <w:sz w:val="18"/>
                <w:szCs w:val="18"/>
              </w:rPr>
              <w:t xml:space="preserve"> changed and/or approved status</w:t>
            </w:r>
          </w:p>
        </w:tc>
        <w:tc>
          <w:tcPr>
            <w:tcW w:w="2700" w:type="dxa"/>
          </w:tcPr>
          <w:p w:rsidR="007D7D83" w:rsidRPr="00666232" w:rsidRDefault="007D7D83" w:rsidP="00B67107">
            <w:pPr>
              <w:rPr>
                <w:rFonts w:ascii="Arial" w:hAnsi="Arial" w:cs="Arial"/>
                <w:sz w:val="18"/>
                <w:szCs w:val="18"/>
              </w:rPr>
            </w:pPr>
            <w:r>
              <w:rPr>
                <w:rFonts w:ascii="Arial" w:hAnsi="Arial" w:cs="Arial"/>
                <w:sz w:val="18"/>
                <w:szCs w:val="18"/>
              </w:rPr>
              <w:t xml:space="preserve">Discussion; Analysis, Informal or </w:t>
            </w:r>
            <w:r w:rsidRPr="007D7D83">
              <w:rPr>
                <w:rFonts w:ascii="Arial" w:hAnsi="Arial" w:cs="Arial"/>
                <w:color w:val="0000FF"/>
                <w:sz w:val="18"/>
                <w:szCs w:val="18"/>
              </w:rPr>
              <w:t>Formal Report</w:t>
            </w:r>
          </w:p>
        </w:tc>
      </w:tr>
      <w:tr w:rsidR="002A6F4C" w:rsidRPr="00666232" w:rsidTr="007D7D83">
        <w:trPr>
          <w:trHeight w:val="350"/>
        </w:trPr>
        <w:tc>
          <w:tcPr>
            <w:tcW w:w="2070" w:type="dxa"/>
          </w:tcPr>
          <w:p w:rsidR="002A6F4C" w:rsidRPr="00666232" w:rsidRDefault="002A6F4C" w:rsidP="0005757E">
            <w:pPr>
              <w:rPr>
                <w:rFonts w:ascii="Arial" w:hAnsi="Arial" w:cs="Arial"/>
                <w:sz w:val="18"/>
                <w:szCs w:val="18"/>
              </w:rPr>
            </w:pPr>
            <w:r w:rsidRPr="00666232">
              <w:rPr>
                <w:rFonts w:ascii="Arial" w:hAnsi="Arial" w:cs="Arial"/>
                <w:sz w:val="18"/>
                <w:szCs w:val="18"/>
              </w:rPr>
              <w:t>Portfolio Prioritiz</w:t>
            </w:r>
            <w:r w:rsidRPr="00666232">
              <w:rPr>
                <w:rFonts w:ascii="Arial" w:hAnsi="Arial" w:cs="Arial"/>
                <w:sz w:val="18"/>
                <w:szCs w:val="18"/>
              </w:rPr>
              <w:t>a</w:t>
            </w:r>
            <w:r w:rsidRPr="00666232">
              <w:rPr>
                <w:rFonts w:ascii="Arial" w:hAnsi="Arial" w:cs="Arial"/>
                <w:sz w:val="18"/>
                <w:szCs w:val="18"/>
              </w:rPr>
              <w:t>tion</w:t>
            </w:r>
          </w:p>
        </w:tc>
        <w:tc>
          <w:tcPr>
            <w:tcW w:w="3600" w:type="dxa"/>
          </w:tcPr>
          <w:p w:rsidR="002A6F4C" w:rsidRPr="00666232" w:rsidRDefault="00475E84" w:rsidP="008A492B">
            <w:pPr>
              <w:rPr>
                <w:rFonts w:ascii="Arial" w:hAnsi="Arial" w:cs="Arial"/>
                <w:sz w:val="18"/>
                <w:szCs w:val="18"/>
              </w:rPr>
            </w:pPr>
            <w:r>
              <w:rPr>
                <w:rFonts w:ascii="Arial" w:hAnsi="Arial" w:cs="Arial"/>
                <w:i/>
                <w:sz w:val="18"/>
                <w:szCs w:val="18"/>
              </w:rPr>
              <w:t>D</w:t>
            </w:r>
            <w:r w:rsidR="00C26C28">
              <w:rPr>
                <w:rFonts w:ascii="Arial" w:hAnsi="Arial" w:cs="Arial"/>
                <w:i/>
                <w:sz w:val="18"/>
                <w:szCs w:val="18"/>
              </w:rPr>
              <w:t>, E</w:t>
            </w:r>
            <w:r w:rsidR="00802F88">
              <w:rPr>
                <w:rFonts w:ascii="Arial" w:hAnsi="Arial" w:cs="Arial"/>
                <w:i/>
                <w:sz w:val="18"/>
                <w:szCs w:val="18"/>
              </w:rPr>
              <w:t>.</w:t>
            </w:r>
            <w:r w:rsidR="002A6F4C" w:rsidRPr="00666232">
              <w:rPr>
                <w:rFonts w:ascii="Arial" w:hAnsi="Arial" w:cs="Arial"/>
                <w:sz w:val="18"/>
                <w:szCs w:val="18"/>
              </w:rPr>
              <w:t xml:space="preserve"> </w:t>
            </w:r>
            <w:r w:rsidR="008A492B">
              <w:rPr>
                <w:rFonts w:ascii="Arial" w:hAnsi="Arial" w:cs="Arial"/>
                <w:sz w:val="18"/>
                <w:szCs w:val="18"/>
              </w:rPr>
              <w:t xml:space="preserve">Evaluate Business Case, </w:t>
            </w:r>
            <w:r w:rsidR="00FD4723" w:rsidRPr="00666232">
              <w:rPr>
                <w:rFonts w:ascii="Arial" w:hAnsi="Arial" w:cs="Arial"/>
                <w:sz w:val="18"/>
                <w:szCs w:val="18"/>
              </w:rPr>
              <w:t>a</w:t>
            </w:r>
            <w:r w:rsidR="002A6F4C" w:rsidRPr="00666232">
              <w:rPr>
                <w:rFonts w:ascii="Arial" w:hAnsi="Arial" w:cs="Arial"/>
                <w:sz w:val="18"/>
                <w:szCs w:val="18"/>
              </w:rPr>
              <w:t>llocate Staff</w:t>
            </w:r>
            <w:r w:rsidR="008A492B">
              <w:rPr>
                <w:rFonts w:ascii="Arial" w:hAnsi="Arial" w:cs="Arial"/>
                <w:sz w:val="18"/>
                <w:szCs w:val="18"/>
              </w:rPr>
              <w:t xml:space="preserve"> and</w:t>
            </w:r>
            <w:r w:rsidR="00FD4723" w:rsidRPr="00666232">
              <w:rPr>
                <w:rFonts w:ascii="Arial" w:hAnsi="Arial" w:cs="Arial"/>
                <w:sz w:val="18"/>
                <w:szCs w:val="18"/>
              </w:rPr>
              <w:t xml:space="preserve"> other resources,</w:t>
            </w:r>
            <w:r w:rsidR="002A6F4C" w:rsidRPr="00666232">
              <w:rPr>
                <w:rFonts w:ascii="Arial" w:hAnsi="Arial" w:cs="Arial"/>
                <w:sz w:val="18"/>
                <w:szCs w:val="18"/>
              </w:rPr>
              <w:t xml:space="preserve"> and </w:t>
            </w:r>
            <w:r w:rsidR="008A492B">
              <w:rPr>
                <w:rFonts w:ascii="Arial" w:hAnsi="Arial" w:cs="Arial"/>
                <w:sz w:val="18"/>
                <w:szCs w:val="18"/>
              </w:rPr>
              <w:t>use f</w:t>
            </w:r>
            <w:r w:rsidR="002A6F4C" w:rsidRPr="00666232">
              <w:rPr>
                <w:rFonts w:ascii="Arial" w:hAnsi="Arial" w:cs="Arial"/>
                <w:sz w:val="18"/>
                <w:szCs w:val="18"/>
              </w:rPr>
              <w:t>unds wisely</w:t>
            </w:r>
          </w:p>
        </w:tc>
        <w:tc>
          <w:tcPr>
            <w:tcW w:w="2970" w:type="dxa"/>
          </w:tcPr>
          <w:p w:rsidR="002A6F4C" w:rsidRPr="00896A18" w:rsidRDefault="0075233D" w:rsidP="00896A18">
            <w:pPr>
              <w:rPr>
                <w:rFonts w:ascii="Arial" w:hAnsi="Arial" w:cs="Arial"/>
                <w:sz w:val="18"/>
                <w:szCs w:val="18"/>
              </w:rPr>
            </w:pPr>
            <w:r>
              <w:rPr>
                <w:rFonts w:ascii="Arial" w:hAnsi="Arial" w:cs="Arial"/>
                <w:i/>
                <w:sz w:val="18"/>
                <w:szCs w:val="18"/>
              </w:rPr>
              <w:t>Executives</w:t>
            </w:r>
            <w:r w:rsidR="008E71CC" w:rsidRPr="00896A18">
              <w:rPr>
                <w:rFonts w:ascii="Arial" w:hAnsi="Arial" w:cs="Arial"/>
                <w:i/>
                <w:sz w:val="18"/>
                <w:szCs w:val="18"/>
              </w:rPr>
              <w:t>,</w:t>
            </w:r>
            <w:r w:rsidR="00413D01" w:rsidRPr="00896A18">
              <w:rPr>
                <w:rFonts w:ascii="Arial" w:hAnsi="Arial" w:cs="Arial"/>
                <w:i/>
                <w:sz w:val="18"/>
                <w:szCs w:val="18"/>
              </w:rPr>
              <w:t xml:space="preserve"> </w:t>
            </w:r>
            <w:r>
              <w:rPr>
                <w:rFonts w:ascii="Arial" w:hAnsi="Arial" w:cs="Arial"/>
                <w:i/>
                <w:sz w:val="18"/>
                <w:szCs w:val="18"/>
              </w:rPr>
              <w:t>Decision-Makers</w:t>
            </w:r>
            <w:r w:rsidR="008E71CC" w:rsidRPr="00896A18">
              <w:rPr>
                <w:rFonts w:ascii="Arial" w:hAnsi="Arial" w:cs="Arial"/>
                <w:i/>
                <w:sz w:val="18"/>
                <w:szCs w:val="18"/>
              </w:rPr>
              <w:t xml:space="preserve">; </w:t>
            </w:r>
            <w:r>
              <w:rPr>
                <w:rFonts w:ascii="Arial" w:hAnsi="Arial" w:cs="Arial"/>
                <w:sz w:val="18"/>
                <w:szCs w:val="18"/>
              </w:rPr>
              <w:t>Sponsor</w:t>
            </w:r>
            <w:r w:rsidR="00896A18">
              <w:rPr>
                <w:rFonts w:ascii="Arial" w:hAnsi="Arial" w:cs="Arial"/>
                <w:sz w:val="18"/>
                <w:szCs w:val="18"/>
              </w:rPr>
              <w:t xml:space="preserve">, </w:t>
            </w:r>
            <w:r w:rsidR="00A768E0">
              <w:rPr>
                <w:rFonts w:ascii="Arial" w:hAnsi="Arial" w:cs="Arial"/>
                <w:sz w:val="18"/>
                <w:szCs w:val="18"/>
              </w:rPr>
              <w:t>Leadership Team</w:t>
            </w:r>
            <w:r w:rsidR="00896A18">
              <w:rPr>
                <w:rFonts w:ascii="Arial" w:hAnsi="Arial" w:cs="Arial"/>
                <w:sz w:val="18"/>
                <w:szCs w:val="18"/>
              </w:rPr>
              <w:t xml:space="preserve">, </w:t>
            </w:r>
            <w:r>
              <w:rPr>
                <w:rFonts w:ascii="Arial" w:hAnsi="Arial" w:cs="Arial"/>
                <w:sz w:val="18"/>
                <w:szCs w:val="18"/>
              </w:rPr>
              <w:t>Inte</w:t>
            </w:r>
            <w:r>
              <w:rPr>
                <w:rFonts w:ascii="Arial" w:hAnsi="Arial" w:cs="Arial"/>
                <w:sz w:val="18"/>
                <w:szCs w:val="18"/>
              </w:rPr>
              <w:t>r</w:t>
            </w:r>
            <w:r>
              <w:rPr>
                <w:rFonts w:ascii="Arial" w:hAnsi="Arial" w:cs="Arial"/>
                <w:sz w:val="18"/>
                <w:szCs w:val="18"/>
              </w:rPr>
              <w:t>ested Pa</w:t>
            </w:r>
            <w:r>
              <w:rPr>
                <w:rFonts w:ascii="Arial" w:hAnsi="Arial" w:cs="Arial"/>
                <w:sz w:val="18"/>
                <w:szCs w:val="18"/>
              </w:rPr>
              <w:t>r</w:t>
            </w:r>
            <w:r>
              <w:rPr>
                <w:rFonts w:ascii="Arial" w:hAnsi="Arial" w:cs="Arial"/>
                <w:sz w:val="18"/>
                <w:szCs w:val="18"/>
              </w:rPr>
              <w:t>ties</w:t>
            </w:r>
          </w:p>
        </w:tc>
        <w:tc>
          <w:tcPr>
            <w:tcW w:w="3060" w:type="dxa"/>
          </w:tcPr>
          <w:p w:rsidR="002A6F4C" w:rsidRPr="00666232" w:rsidRDefault="002A6F4C" w:rsidP="00C9745F">
            <w:pPr>
              <w:rPr>
                <w:rFonts w:ascii="Arial" w:hAnsi="Arial" w:cs="Arial"/>
                <w:sz w:val="18"/>
                <w:szCs w:val="18"/>
              </w:rPr>
            </w:pPr>
            <w:r w:rsidRPr="00666232">
              <w:rPr>
                <w:rFonts w:ascii="Arial" w:hAnsi="Arial" w:cs="Arial"/>
                <w:sz w:val="18"/>
                <w:szCs w:val="18"/>
              </w:rPr>
              <w:t>At Portfolio Analysis</w:t>
            </w:r>
            <w:r w:rsidR="00C9745F">
              <w:rPr>
                <w:rFonts w:ascii="Arial" w:hAnsi="Arial" w:cs="Arial"/>
                <w:sz w:val="18"/>
                <w:szCs w:val="18"/>
              </w:rPr>
              <w:t>; may be recu</w:t>
            </w:r>
            <w:r w:rsidR="00C9745F">
              <w:rPr>
                <w:rFonts w:ascii="Arial" w:hAnsi="Arial" w:cs="Arial"/>
                <w:sz w:val="18"/>
                <w:szCs w:val="18"/>
              </w:rPr>
              <w:t>r</w:t>
            </w:r>
            <w:r w:rsidR="00C9745F">
              <w:rPr>
                <w:rFonts w:ascii="Arial" w:hAnsi="Arial" w:cs="Arial"/>
                <w:sz w:val="18"/>
                <w:szCs w:val="18"/>
              </w:rPr>
              <w:t>ring, given new, higher priorities</w:t>
            </w:r>
          </w:p>
        </w:tc>
        <w:tc>
          <w:tcPr>
            <w:tcW w:w="2700" w:type="dxa"/>
          </w:tcPr>
          <w:p w:rsidR="002A6F4C" w:rsidRPr="00666232" w:rsidRDefault="0061608F" w:rsidP="0005757E">
            <w:pPr>
              <w:rPr>
                <w:rFonts w:ascii="Arial" w:hAnsi="Arial" w:cs="Arial"/>
                <w:sz w:val="18"/>
                <w:szCs w:val="18"/>
              </w:rPr>
            </w:pPr>
            <w:r>
              <w:rPr>
                <w:rFonts w:ascii="Arial" w:hAnsi="Arial" w:cs="Arial"/>
                <w:sz w:val="18"/>
                <w:szCs w:val="18"/>
              </w:rPr>
              <w:t>Meeting, Discussion, Analysis of Justific</w:t>
            </w:r>
            <w:r>
              <w:rPr>
                <w:rFonts w:ascii="Arial" w:hAnsi="Arial" w:cs="Arial"/>
                <w:sz w:val="18"/>
                <w:szCs w:val="18"/>
              </w:rPr>
              <w:t>a</w:t>
            </w:r>
            <w:r>
              <w:rPr>
                <w:rFonts w:ascii="Arial" w:hAnsi="Arial" w:cs="Arial"/>
                <w:sz w:val="18"/>
                <w:szCs w:val="18"/>
              </w:rPr>
              <w:t>tion</w:t>
            </w:r>
          </w:p>
        </w:tc>
      </w:tr>
      <w:tr w:rsidR="002A6F4C" w:rsidRPr="00666232" w:rsidTr="007D7D83">
        <w:trPr>
          <w:trHeight w:val="188"/>
        </w:trPr>
        <w:tc>
          <w:tcPr>
            <w:tcW w:w="2070" w:type="dxa"/>
          </w:tcPr>
          <w:p w:rsidR="002A6F4C" w:rsidRPr="00666232" w:rsidRDefault="007D7D83" w:rsidP="0005757E">
            <w:pPr>
              <w:rPr>
                <w:rFonts w:ascii="Arial" w:hAnsi="Arial" w:cs="Arial"/>
                <w:sz w:val="18"/>
                <w:szCs w:val="18"/>
              </w:rPr>
            </w:pPr>
            <w:r>
              <w:rPr>
                <w:rFonts w:ascii="Arial" w:hAnsi="Arial" w:cs="Arial"/>
                <w:sz w:val="18"/>
                <w:szCs w:val="18"/>
              </w:rPr>
              <w:t xml:space="preserve">Initiative </w:t>
            </w:r>
            <w:r w:rsidR="002A6F4C" w:rsidRPr="00666232">
              <w:rPr>
                <w:rFonts w:ascii="Arial" w:hAnsi="Arial" w:cs="Arial"/>
                <w:sz w:val="18"/>
                <w:szCs w:val="18"/>
              </w:rPr>
              <w:t>Authorization</w:t>
            </w:r>
          </w:p>
        </w:tc>
        <w:tc>
          <w:tcPr>
            <w:tcW w:w="3600" w:type="dxa"/>
          </w:tcPr>
          <w:p w:rsidR="002A6F4C" w:rsidRPr="00666232" w:rsidRDefault="002A6F4C" w:rsidP="008A492B">
            <w:pPr>
              <w:rPr>
                <w:rFonts w:ascii="Arial" w:hAnsi="Arial" w:cs="Arial"/>
                <w:sz w:val="18"/>
                <w:szCs w:val="18"/>
              </w:rPr>
            </w:pPr>
            <w:r w:rsidRPr="00666232">
              <w:rPr>
                <w:rFonts w:ascii="Arial" w:hAnsi="Arial" w:cs="Arial"/>
                <w:i/>
                <w:sz w:val="18"/>
                <w:szCs w:val="18"/>
              </w:rPr>
              <w:t>G</w:t>
            </w:r>
            <w:r w:rsidR="00802F88">
              <w:rPr>
                <w:rFonts w:ascii="Arial" w:hAnsi="Arial" w:cs="Arial"/>
                <w:i/>
                <w:sz w:val="18"/>
                <w:szCs w:val="18"/>
              </w:rPr>
              <w:t>.</w:t>
            </w:r>
            <w:r w:rsidRPr="00666232">
              <w:rPr>
                <w:rFonts w:ascii="Arial" w:hAnsi="Arial" w:cs="Arial"/>
                <w:sz w:val="18"/>
                <w:szCs w:val="18"/>
              </w:rPr>
              <w:t xml:space="preserve"> </w:t>
            </w:r>
            <w:r w:rsidR="008A492B">
              <w:rPr>
                <w:rFonts w:ascii="Arial" w:hAnsi="Arial" w:cs="Arial"/>
                <w:sz w:val="18"/>
                <w:szCs w:val="18"/>
              </w:rPr>
              <w:t>A</w:t>
            </w:r>
            <w:r w:rsidRPr="00666232">
              <w:rPr>
                <w:rFonts w:ascii="Arial" w:hAnsi="Arial" w:cs="Arial"/>
                <w:sz w:val="18"/>
                <w:szCs w:val="18"/>
              </w:rPr>
              <w:t>pproval to Proceed</w:t>
            </w:r>
          </w:p>
        </w:tc>
        <w:tc>
          <w:tcPr>
            <w:tcW w:w="2970" w:type="dxa"/>
          </w:tcPr>
          <w:p w:rsidR="002A6F4C" w:rsidRPr="00896A18" w:rsidRDefault="0075233D" w:rsidP="0005757E">
            <w:pPr>
              <w:rPr>
                <w:rFonts w:ascii="Arial" w:hAnsi="Arial" w:cs="Arial"/>
                <w:sz w:val="18"/>
                <w:szCs w:val="18"/>
              </w:rPr>
            </w:pPr>
            <w:r>
              <w:rPr>
                <w:rFonts w:ascii="Arial" w:hAnsi="Arial" w:cs="Arial"/>
                <w:i/>
                <w:sz w:val="18"/>
                <w:szCs w:val="18"/>
              </w:rPr>
              <w:t>Executives</w:t>
            </w:r>
            <w:r w:rsidR="008E71CC" w:rsidRPr="00896A18">
              <w:rPr>
                <w:rFonts w:ascii="Arial" w:hAnsi="Arial" w:cs="Arial"/>
                <w:i/>
                <w:sz w:val="18"/>
                <w:szCs w:val="18"/>
              </w:rPr>
              <w:t>,</w:t>
            </w:r>
            <w:r w:rsidR="00413D01" w:rsidRPr="00896A18">
              <w:rPr>
                <w:rFonts w:ascii="Arial" w:hAnsi="Arial" w:cs="Arial"/>
                <w:i/>
                <w:sz w:val="18"/>
                <w:szCs w:val="18"/>
              </w:rPr>
              <w:t xml:space="preserve"> </w:t>
            </w:r>
            <w:r>
              <w:rPr>
                <w:rFonts w:ascii="Arial" w:hAnsi="Arial" w:cs="Arial"/>
                <w:i/>
                <w:sz w:val="18"/>
                <w:szCs w:val="18"/>
              </w:rPr>
              <w:t>Decision-Makers</w:t>
            </w:r>
            <w:r w:rsidR="008E71CC" w:rsidRPr="00896A18">
              <w:rPr>
                <w:rFonts w:ascii="Arial" w:hAnsi="Arial" w:cs="Arial"/>
                <w:i/>
                <w:sz w:val="18"/>
                <w:szCs w:val="18"/>
              </w:rPr>
              <w:t xml:space="preserve">; </w:t>
            </w:r>
            <w:r>
              <w:rPr>
                <w:rFonts w:ascii="Arial" w:hAnsi="Arial" w:cs="Arial"/>
                <w:sz w:val="18"/>
                <w:szCs w:val="18"/>
              </w:rPr>
              <w:t>Sponsor</w:t>
            </w:r>
            <w:r w:rsidR="00896A18">
              <w:rPr>
                <w:rFonts w:ascii="Arial" w:hAnsi="Arial" w:cs="Arial"/>
                <w:sz w:val="18"/>
                <w:szCs w:val="18"/>
              </w:rPr>
              <w:t xml:space="preserve">, </w:t>
            </w:r>
            <w:r w:rsidR="00A768E0">
              <w:rPr>
                <w:rFonts w:ascii="Arial" w:hAnsi="Arial" w:cs="Arial"/>
                <w:sz w:val="18"/>
                <w:szCs w:val="18"/>
              </w:rPr>
              <w:t>Leade</w:t>
            </w:r>
            <w:r w:rsidR="00A768E0">
              <w:rPr>
                <w:rFonts w:ascii="Arial" w:hAnsi="Arial" w:cs="Arial"/>
                <w:sz w:val="18"/>
                <w:szCs w:val="18"/>
              </w:rPr>
              <w:t>r</w:t>
            </w:r>
            <w:r w:rsidR="00A768E0">
              <w:rPr>
                <w:rFonts w:ascii="Arial" w:hAnsi="Arial" w:cs="Arial"/>
                <w:sz w:val="18"/>
                <w:szCs w:val="18"/>
              </w:rPr>
              <w:t>ship Team</w:t>
            </w:r>
          </w:p>
        </w:tc>
        <w:tc>
          <w:tcPr>
            <w:tcW w:w="3060" w:type="dxa"/>
          </w:tcPr>
          <w:p w:rsidR="002A6F4C" w:rsidRPr="00666232" w:rsidRDefault="002A6F4C" w:rsidP="008A492B">
            <w:pPr>
              <w:rPr>
                <w:rFonts w:ascii="Arial" w:hAnsi="Arial" w:cs="Arial"/>
                <w:sz w:val="18"/>
                <w:szCs w:val="18"/>
              </w:rPr>
            </w:pPr>
            <w:r w:rsidRPr="00666232">
              <w:rPr>
                <w:rFonts w:ascii="Arial" w:hAnsi="Arial" w:cs="Arial"/>
                <w:sz w:val="18"/>
                <w:szCs w:val="18"/>
              </w:rPr>
              <w:t>At Approval</w:t>
            </w:r>
            <w:r w:rsidR="00C9745F">
              <w:rPr>
                <w:rFonts w:ascii="Arial" w:hAnsi="Arial" w:cs="Arial"/>
                <w:sz w:val="18"/>
                <w:szCs w:val="18"/>
              </w:rPr>
              <w:t xml:space="preserve">, or </w:t>
            </w:r>
            <w:r w:rsidR="008A492B">
              <w:rPr>
                <w:rFonts w:ascii="Arial" w:hAnsi="Arial" w:cs="Arial"/>
                <w:sz w:val="18"/>
                <w:szCs w:val="18"/>
              </w:rPr>
              <w:t xml:space="preserve">if </w:t>
            </w:r>
            <w:r w:rsidR="00A73679">
              <w:rPr>
                <w:rFonts w:ascii="Arial" w:hAnsi="Arial" w:cs="Arial"/>
                <w:sz w:val="18"/>
                <w:szCs w:val="18"/>
              </w:rPr>
              <w:t xml:space="preserve">approval is </w:t>
            </w:r>
            <w:r w:rsidR="000B4753">
              <w:rPr>
                <w:rFonts w:ascii="Arial" w:hAnsi="Arial" w:cs="Arial"/>
                <w:sz w:val="18"/>
                <w:szCs w:val="18"/>
              </w:rPr>
              <w:t>late</w:t>
            </w:r>
            <w:r w:rsidR="000B4753">
              <w:rPr>
                <w:rFonts w:ascii="Arial" w:hAnsi="Arial" w:cs="Arial"/>
                <w:sz w:val="18"/>
                <w:szCs w:val="18"/>
              </w:rPr>
              <w:t>r</w:t>
            </w:r>
            <w:r w:rsidR="000B4753">
              <w:rPr>
                <w:rFonts w:ascii="Arial" w:hAnsi="Arial" w:cs="Arial"/>
                <w:sz w:val="18"/>
                <w:szCs w:val="18"/>
              </w:rPr>
              <w:t xml:space="preserve"> rescinded</w:t>
            </w:r>
          </w:p>
        </w:tc>
        <w:tc>
          <w:tcPr>
            <w:tcW w:w="2700" w:type="dxa"/>
          </w:tcPr>
          <w:p w:rsidR="002A6F4C" w:rsidRPr="00666232" w:rsidRDefault="0061608F" w:rsidP="0061608F">
            <w:pPr>
              <w:rPr>
                <w:rFonts w:ascii="Arial" w:hAnsi="Arial" w:cs="Arial"/>
                <w:sz w:val="18"/>
                <w:szCs w:val="18"/>
              </w:rPr>
            </w:pPr>
            <w:r>
              <w:rPr>
                <w:rFonts w:ascii="Arial" w:hAnsi="Arial" w:cs="Arial"/>
                <w:sz w:val="18"/>
                <w:szCs w:val="18"/>
              </w:rPr>
              <w:t>Meeting: Discussion, Dec</w:t>
            </w:r>
            <w:r>
              <w:rPr>
                <w:rFonts w:ascii="Arial" w:hAnsi="Arial" w:cs="Arial"/>
                <w:sz w:val="18"/>
                <w:szCs w:val="18"/>
              </w:rPr>
              <w:t>i</w:t>
            </w:r>
            <w:r>
              <w:rPr>
                <w:rFonts w:ascii="Arial" w:hAnsi="Arial" w:cs="Arial"/>
                <w:sz w:val="18"/>
                <w:szCs w:val="18"/>
              </w:rPr>
              <w:t>sion</w:t>
            </w:r>
          </w:p>
        </w:tc>
      </w:tr>
      <w:tr w:rsidR="002A6F4C" w:rsidRPr="00666232" w:rsidTr="007D7D83">
        <w:trPr>
          <w:trHeight w:val="350"/>
        </w:trPr>
        <w:tc>
          <w:tcPr>
            <w:tcW w:w="2070" w:type="dxa"/>
          </w:tcPr>
          <w:p w:rsidR="002A6F4C" w:rsidRPr="00666232" w:rsidRDefault="002A6F4C" w:rsidP="0005757E">
            <w:pPr>
              <w:rPr>
                <w:rFonts w:ascii="Arial" w:hAnsi="Arial" w:cs="Arial"/>
                <w:sz w:val="18"/>
                <w:szCs w:val="18"/>
              </w:rPr>
            </w:pPr>
            <w:r w:rsidRPr="00666232">
              <w:rPr>
                <w:rFonts w:ascii="Arial" w:hAnsi="Arial" w:cs="Arial"/>
                <w:sz w:val="18"/>
                <w:szCs w:val="18"/>
              </w:rPr>
              <w:t>Kick-off or Start-up Meeting</w:t>
            </w:r>
          </w:p>
        </w:tc>
        <w:tc>
          <w:tcPr>
            <w:tcW w:w="3600" w:type="dxa"/>
          </w:tcPr>
          <w:p w:rsidR="002A6F4C" w:rsidRPr="00666232" w:rsidRDefault="002A6F4C" w:rsidP="0005757E">
            <w:pPr>
              <w:rPr>
                <w:rFonts w:ascii="Arial" w:hAnsi="Arial" w:cs="Arial"/>
                <w:sz w:val="18"/>
                <w:szCs w:val="18"/>
              </w:rPr>
            </w:pPr>
            <w:r w:rsidRPr="00666232">
              <w:rPr>
                <w:rFonts w:ascii="Arial" w:hAnsi="Arial" w:cs="Arial"/>
                <w:i/>
                <w:sz w:val="18"/>
                <w:szCs w:val="18"/>
              </w:rPr>
              <w:t>I</w:t>
            </w:r>
            <w:r w:rsidR="00C26C28">
              <w:rPr>
                <w:rFonts w:ascii="Arial" w:hAnsi="Arial" w:cs="Arial"/>
                <w:i/>
                <w:sz w:val="18"/>
                <w:szCs w:val="18"/>
              </w:rPr>
              <w:t>, E</w:t>
            </w:r>
            <w:r w:rsidR="00802F88">
              <w:rPr>
                <w:rFonts w:ascii="Arial" w:hAnsi="Arial" w:cs="Arial"/>
                <w:i/>
                <w:sz w:val="18"/>
                <w:szCs w:val="18"/>
              </w:rPr>
              <w:t>.</w:t>
            </w:r>
            <w:r w:rsidRPr="00666232">
              <w:rPr>
                <w:rFonts w:ascii="Arial" w:hAnsi="Arial" w:cs="Arial"/>
                <w:sz w:val="18"/>
                <w:szCs w:val="18"/>
              </w:rPr>
              <w:t xml:space="preserve"> </w:t>
            </w:r>
            <w:r w:rsidR="00802F88">
              <w:rPr>
                <w:rFonts w:ascii="Arial" w:hAnsi="Arial" w:cs="Arial"/>
                <w:sz w:val="18"/>
                <w:szCs w:val="18"/>
              </w:rPr>
              <w:t>E</w:t>
            </w:r>
            <w:r w:rsidRPr="00666232">
              <w:rPr>
                <w:rFonts w:ascii="Arial" w:hAnsi="Arial" w:cs="Arial"/>
                <w:sz w:val="18"/>
                <w:szCs w:val="18"/>
              </w:rPr>
              <w:t>stablish Charter, if used</w:t>
            </w:r>
            <w:r w:rsidR="003771AF">
              <w:rPr>
                <w:rFonts w:ascii="Arial" w:hAnsi="Arial" w:cs="Arial"/>
                <w:sz w:val="18"/>
                <w:szCs w:val="18"/>
              </w:rPr>
              <w:t xml:space="preserve"> in the initi</w:t>
            </w:r>
            <w:r w:rsidR="003771AF">
              <w:rPr>
                <w:rFonts w:ascii="Arial" w:hAnsi="Arial" w:cs="Arial"/>
                <w:sz w:val="18"/>
                <w:szCs w:val="18"/>
              </w:rPr>
              <w:t>a</w:t>
            </w:r>
            <w:r w:rsidR="003771AF">
              <w:rPr>
                <w:rFonts w:ascii="Arial" w:hAnsi="Arial" w:cs="Arial"/>
                <w:sz w:val="18"/>
                <w:szCs w:val="18"/>
              </w:rPr>
              <w:t>tive</w:t>
            </w:r>
            <w:r w:rsidR="00802F88">
              <w:rPr>
                <w:rFonts w:ascii="Arial" w:hAnsi="Arial" w:cs="Arial"/>
                <w:sz w:val="18"/>
                <w:szCs w:val="18"/>
              </w:rPr>
              <w:t>.</w:t>
            </w:r>
            <w:r w:rsidRPr="00666232">
              <w:rPr>
                <w:rFonts w:ascii="Arial" w:hAnsi="Arial" w:cs="Arial"/>
                <w:sz w:val="18"/>
                <w:szCs w:val="18"/>
              </w:rPr>
              <w:t xml:space="preserve"> build </w:t>
            </w:r>
            <w:r w:rsidR="003771AF">
              <w:rPr>
                <w:rFonts w:ascii="Arial" w:hAnsi="Arial" w:cs="Arial"/>
                <w:sz w:val="18"/>
                <w:szCs w:val="18"/>
              </w:rPr>
              <w:t xml:space="preserve">a strong and </w:t>
            </w:r>
            <w:r w:rsidRPr="00666232">
              <w:rPr>
                <w:rFonts w:ascii="Arial" w:hAnsi="Arial" w:cs="Arial"/>
                <w:sz w:val="18"/>
                <w:szCs w:val="18"/>
              </w:rPr>
              <w:t>committed team</w:t>
            </w:r>
          </w:p>
        </w:tc>
        <w:tc>
          <w:tcPr>
            <w:tcW w:w="2970" w:type="dxa"/>
          </w:tcPr>
          <w:p w:rsidR="002A6F4C" w:rsidRPr="00896A18" w:rsidRDefault="0075233D" w:rsidP="0075233D">
            <w:pPr>
              <w:rPr>
                <w:rFonts w:ascii="Arial" w:hAnsi="Arial" w:cs="Arial"/>
                <w:sz w:val="18"/>
                <w:szCs w:val="18"/>
              </w:rPr>
            </w:pPr>
            <w:r>
              <w:rPr>
                <w:rFonts w:ascii="Arial" w:hAnsi="Arial" w:cs="Arial"/>
                <w:i/>
                <w:sz w:val="18"/>
                <w:szCs w:val="18"/>
              </w:rPr>
              <w:t>Sponsor</w:t>
            </w:r>
            <w:r w:rsidR="008E71CC" w:rsidRPr="00896A18">
              <w:rPr>
                <w:rFonts w:ascii="Arial" w:hAnsi="Arial" w:cs="Arial"/>
                <w:i/>
                <w:sz w:val="18"/>
                <w:szCs w:val="18"/>
              </w:rPr>
              <w:t xml:space="preserve">; </w:t>
            </w:r>
            <w:r>
              <w:rPr>
                <w:rFonts w:ascii="Arial" w:hAnsi="Arial" w:cs="Arial"/>
                <w:sz w:val="18"/>
                <w:szCs w:val="18"/>
              </w:rPr>
              <w:t>Leadership Team. Team Me</w:t>
            </w:r>
            <w:r>
              <w:rPr>
                <w:rFonts w:ascii="Arial" w:hAnsi="Arial" w:cs="Arial"/>
                <w:sz w:val="18"/>
                <w:szCs w:val="18"/>
              </w:rPr>
              <w:t>m</w:t>
            </w:r>
            <w:r>
              <w:rPr>
                <w:rFonts w:ascii="Arial" w:hAnsi="Arial" w:cs="Arial"/>
                <w:sz w:val="18"/>
                <w:szCs w:val="18"/>
              </w:rPr>
              <w:t>bers</w:t>
            </w:r>
          </w:p>
        </w:tc>
        <w:tc>
          <w:tcPr>
            <w:tcW w:w="3060" w:type="dxa"/>
          </w:tcPr>
          <w:p w:rsidR="002A6F4C" w:rsidRPr="00666232" w:rsidRDefault="002A6F4C" w:rsidP="0005757E">
            <w:pPr>
              <w:rPr>
                <w:rFonts w:ascii="Arial" w:hAnsi="Arial" w:cs="Arial"/>
                <w:sz w:val="18"/>
                <w:szCs w:val="18"/>
              </w:rPr>
            </w:pPr>
            <w:r w:rsidRPr="00666232">
              <w:rPr>
                <w:rFonts w:ascii="Arial" w:hAnsi="Arial" w:cs="Arial"/>
                <w:sz w:val="18"/>
                <w:szCs w:val="18"/>
              </w:rPr>
              <w:t xml:space="preserve">Day one of </w:t>
            </w:r>
            <w:r w:rsidR="007A6936" w:rsidRPr="00666232">
              <w:rPr>
                <w:rFonts w:ascii="Arial" w:hAnsi="Arial" w:cs="Arial"/>
                <w:sz w:val="18"/>
                <w:szCs w:val="18"/>
              </w:rPr>
              <w:t>initiative</w:t>
            </w:r>
            <w:r w:rsidR="00A4464D">
              <w:rPr>
                <w:rFonts w:ascii="Arial" w:hAnsi="Arial" w:cs="Arial"/>
                <w:sz w:val="18"/>
                <w:szCs w:val="18"/>
              </w:rPr>
              <w:t>, or of each sub-component</w:t>
            </w:r>
          </w:p>
        </w:tc>
        <w:tc>
          <w:tcPr>
            <w:tcW w:w="2700" w:type="dxa"/>
          </w:tcPr>
          <w:p w:rsidR="002A6F4C" w:rsidRPr="00666232" w:rsidRDefault="0061608F" w:rsidP="0005757E">
            <w:pPr>
              <w:rPr>
                <w:rFonts w:ascii="Arial" w:hAnsi="Arial" w:cs="Arial"/>
                <w:sz w:val="18"/>
                <w:szCs w:val="18"/>
              </w:rPr>
            </w:pPr>
            <w:r>
              <w:rPr>
                <w:rFonts w:ascii="Arial" w:hAnsi="Arial" w:cs="Arial"/>
                <w:sz w:val="18"/>
                <w:szCs w:val="18"/>
              </w:rPr>
              <w:t>Meeting; Discussion, tea</w:t>
            </w:r>
            <w:r>
              <w:rPr>
                <w:rFonts w:ascii="Arial" w:hAnsi="Arial" w:cs="Arial"/>
                <w:sz w:val="18"/>
                <w:szCs w:val="18"/>
              </w:rPr>
              <w:t>m</w:t>
            </w:r>
            <w:r>
              <w:rPr>
                <w:rFonts w:ascii="Arial" w:hAnsi="Arial" w:cs="Arial"/>
                <w:sz w:val="18"/>
                <w:szCs w:val="18"/>
              </w:rPr>
              <w:t>building exerci</w:t>
            </w:r>
            <w:r>
              <w:rPr>
                <w:rFonts w:ascii="Arial" w:hAnsi="Arial" w:cs="Arial"/>
                <w:sz w:val="18"/>
                <w:szCs w:val="18"/>
              </w:rPr>
              <w:t>s</w:t>
            </w:r>
            <w:r>
              <w:rPr>
                <w:rFonts w:ascii="Arial" w:hAnsi="Arial" w:cs="Arial"/>
                <w:sz w:val="18"/>
                <w:szCs w:val="18"/>
              </w:rPr>
              <w:t>es</w:t>
            </w:r>
          </w:p>
        </w:tc>
      </w:tr>
      <w:tr w:rsidR="002A6F4C" w:rsidRPr="00666232" w:rsidTr="007D7D83">
        <w:trPr>
          <w:trHeight w:val="179"/>
        </w:trPr>
        <w:tc>
          <w:tcPr>
            <w:tcW w:w="2070" w:type="dxa"/>
          </w:tcPr>
          <w:p w:rsidR="002A6F4C" w:rsidRPr="00666232" w:rsidRDefault="002A6F4C" w:rsidP="0005757E">
            <w:pPr>
              <w:rPr>
                <w:rFonts w:ascii="Arial" w:hAnsi="Arial" w:cs="Arial"/>
                <w:sz w:val="18"/>
                <w:szCs w:val="18"/>
              </w:rPr>
            </w:pPr>
            <w:r w:rsidRPr="00666232">
              <w:rPr>
                <w:rFonts w:ascii="Arial" w:hAnsi="Arial" w:cs="Arial"/>
                <w:sz w:val="18"/>
                <w:szCs w:val="18"/>
              </w:rPr>
              <w:t>Sizing or Estimating</w:t>
            </w:r>
            <w:r w:rsidR="006C267D">
              <w:rPr>
                <w:rFonts w:ascii="Arial" w:hAnsi="Arial" w:cs="Arial"/>
                <w:sz w:val="18"/>
                <w:szCs w:val="18"/>
              </w:rPr>
              <w:t>, Evaluating Constraints and Assum</w:t>
            </w:r>
            <w:r w:rsidR="006C267D">
              <w:rPr>
                <w:rFonts w:ascii="Arial" w:hAnsi="Arial" w:cs="Arial"/>
                <w:sz w:val="18"/>
                <w:szCs w:val="18"/>
              </w:rPr>
              <w:t>p</w:t>
            </w:r>
            <w:r w:rsidR="006C267D">
              <w:rPr>
                <w:rFonts w:ascii="Arial" w:hAnsi="Arial" w:cs="Arial"/>
                <w:sz w:val="18"/>
                <w:szCs w:val="18"/>
              </w:rPr>
              <w:t>tions</w:t>
            </w:r>
          </w:p>
        </w:tc>
        <w:tc>
          <w:tcPr>
            <w:tcW w:w="3600" w:type="dxa"/>
          </w:tcPr>
          <w:p w:rsidR="002A6F4C" w:rsidRPr="00666232" w:rsidRDefault="00C26C28" w:rsidP="006C267D">
            <w:pPr>
              <w:rPr>
                <w:rFonts w:ascii="Arial" w:hAnsi="Arial" w:cs="Arial"/>
                <w:sz w:val="18"/>
                <w:szCs w:val="18"/>
              </w:rPr>
            </w:pPr>
            <w:r>
              <w:rPr>
                <w:rFonts w:ascii="Arial" w:hAnsi="Arial" w:cs="Arial"/>
                <w:i/>
                <w:sz w:val="18"/>
                <w:szCs w:val="18"/>
              </w:rPr>
              <w:t>E</w:t>
            </w:r>
            <w:r w:rsidR="00C6203F">
              <w:rPr>
                <w:rFonts w:ascii="Arial" w:hAnsi="Arial" w:cs="Arial"/>
                <w:i/>
                <w:sz w:val="18"/>
                <w:szCs w:val="18"/>
              </w:rPr>
              <w:t>,</w:t>
            </w:r>
            <w:r w:rsidR="006C267D">
              <w:rPr>
                <w:rFonts w:ascii="Arial" w:hAnsi="Arial" w:cs="Arial"/>
                <w:i/>
                <w:sz w:val="18"/>
                <w:szCs w:val="18"/>
              </w:rPr>
              <w:t xml:space="preserve"> I</w:t>
            </w:r>
            <w:r w:rsidR="00802F88">
              <w:rPr>
                <w:rFonts w:ascii="Arial" w:hAnsi="Arial" w:cs="Arial"/>
                <w:i/>
                <w:sz w:val="18"/>
                <w:szCs w:val="18"/>
              </w:rPr>
              <w:t>.</w:t>
            </w:r>
            <w:r w:rsidR="002A6F4C" w:rsidRPr="00666232">
              <w:rPr>
                <w:rFonts w:ascii="Arial" w:hAnsi="Arial" w:cs="Arial"/>
                <w:sz w:val="18"/>
                <w:szCs w:val="18"/>
              </w:rPr>
              <w:t xml:space="preserve"> </w:t>
            </w:r>
            <w:r w:rsidR="006C267D">
              <w:rPr>
                <w:rFonts w:ascii="Arial" w:hAnsi="Arial" w:cs="Arial"/>
                <w:sz w:val="18"/>
                <w:szCs w:val="18"/>
              </w:rPr>
              <w:t>U</w:t>
            </w:r>
            <w:r w:rsidR="002A6F4C" w:rsidRPr="00666232">
              <w:rPr>
                <w:rFonts w:ascii="Arial" w:hAnsi="Arial" w:cs="Arial"/>
                <w:sz w:val="18"/>
                <w:szCs w:val="18"/>
              </w:rPr>
              <w:t xml:space="preserve">nderstand </w:t>
            </w:r>
            <w:r w:rsidR="00C6203F">
              <w:rPr>
                <w:rFonts w:ascii="Arial" w:hAnsi="Arial" w:cs="Arial"/>
                <w:sz w:val="18"/>
                <w:szCs w:val="18"/>
              </w:rPr>
              <w:t xml:space="preserve">the </w:t>
            </w:r>
            <w:r w:rsidR="002A6F4C" w:rsidRPr="00666232">
              <w:rPr>
                <w:rFonts w:ascii="Arial" w:hAnsi="Arial" w:cs="Arial"/>
                <w:sz w:val="18"/>
                <w:szCs w:val="18"/>
              </w:rPr>
              <w:t xml:space="preserve">size of </w:t>
            </w:r>
            <w:r w:rsidR="00C6203F">
              <w:rPr>
                <w:rFonts w:ascii="Arial" w:hAnsi="Arial" w:cs="Arial"/>
                <w:sz w:val="18"/>
                <w:szCs w:val="18"/>
              </w:rPr>
              <w:t xml:space="preserve">an </w:t>
            </w:r>
            <w:r w:rsidR="007A6936" w:rsidRPr="00666232">
              <w:rPr>
                <w:rFonts w:ascii="Arial" w:hAnsi="Arial" w:cs="Arial"/>
                <w:sz w:val="18"/>
                <w:szCs w:val="18"/>
              </w:rPr>
              <w:t>initiative</w:t>
            </w:r>
            <w:r w:rsidR="00C6203F">
              <w:rPr>
                <w:rFonts w:ascii="Arial" w:hAnsi="Arial" w:cs="Arial"/>
                <w:sz w:val="18"/>
                <w:szCs w:val="18"/>
              </w:rPr>
              <w:t xml:space="preserve">, identify initial </w:t>
            </w:r>
            <w:r w:rsidR="006C267D">
              <w:rPr>
                <w:rFonts w:ascii="Arial" w:hAnsi="Arial" w:cs="Arial"/>
                <w:sz w:val="18"/>
                <w:szCs w:val="18"/>
              </w:rPr>
              <w:t>effort and cost</w:t>
            </w:r>
            <w:r w:rsidR="00C6203F">
              <w:rPr>
                <w:rFonts w:ascii="Arial" w:hAnsi="Arial" w:cs="Arial"/>
                <w:sz w:val="18"/>
                <w:szCs w:val="18"/>
              </w:rPr>
              <w:t>, and set tim</w:t>
            </w:r>
            <w:r w:rsidR="00C6203F">
              <w:rPr>
                <w:rFonts w:ascii="Arial" w:hAnsi="Arial" w:cs="Arial"/>
                <w:sz w:val="18"/>
                <w:szCs w:val="18"/>
              </w:rPr>
              <w:t>e</w:t>
            </w:r>
            <w:r w:rsidR="00C6203F">
              <w:rPr>
                <w:rFonts w:ascii="Arial" w:hAnsi="Arial" w:cs="Arial"/>
                <w:sz w:val="18"/>
                <w:szCs w:val="18"/>
              </w:rPr>
              <w:t>lines</w:t>
            </w:r>
            <w:r w:rsidR="006C267D">
              <w:rPr>
                <w:rFonts w:ascii="Arial" w:hAnsi="Arial" w:cs="Arial"/>
                <w:sz w:val="18"/>
                <w:szCs w:val="18"/>
              </w:rPr>
              <w:t>, typically for alternative strategies</w:t>
            </w:r>
          </w:p>
        </w:tc>
        <w:tc>
          <w:tcPr>
            <w:tcW w:w="2970" w:type="dxa"/>
          </w:tcPr>
          <w:p w:rsidR="002A6F4C" w:rsidRPr="00896A18" w:rsidRDefault="0075233D" w:rsidP="0005757E">
            <w:pPr>
              <w:rPr>
                <w:rFonts w:ascii="Arial" w:hAnsi="Arial" w:cs="Arial"/>
                <w:sz w:val="18"/>
                <w:szCs w:val="18"/>
              </w:rPr>
            </w:pPr>
            <w:r>
              <w:rPr>
                <w:rFonts w:ascii="Arial" w:hAnsi="Arial" w:cs="Arial"/>
                <w:i/>
                <w:sz w:val="18"/>
                <w:szCs w:val="18"/>
              </w:rPr>
              <w:t>Leadership Team</w:t>
            </w:r>
            <w:r w:rsidR="008E71CC" w:rsidRPr="00896A18">
              <w:rPr>
                <w:rFonts w:ascii="Arial" w:hAnsi="Arial" w:cs="Arial"/>
                <w:i/>
                <w:sz w:val="18"/>
                <w:szCs w:val="18"/>
              </w:rPr>
              <w:t xml:space="preserve">; </w:t>
            </w:r>
            <w:r>
              <w:rPr>
                <w:rFonts w:ascii="Arial" w:hAnsi="Arial" w:cs="Arial"/>
                <w:sz w:val="18"/>
                <w:szCs w:val="18"/>
              </w:rPr>
              <w:t>Sponsor</w:t>
            </w:r>
            <w:r w:rsidR="00896A18">
              <w:rPr>
                <w:rFonts w:ascii="Arial" w:hAnsi="Arial" w:cs="Arial"/>
                <w:sz w:val="18"/>
                <w:szCs w:val="18"/>
              </w:rPr>
              <w:t xml:space="preserve">, </w:t>
            </w:r>
            <w:r>
              <w:rPr>
                <w:rFonts w:ascii="Arial" w:hAnsi="Arial" w:cs="Arial"/>
                <w:sz w:val="18"/>
                <w:szCs w:val="18"/>
              </w:rPr>
              <w:t>Dec</w:t>
            </w:r>
            <w:r>
              <w:rPr>
                <w:rFonts w:ascii="Arial" w:hAnsi="Arial" w:cs="Arial"/>
                <w:sz w:val="18"/>
                <w:szCs w:val="18"/>
              </w:rPr>
              <w:t>i</w:t>
            </w:r>
            <w:r>
              <w:rPr>
                <w:rFonts w:ascii="Arial" w:hAnsi="Arial" w:cs="Arial"/>
                <w:sz w:val="18"/>
                <w:szCs w:val="18"/>
              </w:rPr>
              <w:t>sion-Makers</w:t>
            </w:r>
          </w:p>
        </w:tc>
        <w:tc>
          <w:tcPr>
            <w:tcW w:w="3060" w:type="dxa"/>
          </w:tcPr>
          <w:p w:rsidR="002A6F4C" w:rsidRPr="00666232" w:rsidRDefault="009A51C5" w:rsidP="00C6203F">
            <w:pPr>
              <w:rPr>
                <w:rFonts w:ascii="Arial" w:hAnsi="Arial" w:cs="Arial"/>
                <w:sz w:val="18"/>
                <w:szCs w:val="18"/>
              </w:rPr>
            </w:pPr>
            <w:r w:rsidRPr="003D16CA">
              <w:rPr>
                <w:rFonts w:ascii="Arial" w:hAnsi="Arial" w:cs="Arial"/>
                <w:sz w:val="18"/>
                <w:szCs w:val="18"/>
              </w:rPr>
              <w:t>As early as possible</w:t>
            </w:r>
            <w:r w:rsidR="00C6203F">
              <w:rPr>
                <w:rFonts w:ascii="Arial" w:hAnsi="Arial" w:cs="Arial"/>
                <w:sz w:val="18"/>
                <w:szCs w:val="18"/>
              </w:rPr>
              <w:t xml:space="preserve">, </w:t>
            </w:r>
            <w:r w:rsidR="00C6203F" w:rsidRPr="003D16CA">
              <w:rPr>
                <w:rFonts w:ascii="Arial" w:hAnsi="Arial" w:cs="Arial"/>
                <w:sz w:val="18"/>
                <w:szCs w:val="18"/>
              </w:rPr>
              <w:t>updated with</w:t>
            </w:r>
            <w:r w:rsidR="00C6203F">
              <w:rPr>
                <w:rFonts w:ascii="Arial" w:hAnsi="Arial" w:cs="Arial"/>
                <w:sz w:val="18"/>
                <w:szCs w:val="18"/>
              </w:rPr>
              <w:t xml:space="preserve"> changed and/or approved status</w:t>
            </w:r>
          </w:p>
        </w:tc>
        <w:tc>
          <w:tcPr>
            <w:tcW w:w="2700" w:type="dxa"/>
          </w:tcPr>
          <w:p w:rsidR="002A6F4C" w:rsidRPr="00666232" w:rsidRDefault="0061608F" w:rsidP="007D7D83">
            <w:pPr>
              <w:rPr>
                <w:rFonts w:ascii="Arial" w:hAnsi="Arial" w:cs="Arial"/>
                <w:sz w:val="18"/>
                <w:szCs w:val="18"/>
              </w:rPr>
            </w:pPr>
            <w:r>
              <w:rPr>
                <w:rFonts w:ascii="Arial" w:hAnsi="Arial" w:cs="Arial"/>
                <w:sz w:val="18"/>
                <w:szCs w:val="18"/>
              </w:rPr>
              <w:t xml:space="preserve">Meeting; Discussion, multiple </w:t>
            </w:r>
            <w:r w:rsidR="00C6203F">
              <w:rPr>
                <w:rFonts w:ascii="Arial" w:hAnsi="Arial" w:cs="Arial"/>
                <w:sz w:val="18"/>
                <w:szCs w:val="18"/>
              </w:rPr>
              <w:t>forec</w:t>
            </w:r>
            <w:r>
              <w:rPr>
                <w:rFonts w:ascii="Arial" w:hAnsi="Arial" w:cs="Arial"/>
                <w:sz w:val="18"/>
                <w:szCs w:val="18"/>
              </w:rPr>
              <w:t>a</w:t>
            </w:r>
            <w:r w:rsidR="00C6203F">
              <w:rPr>
                <w:rFonts w:ascii="Arial" w:hAnsi="Arial" w:cs="Arial"/>
                <w:sz w:val="18"/>
                <w:szCs w:val="18"/>
              </w:rPr>
              <w:t>s</w:t>
            </w:r>
            <w:r>
              <w:rPr>
                <w:rFonts w:ascii="Arial" w:hAnsi="Arial" w:cs="Arial"/>
                <w:sz w:val="18"/>
                <w:szCs w:val="18"/>
              </w:rPr>
              <w:t>ting methods</w:t>
            </w:r>
            <w:r w:rsidR="005F3296">
              <w:rPr>
                <w:rFonts w:ascii="Arial" w:hAnsi="Arial" w:cs="Arial"/>
                <w:sz w:val="18"/>
                <w:szCs w:val="18"/>
              </w:rPr>
              <w:t>; doc</w:t>
            </w:r>
            <w:r w:rsidR="005F3296">
              <w:rPr>
                <w:rFonts w:ascii="Arial" w:hAnsi="Arial" w:cs="Arial"/>
                <w:sz w:val="18"/>
                <w:szCs w:val="18"/>
              </w:rPr>
              <w:t>u</w:t>
            </w:r>
            <w:r w:rsidR="005F3296">
              <w:rPr>
                <w:rFonts w:ascii="Arial" w:hAnsi="Arial" w:cs="Arial"/>
                <w:sz w:val="18"/>
                <w:szCs w:val="18"/>
              </w:rPr>
              <w:t>ment</w:t>
            </w:r>
            <w:r w:rsidR="007D7D83">
              <w:rPr>
                <w:rFonts w:ascii="Arial" w:hAnsi="Arial" w:cs="Arial"/>
                <w:sz w:val="18"/>
                <w:szCs w:val="18"/>
              </w:rPr>
              <w:t>ed</w:t>
            </w:r>
            <w:r w:rsidR="005F3296">
              <w:rPr>
                <w:rFonts w:ascii="Arial" w:hAnsi="Arial" w:cs="Arial"/>
                <w:sz w:val="18"/>
                <w:szCs w:val="18"/>
              </w:rPr>
              <w:t xml:space="preserve"> traceable r</w:t>
            </w:r>
            <w:r w:rsidR="005F3296">
              <w:rPr>
                <w:rFonts w:ascii="Arial" w:hAnsi="Arial" w:cs="Arial"/>
                <w:sz w:val="18"/>
                <w:szCs w:val="18"/>
              </w:rPr>
              <w:t>e</w:t>
            </w:r>
            <w:r w:rsidR="005F3296">
              <w:rPr>
                <w:rFonts w:ascii="Arial" w:hAnsi="Arial" w:cs="Arial"/>
                <w:sz w:val="18"/>
                <w:szCs w:val="18"/>
              </w:rPr>
              <w:t>sults</w:t>
            </w:r>
          </w:p>
        </w:tc>
      </w:tr>
      <w:tr w:rsidR="007D7D83" w:rsidRPr="00666232" w:rsidTr="007D7D83">
        <w:trPr>
          <w:trHeight w:val="179"/>
        </w:trPr>
        <w:tc>
          <w:tcPr>
            <w:tcW w:w="2070" w:type="dxa"/>
          </w:tcPr>
          <w:p w:rsidR="007D7D83" w:rsidRPr="007D7D83" w:rsidRDefault="007D7D83" w:rsidP="00DA6567">
            <w:pPr>
              <w:rPr>
                <w:rFonts w:ascii="Arial" w:hAnsi="Arial" w:cs="Arial"/>
                <w:sz w:val="18"/>
                <w:szCs w:val="18"/>
              </w:rPr>
            </w:pPr>
            <w:r>
              <w:rPr>
                <w:rFonts w:ascii="Arial" w:hAnsi="Arial" w:cs="Arial"/>
                <w:sz w:val="18"/>
                <w:szCs w:val="18"/>
              </w:rPr>
              <w:t>Initiative Strategy or Approach</w:t>
            </w:r>
          </w:p>
        </w:tc>
        <w:tc>
          <w:tcPr>
            <w:tcW w:w="3600" w:type="dxa"/>
          </w:tcPr>
          <w:p w:rsidR="007D7D83" w:rsidRPr="00666232" w:rsidRDefault="007D7D83" w:rsidP="007D7D83">
            <w:pPr>
              <w:rPr>
                <w:rFonts w:ascii="Arial" w:hAnsi="Arial" w:cs="Arial"/>
                <w:sz w:val="18"/>
                <w:szCs w:val="18"/>
              </w:rPr>
            </w:pPr>
            <w:r w:rsidRPr="00666232">
              <w:rPr>
                <w:rFonts w:ascii="Arial" w:hAnsi="Arial" w:cs="Arial"/>
                <w:i/>
                <w:sz w:val="18"/>
                <w:szCs w:val="18"/>
              </w:rPr>
              <w:t>E</w:t>
            </w:r>
            <w:r>
              <w:rPr>
                <w:rFonts w:ascii="Arial" w:hAnsi="Arial" w:cs="Arial"/>
                <w:i/>
                <w:sz w:val="18"/>
                <w:szCs w:val="18"/>
              </w:rPr>
              <w:t xml:space="preserve"> </w:t>
            </w:r>
            <w:r w:rsidRPr="00666232">
              <w:rPr>
                <w:rFonts w:ascii="Arial" w:hAnsi="Arial" w:cs="Arial"/>
                <w:i/>
                <w:sz w:val="18"/>
                <w:szCs w:val="18"/>
              </w:rPr>
              <w:t>,I</w:t>
            </w:r>
            <w:r>
              <w:rPr>
                <w:rFonts w:ascii="Arial" w:hAnsi="Arial" w:cs="Arial"/>
                <w:i/>
                <w:sz w:val="18"/>
                <w:szCs w:val="18"/>
              </w:rPr>
              <w:t>.</w:t>
            </w:r>
            <w:r w:rsidRPr="00666232">
              <w:rPr>
                <w:rFonts w:ascii="Arial" w:hAnsi="Arial" w:cs="Arial"/>
                <w:sz w:val="18"/>
                <w:szCs w:val="18"/>
              </w:rPr>
              <w:t xml:space="preserve"> </w:t>
            </w:r>
            <w:r>
              <w:rPr>
                <w:rFonts w:ascii="Arial" w:hAnsi="Arial" w:cs="Arial"/>
                <w:sz w:val="18"/>
                <w:szCs w:val="18"/>
              </w:rPr>
              <w:t>I</w:t>
            </w:r>
            <w:r w:rsidRPr="00666232">
              <w:rPr>
                <w:rFonts w:ascii="Arial" w:hAnsi="Arial" w:cs="Arial"/>
                <w:sz w:val="18"/>
                <w:szCs w:val="18"/>
              </w:rPr>
              <w:t>dentify</w:t>
            </w:r>
            <w:r>
              <w:rPr>
                <w:rFonts w:ascii="Arial" w:hAnsi="Arial" w:cs="Arial"/>
                <w:sz w:val="18"/>
                <w:szCs w:val="18"/>
              </w:rPr>
              <w:t>, evaluate and recommend a</w:t>
            </w:r>
            <w:r>
              <w:rPr>
                <w:rFonts w:ascii="Arial" w:hAnsi="Arial" w:cs="Arial"/>
                <w:sz w:val="18"/>
                <w:szCs w:val="18"/>
              </w:rPr>
              <w:t>l</w:t>
            </w:r>
            <w:r>
              <w:rPr>
                <w:rFonts w:ascii="Arial" w:hAnsi="Arial" w:cs="Arial"/>
                <w:sz w:val="18"/>
                <w:szCs w:val="18"/>
              </w:rPr>
              <w:t>ternative approaches, timings, staging, or delaying options, with strengths and weaknesses of the best a</w:t>
            </w:r>
            <w:r>
              <w:rPr>
                <w:rFonts w:ascii="Arial" w:hAnsi="Arial" w:cs="Arial"/>
                <w:sz w:val="18"/>
                <w:szCs w:val="18"/>
              </w:rPr>
              <w:t>l</w:t>
            </w:r>
            <w:r>
              <w:rPr>
                <w:rFonts w:ascii="Arial" w:hAnsi="Arial" w:cs="Arial"/>
                <w:sz w:val="18"/>
                <w:szCs w:val="18"/>
              </w:rPr>
              <w:t>ternatives</w:t>
            </w:r>
          </w:p>
        </w:tc>
        <w:tc>
          <w:tcPr>
            <w:tcW w:w="2970" w:type="dxa"/>
          </w:tcPr>
          <w:p w:rsidR="007D7D83" w:rsidRPr="00896A18" w:rsidRDefault="007D7D83" w:rsidP="007D7D83">
            <w:pPr>
              <w:rPr>
                <w:rFonts w:ascii="Arial" w:hAnsi="Arial" w:cs="Arial"/>
                <w:sz w:val="18"/>
                <w:szCs w:val="18"/>
              </w:rPr>
            </w:pPr>
            <w:r>
              <w:rPr>
                <w:rFonts w:ascii="Arial" w:hAnsi="Arial" w:cs="Arial"/>
                <w:i/>
                <w:sz w:val="18"/>
                <w:szCs w:val="18"/>
              </w:rPr>
              <w:t>Leadership Team</w:t>
            </w:r>
            <w:r w:rsidRPr="00896A18">
              <w:rPr>
                <w:rFonts w:ascii="Arial" w:hAnsi="Arial" w:cs="Arial"/>
                <w:i/>
                <w:sz w:val="18"/>
                <w:szCs w:val="18"/>
              </w:rPr>
              <w:t xml:space="preserve">, </w:t>
            </w:r>
            <w:r>
              <w:rPr>
                <w:rFonts w:ascii="Arial" w:hAnsi="Arial" w:cs="Arial"/>
                <w:i/>
                <w:sz w:val="18"/>
                <w:szCs w:val="18"/>
              </w:rPr>
              <w:t>Sponsor, Team Members</w:t>
            </w:r>
            <w:r w:rsidRPr="00896A18">
              <w:rPr>
                <w:rFonts w:ascii="Arial" w:hAnsi="Arial" w:cs="Arial"/>
                <w:i/>
                <w:sz w:val="18"/>
                <w:szCs w:val="18"/>
              </w:rPr>
              <w:t>;</w:t>
            </w:r>
            <w:r>
              <w:rPr>
                <w:rFonts w:ascii="Arial" w:hAnsi="Arial" w:cs="Arial"/>
                <w:i/>
                <w:sz w:val="18"/>
                <w:szCs w:val="18"/>
              </w:rPr>
              <w:t xml:space="preserve"> </w:t>
            </w:r>
            <w:r w:rsidRPr="007D7D83">
              <w:rPr>
                <w:rFonts w:ascii="Arial" w:hAnsi="Arial" w:cs="Arial"/>
                <w:sz w:val="18"/>
                <w:szCs w:val="18"/>
              </w:rPr>
              <w:t xml:space="preserve">Decision-Makers, </w:t>
            </w:r>
            <w:r>
              <w:rPr>
                <w:rFonts w:ascii="Arial" w:hAnsi="Arial" w:cs="Arial"/>
                <w:sz w:val="18"/>
                <w:szCs w:val="18"/>
              </w:rPr>
              <w:t>Inte</w:t>
            </w:r>
            <w:r>
              <w:rPr>
                <w:rFonts w:ascii="Arial" w:hAnsi="Arial" w:cs="Arial"/>
                <w:sz w:val="18"/>
                <w:szCs w:val="18"/>
              </w:rPr>
              <w:t>r</w:t>
            </w:r>
            <w:r>
              <w:rPr>
                <w:rFonts w:ascii="Arial" w:hAnsi="Arial" w:cs="Arial"/>
                <w:sz w:val="18"/>
                <w:szCs w:val="18"/>
              </w:rPr>
              <w:t>ested Pa</w:t>
            </w:r>
            <w:r>
              <w:rPr>
                <w:rFonts w:ascii="Arial" w:hAnsi="Arial" w:cs="Arial"/>
                <w:sz w:val="18"/>
                <w:szCs w:val="18"/>
              </w:rPr>
              <w:t>r</w:t>
            </w:r>
            <w:r>
              <w:rPr>
                <w:rFonts w:ascii="Arial" w:hAnsi="Arial" w:cs="Arial"/>
                <w:sz w:val="18"/>
                <w:szCs w:val="18"/>
              </w:rPr>
              <w:t>ties</w:t>
            </w:r>
            <w:r w:rsidRPr="00896A18">
              <w:rPr>
                <w:rFonts w:ascii="Arial" w:hAnsi="Arial" w:cs="Arial"/>
                <w:i/>
                <w:sz w:val="18"/>
                <w:szCs w:val="18"/>
              </w:rPr>
              <w:t xml:space="preserve"> </w:t>
            </w:r>
          </w:p>
        </w:tc>
        <w:tc>
          <w:tcPr>
            <w:tcW w:w="3060" w:type="dxa"/>
          </w:tcPr>
          <w:p w:rsidR="007D7D83" w:rsidRPr="00666232" w:rsidRDefault="007D7D83" w:rsidP="007D7D83">
            <w:pPr>
              <w:rPr>
                <w:rFonts w:ascii="Arial" w:hAnsi="Arial" w:cs="Arial"/>
                <w:sz w:val="18"/>
                <w:szCs w:val="18"/>
              </w:rPr>
            </w:pPr>
            <w:r w:rsidRPr="003D16CA">
              <w:rPr>
                <w:rFonts w:ascii="Arial" w:hAnsi="Arial" w:cs="Arial"/>
                <w:sz w:val="18"/>
                <w:szCs w:val="18"/>
              </w:rPr>
              <w:t>As early as possible</w:t>
            </w:r>
            <w:r>
              <w:rPr>
                <w:rFonts w:ascii="Arial" w:hAnsi="Arial" w:cs="Arial"/>
                <w:sz w:val="18"/>
                <w:szCs w:val="18"/>
              </w:rPr>
              <w:t xml:space="preserve">, </w:t>
            </w:r>
            <w:r w:rsidRPr="003D16CA">
              <w:rPr>
                <w:rFonts w:ascii="Arial" w:hAnsi="Arial" w:cs="Arial"/>
                <w:sz w:val="18"/>
                <w:szCs w:val="18"/>
              </w:rPr>
              <w:t xml:space="preserve">updated </w:t>
            </w:r>
            <w:r>
              <w:rPr>
                <w:rFonts w:ascii="Arial" w:hAnsi="Arial" w:cs="Arial"/>
                <w:sz w:val="18"/>
                <w:szCs w:val="18"/>
              </w:rPr>
              <w:t>at major review points, or upon changes in plan</w:t>
            </w:r>
          </w:p>
        </w:tc>
        <w:tc>
          <w:tcPr>
            <w:tcW w:w="2700" w:type="dxa"/>
          </w:tcPr>
          <w:p w:rsidR="007D7D83" w:rsidRPr="00666232" w:rsidRDefault="007D7D83" w:rsidP="007D7D83">
            <w:pPr>
              <w:rPr>
                <w:rFonts w:ascii="Arial" w:hAnsi="Arial" w:cs="Arial"/>
                <w:sz w:val="18"/>
                <w:szCs w:val="18"/>
              </w:rPr>
            </w:pPr>
            <w:r>
              <w:rPr>
                <w:rFonts w:ascii="Arial" w:hAnsi="Arial" w:cs="Arial"/>
                <w:sz w:val="18"/>
                <w:szCs w:val="18"/>
              </w:rPr>
              <w:t>Meeting; Structured Discu</w:t>
            </w:r>
            <w:r>
              <w:rPr>
                <w:rFonts w:ascii="Arial" w:hAnsi="Arial" w:cs="Arial"/>
                <w:sz w:val="18"/>
                <w:szCs w:val="18"/>
              </w:rPr>
              <w:t>s</w:t>
            </w:r>
            <w:r>
              <w:rPr>
                <w:rFonts w:ascii="Arial" w:hAnsi="Arial" w:cs="Arial"/>
                <w:sz w:val="18"/>
                <w:szCs w:val="18"/>
              </w:rPr>
              <w:t>sion, Informal Report</w:t>
            </w:r>
          </w:p>
        </w:tc>
      </w:tr>
      <w:tr w:rsidR="002A6F4C" w:rsidRPr="00666232" w:rsidTr="007D7D83">
        <w:trPr>
          <w:trHeight w:val="179"/>
        </w:trPr>
        <w:tc>
          <w:tcPr>
            <w:tcW w:w="2070" w:type="dxa"/>
          </w:tcPr>
          <w:p w:rsidR="002A6F4C" w:rsidRPr="00666232" w:rsidRDefault="002A6F4C" w:rsidP="0005757E">
            <w:pPr>
              <w:rPr>
                <w:rFonts w:ascii="Arial" w:hAnsi="Arial" w:cs="Arial"/>
                <w:sz w:val="18"/>
                <w:szCs w:val="18"/>
              </w:rPr>
            </w:pPr>
            <w:r w:rsidRPr="00666232">
              <w:rPr>
                <w:rFonts w:ascii="Arial" w:hAnsi="Arial" w:cs="Arial"/>
                <w:sz w:val="18"/>
                <w:szCs w:val="18"/>
              </w:rPr>
              <w:t>Risk Assessment Point</w:t>
            </w:r>
          </w:p>
        </w:tc>
        <w:tc>
          <w:tcPr>
            <w:tcW w:w="3600" w:type="dxa"/>
          </w:tcPr>
          <w:p w:rsidR="002A6F4C" w:rsidRPr="00666232" w:rsidRDefault="00931989" w:rsidP="00802F88">
            <w:pPr>
              <w:rPr>
                <w:rFonts w:ascii="Arial" w:hAnsi="Arial" w:cs="Arial"/>
                <w:sz w:val="18"/>
                <w:szCs w:val="18"/>
              </w:rPr>
            </w:pPr>
            <w:r w:rsidRPr="00666232">
              <w:rPr>
                <w:rFonts w:ascii="Arial" w:hAnsi="Arial" w:cs="Arial"/>
                <w:i/>
                <w:sz w:val="18"/>
                <w:szCs w:val="18"/>
              </w:rPr>
              <w:t>E</w:t>
            </w:r>
            <w:r w:rsidR="00413D01">
              <w:rPr>
                <w:rFonts w:ascii="Arial" w:hAnsi="Arial" w:cs="Arial"/>
                <w:i/>
                <w:sz w:val="18"/>
                <w:szCs w:val="18"/>
              </w:rPr>
              <w:t xml:space="preserve"> </w:t>
            </w:r>
            <w:r w:rsidRPr="00666232">
              <w:rPr>
                <w:rFonts w:ascii="Arial" w:hAnsi="Arial" w:cs="Arial"/>
                <w:i/>
                <w:sz w:val="18"/>
                <w:szCs w:val="18"/>
              </w:rPr>
              <w:t>,I</w:t>
            </w:r>
            <w:r w:rsidR="00802F88">
              <w:rPr>
                <w:rFonts w:ascii="Arial" w:hAnsi="Arial" w:cs="Arial"/>
                <w:i/>
                <w:sz w:val="18"/>
                <w:szCs w:val="18"/>
              </w:rPr>
              <w:t>.</w:t>
            </w:r>
            <w:r w:rsidRPr="00666232">
              <w:rPr>
                <w:rFonts w:ascii="Arial" w:hAnsi="Arial" w:cs="Arial"/>
                <w:sz w:val="18"/>
                <w:szCs w:val="18"/>
              </w:rPr>
              <w:t xml:space="preserve"> </w:t>
            </w:r>
            <w:r w:rsidR="00802F88">
              <w:rPr>
                <w:rFonts w:ascii="Arial" w:hAnsi="Arial" w:cs="Arial"/>
                <w:sz w:val="18"/>
                <w:szCs w:val="18"/>
              </w:rPr>
              <w:t>I</w:t>
            </w:r>
            <w:r w:rsidR="00FD4723" w:rsidRPr="00666232">
              <w:rPr>
                <w:rFonts w:ascii="Arial" w:hAnsi="Arial" w:cs="Arial"/>
                <w:sz w:val="18"/>
                <w:szCs w:val="18"/>
              </w:rPr>
              <w:t>dentify and manage risk</w:t>
            </w:r>
            <w:r w:rsidR="00D965D0">
              <w:rPr>
                <w:rFonts w:ascii="Arial" w:hAnsi="Arial" w:cs="Arial"/>
                <w:sz w:val="18"/>
                <w:szCs w:val="18"/>
              </w:rPr>
              <w:t xml:space="preserve"> opportun</w:t>
            </w:r>
            <w:r w:rsidR="00D965D0">
              <w:rPr>
                <w:rFonts w:ascii="Arial" w:hAnsi="Arial" w:cs="Arial"/>
                <w:sz w:val="18"/>
                <w:szCs w:val="18"/>
              </w:rPr>
              <w:t>i</w:t>
            </w:r>
            <w:r w:rsidR="00D965D0">
              <w:rPr>
                <w:rFonts w:ascii="Arial" w:hAnsi="Arial" w:cs="Arial"/>
                <w:sz w:val="18"/>
                <w:szCs w:val="18"/>
              </w:rPr>
              <w:t>ties and threats</w:t>
            </w:r>
            <w:r w:rsidR="008A492B">
              <w:rPr>
                <w:rFonts w:ascii="Arial" w:hAnsi="Arial" w:cs="Arial"/>
                <w:sz w:val="18"/>
                <w:szCs w:val="18"/>
              </w:rPr>
              <w:t>, responses, and respo</w:t>
            </w:r>
            <w:r w:rsidR="008A492B">
              <w:rPr>
                <w:rFonts w:ascii="Arial" w:hAnsi="Arial" w:cs="Arial"/>
                <w:sz w:val="18"/>
                <w:szCs w:val="18"/>
              </w:rPr>
              <w:t>n</w:t>
            </w:r>
            <w:r w:rsidR="008A492B">
              <w:rPr>
                <w:rFonts w:ascii="Arial" w:hAnsi="Arial" w:cs="Arial"/>
                <w:sz w:val="18"/>
                <w:szCs w:val="18"/>
              </w:rPr>
              <w:t>sibilities for administe</w:t>
            </w:r>
            <w:r w:rsidR="008A492B">
              <w:rPr>
                <w:rFonts w:ascii="Arial" w:hAnsi="Arial" w:cs="Arial"/>
                <w:sz w:val="18"/>
                <w:szCs w:val="18"/>
              </w:rPr>
              <w:t>r</w:t>
            </w:r>
            <w:r w:rsidR="008A492B">
              <w:rPr>
                <w:rFonts w:ascii="Arial" w:hAnsi="Arial" w:cs="Arial"/>
                <w:sz w:val="18"/>
                <w:szCs w:val="18"/>
              </w:rPr>
              <w:t>ing them</w:t>
            </w:r>
          </w:p>
        </w:tc>
        <w:tc>
          <w:tcPr>
            <w:tcW w:w="2970" w:type="dxa"/>
          </w:tcPr>
          <w:p w:rsidR="002A6F4C" w:rsidRPr="00896A18" w:rsidRDefault="0075233D" w:rsidP="007D7D83">
            <w:pPr>
              <w:rPr>
                <w:rFonts w:ascii="Arial" w:hAnsi="Arial" w:cs="Arial"/>
                <w:sz w:val="18"/>
                <w:szCs w:val="18"/>
              </w:rPr>
            </w:pPr>
            <w:r>
              <w:rPr>
                <w:rFonts w:ascii="Arial" w:hAnsi="Arial" w:cs="Arial"/>
                <w:i/>
                <w:sz w:val="18"/>
                <w:szCs w:val="18"/>
              </w:rPr>
              <w:t>Leadership Team</w:t>
            </w:r>
            <w:r w:rsidR="00F52BE8" w:rsidRPr="00896A18">
              <w:rPr>
                <w:rFonts w:ascii="Arial" w:hAnsi="Arial" w:cs="Arial"/>
                <w:i/>
                <w:sz w:val="18"/>
                <w:szCs w:val="18"/>
              </w:rPr>
              <w:t>,</w:t>
            </w:r>
            <w:r w:rsidR="00413D01" w:rsidRPr="00896A18">
              <w:rPr>
                <w:rFonts w:ascii="Arial" w:hAnsi="Arial" w:cs="Arial"/>
                <w:i/>
                <w:sz w:val="18"/>
                <w:szCs w:val="18"/>
              </w:rPr>
              <w:t xml:space="preserve"> </w:t>
            </w:r>
            <w:r w:rsidR="007D7D83">
              <w:rPr>
                <w:rFonts w:ascii="Arial" w:hAnsi="Arial" w:cs="Arial"/>
                <w:i/>
                <w:sz w:val="18"/>
                <w:szCs w:val="18"/>
              </w:rPr>
              <w:t xml:space="preserve">Sponsor, </w:t>
            </w:r>
            <w:r>
              <w:rPr>
                <w:rFonts w:ascii="Arial" w:hAnsi="Arial" w:cs="Arial"/>
                <w:i/>
                <w:sz w:val="18"/>
                <w:szCs w:val="18"/>
              </w:rPr>
              <w:t>Dec</w:t>
            </w:r>
            <w:r>
              <w:rPr>
                <w:rFonts w:ascii="Arial" w:hAnsi="Arial" w:cs="Arial"/>
                <w:i/>
                <w:sz w:val="18"/>
                <w:szCs w:val="18"/>
              </w:rPr>
              <w:t>i</w:t>
            </w:r>
            <w:r>
              <w:rPr>
                <w:rFonts w:ascii="Arial" w:hAnsi="Arial" w:cs="Arial"/>
                <w:i/>
                <w:sz w:val="18"/>
                <w:szCs w:val="18"/>
              </w:rPr>
              <w:t>sion-Makers</w:t>
            </w:r>
            <w:r w:rsidR="00F52BE8" w:rsidRPr="00896A18">
              <w:rPr>
                <w:rFonts w:ascii="Arial" w:hAnsi="Arial" w:cs="Arial"/>
                <w:i/>
                <w:sz w:val="18"/>
                <w:szCs w:val="18"/>
              </w:rPr>
              <w:t>,</w:t>
            </w:r>
            <w:r w:rsidR="00413D01" w:rsidRPr="00896A18">
              <w:rPr>
                <w:rFonts w:ascii="Arial" w:hAnsi="Arial" w:cs="Arial"/>
                <w:i/>
                <w:sz w:val="18"/>
                <w:szCs w:val="18"/>
              </w:rPr>
              <w:t xml:space="preserve"> </w:t>
            </w:r>
            <w:r w:rsidR="00CB2D95">
              <w:rPr>
                <w:rFonts w:ascii="Arial" w:hAnsi="Arial" w:cs="Arial"/>
                <w:i/>
                <w:sz w:val="18"/>
                <w:szCs w:val="18"/>
              </w:rPr>
              <w:t>T</w:t>
            </w:r>
            <w:r w:rsidR="00A768E0">
              <w:rPr>
                <w:rFonts w:ascii="Arial" w:hAnsi="Arial" w:cs="Arial"/>
                <w:i/>
                <w:sz w:val="18"/>
                <w:szCs w:val="18"/>
              </w:rPr>
              <w:t>eam Members</w:t>
            </w:r>
            <w:r w:rsidR="00F52BE8" w:rsidRPr="00896A18">
              <w:rPr>
                <w:rFonts w:ascii="Arial" w:hAnsi="Arial" w:cs="Arial"/>
                <w:i/>
                <w:sz w:val="18"/>
                <w:szCs w:val="18"/>
              </w:rPr>
              <w:t>;</w:t>
            </w:r>
            <w:r w:rsidR="00CB2D95">
              <w:rPr>
                <w:rFonts w:ascii="Arial" w:hAnsi="Arial" w:cs="Arial"/>
                <w:i/>
                <w:sz w:val="18"/>
                <w:szCs w:val="18"/>
              </w:rPr>
              <w:t xml:space="preserve"> </w:t>
            </w:r>
            <w:r>
              <w:rPr>
                <w:rFonts w:ascii="Arial" w:hAnsi="Arial" w:cs="Arial"/>
                <w:sz w:val="18"/>
                <w:szCs w:val="18"/>
              </w:rPr>
              <w:t>E</w:t>
            </w:r>
            <w:r>
              <w:rPr>
                <w:rFonts w:ascii="Arial" w:hAnsi="Arial" w:cs="Arial"/>
                <w:sz w:val="18"/>
                <w:szCs w:val="18"/>
              </w:rPr>
              <w:t>x</w:t>
            </w:r>
            <w:r>
              <w:rPr>
                <w:rFonts w:ascii="Arial" w:hAnsi="Arial" w:cs="Arial"/>
                <w:sz w:val="18"/>
                <w:szCs w:val="18"/>
              </w:rPr>
              <w:t>ecutives</w:t>
            </w:r>
            <w:r w:rsidR="00CB2D95">
              <w:rPr>
                <w:rFonts w:ascii="Arial" w:hAnsi="Arial" w:cs="Arial"/>
                <w:sz w:val="18"/>
                <w:szCs w:val="18"/>
              </w:rPr>
              <w:t xml:space="preserve">, </w:t>
            </w:r>
            <w:r>
              <w:rPr>
                <w:rFonts w:ascii="Arial" w:hAnsi="Arial" w:cs="Arial"/>
                <w:sz w:val="18"/>
                <w:szCs w:val="18"/>
              </w:rPr>
              <w:t>Interested Pa</w:t>
            </w:r>
            <w:r>
              <w:rPr>
                <w:rFonts w:ascii="Arial" w:hAnsi="Arial" w:cs="Arial"/>
                <w:sz w:val="18"/>
                <w:szCs w:val="18"/>
              </w:rPr>
              <w:t>r</w:t>
            </w:r>
            <w:r>
              <w:rPr>
                <w:rFonts w:ascii="Arial" w:hAnsi="Arial" w:cs="Arial"/>
                <w:sz w:val="18"/>
                <w:szCs w:val="18"/>
              </w:rPr>
              <w:t>ties</w:t>
            </w:r>
            <w:r w:rsidR="00F52BE8" w:rsidRPr="00896A18">
              <w:rPr>
                <w:rFonts w:ascii="Arial" w:hAnsi="Arial" w:cs="Arial"/>
                <w:i/>
                <w:sz w:val="18"/>
                <w:szCs w:val="18"/>
              </w:rPr>
              <w:t xml:space="preserve"> </w:t>
            </w:r>
          </w:p>
        </w:tc>
        <w:tc>
          <w:tcPr>
            <w:tcW w:w="3060" w:type="dxa"/>
          </w:tcPr>
          <w:p w:rsidR="002A6F4C" w:rsidRPr="00666232" w:rsidRDefault="00C6203F" w:rsidP="008A492B">
            <w:pPr>
              <w:rPr>
                <w:rFonts w:ascii="Arial" w:hAnsi="Arial" w:cs="Arial"/>
                <w:sz w:val="18"/>
                <w:szCs w:val="18"/>
              </w:rPr>
            </w:pPr>
            <w:r w:rsidRPr="003D16CA">
              <w:rPr>
                <w:rFonts w:ascii="Arial" w:hAnsi="Arial" w:cs="Arial"/>
                <w:sz w:val="18"/>
                <w:szCs w:val="18"/>
              </w:rPr>
              <w:t>As early as possible</w:t>
            </w:r>
            <w:r>
              <w:rPr>
                <w:rFonts w:ascii="Arial" w:hAnsi="Arial" w:cs="Arial"/>
                <w:sz w:val="18"/>
                <w:szCs w:val="18"/>
              </w:rPr>
              <w:t xml:space="preserve">, </w:t>
            </w:r>
            <w:r w:rsidRPr="003D16CA">
              <w:rPr>
                <w:rFonts w:ascii="Arial" w:hAnsi="Arial" w:cs="Arial"/>
                <w:sz w:val="18"/>
                <w:szCs w:val="18"/>
              </w:rPr>
              <w:t xml:space="preserve">updated </w:t>
            </w:r>
            <w:r w:rsidR="008A492B">
              <w:rPr>
                <w:rFonts w:ascii="Arial" w:hAnsi="Arial" w:cs="Arial"/>
                <w:sz w:val="18"/>
                <w:szCs w:val="18"/>
              </w:rPr>
              <w:t>at major review or risk realization points</w:t>
            </w:r>
          </w:p>
        </w:tc>
        <w:tc>
          <w:tcPr>
            <w:tcW w:w="2700" w:type="dxa"/>
          </w:tcPr>
          <w:p w:rsidR="002A6F4C" w:rsidRPr="00666232" w:rsidRDefault="0061608F" w:rsidP="0005757E">
            <w:pPr>
              <w:rPr>
                <w:rFonts w:ascii="Arial" w:hAnsi="Arial" w:cs="Arial"/>
                <w:sz w:val="18"/>
                <w:szCs w:val="18"/>
              </w:rPr>
            </w:pPr>
            <w:r>
              <w:rPr>
                <w:rFonts w:ascii="Arial" w:hAnsi="Arial" w:cs="Arial"/>
                <w:sz w:val="18"/>
                <w:szCs w:val="18"/>
              </w:rPr>
              <w:t>Meeting; Structured Discu</w:t>
            </w:r>
            <w:r>
              <w:rPr>
                <w:rFonts w:ascii="Arial" w:hAnsi="Arial" w:cs="Arial"/>
                <w:sz w:val="18"/>
                <w:szCs w:val="18"/>
              </w:rPr>
              <w:t>s</w:t>
            </w:r>
            <w:r>
              <w:rPr>
                <w:rFonts w:ascii="Arial" w:hAnsi="Arial" w:cs="Arial"/>
                <w:sz w:val="18"/>
                <w:szCs w:val="18"/>
              </w:rPr>
              <w:t xml:space="preserve">sion, </w:t>
            </w:r>
            <w:r w:rsidR="007D7D83">
              <w:rPr>
                <w:rFonts w:ascii="Arial" w:hAnsi="Arial" w:cs="Arial"/>
                <w:sz w:val="18"/>
                <w:szCs w:val="18"/>
              </w:rPr>
              <w:t xml:space="preserve">Informal </w:t>
            </w:r>
            <w:r>
              <w:rPr>
                <w:rFonts w:ascii="Arial" w:hAnsi="Arial" w:cs="Arial"/>
                <w:sz w:val="18"/>
                <w:szCs w:val="18"/>
              </w:rPr>
              <w:t>Report</w:t>
            </w:r>
          </w:p>
        </w:tc>
      </w:tr>
      <w:tr w:rsidR="002A6F4C" w:rsidRPr="00666232" w:rsidTr="007D7D83">
        <w:trPr>
          <w:trHeight w:val="134"/>
        </w:trPr>
        <w:tc>
          <w:tcPr>
            <w:tcW w:w="2070" w:type="dxa"/>
          </w:tcPr>
          <w:p w:rsidR="002A6F4C" w:rsidRPr="00666232" w:rsidRDefault="002A6F4C" w:rsidP="007D7D83">
            <w:pPr>
              <w:rPr>
                <w:rFonts w:ascii="Arial" w:hAnsi="Arial" w:cs="Arial"/>
                <w:sz w:val="18"/>
                <w:szCs w:val="18"/>
              </w:rPr>
            </w:pPr>
            <w:r w:rsidRPr="00666232">
              <w:rPr>
                <w:rFonts w:ascii="Arial" w:hAnsi="Arial" w:cs="Arial"/>
                <w:sz w:val="18"/>
                <w:szCs w:val="18"/>
              </w:rPr>
              <w:t>Initial or High-Level Plan</w:t>
            </w:r>
          </w:p>
        </w:tc>
        <w:tc>
          <w:tcPr>
            <w:tcW w:w="3600" w:type="dxa"/>
          </w:tcPr>
          <w:p w:rsidR="002A6F4C" w:rsidRPr="00666232" w:rsidRDefault="002A6F4C" w:rsidP="0005757E">
            <w:pPr>
              <w:rPr>
                <w:rFonts w:ascii="Arial" w:hAnsi="Arial" w:cs="Arial"/>
                <w:i/>
                <w:sz w:val="18"/>
                <w:szCs w:val="18"/>
              </w:rPr>
            </w:pPr>
            <w:r w:rsidRPr="00666232">
              <w:rPr>
                <w:rFonts w:ascii="Arial" w:hAnsi="Arial" w:cs="Arial"/>
                <w:i/>
                <w:sz w:val="18"/>
                <w:szCs w:val="18"/>
              </w:rPr>
              <w:t>I</w:t>
            </w:r>
            <w:r w:rsidR="007D7D83">
              <w:rPr>
                <w:rFonts w:ascii="Arial" w:hAnsi="Arial" w:cs="Arial"/>
                <w:i/>
                <w:sz w:val="18"/>
                <w:szCs w:val="18"/>
              </w:rPr>
              <w:t>, D</w:t>
            </w:r>
            <w:r w:rsidR="00802F88">
              <w:rPr>
                <w:rFonts w:ascii="Arial" w:hAnsi="Arial" w:cs="Arial"/>
                <w:i/>
                <w:sz w:val="18"/>
                <w:szCs w:val="18"/>
              </w:rPr>
              <w:t>.</w:t>
            </w:r>
            <w:r w:rsidR="00931989" w:rsidRPr="00666232">
              <w:rPr>
                <w:rFonts w:ascii="Arial" w:hAnsi="Arial" w:cs="Arial"/>
                <w:i/>
                <w:sz w:val="18"/>
                <w:szCs w:val="18"/>
              </w:rPr>
              <w:t xml:space="preserve"> </w:t>
            </w:r>
            <w:r w:rsidR="00FD4723" w:rsidRPr="00666232">
              <w:rPr>
                <w:rFonts w:ascii="Arial" w:hAnsi="Arial" w:cs="Arial"/>
                <w:sz w:val="18"/>
                <w:szCs w:val="18"/>
              </w:rPr>
              <w:t>Agree to high-level plan</w:t>
            </w:r>
            <w:r w:rsidR="007D7D83">
              <w:rPr>
                <w:rFonts w:ascii="Arial" w:hAnsi="Arial" w:cs="Arial"/>
                <w:sz w:val="18"/>
                <w:szCs w:val="18"/>
              </w:rPr>
              <w:t xml:space="preserve"> and co</w:t>
            </w:r>
            <w:r w:rsidR="007D7D83">
              <w:rPr>
                <w:rFonts w:ascii="Arial" w:hAnsi="Arial" w:cs="Arial"/>
                <w:sz w:val="18"/>
                <w:szCs w:val="18"/>
              </w:rPr>
              <w:t>m</w:t>
            </w:r>
            <w:r w:rsidR="007D7D83">
              <w:rPr>
                <w:rFonts w:ascii="Arial" w:hAnsi="Arial" w:cs="Arial"/>
                <w:sz w:val="18"/>
                <w:szCs w:val="18"/>
              </w:rPr>
              <w:t>mitments needed to achieve it; Approval to Proceed</w:t>
            </w:r>
          </w:p>
        </w:tc>
        <w:tc>
          <w:tcPr>
            <w:tcW w:w="2970" w:type="dxa"/>
          </w:tcPr>
          <w:p w:rsidR="002A6F4C" w:rsidRPr="00CB2D95" w:rsidRDefault="007D7D83" w:rsidP="007D7D83">
            <w:pPr>
              <w:rPr>
                <w:rFonts w:ascii="Arial" w:hAnsi="Arial" w:cs="Arial"/>
                <w:sz w:val="18"/>
                <w:szCs w:val="18"/>
              </w:rPr>
            </w:pPr>
            <w:r>
              <w:rPr>
                <w:rFonts w:ascii="Arial" w:hAnsi="Arial" w:cs="Arial"/>
                <w:i/>
                <w:sz w:val="18"/>
                <w:szCs w:val="18"/>
              </w:rPr>
              <w:t xml:space="preserve">Sponsor, </w:t>
            </w:r>
            <w:r w:rsidR="0075233D">
              <w:rPr>
                <w:rFonts w:ascii="Arial" w:hAnsi="Arial" w:cs="Arial"/>
                <w:i/>
                <w:sz w:val="18"/>
                <w:szCs w:val="18"/>
              </w:rPr>
              <w:t>Leadership Team</w:t>
            </w:r>
            <w:r w:rsidR="00F52BE8" w:rsidRPr="00896A18">
              <w:rPr>
                <w:rFonts w:ascii="Arial" w:hAnsi="Arial" w:cs="Arial"/>
                <w:i/>
                <w:sz w:val="18"/>
                <w:szCs w:val="18"/>
              </w:rPr>
              <w:t>,</w:t>
            </w:r>
            <w:r w:rsidR="00413D01" w:rsidRPr="00896A18">
              <w:rPr>
                <w:rFonts w:ascii="Arial" w:hAnsi="Arial" w:cs="Arial"/>
                <w:i/>
                <w:sz w:val="18"/>
                <w:szCs w:val="18"/>
              </w:rPr>
              <w:t xml:space="preserve"> </w:t>
            </w:r>
            <w:r w:rsidR="0075233D">
              <w:rPr>
                <w:rFonts w:ascii="Arial" w:hAnsi="Arial" w:cs="Arial"/>
                <w:i/>
                <w:sz w:val="18"/>
                <w:szCs w:val="18"/>
              </w:rPr>
              <w:t>Dec</w:t>
            </w:r>
            <w:r w:rsidR="0075233D">
              <w:rPr>
                <w:rFonts w:ascii="Arial" w:hAnsi="Arial" w:cs="Arial"/>
                <w:i/>
                <w:sz w:val="18"/>
                <w:szCs w:val="18"/>
              </w:rPr>
              <w:t>i</w:t>
            </w:r>
            <w:r w:rsidR="0075233D">
              <w:rPr>
                <w:rFonts w:ascii="Arial" w:hAnsi="Arial" w:cs="Arial"/>
                <w:i/>
                <w:sz w:val="18"/>
                <w:szCs w:val="18"/>
              </w:rPr>
              <w:t>sion-Makers</w:t>
            </w:r>
            <w:r w:rsidR="00F52BE8" w:rsidRPr="00896A18">
              <w:rPr>
                <w:rFonts w:ascii="Arial" w:hAnsi="Arial" w:cs="Arial"/>
                <w:i/>
                <w:sz w:val="18"/>
                <w:szCs w:val="18"/>
              </w:rPr>
              <w:t xml:space="preserve">; </w:t>
            </w:r>
            <w:r w:rsidR="0075233D">
              <w:rPr>
                <w:rFonts w:ascii="Arial" w:hAnsi="Arial" w:cs="Arial"/>
                <w:sz w:val="18"/>
                <w:szCs w:val="18"/>
              </w:rPr>
              <w:t>Executives</w:t>
            </w:r>
            <w:r w:rsidR="00CB2D95">
              <w:rPr>
                <w:rFonts w:ascii="Arial" w:hAnsi="Arial" w:cs="Arial"/>
                <w:sz w:val="18"/>
                <w:szCs w:val="18"/>
              </w:rPr>
              <w:t xml:space="preserve">, </w:t>
            </w:r>
            <w:r w:rsidR="0075233D">
              <w:rPr>
                <w:rFonts w:ascii="Arial" w:hAnsi="Arial" w:cs="Arial"/>
                <w:sz w:val="18"/>
                <w:szCs w:val="18"/>
              </w:rPr>
              <w:t>Interes</w:t>
            </w:r>
            <w:r w:rsidR="0075233D">
              <w:rPr>
                <w:rFonts w:ascii="Arial" w:hAnsi="Arial" w:cs="Arial"/>
                <w:sz w:val="18"/>
                <w:szCs w:val="18"/>
              </w:rPr>
              <w:t>t</w:t>
            </w:r>
            <w:r w:rsidR="0075233D">
              <w:rPr>
                <w:rFonts w:ascii="Arial" w:hAnsi="Arial" w:cs="Arial"/>
                <w:sz w:val="18"/>
                <w:szCs w:val="18"/>
              </w:rPr>
              <w:t>ed Parties</w:t>
            </w:r>
          </w:p>
        </w:tc>
        <w:tc>
          <w:tcPr>
            <w:tcW w:w="3060" w:type="dxa"/>
          </w:tcPr>
          <w:p w:rsidR="002A6F4C" w:rsidRPr="00666232" w:rsidRDefault="00C6203F" w:rsidP="0005757E">
            <w:pPr>
              <w:rPr>
                <w:rFonts w:ascii="Arial" w:hAnsi="Arial" w:cs="Arial"/>
                <w:sz w:val="18"/>
                <w:szCs w:val="18"/>
              </w:rPr>
            </w:pPr>
            <w:r w:rsidRPr="003D16CA">
              <w:rPr>
                <w:rFonts w:ascii="Arial" w:hAnsi="Arial" w:cs="Arial"/>
                <w:sz w:val="18"/>
                <w:szCs w:val="18"/>
              </w:rPr>
              <w:t>As early as possible</w:t>
            </w:r>
            <w:r>
              <w:rPr>
                <w:rFonts w:ascii="Arial" w:hAnsi="Arial" w:cs="Arial"/>
                <w:sz w:val="18"/>
                <w:szCs w:val="18"/>
              </w:rPr>
              <w:t xml:space="preserve">, </w:t>
            </w:r>
            <w:r w:rsidRPr="003D16CA">
              <w:rPr>
                <w:rFonts w:ascii="Arial" w:hAnsi="Arial" w:cs="Arial"/>
                <w:sz w:val="18"/>
                <w:szCs w:val="18"/>
              </w:rPr>
              <w:t>updated with</w:t>
            </w:r>
            <w:r>
              <w:rPr>
                <w:rFonts w:ascii="Arial" w:hAnsi="Arial" w:cs="Arial"/>
                <w:sz w:val="18"/>
                <w:szCs w:val="18"/>
              </w:rPr>
              <w:t xml:space="preserve"> changed and/or approved status</w:t>
            </w:r>
          </w:p>
        </w:tc>
        <w:tc>
          <w:tcPr>
            <w:tcW w:w="2700" w:type="dxa"/>
          </w:tcPr>
          <w:p w:rsidR="002A6F4C" w:rsidRPr="00666232" w:rsidRDefault="0061608F" w:rsidP="0005757E">
            <w:pPr>
              <w:rPr>
                <w:rFonts w:ascii="Arial" w:hAnsi="Arial" w:cs="Arial"/>
                <w:sz w:val="18"/>
                <w:szCs w:val="18"/>
              </w:rPr>
            </w:pPr>
            <w:r>
              <w:rPr>
                <w:rFonts w:ascii="Arial" w:hAnsi="Arial" w:cs="Arial"/>
                <w:sz w:val="18"/>
                <w:szCs w:val="18"/>
              </w:rPr>
              <w:t>Meeting; Structured Discu</w:t>
            </w:r>
            <w:r>
              <w:rPr>
                <w:rFonts w:ascii="Arial" w:hAnsi="Arial" w:cs="Arial"/>
                <w:sz w:val="18"/>
                <w:szCs w:val="18"/>
              </w:rPr>
              <w:t>s</w:t>
            </w:r>
            <w:r>
              <w:rPr>
                <w:rFonts w:ascii="Arial" w:hAnsi="Arial" w:cs="Arial"/>
                <w:sz w:val="18"/>
                <w:szCs w:val="18"/>
              </w:rPr>
              <w:t xml:space="preserve">sion, </w:t>
            </w:r>
            <w:r w:rsidRPr="007D7D83">
              <w:rPr>
                <w:rFonts w:ascii="Arial" w:hAnsi="Arial" w:cs="Arial"/>
                <w:color w:val="0000FF"/>
                <w:sz w:val="18"/>
                <w:szCs w:val="18"/>
              </w:rPr>
              <w:t>Formal Report</w:t>
            </w:r>
          </w:p>
        </w:tc>
      </w:tr>
      <w:tr w:rsidR="002A6F4C" w:rsidRPr="00666232" w:rsidTr="007D7D83">
        <w:trPr>
          <w:trHeight w:val="350"/>
        </w:trPr>
        <w:tc>
          <w:tcPr>
            <w:tcW w:w="2070" w:type="dxa"/>
          </w:tcPr>
          <w:p w:rsidR="002A6F4C" w:rsidRPr="00666232" w:rsidRDefault="002A6F4C" w:rsidP="0005757E">
            <w:pPr>
              <w:rPr>
                <w:rFonts w:ascii="Arial" w:hAnsi="Arial" w:cs="Arial"/>
                <w:sz w:val="18"/>
                <w:szCs w:val="18"/>
              </w:rPr>
            </w:pPr>
            <w:r w:rsidRPr="00666232">
              <w:rPr>
                <w:rFonts w:ascii="Arial" w:hAnsi="Arial" w:cs="Arial"/>
                <w:sz w:val="18"/>
                <w:szCs w:val="18"/>
              </w:rPr>
              <w:t>Stakeholder Expect</w:t>
            </w:r>
            <w:r w:rsidRPr="00666232">
              <w:rPr>
                <w:rFonts w:ascii="Arial" w:hAnsi="Arial" w:cs="Arial"/>
                <w:sz w:val="18"/>
                <w:szCs w:val="18"/>
              </w:rPr>
              <w:t>a</w:t>
            </w:r>
            <w:r w:rsidRPr="00666232">
              <w:rPr>
                <w:rFonts w:ascii="Arial" w:hAnsi="Arial" w:cs="Arial"/>
                <w:sz w:val="18"/>
                <w:szCs w:val="18"/>
              </w:rPr>
              <w:t>tions</w:t>
            </w:r>
          </w:p>
        </w:tc>
        <w:tc>
          <w:tcPr>
            <w:tcW w:w="3600" w:type="dxa"/>
          </w:tcPr>
          <w:p w:rsidR="002A6F4C" w:rsidRPr="00666232" w:rsidRDefault="00C26C28" w:rsidP="0005757E">
            <w:pPr>
              <w:rPr>
                <w:rFonts w:ascii="Arial" w:hAnsi="Arial" w:cs="Arial"/>
                <w:sz w:val="18"/>
                <w:szCs w:val="18"/>
              </w:rPr>
            </w:pPr>
            <w:r>
              <w:rPr>
                <w:rFonts w:ascii="Arial" w:hAnsi="Arial" w:cs="Arial"/>
                <w:i/>
                <w:sz w:val="18"/>
                <w:szCs w:val="18"/>
              </w:rPr>
              <w:t xml:space="preserve">C, E, </w:t>
            </w:r>
            <w:r w:rsidR="002A6F4C" w:rsidRPr="00666232">
              <w:rPr>
                <w:rFonts w:ascii="Arial" w:hAnsi="Arial" w:cs="Arial"/>
                <w:i/>
                <w:sz w:val="18"/>
                <w:szCs w:val="18"/>
              </w:rPr>
              <w:t>I</w:t>
            </w:r>
            <w:r w:rsidR="00802F88">
              <w:rPr>
                <w:rFonts w:ascii="Arial" w:hAnsi="Arial" w:cs="Arial"/>
                <w:i/>
                <w:sz w:val="18"/>
                <w:szCs w:val="18"/>
              </w:rPr>
              <w:t>.</w:t>
            </w:r>
            <w:r w:rsidR="00931989" w:rsidRPr="00666232">
              <w:rPr>
                <w:rFonts w:ascii="Arial" w:hAnsi="Arial" w:cs="Arial"/>
                <w:sz w:val="18"/>
                <w:szCs w:val="18"/>
              </w:rPr>
              <w:t xml:space="preserve"> </w:t>
            </w:r>
            <w:r w:rsidR="00802F88">
              <w:rPr>
                <w:rFonts w:ascii="Arial" w:hAnsi="Arial" w:cs="Arial"/>
                <w:sz w:val="18"/>
                <w:szCs w:val="18"/>
              </w:rPr>
              <w:t>G</w:t>
            </w:r>
            <w:r w:rsidR="00FD4723" w:rsidRPr="00666232">
              <w:rPr>
                <w:rFonts w:ascii="Arial" w:hAnsi="Arial" w:cs="Arial"/>
                <w:sz w:val="18"/>
                <w:szCs w:val="18"/>
              </w:rPr>
              <w:t>et commitment to support changes resul</w:t>
            </w:r>
            <w:r w:rsidR="00FD4723" w:rsidRPr="00666232">
              <w:rPr>
                <w:rFonts w:ascii="Arial" w:hAnsi="Arial" w:cs="Arial"/>
                <w:sz w:val="18"/>
                <w:szCs w:val="18"/>
              </w:rPr>
              <w:t>t</w:t>
            </w:r>
            <w:r w:rsidR="00FD4723" w:rsidRPr="00666232">
              <w:rPr>
                <w:rFonts w:ascii="Arial" w:hAnsi="Arial" w:cs="Arial"/>
                <w:sz w:val="18"/>
                <w:szCs w:val="18"/>
              </w:rPr>
              <w:t>ing from effort</w:t>
            </w:r>
          </w:p>
        </w:tc>
        <w:tc>
          <w:tcPr>
            <w:tcW w:w="2970" w:type="dxa"/>
          </w:tcPr>
          <w:p w:rsidR="002A6F4C" w:rsidRPr="00CB2D95" w:rsidRDefault="0075233D" w:rsidP="00CB2D95">
            <w:pPr>
              <w:rPr>
                <w:rFonts w:ascii="Arial" w:hAnsi="Arial" w:cs="Arial"/>
                <w:sz w:val="18"/>
                <w:szCs w:val="18"/>
              </w:rPr>
            </w:pPr>
            <w:r>
              <w:rPr>
                <w:rFonts w:ascii="Arial" w:hAnsi="Arial" w:cs="Arial"/>
                <w:i/>
                <w:sz w:val="18"/>
                <w:szCs w:val="18"/>
              </w:rPr>
              <w:t>Sponsor</w:t>
            </w:r>
            <w:r w:rsidR="00F52BE8" w:rsidRPr="00896A18">
              <w:rPr>
                <w:rFonts w:ascii="Arial" w:hAnsi="Arial" w:cs="Arial"/>
                <w:i/>
                <w:sz w:val="18"/>
                <w:szCs w:val="18"/>
              </w:rPr>
              <w:t>,</w:t>
            </w:r>
            <w:r w:rsidR="00413D01" w:rsidRPr="00896A18">
              <w:rPr>
                <w:rFonts w:ascii="Arial" w:hAnsi="Arial" w:cs="Arial"/>
                <w:i/>
                <w:sz w:val="18"/>
                <w:szCs w:val="18"/>
              </w:rPr>
              <w:t xml:space="preserve"> </w:t>
            </w:r>
            <w:r>
              <w:rPr>
                <w:rFonts w:ascii="Arial" w:hAnsi="Arial" w:cs="Arial"/>
                <w:i/>
                <w:sz w:val="18"/>
                <w:szCs w:val="18"/>
              </w:rPr>
              <w:t>Leadership Team</w:t>
            </w:r>
            <w:r w:rsidR="00F52BE8" w:rsidRPr="00896A18">
              <w:rPr>
                <w:rFonts w:ascii="Arial" w:hAnsi="Arial" w:cs="Arial"/>
                <w:i/>
                <w:sz w:val="18"/>
                <w:szCs w:val="18"/>
              </w:rPr>
              <w:t xml:space="preserve">; </w:t>
            </w:r>
            <w:r>
              <w:rPr>
                <w:rFonts w:ascii="Arial" w:hAnsi="Arial" w:cs="Arial"/>
                <w:sz w:val="18"/>
                <w:szCs w:val="18"/>
              </w:rPr>
              <w:t>Inte</w:t>
            </w:r>
            <w:r>
              <w:rPr>
                <w:rFonts w:ascii="Arial" w:hAnsi="Arial" w:cs="Arial"/>
                <w:sz w:val="18"/>
                <w:szCs w:val="18"/>
              </w:rPr>
              <w:t>r</w:t>
            </w:r>
            <w:r>
              <w:rPr>
                <w:rFonts w:ascii="Arial" w:hAnsi="Arial" w:cs="Arial"/>
                <w:sz w:val="18"/>
                <w:szCs w:val="18"/>
              </w:rPr>
              <w:t>ested Parties</w:t>
            </w:r>
          </w:p>
        </w:tc>
        <w:tc>
          <w:tcPr>
            <w:tcW w:w="3060" w:type="dxa"/>
          </w:tcPr>
          <w:p w:rsidR="002A6F4C" w:rsidRPr="00666232" w:rsidRDefault="00C6203F" w:rsidP="0005757E">
            <w:pPr>
              <w:rPr>
                <w:rFonts w:ascii="Arial" w:hAnsi="Arial" w:cs="Arial"/>
                <w:sz w:val="18"/>
                <w:szCs w:val="18"/>
              </w:rPr>
            </w:pPr>
            <w:r w:rsidRPr="003D16CA">
              <w:rPr>
                <w:rFonts w:ascii="Arial" w:hAnsi="Arial" w:cs="Arial"/>
                <w:sz w:val="18"/>
                <w:szCs w:val="18"/>
              </w:rPr>
              <w:t>As early as possible</w:t>
            </w:r>
            <w:r>
              <w:rPr>
                <w:rFonts w:ascii="Arial" w:hAnsi="Arial" w:cs="Arial"/>
                <w:sz w:val="18"/>
                <w:szCs w:val="18"/>
              </w:rPr>
              <w:t xml:space="preserve">, </w:t>
            </w:r>
            <w:r w:rsidRPr="003D16CA">
              <w:rPr>
                <w:rFonts w:ascii="Arial" w:hAnsi="Arial" w:cs="Arial"/>
                <w:sz w:val="18"/>
                <w:szCs w:val="18"/>
              </w:rPr>
              <w:t>updated with</w:t>
            </w:r>
            <w:r>
              <w:rPr>
                <w:rFonts w:ascii="Arial" w:hAnsi="Arial" w:cs="Arial"/>
                <w:sz w:val="18"/>
                <w:szCs w:val="18"/>
              </w:rPr>
              <w:t xml:space="preserve"> changed and/or approved status</w:t>
            </w:r>
          </w:p>
        </w:tc>
        <w:tc>
          <w:tcPr>
            <w:tcW w:w="2700" w:type="dxa"/>
          </w:tcPr>
          <w:p w:rsidR="002A6F4C" w:rsidRPr="00666232" w:rsidRDefault="0061608F" w:rsidP="0005757E">
            <w:pPr>
              <w:rPr>
                <w:rFonts w:ascii="Arial" w:hAnsi="Arial" w:cs="Arial"/>
                <w:sz w:val="18"/>
                <w:szCs w:val="18"/>
              </w:rPr>
            </w:pPr>
            <w:r>
              <w:rPr>
                <w:rFonts w:ascii="Arial" w:hAnsi="Arial" w:cs="Arial"/>
                <w:sz w:val="18"/>
                <w:szCs w:val="18"/>
              </w:rPr>
              <w:t>Meeting</w:t>
            </w:r>
            <w:r w:rsidR="002711FF">
              <w:rPr>
                <w:rFonts w:ascii="Arial" w:hAnsi="Arial" w:cs="Arial"/>
                <w:sz w:val="18"/>
                <w:szCs w:val="18"/>
              </w:rPr>
              <w:t>s, phone calls</w:t>
            </w:r>
            <w:r>
              <w:rPr>
                <w:rFonts w:ascii="Arial" w:hAnsi="Arial" w:cs="Arial"/>
                <w:sz w:val="18"/>
                <w:szCs w:val="18"/>
              </w:rPr>
              <w:t xml:space="preserve"> or Inte</w:t>
            </w:r>
            <w:r>
              <w:rPr>
                <w:rFonts w:ascii="Arial" w:hAnsi="Arial" w:cs="Arial"/>
                <w:sz w:val="18"/>
                <w:szCs w:val="18"/>
              </w:rPr>
              <w:t>r</w:t>
            </w:r>
            <w:r>
              <w:rPr>
                <w:rFonts w:ascii="Arial" w:hAnsi="Arial" w:cs="Arial"/>
                <w:sz w:val="18"/>
                <w:szCs w:val="18"/>
              </w:rPr>
              <w:t>views; summary report</w:t>
            </w:r>
          </w:p>
        </w:tc>
      </w:tr>
      <w:tr w:rsidR="002A6F4C" w:rsidRPr="00666232" w:rsidTr="007D7D83">
        <w:trPr>
          <w:trHeight w:val="350"/>
        </w:trPr>
        <w:tc>
          <w:tcPr>
            <w:tcW w:w="2070" w:type="dxa"/>
          </w:tcPr>
          <w:p w:rsidR="002A6F4C" w:rsidRPr="00666232" w:rsidRDefault="002A6F4C" w:rsidP="0005757E">
            <w:pPr>
              <w:rPr>
                <w:rFonts w:ascii="Arial" w:hAnsi="Arial" w:cs="Arial"/>
                <w:sz w:val="18"/>
                <w:szCs w:val="18"/>
              </w:rPr>
            </w:pPr>
            <w:r w:rsidRPr="00666232">
              <w:rPr>
                <w:rFonts w:ascii="Arial" w:hAnsi="Arial" w:cs="Arial"/>
                <w:sz w:val="18"/>
                <w:szCs w:val="18"/>
              </w:rPr>
              <w:t>Executive Present</w:t>
            </w:r>
            <w:r w:rsidRPr="00666232">
              <w:rPr>
                <w:rFonts w:ascii="Arial" w:hAnsi="Arial" w:cs="Arial"/>
                <w:sz w:val="18"/>
                <w:szCs w:val="18"/>
              </w:rPr>
              <w:t>a</w:t>
            </w:r>
            <w:r w:rsidRPr="00666232">
              <w:rPr>
                <w:rFonts w:ascii="Arial" w:hAnsi="Arial" w:cs="Arial"/>
                <w:sz w:val="18"/>
                <w:szCs w:val="18"/>
              </w:rPr>
              <w:t>tions</w:t>
            </w:r>
            <w:r w:rsidR="00314633">
              <w:rPr>
                <w:rFonts w:ascii="Arial" w:hAnsi="Arial" w:cs="Arial"/>
                <w:sz w:val="18"/>
                <w:szCs w:val="18"/>
              </w:rPr>
              <w:t xml:space="preserve"> or Briefing</w:t>
            </w:r>
          </w:p>
        </w:tc>
        <w:tc>
          <w:tcPr>
            <w:tcW w:w="3600" w:type="dxa"/>
          </w:tcPr>
          <w:p w:rsidR="002A6F4C" w:rsidRPr="00666232" w:rsidRDefault="002A6F4C" w:rsidP="0005757E">
            <w:pPr>
              <w:rPr>
                <w:rFonts w:ascii="Arial" w:hAnsi="Arial" w:cs="Arial"/>
                <w:sz w:val="18"/>
                <w:szCs w:val="18"/>
              </w:rPr>
            </w:pPr>
            <w:r w:rsidRPr="00666232">
              <w:rPr>
                <w:rFonts w:ascii="Arial" w:hAnsi="Arial" w:cs="Arial"/>
                <w:i/>
                <w:sz w:val="18"/>
                <w:szCs w:val="18"/>
              </w:rPr>
              <w:t>I</w:t>
            </w:r>
            <w:r w:rsidR="00C26C28">
              <w:rPr>
                <w:rFonts w:ascii="Arial" w:hAnsi="Arial" w:cs="Arial"/>
                <w:i/>
                <w:sz w:val="18"/>
                <w:szCs w:val="18"/>
              </w:rPr>
              <w:t>, E</w:t>
            </w:r>
            <w:r w:rsidR="00802F88">
              <w:rPr>
                <w:rFonts w:ascii="Arial" w:hAnsi="Arial" w:cs="Arial"/>
                <w:i/>
                <w:sz w:val="18"/>
                <w:szCs w:val="18"/>
              </w:rPr>
              <w:t>.</w:t>
            </w:r>
            <w:r w:rsidR="00931989" w:rsidRPr="00666232">
              <w:rPr>
                <w:rFonts w:ascii="Arial" w:hAnsi="Arial" w:cs="Arial"/>
                <w:sz w:val="18"/>
                <w:szCs w:val="18"/>
              </w:rPr>
              <w:t xml:space="preserve"> </w:t>
            </w:r>
            <w:r w:rsidR="00802F88">
              <w:rPr>
                <w:rFonts w:ascii="Arial" w:hAnsi="Arial" w:cs="Arial"/>
                <w:sz w:val="18"/>
                <w:szCs w:val="18"/>
              </w:rPr>
              <w:t>M</w:t>
            </w:r>
            <w:r w:rsidR="00FD4723" w:rsidRPr="00666232">
              <w:rPr>
                <w:rFonts w:ascii="Arial" w:hAnsi="Arial" w:cs="Arial"/>
                <w:sz w:val="18"/>
                <w:szCs w:val="18"/>
              </w:rPr>
              <w:t>aintain executive awareness, thus r</w:t>
            </w:r>
            <w:r w:rsidR="00FD4723" w:rsidRPr="00666232">
              <w:rPr>
                <w:rFonts w:ascii="Arial" w:hAnsi="Arial" w:cs="Arial"/>
                <w:sz w:val="18"/>
                <w:szCs w:val="18"/>
              </w:rPr>
              <w:t>e</w:t>
            </w:r>
            <w:r w:rsidR="00FD4723" w:rsidRPr="00666232">
              <w:rPr>
                <w:rFonts w:ascii="Arial" w:hAnsi="Arial" w:cs="Arial"/>
                <w:sz w:val="18"/>
                <w:szCs w:val="18"/>
              </w:rPr>
              <w:t>taining support</w:t>
            </w:r>
          </w:p>
        </w:tc>
        <w:tc>
          <w:tcPr>
            <w:tcW w:w="2970" w:type="dxa"/>
          </w:tcPr>
          <w:p w:rsidR="002A6F4C" w:rsidRPr="00CB2D95" w:rsidRDefault="0075233D" w:rsidP="00CB2D95">
            <w:pPr>
              <w:rPr>
                <w:rFonts w:ascii="Arial" w:hAnsi="Arial" w:cs="Arial"/>
                <w:sz w:val="18"/>
                <w:szCs w:val="18"/>
              </w:rPr>
            </w:pPr>
            <w:r>
              <w:rPr>
                <w:rFonts w:ascii="Arial" w:hAnsi="Arial" w:cs="Arial"/>
                <w:i/>
                <w:sz w:val="18"/>
                <w:szCs w:val="18"/>
              </w:rPr>
              <w:t>Sponsor</w:t>
            </w:r>
            <w:r w:rsidR="00F52BE8" w:rsidRPr="00896A18">
              <w:rPr>
                <w:rFonts w:ascii="Arial" w:hAnsi="Arial" w:cs="Arial"/>
                <w:i/>
                <w:sz w:val="18"/>
                <w:szCs w:val="18"/>
              </w:rPr>
              <w:t>;</w:t>
            </w:r>
            <w:r w:rsidR="00CB2D95">
              <w:rPr>
                <w:rFonts w:ascii="Arial" w:hAnsi="Arial" w:cs="Arial"/>
                <w:sz w:val="18"/>
                <w:szCs w:val="18"/>
              </w:rPr>
              <w:t xml:space="preserve"> </w:t>
            </w:r>
            <w:r>
              <w:rPr>
                <w:rFonts w:ascii="Arial" w:hAnsi="Arial" w:cs="Arial"/>
                <w:sz w:val="18"/>
                <w:szCs w:val="18"/>
              </w:rPr>
              <w:t>Executives</w:t>
            </w:r>
            <w:r w:rsidR="00CB2D95">
              <w:rPr>
                <w:rFonts w:ascii="Arial" w:hAnsi="Arial" w:cs="Arial"/>
                <w:sz w:val="18"/>
                <w:szCs w:val="18"/>
              </w:rPr>
              <w:t xml:space="preserve">, </w:t>
            </w:r>
            <w:r>
              <w:rPr>
                <w:rFonts w:ascii="Arial" w:hAnsi="Arial" w:cs="Arial"/>
                <w:sz w:val="18"/>
                <w:szCs w:val="18"/>
              </w:rPr>
              <w:t>Interes</w:t>
            </w:r>
            <w:r>
              <w:rPr>
                <w:rFonts w:ascii="Arial" w:hAnsi="Arial" w:cs="Arial"/>
                <w:sz w:val="18"/>
                <w:szCs w:val="18"/>
              </w:rPr>
              <w:t>t</w:t>
            </w:r>
            <w:r>
              <w:rPr>
                <w:rFonts w:ascii="Arial" w:hAnsi="Arial" w:cs="Arial"/>
                <w:sz w:val="18"/>
                <w:szCs w:val="18"/>
              </w:rPr>
              <w:t>ed Parties</w:t>
            </w:r>
          </w:p>
        </w:tc>
        <w:tc>
          <w:tcPr>
            <w:tcW w:w="3060" w:type="dxa"/>
          </w:tcPr>
          <w:p w:rsidR="002A6F4C" w:rsidRPr="00666232" w:rsidRDefault="0072653F" w:rsidP="0072653F">
            <w:pPr>
              <w:rPr>
                <w:rFonts w:ascii="Arial" w:hAnsi="Arial" w:cs="Arial"/>
                <w:sz w:val="18"/>
                <w:szCs w:val="18"/>
              </w:rPr>
            </w:pPr>
            <w:r>
              <w:rPr>
                <w:rFonts w:ascii="Arial" w:hAnsi="Arial" w:cs="Arial"/>
                <w:sz w:val="18"/>
                <w:szCs w:val="18"/>
              </w:rPr>
              <w:t>V</w:t>
            </w:r>
            <w:r w:rsidR="002A6F4C" w:rsidRPr="00666232">
              <w:rPr>
                <w:rFonts w:ascii="Arial" w:hAnsi="Arial" w:cs="Arial"/>
                <w:sz w:val="18"/>
                <w:szCs w:val="18"/>
              </w:rPr>
              <w:t>ery early</w:t>
            </w:r>
            <w:r w:rsidR="00C9745F">
              <w:rPr>
                <w:rFonts w:ascii="Arial" w:hAnsi="Arial" w:cs="Arial"/>
                <w:sz w:val="18"/>
                <w:szCs w:val="18"/>
              </w:rPr>
              <w:t>, and then ongoing</w:t>
            </w:r>
            <w:r w:rsidR="002A6F4C" w:rsidRPr="00666232">
              <w:rPr>
                <w:rFonts w:ascii="Arial" w:hAnsi="Arial" w:cs="Arial"/>
                <w:sz w:val="18"/>
                <w:szCs w:val="18"/>
              </w:rPr>
              <w:t xml:space="preserve"> </w:t>
            </w:r>
            <w:r>
              <w:rPr>
                <w:rFonts w:ascii="Arial" w:hAnsi="Arial" w:cs="Arial"/>
                <w:sz w:val="18"/>
                <w:szCs w:val="18"/>
              </w:rPr>
              <w:t>a</w:t>
            </w:r>
            <w:r w:rsidRPr="00666232">
              <w:rPr>
                <w:rFonts w:ascii="Arial" w:hAnsi="Arial" w:cs="Arial"/>
                <w:sz w:val="18"/>
                <w:szCs w:val="18"/>
              </w:rPr>
              <w:t>s needed</w:t>
            </w:r>
          </w:p>
        </w:tc>
        <w:tc>
          <w:tcPr>
            <w:tcW w:w="2700" w:type="dxa"/>
          </w:tcPr>
          <w:p w:rsidR="002A6F4C" w:rsidRPr="00666232" w:rsidRDefault="0061608F" w:rsidP="007D7D83">
            <w:pPr>
              <w:rPr>
                <w:rFonts w:ascii="Arial" w:hAnsi="Arial" w:cs="Arial"/>
                <w:sz w:val="18"/>
                <w:szCs w:val="18"/>
              </w:rPr>
            </w:pPr>
            <w:r>
              <w:rPr>
                <w:rFonts w:ascii="Arial" w:hAnsi="Arial" w:cs="Arial"/>
                <w:sz w:val="18"/>
                <w:szCs w:val="18"/>
              </w:rPr>
              <w:t>Presentation</w:t>
            </w:r>
            <w:r w:rsidR="007D7D83">
              <w:rPr>
                <w:rFonts w:ascii="Arial" w:hAnsi="Arial" w:cs="Arial"/>
                <w:sz w:val="18"/>
                <w:szCs w:val="18"/>
              </w:rPr>
              <w:t>,</w:t>
            </w:r>
            <w:r>
              <w:rPr>
                <w:rFonts w:ascii="Arial" w:hAnsi="Arial" w:cs="Arial"/>
                <w:sz w:val="18"/>
                <w:szCs w:val="18"/>
              </w:rPr>
              <w:t xml:space="preserve"> </w:t>
            </w:r>
            <w:proofErr w:type="spellStart"/>
            <w:r>
              <w:rPr>
                <w:rFonts w:ascii="Arial" w:hAnsi="Arial" w:cs="Arial"/>
                <w:sz w:val="18"/>
                <w:szCs w:val="18"/>
              </w:rPr>
              <w:t>Videocast</w:t>
            </w:r>
            <w:proofErr w:type="spellEnd"/>
            <w:r w:rsidR="007D7D83">
              <w:rPr>
                <w:rFonts w:ascii="Arial" w:hAnsi="Arial" w:cs="Arial"/>
                <w:sz w:val="18"/>
                <w:szCs w:val="18"/>
              </w:rPr>
              <w:t xml:space="preserve"> or Briefing</w:t>
            </w:r>
          </w:p>
        </w:tc>
      </w:tr>
      <w:tr w:rsidR="00C6203F" w:rsidRPr="00666232" w:rsidTr="007D7D83">
        <w:trPr>
          <w:trHeight w:val="350"/>
        </w:trPr>
        <w:tc>
          <w:tcPr>
            <w:tcW w:w="2070" w:type="dxa"/>
          </w:tcPr>
          <w:p w:rsidR="00C6203F" w:rsidRPr="00666232" w:rsidRDefault="00C6203F" w:rsidP="0005757E">
            <w:pPr>
              <w:rPr>
                <w:rFonts w:ascii="Arial" w:hAnsi="Arial" w:cs="Arial"/>
                <w:sz w:val="18"/>
                <w:szCs w:val="18"/>
              </w:rPr>
            </w:pPr>
            <w:r w:rsidRPr="00666232">
              <w:rPr>
                <w:rFonts w:ascii="Arial" w:hAnsi="Arial" w:cs="Arial"/>
                <w:sz w:val="18"/>
                <w:szCs w:val="18"/>
              </w:rPr>
              <w:t>Request for Propo</w:t>
            </w:r>
            <w:r w:rsidRPr="00666232">
              <w:rPr>
                <w:rFonts w:ascii="Arial" w:hAnsi="Arial" w:cs="Arial"/>
                <w:sz w:val="18"/>
                <w:szCs w:val="18"/>
              </w:rPr>
              <w:t>s</w:t>
            </w:r>
            <w:r w:rsidRPr="00666232">
              <w:rPr>
                <w:rFonts w:ascii="Arial" w:hAnsi="Arial" w:cs="Arial"/>
                <w:sz w:val="18"/>
                <w:szCs w:val="18"/>
              </w:rPr>
              <w:t xml:space="preserve">al </w:t>
            </w:r>
          </w:p>
        </w:tc>
        <w:tc>
          <w:tcPr>
            <w:tcW w:w="3600" w:type="dxa"/>
          </w:tcPr>
          <w:p w:rsidR="00C6203F" w:rsidRPr="00666232" w:rsidRDefault="00C6203F" w:rsidP="0005757E">
            <w:pPr>
              <w:rPr>
                <w:rFonts w:ascii="Arial" w:hAnsi="Arial" w:cs="Arial"/>
                <w:sz w:val="18"/>
                <w:szCs w:val="18"/>
              </w:rPr>
            </w:pPr>
            <w:r w:rsidRPr="00666232">
              <w:rPr>
                <w:rFonts w:ascii="Arial" w:hAnsi="Arial" w:cs="Arial"/>
                <w:i/>
                <w:sz w:val="18"/>
                <w:szCs w:val="18"/>
              </w:rPr>
              <w:t>I</w:t>
            </w:r>
            <w:r w:rsidR="00802F88">
              <w:rPr>
                <w:rFonts w:ascii="Arial" w:hAnsi="Arial" w:cs="Arial"/>
                <w:i/>
                <w:sz w:val="18"/>
                <w:szCs w:val="18"/>
              </w:rPr>
              <w:t>.</w:t>
            </w:r>
            <w:r w:rsidRPr="00666232">
              <w:rPr>
                <w:rFonts w:ascii="Arial" w:hAnsi="Arial" w:cs="Arial"/>
                <w:sz w:val="18"/>
                <w:szCs w:val="18"/>
              </w:rPr>
              <w:t xml:space="preserve"> </w:t>
            </w:r>
            <w:r w:rsidR="00802F88">
              <w:rPr>
                <w:rFonts w:ascii="Arial" w:hAnsi="Arial" w:cs="Arial"/>
                <w:sz w:val="18"/>
                <w:szCs w:val="18"/>
              </w:rPr>
              <w:t>O</w:t>
            </w:r>
            <w:r w:rsidRPr="00666232">
              <w:rPr>
                <w:rFonts w:ascii="Arial" w:hAnsi="Arial" w:cs="Arial"/>
                <w:sz w:val="18"/>
                <w:szCs w:val="18"/>
              </w:rPr>
              <w:t>btain offers to assist in the effort from viable se</w:t>
            </w:r>
            <w:r w:rsidRPr="00666232">
              <w:rPr>
                <w:rFonts w:ascii="Arial" w:hAnsi="Arial" w:cs="Arial"/>
                <w:sz w:val="18"/>
                <w:szCs w:val="18"/>
              </w:rPr>
              <w:t>l</w:t>
            </w:r>
            <w:r w:rsidRPr="00666232">
              <w:rPr>
                <w:rFonts w:ascii="Arial" w:hAnsi="Arial" w:cs="Arial"/>
                <w:sz w:val="18"/>
                <w:szCs w:val="18"/>
              </w:rPr>
              <w:t>lers</w:t>
            </w:r>
          </w:p>
        </w:tc>
        <w:tc>
          <w:tcPr>
            <w:tcW w:w="2970" w:type="dxa"/>
          </w:tcPr>
          <w:p w:rsidR="00C6203F" w:rsidRPr="00CB2D95" w:rsidRDefault="00D965D0" w:rsidP="0005757E">
            <w:pPr>
              <w:rPr>
                <w:rFonts w:ascii="Arial" w:hAnsi="Arial" w:cs="Arial"/>
                <w:sz w:val="18"/>
                <w:szCs w:val="18"/>
              </w:rPr>
            </w:pPr>
            <w:r>
              <w:rPr>
                <w:rFonts w:ascii="Arial" w:hAnsi="Arial" w:cs="Arial"/>
                <w:i/>
                <w:sz w:val="18"/>
                <w:szCs w:val="18"/>
              </w:rPr>
              <w:t>Buyer</w:t>
            </w:r>
            <w:r w:rsidR="00C6203F" w:rsidRPr="00896A18">
              <w:rPr>
                <w:rFonts w:ascii="Arial" w:hAnsi="Arial" w:cs="Arial"/>
                <w:i/>
                <w:sz w:val="18"/>
                <w:szCs w:val="18"/>
              </w:rPr>
              <w:t xml:space="preserve">; </w:t>
            </w:r>
            <w:r w:rsidR="00C6203F">
              <w:rPr>
                <w:rFonts w:ascii="Arial" w:hAnsi="Arial" w:cs="Arial"/>
                <w:sz w:val="18"/>
                <w:szCs w:val="18"/>
              </w:rPr>
              <w:t>S</w:t>
            </w:r>
            <w:r w:rsidR="0075233D">
              <w:rPr>
                <w:rFonts w:ascii="Arial" w:hAnsi="Arial" w:cs="Arial"/>
                <w:sz w:val="18"/>
                <w:szCs w:val="18"/>
              </w:rPr>
              <w:t>eller</w:t>
            </w:r>
          </w:p>
        </w:tc>
        <w:tc>
          <w:tcPr>
            <w:tcW w:w="3060" w:type="dxa"/>
          </w:tcPr>
          <w:p w:rsidR="00C6203F" w:rsidRPr="00666232" w:rsidRDefault="00C6203F" w:rsidP="003771AF">
            <w:pPr>
              <w:rPr>
                <w:rFonts w:ascii="Arial" w:hAnsi="Arial" w:cs="Arial"/>
                <w:sz w:val="18"/>
                <w:szCs w:val="18"/>
              </w:rPr>
            </w:pPr>
            <w:r>
              <w:rPr>
                <w:rFonts w:ascii="Arial" w:hAnsi="Arial" w:cs="Arial"/>
                <w:sz w:val="18"/>
                <w:szCs w:val="18"/>
              </w:rPr>
              <w:t>W</w:t>
            </w:r>
            <w:r w:rsidRPr="00C9745F">
              <w:rPr>
                <w:rFonts w:ascii="Arial" w:hAnsi="Arial" w:cs="Arial"/>
                <w:sz w:val="18"/>
                <w:szCs w:val="18"/>
              </w:rPr>
              <w:t xml:space="preserve">hen </w:t>
            </w:r>
            <w:r>
              <w:rPr>
                <w:rFonts w:ascii="Arial" w:hAnsi="Arial" w:cs="Arial"/>
                <w:sz w:val="18"/>
                <w:szCs w:val="18"/>
              </w:rPr>
              <w:t xml:space="preserve">a Buyer/Seller </w:t>
            </w:r>
            <w:r w:rsidRPr="00C9745F">
              <w:rPr>
                <w:rFonts w:ascii="Arial" w:hAnsi="Arial" w:cs="Arial"/>
                <w:sz w:val="18"/>
                <w:szCs w:val="18"/>
              </w:rPr>
              <w:t>contract a</w:t>
            </w:r>
            <w:r w:rsidRPr="00C9745F">
              <w:rPr>
                <w:rFonts w:ascii="Arial" w:hAnsi="Arial" w:cs="Arial"/>
                <w:sz w:val="18"/>
                <w:szCs w:val="18"/>
              </w:rPr>
              <w:t>p</w:t>
            </w:r>
            <w:r w:rsidRPr="00C9745F">
              <w:rPr>
                <w:rFonts w:ascii="Arial" w:hAnsi="Arial" w:cs="Arial"/>
                <w:sz w:val="18"/>
                <w:szCs w:val="18"/>
              </w:rPr>
              <w:t xml:space="preserve">proach is </w:t>
            </w:r>
            <w:r>
              <w:rPr>
                <w:rFonts w:ascii="Arial" w:hAnsi="Arial" w:cs="Arial"/>
                <w:sz w:val="18"/>
                <w:szCs w:val="18"/>
              </w:rPr>
              <w:t>a</w:t>
            </w:r>
            <w:r w:rsidR="003771AF">
              <w:rPr>
                <w:rFonts w:ascii="Arial" w:hAnsi="Arial" w:cs="Arial"/>
                <w:sz w:val="18"/>
                <w:szCs w:val="18"/>
              </w:rPr>
              <w:t>n</w:t>
            </w:r>
            <w:r>
              <w:rPr>
                <w:rFonts w:ascii="Arial" w:hAnsi="Arial" w:cs="Arial"/>
                <w:sz w:val="18"/>
                <w:szCs w:val="18"/>
              </w:rPr>
              <w:t xml:space="preserve"> a</w:t>
            </w:r>
            <w:r>
              <w:rPr>
                <w:rFonts w:ascii="Arial" w:hAnsi="Arial" w:cs="Arial"/>
                <w:sz w:val="18"/>
                <w:szCs w:val="18"/>
              </w:rPr>
              <w:t>p</w:t>
            </w:r>
            <w:r>
              <w:rPr>
                <w:rFonts w:ascii="Arial" w:hAnsi="Arial" w:cs="Arial"/>
                <w:sz w:val="18"/>
                <w:szCs w:val="18"/>
              </w:rPr>
              <w:t>propriate</w:t>
            </w:r>
            <w:r w:rsidR="003771AF">
              <w:rPr>
                <w:rFonts w:ascii="Arial" w:hAnsi="Arial" w:cs="Arial"/>
                <w:sz w:val="18"/>
                <w:szCs w:val="18"/>
              </w:rPr>
              <w:t xml:space="preserve"> strategy</w:t>
            </w:r>
          </w:p>
        </w:tc>
        <w:tc>
          <w:tcPr>
            <w:tcW w:w="2700" w:type="dxa"/>
          </w:tcPr>
          <w:p w:rsidR="00C6203F" w:rsidRPr="00666232" w:rsidRDefault="00C6203F" w:rsidP="003771AF">
            <w:pPr>
              <w:rPr>
                <w:rFonts w:ascii="Arial" w:hAnsi="Arial" w:cs="Arial"/>
                <w:sz w:val="18"/>
                <w:szCs w:val="18"/>
              </w:rPr>
            </w:pPr>
            <w:r>
              <w:rPr>
                <w:rFonts w:ascii="Arial" w:hAnsi="Arial" w:cs="Arial"/>
                <w:sz w:val="18"/>
                <w:szCs w:val="18"/>
              </w:rPr>
              <w:t xml:space="preserve">Targeted Solicitation Letter to </w:t>
            </w:r>
            <w:r w:rsidR="003771AF">
              <w:rPr>
                <w:rFonts w:ascii="Arial" w:hAnsi="Arial" w:cs="Arial"/>
                <w:sz w:val="18"/>
                <w:szCs w:val="18"/>
              </w:rPr>
              <w:t xml:space="preserve">qualified </w:t>
            </w:r>
            <w:r>
              <w:rPr>
                <w:rFonts w:ascii="Arial" w:hAnsi="Arial" w:cs="Arial"/>
                <w:sz w:val="18"/>
                <w:szCs w:val="18"/>
              </w:rPr>
              <w:t>Sellers</w:t>
            </w:r>
          </w:p>
        </w:tc>
      </w:tr>
      <w:tr w:rsidR="00C6203F" w:rsidRPr="00666232" w:rsidTr="007D7D83">
        <w:trPr>
          <w:trHeight w:val="350"/>
        </w:trPr>
        <w:tc>
          <w:tcPr>
            <w:tcW w:w="2070" w:type="dxa"/>
          </w:tcPr>
          <w:p w:rsidR="00C6203F" w:rsidRPr="00666232" w:rsidRDefault="00C6203F" w:rsidP="0005757E">
            <w:pPr>
              <w:rPr>
                <w:rFonts w:ascii="Arial" w:hAnsi="Arial" w:cs="Arial"/>
                <w:sz w:val="18"/>
                <w:szCs w:val="18"/>
              </w:rPr>
            </w:pPr>
            <w:r w:rsidRPr="00666232">
              <w:rPr>
                <w:rFonts w:ascii="Arial" w:hAnsi="Arial" w:cs="Arial"/>
                <w:sz w:val="18"/>
                <w:szCs w:val="18"/>
              </w:rPr>
              <w:t>Bidders’ Meeting</w:t>
            </w:r>
          </w:p>
        </w:tc>
        <w:tc>
          <w:tcPr>
            <w:tcW w:w="3600" w:type="dxa"/>
          </w:tcPr>
          <w:p w:rsidR="00C6203F" w:rsidRPr="00666232" w:rsidRDefault="00C6203F" w:rsidP="0005757E">
            <w:pPr>
              <w:rPr>
                <w:rFonts w:ascii="Arial" w:hAnsi="Arial" w:cs="Arial"/>
                <w:sz w:val="18"/>
                <w:szCs w:val="18"/>
              </w:rPr>
            </w:pPr>
            <w:r w:rsidRPr="00666232">
              <w:rPr>
                <w:rFonts w:ascii="Arial" w:hAnsi="Arial" w:cs="Arial"/>
                <w:i/>
                <w:sz w:val="18"/>
                <w:szCs w:val="18"/>
              </w:rPr>
              <w:t>I</w:t>
            </w:r>
            <w:r>
              <w:rPr>
                <w:rFonts w:ascii="Arial" w:hAnsi="Arial" w:cs="Arial"/>
                <w:i/>
                <w:sz w:val="18"/>
                <w:szCs w:val="18"/>
              </w:rPr>
              <w:t>, E</w:t>
            </w:r>
            <w:r w:rsidR="00802F88">
              <w:rPr>
                <w:rFonts w:ascii="Arial" w:hAnsi="Arial" w:cs="Arial"/>
                <w:i/>
                <w:sz w:val="18"/>
                <w:szCs w:val="18"/>
              </w:rPr>
              <w:t>.</w:t>
            </w:r>
            <w:r w:rsidRPr="00666232">
              <w:rPr>
                <w:rFonts w:ascii="Arial" w:hAnsi="Arial" w:cs="Arial"/>
                <w:sz w:val="18"/>
                <w:szCs w:val="18"/>
              </w:rPr>
              <w:t xml:space="preserve"> </w:t>
            </w:r>
            <w:r w:rsidR="00802F88">
              <w:rPr>
                <w:rFonts w:ascii="Arial" w:hAnsi="Arial" w:cs="Arial"/>
                <w:sz w:val="18"/>
                <w:szCs w:val="18"/>
              </w:rPr>
              <w:t>A</w:t>
            </w:r>
            <w:r w:rsidRPr="00666232">
              <w:rPr>
                <w:rFonts w:ascii="Arial" w:hAnsi="Arial" w:cs="Arial"/>
                <w:sz w:val="18"/>
                <w:szCs w:val="18"/>
              </w:rPr>
              <w:t>nswer all buyer questions so all have same i</w:t>
            </w:r>
            <w:r w:rsidRPr="00666232">
              <w:rPr>
                <w:rFonts w:ascii="Arial" w:hAnsi="Arial" w:cs="Arial"/>
                <w:sz w:val="18"/>
                <w:szCs w:val="18"/>
              </w:rPr>
              <w:t>n</w:t>
            </w:r>
            <w:r w:rsidRPr="00666232">
              <w:rPr>
                <w:rFonts w:ascii="Arial" w:hAnsi="Arial" w:cs="Arial"/>
                <w:sz w:val="18"/>
                <w:szCs w:val="18"/>
              </w:rPr>
              <w:t>formation</w:t>
            </w:r>
          </w:p>
        </w:tc>
        <w:tc>
          <w:tcPr>
            <w:tcW w:w="2970" w:type="dxa"/>
          </w:tcPr>
          <w:p w:rsidR="00C6203F" w:rsidRPr="00CB2D95" w:rsidRDefault="00D965D0" w:rsidP="0005757E">
            <w:pPr>
              <w:rPr>
                <w:rFonts w:ascii="Arial" w:hAnsi="Arial" w:cs="Arial"/>
                <w:sz w:val="18"/>
                <w:szCs w:val="18"/>
              </w:rPr>
            </w:pPr>
            <w:r>
              <w:rPr>
                <w:rFonts w:ascii="Arial" w:hAnsi="Arial" w:cs="Arial"/>
                <w:i/>
                <w:sz w:val="18"/>
                <w:szCs w:val="18"/>
              </w:rPr>
              <w:t>Buyer</w:t>
            </w:r>
            <w:r w:rsidR="00C6203F" w:rsidRPr="00896A18">
              <w:rPr>
                <w:rFonts w:ascii="Arial" w:hAnsi="Arial" w:cs="Arial"/>
                <w:i/>
                <w:sz w:val="18"/>
                <w:szCs w:val="18"/>
              </w:rPr>
              <w:t xml:space="preserve">; </w:t>
            </w:r>
            <w:r w:rsidR="00C6203F">
              <w:rPr>
                <w:rFonts w:ascii="Arial" w:hAnsi="Arial" w:cs="Arial"/>
                <w:sz w:val="18"/>
                <w:szCs w:val="18"/>
              </w:rPr>
              <w:t>S</w:t>
            </w:r>
            <w:r w:rsidR="0075233D">
              <w:rPr>
                <w:rFonts w:ascii="Arial" w:hAnsi="Arial" w:cs="Arial"/>
                <w:sz w:val="18"/>
                <w:szCs w:val="18"/>
              </w:rPr>
              <w:t>eller</w:t>
            </w:r>
          </w:p>
        </w:tc>
        <w:tc>
          <w:tcPr>
            <w:tcW w:w="3060" w:type="dxa"/>
          </w:tcPr>
          <w:p w:rsidR="00C6203F" w:rsidRPr="00666232" w:rsidRDefault="00C6203F" w:rsidP="00C6203F">
            <w:pPr>
              <w:rPr>
                <w:rFonts w:ascii="Arial" w:hAnsi="Arial" w:cs="Arial"/>
                <w:sz w:val="18"/>
                <w:szCs w:val="18"/>
              </w:rPr>
            </w:pPr>
            <w:r>
              <w:rPr>
                <w:rFonts w:ascii="Arial" w:hAnsi="Arial" w:cs="Arial"/>
                <w:sz w:val="18"/>
                <w:szCs w:val="18"/>
              </w:rPr>
              <w:t>W</w:t>
            </w:r>
            <w:r w:rsidRPr="00C9745F">
              <w:rPr>
                <w:rFonts w:ascii="Arial" w:hAnsi="Arial" w:cs="Arial"/>
                <w:sz w:val="18"/>
                <w:szCs w:val="18"/>
              </w:rPr>
              <w:t xml:space="preserve">hen </w:t>
            </w:r>
            <w:r>
              <w:rPr>
                <w:rFonts w:ascii="Arial" w:hAnsi="Arial" w:cs="Arial"/>
                <w:sz w:val="18"/>
                <w:szCs w:val="18"/>
              </w:rPr>
              <w:t xml:space="preserve">a Buyer/Seller </w:t>
            </w:r>
            <w:r w:rsidRPr="00C9745F">
              <w:rPr>
                <w:rFonts w:ascii="Arial" w:hAnsi="Arial" w:cs="Arial"/>
                <w:sz w:val="18"/>
                <w:szCs w:val="18"/>
              </w:rPr>
              <w:t xml:space="preserve">contract </w:t>
            </w:r>
            <w:r w:rsidR="003771AF" w:rsidRPr="00C9745F">
              <w:rPr>
                <w:rFonts w:ascii="Arial" w:hAnsi="Arial" w:cs="Arial"/>
                <w:sz w:val="18"/>
                <w:szCs w:val="18"/>
              </w:rPr>
              <w:t>a</w:t>
            </w:r>
            <w:r w:rsidR="003771AF" w:rsidRPr="00C9745F">
              <w:rPr>
                <w:rFonts w:ascii="Arial" w:hAnsi="Arial" w:cs="Arial"/>
                <w:sz w:val="18"/>
                <w:szCs w:val="18"/>
              </w:rPr>
              <w:t>p</w:t>
            </w:r>
            <w:r w:rsidR="003771AF" w:rsidRPr="00C9745F">
              <w:rPr>
                <w:rFonts w:ascii="Arial" w:hAnsi="Arial" w:cs="Arial"/>
                <w:sz w:val="18"/>
                <w:szCs w:val="18"/>
              </w:rPr>
              <w:t xml:space="preserve">proach is </w:t>
            </w:r>
            <w:r w:rsidR="003771AF">
              <w:rPr>
                <w:rFonts w:ascii="Arial" w:hAnsi="Arial" w:cs="Arial"/>
                <w:sz w:val="18"/>
                <w:szCs w:val="18"/>
              </w:rPr>
              <w:t>an a</w:t>
            </w:r>
            <w:r w:rsidR="003771AF">
              <w:rPr>
                <w:rFonts w:ascii="Arial" w:hAnsi="Arial" w:cs="Arial"/>
                <w:sz w:val="18"/>
                <w:szCs w:val="18"/>
              </w:rPr>
              <w:t>p</w:t>
            </w:r>
            <w:r w:rsidR="003771AF">
              <w:rPr>
                <w:rFonts w:ascii="Arial" w:hAnsi="Arial" w:cs="Arial"/>
                <w:sz w:val="18"/>
                <w:szCs w:val="18"/>
              </w:rPr>
              <w:t>propriate strategy</w:t>
            </w:r>
          </w:p>
        </w:tc>
        <w:tc>
          <w:tcPr>
            <w:tcW w:w="2700" w:type="dxa"/>
          </w:tcPr>
          <w:p w:rsidR="00C6203F" w:rsidRPr="00666232" w:rsidRDefault="00C6203F" w:rsidP="0061608F">
            <w:pPr>
              <w:rPr>
                <w:rFonts w:ascii="Arial" w:hAnsi="Arial" w:cs="Arial"/>
                <w:sz w:val="18"/>
                <w:szCs w:val="18"/>
              </w:rPr>
            </w:pPr>
            <w:r>
              <w:rPr>
                <w:rFonts w:ascii="Arial" w:hAnsi="Arial" w:cs="Arial"/>
                <w:sz w:val="18"/>
                <w:szCs w:val="18"/>
              </w:rPr>
              <w:t>Meeting with Discussion, Minutes</w:t>
            </w:r>
          </w:p>
        </w:tc>
      </w:tr>
      <w:tr w:rsidR="00C6203F" w:rsidRPr="00666232" w:rsidTr="007D7D83">
        <w:trPr>
          <w:trHeight w:val="350"/>
        </w:trPr>
        <w:tc>
          <w:tcPr>
            <w:tcW w:w="2070" w:type="dxa"/>
          </w:tcPr>
          <w:p w:rsidR="00C6203F" w:rsidRPr="00666232" w:rsidRDefault="00C6203F" w:rsidP="0005757E">
            <w:pPr>
              <w:rPr>
                <w:rFonts w:ascii="Arial" w:hAnsi="Arial" w:cs="Arial"/>
                <w:sz w:val="18"/>
                <w:szCs w:val="18"/>
              </w:rPr>
            </w:pPr>
            <w:r w:rsidRPr="00666232">
              <w:rPr>
                <w:rFonts w:ascii="Arial" w:hAnsi="Arial" w:cs="Arial"/>
                <w:sz w:val="18"/>
                <w:szCs w:val="18"/>
              </w:rPr>
              <w:t>Proposal</w:t>
            </w:r>
          </w:p>
        </w:tc>
        <w:tc>
          <w:tcPr>
            <w:tcW w:w="3600" w:type="dxa"/>
          </w:tcPr>
          <w:p w:rsidR="00C6203F" w:rsidRPr="00666232" w:rsidRDefault="00C6203F" w:rsidP="0005757E">
            <w:pPr>
              <w:rPr>
                <w:rFonts w:ascii="Arial" w:hAnsi="Arial" w:cs="Arial"/>
                <w:sz w:val="18"/>
                <w:szCs w:val="18"/>
              </w:rPr>
            </w:pPr>
            <w:r w:rsidRPr="00666232">
              <w:rPr>
                <w:rFonts w:ascii="Arial" w:hAnsi="Arial" w:cs="Arial"/>
                <w:i/>
                <w:sz w:val="18"/>
                <w:szCs w:val="18"/>
              </w:rPr>
              <w:t>G</w:t>
            </w:r>
            <w:r w:rsidR="00802F88">
              <w:rPr>
                <w:rFonts w:ascii="Arial" w:hAnsi="Arial" w:cs="Arial"/>
                <w:i/>
                <w:sz w:val="18"/>
                <w:szCs w:val="18"/>
              </w:rPr>
              <w:t>.</w:t>
            </w:r>
            <w:r w:rsidRPr="00666232">
              <w:rPr>
                <w:rFonts w:ascii="Arial" w:hAnsi="Arial" w:cs="Arial"/>
                <w:i/>
                <w:sz w:val="18"/>
                <w:szCs w:val="18"/>
              </w:rPr>
              <w:t xml:space="preserve"> </w:t>
            </w:r>
            <w:r w:rsidR="00802F88" w:rsidRPr="00802F88">
              <w:rPr>
                <w:rFonts w:ascii="Arial" w:hAnsi="Arial" w:cs="Arial"/>
                <w:sz w:val="18"/>
                <w:szCs w:val="18"/>
              </w:rPr>
              <w:t>S</w:t>
            </w:r>
            <w:r w:rsidRPr="00666232">
              <w:rPr>
                <w:rFonts w:ascii="Arial" w:hAnsi="Arial" w:cs="Arial"/>
                <w:sz w:val="18"/>
                <w:szCs w:val="18"/>
              </w:rPr>
              <w:t>ubmit an offer that wins the bid, meets buyer needs, and achieves seller purpo</w:t>
            </w:r>
            <w:r w:rsidRPr="00666232">
              <w:rPr>
                <w:rFonts w:ascii="Arial" w:hAnsi="Arial" w:cs="Arial"/>
                <w:sz w:val="18"/>
                <w:szCs w:val="18"/>
              </w:rPr>
              <w:t>s</w:t>
            </w:r>
            <w:r w:rsidRPr="00666232">
              <w:rPr>
                <w:rFonts w:ascii="Arial" w:hAnsi="Arial" w:cs="Arial"/>
                <w:sz w:val="18"/>
                <w:szCs w:val="18"/>
              </w:rPr>
              <w:t>es</w:t>
            </w:r>
          </w:p>
        </w:tc>
        <w:tc>
          <w:tcPr>
            <w:tcW w:w="2970" w:type="dxa"/>
          </w:tcPr>
          <w:p w:rsidR="00C6203F" w:rsidRPr="00CB2D95" w:rsidRDefault="00C6203F" w:rsidP="0075233D">
            <w:pPr>
              <w:rPr>
                <w:rFonts w:ascii="Arial" w:hAnsi="Arial" w:cs="Arial"/>
                <w:sz w:val="18"/>
                <w:szCs w:val="18"/>
              </w:rPr>
            </w:pPr>
            <w:r w:rsidRPr="00896A18">
              <w:rPr>
                <w:rFonts w:ascii="Arial" w:hAnsi="Arial" w:cs="Arial"/>
                <w:i/>
                <w:sz w:val="18"/>
                <w:szCs w:val="18"/>
              </w:rPr>
              <w:t>S</w:t>
            </w:r>
            <w:r w:rsidR="0075233D">
              <w:rPr>
                <w:rFonts w:ascii="Arial" w:hAnsi="Arial" w:cs="Arial"/>
                <w:i/>
                <w:sz w:val="18"/>
                <w:szCs w:val="18"/>
              </w:rPr>
              <w:t xml:space="preserve">eller, </w:t>
            </w:r>
            <w:r w:rsidR="00D965D0">
              <w:rPr>
                <w:rFonts w:ascii="Arial" w:hAnsi="Arial" w:cs="Arial"/>
                <w:sz w:val="18"/>
                <w:szCs w:val="18"/>
              </w:rPr>
              <w:t>Buyer</w:t>
            </w:r>
            <w:r>
              <w:rPr>
                <w:rFonts w:ascii="Arial" w:hAnsi="Arial" w:cs="Arial"/>
                <w:sz w:val="18"/>
                <w:szCs w:val="18"/>
              </w:rPr>
              <w:t xml:space="preserve">, </w:t>
            </w:r>
            <w:r w:rsidR="0075233D">
              <w:rPr>
                <w:rFonts w:ascii="Arial" w:hAnsi="Arial" w:cs="Arial"/>
                <w:sz w:val="18"/>
                <w:szCs w:val="18"/>
              </w:rPr>
              <w:t>Decision-Makers</w:t>
            </w:r>
            <w:r>
              <w:rPr>
                <w:rFonts w:ascii="Arial" w:hAnsi="Arial" w:cs="Arial"/>
                <w:sz w:val="18"/>
                <w:szCs w:val="18"/>
              </w:rPr>
              <w:t xml:space="preserve"> [, </w:t>
            </w:r>
            <w:r w:rsidR="0075233D">
              <w:rPr>
                <w:rFonts w:ascii="Arial" w:hAnsi="Arial" w:cs="Arial"/>
                <w:sz w:val="18"/>
                <w:szCs w:val="18"/>
              </w:rPr>
              <w:t>Executives</w:t>
            </w:r>
            <w:r>
              <w:rPr>
                <w:rFonts w:ascii="Arial" w:hAnsi="Arial" w:cs="Arial"/>
                <w:sz w:val="18"/>
                <w:szCs w:val="18"/>
              </w:rPr>
              <w:t>]</w:t>
            </w:r>
          </w:p>
        </w:tc>
        <w:tc>
          <w:tcPr>
            <w:tcW w:w="3060" w:type="dxa"/>
          </w:tcPr>
          <w:p w:rsidR="00C6203F" w:rsidRPr="00666232" w:rsidRDefault="00C6203F" w:rsidP="0005757E">
            <w:pPr>
              <w:rPr>
                <w:rFonts w:ascii="Arial" w:hAnsi="Arial" w:cs="Arial"/>
                <w:sz w:val="18"/>
                <w:szCs w:val="18"/>
              </w:rPr>
            </w:pPr>
            <w:r>
              <w:rPr>
                <w:rFonts w:ascii="Arial" w:hAnsi="Arial" w:cs="Arial"/>
                <w:sz w:val="18"/>
                <w:szCs w:val="18"/>
              </w:rPr>
              <w:t>W</w:t>
            </w:r>
            <w:r w:rsidRPr="00C9745F">
              <w:rPr>
                <w:rFonts w:ascii="Arial" w:hAnsi="Arial" w:cs="Arial"/>
                <w:sz w:val="18"/>
                <w:szCs w:val="18"/>
              </w:rPr>
              <w:t xml:space="preserve">hen </w:t>
            </w:r>
            <w:r>
              <w:rPr>
                <w:rFonts w:ascii="Arial" w:hAnsi="Arial" w:cs="Arial"/>
                <w:sz w:val="18"/>
                <w:szCs w:val="18"/>
              </w:rPr>
              <w:t xml:space="preserve">a Buyer/Seller </w:t>
            </w:r>
            <w:r w:rsidRPr="00C9745F">
              <w:rPr>
                <w:rFonts w:ascii="Arial" w:hAnsi="Arial" w:cs="Arial"/>
                <w:sz w:val="18"/>
                <w:szCs w:val="18"/>
              </w:rPr>
              <w:t xml:space="preserve">contract </w:t>
            </w:r>
            <w:r w:rsidR="003771AF" w:rsidRPr="00C9745F">
              <w:rPr>
                <w:rFonts w:ascii="Arial" w:hAnsi="Arial" w:cs="Arial"/>
                <w:sz w:val="18"/>
                <w:szCs w:val="18"/>
              </w:rPr>
              <w:t>a</w:t>
            </w:r>
            <w:r w:rsidR="003771AF" w:rsidRPr="00C9745F">
              <w:rPr>
                <w:rFonts w:ascii="Arial" w:hAnsi="Arial" w:cs="Arial"/>
                <w:sz w:val="18"/>
                <w:szCs w:val="18"/>
              </w:rPr>
              <w:t>p</w:t>
            </w:r>
            <w:r w:rsidR="003771AF" w:rsidRPr="00C9745F">
              <w:rPr>
                <w:rFonts w:ascii="Arial" w:hAnsi="Arial" w:cs="Arial"/>
                <w:sz w:val="18"/>
                <w:szCs w:val="18"/>
              </w:rPr>
              <w:t xml:space="preserve">proach is </w:t>
            </w:r>
            <w:r w:rsidR="003771AF">
              <w:rPr>
                <w:rFonts w:ascii="Arial" w:hAnsi="Arial" w:cs="Arial"/>
                <w:sz w:val="18"/>
                <w:szCs w:val="18"/>
              </w:rPr>
              <w:t>an a</w:t>
            </w:r>
            <w:r w:rsidR="003771AF">
              <w:rPr>
                <w:rFonts w:ascii="Arial" w:hAnsi="Arial" w:cs="Arial"/>
                <w:sz w:val="18"/>
                <w:szCs w:val="18"/>
              </w:rPr>
              <w:t>p</w:t>
            </w:r>
            <w:r w:rsidR="003771AF">
              <w:rPr>
                <w:rFonts w:ascii="Arial" w:hAnsi="Arial" w:cs="Arial"/>
                <w:sz w:val="18"/>
                <w:szCs w:val="18"/>
              </w:rPr>
              <w:t>propriate strategy</w:t>
            </w:r>
          </w:p>
        </w:tc>
        <w:tc>
          <w:tcPr>
            <w:tcW w:w="2700" w:type="dxa"/>
          </w:tcPr>
          <w:p w:rsidR="00C6203F" w:rsidRPr="00666232" w:rsidRDefault="00C6203F" w:rsidP="0005757E">
            <w:pPr>
              <w:rPr>
                <w:rFonts w:ascii="Arial" w:hAnsi="Arial" w:cs="Arial"/>
                <w:sz w:val="18"/>
                <w:szCs w:val="18"/>
              </w:rPr>
            </w:pPr>
            <w:r w:rsidRPr="007D7D83">
              <w:rPr>
                <w:rFonts w:ascii="Arial" w:hAnsi="Arial" w:cs="Arial"/>
                <w:color w:val="0000FF"/>
                <w:sz w:val="18"/>
                <w:szCs w:val="18"/>
              </w:rPr>
              <w:t>Formal Report</w:t>
            </w:r>
            <w:r>
              <w:rPr>
                <w:rFonts w:ascii="Arial" w:hAnsi="Arial" w:cs="Arial"/>
                <w:sz w:val="18"/>
                <w:szCs w:val="18"/>
              </w:rPr>
              <w:t>, often with presentation</w:t>
            </w:r>
          </w:p>
        </w:tc>
      </w:tr>
      <w:tr w:rsidR="00C6203F" w:rsidRPr="00666232" w:rsidTr="007D7D83">
        <w:trPr>
          <w:trHeight w:val="350"/>
        </w:trPr>
        <w:tc>
          <w:tcPr>
            <w:tcW w:w="2070" w:type="dxa"/>
          </w:tcPr>
          <w:p w:rsidR="00C6203F" w:rsidRPr="00666232" w:rsidRDefault="00C6203F" w:rsidP="0005757E">
            <w:pPr>
              <w:rPr>
                <w:rFonts w:ascii="Arial" w:hAnsi="Arial" w:cs="Arial"/>
                <w:sz w:val="18"/>
                <w:szCs w:val="18"/>
              </w:rPr>
            </w:pPr>
            <w:r w:rsidRPr="00666232">
              <w:rPr>
                <w:rFonts w:ascii="Arial" w:hAnsi="Arial" w:cs="Arial"/>
                <w:sz w:val="18"/>
                <w:szCs w:val="18"/>
              </w:rPr>
              <w:t>Contract Award</w:t>
            </w:r>
          </w:p>
        </w:tc>
        <w:tc>
          <w:tcPr>
            <w:tcW w:w="3600" w:type="dxa"/>
          </w:tcPr>
          <w:p w:rsidR="00C6203F" w:rsidRPr="00666232" w:rsidRDefault="006C267D" w:rsidP="0005757E">
            <w:pPr>
              <w:rPr>
                <w:rFonts w:ascii="Arial" w:hAnsi="Arial" w:cs="Arial"/>
                <w:sz w:val="18"/>
                <w:szCs w:val="18"/>
              </w:rPr>
            </w:pPr>
            <w:r>
              <w:rPr>
                <w:rFonts w:ascii="Arial" w:hAnsi="Arial" w:cs="Arial"/>
                <w:i/>
                <w:sz w:val="18"/>
                <w:szCs w:val="18"/>
              </w:rPr>
              <w:t xml:space="preserve">D, </w:t>
            </w:r>
            <w:r w:rsidR="00C6203F" w:rsidRPr="00666232">
              <w:rPr>
                <w:rFonts w:ascii="Arial" w:hAnsi="Arial" w:cs="Arial"/>
                <w:i/>
                <w:sz w:val="18"/>
                <w:szCs w:val="18"/>
              </w:rPr>
              <w:t>G</w:t>
            </w:r>
            <w:r w:rsidR="00802F88">
              <w:rPr>
                <w:rFonts w:ascii="Arial" w:hAnsi="Arial" w:cs="Arial"/>
                <w:i/>
                <w:sz w:val="18"/>
                <w:szCs w:val="18"/>
              </w:rPr>
              <w:t>.</w:t>
            </w:r>
            <w:r w:rsidR="00C6203F" w:rsidRPr="00666232">
              <w:rPr>
                <w:rFonts w:ascii="Arial" w:hAnsi="Arial" w:cs="Arial"/>
                <w:sz w:val="18"/>
                <w:szCs w:val="18"/>
              </w:rPr>
              <w:t xml:space="preserve"> </w:t>
            </w:r>
            <w:r w:rsidR="00802F88">
              <w:rPr>
                <w:rFonts w:ascii="Arial" w:hAnsi="Arial" w:cs="Arial"/>
                <w:sz w:val="18"/>
                <w:szCs w:val="18"/>
              </w:rPr>
              <w:t>R</w:t>
            </w:r>
            <w:r w:rsidR="00C6203F" w:rsidRPr="00666232">
              <w:rPr>
                <w:rFonts w:ascii="Arial" w:hAnsi="Arial" w:cs="Arial"/>
                <w:sz w:val="18"/>
                <w:szCs w:val="18"/>
              </w:rPr>
              <w:t>ecognize legal acceptance of bu</w:t>
            </w:r>
            <w:r w:rsidR="00C6203F" w:rsidRPr="00666232">
              <w:rPr>
                <w:rFonts w:ascii="Arial" w:hAnsi="Arial" w:cs="Arial"/>
                <w:sz w:val="18"/>
                <w:szCs w:val="18"/>
              </w:rPr>
              <w:t>y</w:t>
            </w:r>
            <w:r w:rsidR="00C6203F" w:rsidRPr="00666232">
              <w:rPr>
                <w:rFonts w:ascii="Arial" w:hAnsi="Arial" w:cs="Arial"/>
                <w:sz w:val="18"/>
                <w:szCs w:val="18"/>
              </w:rPr>
              <w:t>er’s bid or pr</w:t>
            </w:r>
            <w:r w:rsidR="00C6203F" w:rsidRPr="00666232">
              <w:rPr>
                <w:rFonts w:ascii="Arial" w:hAnsi="Arial" w:cs="Arial"/>
                <w:sz w:val="18"/>
                <w:szCs w:val="18"/>
              </w:rPr>
              <w:t>o</w:t>
            </w:r>
            <w:r w:rsidR="00C6203F" w:rsidRPr="00666232">
              <w:rPr>
                <w:rFonts w:ascii="Arial" w:hAnsi="Arial" w:cs="Arial"/>
                <w:sz w:val="18"/>
                <w:szCs w:val="18"/>
              </w:rPr>
              <w:t>posal</w:t>
            </w:r>
          </w:p>
        </w:tc>
        <w:tc>
          <w:tcPr>
            <w:tcW w:w="2970" w:type="dxa"/>
          </w:tcPr>
          <w:p w:rsidR="00C6203F" w:rsidRPr="00CB2D95" w:rsidRDefault="00D965D0" w:rsidP="00CB2D95">
            <w:pPr>
              <w:rPr>
                <w:rFonts w:ascii="Arial" w:hAnsi="Arial" w:cs="Arial"/>
                <w:sz w:val="18"/>
                <w:szCs w:val="18"/>
              </w:rPr>
            </w:pPr>
            <w:r>
              <w:rPr>
                <w:rFonts w:ascii="Arial" w:hAnsi="Arial" w:cs="Arial"/>
                <w:i/>
                <w:sz w:val="18"/>
                <w:szCs w:val="18"/>
              </w:rPr>
              <w:t>Buyer</w:t>
            </w:r>
            <w:r w:rsidR="00C6203F" w:rsidRPr="00896A18">
              <w:rPr>
                <w:rFonts w:ascii="Arial" w:hAnsi="Arial" w:cs="Arial"/>
                <w:i/>
                <w:sz w:val="18"/>
                <w:szCs w:val="18"/>
              </w:rPr>
              <w:t xml:space="preserve">, </w:t>
            </w:r>
            <w:r w:rsidR="0075233D">
              <w:rPr>
                <w:rFonts w:ascii="Arial" w:hAnsi="Arial" w:cs="Arial"/>
                <w:i/>
                <w:sz w:val="18"/>
                <w:szCs w:val="18"/>
              </w:rPr>
              <w:t>Decision-Makers</w:t>
            </w:r>
            <w:r w:rsidR="00C6203F" w:rsidRPr="00896A18">
              <w:rPr>
                <w:rFonts w:ascii="Arial" w:hAnsi="Arial" w:cs="Arial"/>
                <w:i/>
                <w:sz w:val="18"/>
                <w:szCs w:val="18"/>
              </w:rPr>
              <w:t xml:space="preserve">; </w:t>
            </w:r>
            <w:r w:rsidR="00C6203F">
              <w:rPr>
                <w:rFonts w:ascii="Arial" w:hAnsi="Arial" w:cs="Arial"/>
                <w:sz w:val="18"/>
                <w:szCs w:val="18"/>
              </w:rPr>
              <w:t>S</w:t>
            </w:r>
            <w:r w:rsidR="0075233D">
              <w:rPr>
                <w:rFonts w:ascii="Arial" w:hAnsi="Arial" w:cs="Arial"/>
                <w:sz w:val="18"/>
                <w:szCs w:val="18"/>
              </w:rPr>
              <w:t>eller</w:t>
            </w:r>
            <w:r w:rsidR="00C6203F">
              <w:rPr>
                <w:rFonts w:ascii="Arial" w:hAnsi="Arial" w:cs="Arial"/>
                <w:sz w:val="18"/>
                <w:szCs w:val="18"/>
              </w:rPr>
              <w:t xml:space="preserve">, </w:t>
            </w:r>
            <w:r w:rsidR="0075233D">
              <w:rPr>
                <w:rFonts w:ascii="Arial" w:hAnsi="Arial" w:cs="Arial"/>
                <w:sz w:val="18"/>
                <w:szCs w:val="18"/>
              </w:rPr>
              <w:t>Sponsor</w:t>
            </w:r>
            <w:r w:rsidR="00C6203F">
              <w:rPr>
                <w:rFonts w:ascii="Arial" w:hAnsi="Arial" w:cs="Arial"/>
                <w:sz w:val="18"/>
                <w:szCs w:val="18"/>
              </w:rPr>
              <w:t xml:space="preserve">, </w:t>
            </w:r>
            <w:r w:rsidR="0075233D">
              <w:rPr>
                <w:rFonts w:ascii="Arial" w:hAnsi="Arial" w:cs="Arial"/>
                <w:sz w:val="18"/>
                <w:szCs w:val="18"/>
              </w:rPr>
              <w:t>Interested Parties</w:t>
            </w:r>
            <w:r w:rsidR="00C6203F">
              <w:rPr>
                <w:rFonts w:ascii="Arial" w:hAnsi="Arial" w:cs="Arial"/>
                <w:sz w:val="18"/>
                <w:szCs w:val="18"/>
              </w:rPr>
              <w:t xml:space="preserve">, [, </w:t>
            </w:r>
            <w:r w:rsidR="0075233D">
              <w:rPr>
                <w:rFonts w:ascii="Arial" w:hAnsi="Arial" w:cs="Arial"/>
                <w:sz w:val="18"/>
                <w:szCs w:val="18"/>
              </w:rPr>
              <w:t>E</w:t>
            </w:r>
            <w:r w:rsidR="0075233D">
              <w:rPr>
                <w:rFonts w:ascii="Arial" w:hAnsi="Arial" w:cs="Arial"/>
                <w:sz w:val="18"/>
                <w:szCs w:val="18"/>
              </w:rPr>
              <w:t>x</w:t>
            </w:r>
            <w:r w:rsidR="0075233D">
              <w:rPr>
                <w:rFonts w:ascii="Arial" w:hAnsi="Arial" w:cs="Arial"/>
                <w:sz w:val="18"/>
                <w:szCs w:val="18"/>
              </w:rPr>
              <w:t>ec</w:t>
            </w:r>
            <w:r w:rsidR="0075233D">
              <w:rPr>
                <w:rFonts w:ascii="Arial" w:hAnsi="Arial" w:cs="Arial"/>
                <w:sz w:val="18"/>
                <w:szCs w:val="18"/>
              </w:rPr>
              <w:t>u</w:t>
            </w:r>
            <w:r w:rsidR="0075233D">
              <w:rPr>
                <w:rFonts w:ascii="Arial" w:hAnsi="Arial" w:cs="Arial"/>
                <w:sz w:val="18"/>
                <w:szCs w:val="18"/>
              </w:rPr>
              <w:t>tives</w:t>
            </w:r>
            <w:r w:rsidR="00C6203F">
              <w:rPr>
                <w:rFonts w:ascii="Arial" w:hAnsi="Arial" w:cs="Arial"/>
                <w:sz w:val="18"/>
                <w:szCs w:val="18"/>
              </w:rPr>
              <w:t xml:space="preserve">] </w:t>
            </w:r>
          </w:p>
        </w:tc>
        <w:tc>
          <w:tcPr>
            <w:tcW w:w="3060" w:type="dxa"/>
          </w:tcPr>
          <w:p w:rsidR="00C6203F" w:rsidRPr="00666232" w:rsidRDefault="00C6203F" w:rsidP="0005757E">
            <w:pPr>
              <w:rPr>
                <w:rFonts w:ascii="Arial" w:hAnsi="Arial" w:cs="Arial"/>
                <w:sz w:val="18"/>
                <w:szCs w:val="18"/>
              </w:rPr>
            </w:pPr>
            <w:r>
              <w:rPr>
                <w:rFonts w:ascii="Arial" w:hAnsi="Arial" w:cs="Arial"/>
                <w:sz w:val="18"/>
                <w:szCs w:val="18"/>
              </w:rPr>
              <w:t>W</w:t>
            </w:r>
            <w:r w:rsidRPr="00C9745F">
              <w:rPr>
                <w:rFonts w:ascii="Arial" w:hAnsi="Arial" w:cs="Arial"/>
                <w:sz w:val="18"/>
                <w:szCs w:val="18"/>
              </w:rPr>
              <w:t xml:space="preserve">hen </w:t>
            </w:r>
            <w:r>
              <w:rPr>
                <w:rFonts w:ascii="Arial" w:hAnsi="Arial" w:cs="Arial"/>
                <w:sz w:val="18"/>
                <w:szCs w:val="18"/>
              </w:rPr>
              <w:t xml:space="preserve">a Buyer/Seller </w:t>
            </w:r>
            <w:r w:rsidRPr="00C9745F">
              <w:rPr>
                <w:rFonts w:ascii="Arial" w:hAnsi="Arial" w:cs="Arial"/>
                <w:sz w:val="18"/>
                <w:szCs w:val="18"/>
              </w:rPr>
              <w:t xml:space="preserve">contract </w:t>
            </w:r>
            <w:r w:rsidR="003771AF" w:rsidRPr="00C9745F">
              <w:rPr>
                <w:rFonts w:ascii="Arial" w:hAnsi="Arial" w:cs="Arial"/>
                <w:sz w:val="18"/>
                <w:szCs w:val="18"/>
              </w:rPr>
              <w:t>a</w:t>
            </w:r>
            <w:r w:rsidR="003771AF" w:rsidRPr="00C9745F">
              <w:rPr>
                <w:rFonts w:ascii="Arial" w:hAnsi="Arial" w:cs="Arial"/>
                <w:sz w:val="18"/>
                <w:szCs w:val="18"/>
              </w:rPr>
              <w:t>p</w:t>
            </w:r>
            <w:r w:rsidR="003771AF" w:rsidRPr="00C9745F">
              <w:rPr>
                <w:rFonts w:ascii="Arial" w:hAnsi="Arial" w:cs="Arial"/>
                <w:sz w:val="18"/>
                <w:szCs w:val="18"/>
              </w:rPr>
              <w:t xml:space="preserve">proach is </w:t>
            </w:r>
            <w:r w:rsidR="003771AF">
              <w:rPr>
                <w:rFonts w:ascii="Arial" w:hAnsi="Arial" w:cs="Arial"/>
                <w:sz w:val="18"/>
                <w:szCs w:val="18"/>
              </w:rPr>
              <w:t>an a</w:t>
            </w:r>
            <w:r w:rsidR="003771AF">
              <w:rPr>
                <w:rFonts w:ascii="Arial" w:hAnsi="Arial" w:cs="Arial"/>
                <w:sz w:val="18"/>
                <w:szCs w:val="18"/>
              </w:rPr>
              <w:t>p</w:t>
            </w:r>
            <w:r w:rsidR="003771AF">
              <w:rPr>
                <w:rFonts w:ascii="Arial" w:hAnsi="Arial" w:cs="Arial"/>
                <w:sz w:val="18"/>
                <w:szCs w:val="18"/>
              </w:rPr>
              <w:t>propriate strategy</w:t>
            </w:r>
          </w:p>
        </w:tc>
        <w:tc>
          <w:tcPr>
            <w:tcW w:w="2700" w:type="dxa"/>
          </w:tcPr>
          <w:p w:rsidR="00C6203F" w:rsidRPr="00666232" w:rsidRDefault="00C6203F" w:rsidP="0005757E">
            <w:pPr>
              <w:rPr>
                <w:rFonts w:ascii="Arial" w:hAnsi="Arial" w:cs="Arial"/>
                <w:sz w:val="18"/>
                <w:szCs w:val="18"/>
              </w:rPr>
            </w:pPr>
            <w:r>
              <w:rPr>
                <w:rFonts w:ascii="Arial" w:hAnsi="Arial" w:cs="Arial"/>
                <w:sz w:val="18"/>
                <w:szCs w:val="18"/>
              </w:rPr>
              <w:t xml:space="preserve">Meeting with audit trail in </w:t>
            </w:r>
            <w:r w:rsidR="00C10340">
              <w:rPr>
                <w:rFonts w:ascii="Arial" w:hAnsi="Arial" w:cs="Arial"/>
                <w:sz w:val="18"/>
                <w:szCs w:val="18"/>
              </w:rPr>
              <w:t xml:space="preserve">a </w:t>
            </w:r>
            <w:r w:rsidRPr="007D7D83">
              <w:rPr>
                <w:rFonts w:ascii="Arial" w:hAnsi="Arial" w:cs="Arial"/>
                <w:color w:val="0000FF"/>
                <w:sz w:val="18"/>
                <w:szCs w:val="18"/>
              </w:rPr>
              <w:t>Formal Report</w:t>
            </w:r>
          </w:p>
        </w:tc>
      </w:tr>
    </w:tbl>
    <w:p w:rsidR="00D965D0" w:rsidRPr="009874E4" w:rsidRDefault="00D965D0">
      <w:pPr>
        <w:rPr>
          <w:sz w:val="12"/>
          <w:szCs w:val="12"/>
        </w:rPr>
      </w:pPr>
      <w:r>
        <w:br w:type="page"/>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0"/>
        <w:gridCol w:w="3600"/>
        <w:gridCol w:w="90"/>
        <w:gridCol w:w="2880"/>
        <w:gridCol w:w="3060"/>
        <w:gridCol w:w="2700"/>
      </w:tblGrid>
      <w:tr w:rsidR="00C6203F" w:rsidRPr="003D16CA" w:rsidTr="00604C95">
        <w:trPr>
          <w:trHeight w:val="485"/>
        </w:trPr>
        <w:tc>
          <w:tcPr>
            <w:tcW w:w="2070" w:type="dxa"/>
            <w:tcBorders>
              <w:bottom w:val="single" w:sz="4" w:space="0" w:color="000000"/>
            </w:tcBorders>
            <w:shd w:val="clear" w:color="auto" w:fill="000099"/>
            <w:vAlign w:val="center"/>
          </w:tcPr>
          <w:p w:rsidR="00C6203F" w:rsidRPr="003D16CA" w:rsidRDefault="00C6203F" w:rsidP="009874E4">
            <w:pPr>
              <w:jc w:val="center"/>
              <w:rPr>
                <w:rFonts w:ascii="Arial" w:hAnsi="Arial" w:cs="Arial"/>
                <w:b/>
                <w:sz w:val="18"/>
                <w:szCs w:val="18"/>
              </w:rPr>
            </w:pPr>
            <w:r w:rsidRPr="003D16CA">
              <w:rPr>
                <w:rFonts w:ascii="Arial" w:hAnsi="Arial" w:cs="Arial"/>
                <w:b/>
                <w:sz w:val="18"/>
                <w:szCs w:val="18"/>
              </w:rPr>
              <w:t>What (</w:t>
            </w:r>
            <w:r w:rsidR="000D06A9">
              <w:rPr>
                <w:rFonts w:ascii="Arial" w:hAnsi="Arial" w:cs="Arial"/>
                <w:b/>
                <w:sz w:val="18"/>
                <w:szCs w:val="18"/>
              </w:rPr>
              <w:t xml:space="preserve">The </w:t>
            </w:r>
            <w:r w:rsidR="009874E4">
              <w:rPr>
                <w:rFonts w:ascii="Arial" w:hAnsi="Arial" w:cs="Arial"/>
                <w:b/>
                <w:sz w:val="18"/>
                <w:szCs w:val="18"/>
              </w:rPr>
              <w:t>Content</w:t>
            </w:r>
            <w:r w:rsidRPr="003D16CA">
              <w:rPr>
                <w:rFonts w:ascii="Arial" w:hAnsi="Arial" w:cs="Arial"/>
                <w:b/>
                <w:sz w:val="18"/>
                <w:szCs w:val="18"/>
              </w:rPr>
              <w:t xml:space="preserve"> of </w:t>
            </w:r>
            <w:r>
              <w:rPr>
                <w:rFonts w:ascii="Arial" w:hAnsi="Arial" w:cs="Arial"/>
                <w:b/>
                <w:sz w:val="18"/>
                <w:szCs w:val="18"/>
              </w:rPr>
              <w:br/>
            </w:r>
            <w:r w:rsidR="000D06A9" w:rsidRPr="003D16CA">
              <w:rPr>
                <w:rFonts w:ascii="Arial" w:hAnsi="Arial" w:cs="Arial"/>
                <w:b/>
                <w:sz w:val="18"/>
                <w:szCs w:val="18"/>
              </w:rPr>
              <w:t xml:space="preserve">the </w:t>
            </w:r>
            <w:r w:rsidRPr="003D16CA">
              <w:rPr>
                <w:rFonts w:ascii="Arial" w:hAnsi="Arial" w:cs="Arial"/>
                <w:b/>
                <w:sz w:val="18"/>
                <w:szCs w:val="18"/>
              </w:rPr>
              <w:t>Co</w:t>
            </w:r>
            <w:r w:rsidRPr="003D16CA">
              <w:rPr>
                <w:rFonts w:ascii="Arial" w:hAnsi="Arial" w:cs="Arial"/>
                <w:b/>
                <w:sz w:val="18"/>
                <w:szCs w:val="18"/>
              </w:rPr>
              <w:t>m</w:t>
            </w:r>
            <w:r w:rsidRPr="003D16CA">
              <w:rPr>
                <w:rFonts w:ascii="Arial" w:hAnsi="Arial" w:cs="Arial"/>
                <w:b/>
                <w:sz w:val="18"/>
                <w:szCs w:val="18"/>
              </w:rPr>
              <w:t>munication)</w:t>
            </w:r>
          </w:p>
        </w:tc>
        <w:tc>
          <w:tcPr>
            <w:tcW w:w="3600" w:type="dxa"/>
            <w:tcBorders>
              <w:bottom w:val="single" w:sz="4" w:space="0" w:color="000000"/>
            </w:tcBorders>
            <w:shd w:val="clear" w:color="auto" w:fill="000099"/>
            <w:vAlign w:val="center"/>
          </w:tcPr>
          <w:p w:rsidR="00C6203F" w:rsidRPr="003D16CA" w:rsidRDefault="00C6203F" w:rsidP="000D06A9">
            <w:pPr>
              <w:jc w:val="center"/>
              <w:rPr>
                <w:rFonts w:ascii="Arial" w:hAnsi="Arial" w:cs="Arial"/>
                <w:b/>
                <w:sz w:val="18"/>
                <w:szCs w:val="18"/>
              </w:rPr>
            </w:pPr>
            <w:r w:rsidRPr="003D16CA">
              <w:rPr>
                <w:rFonts w:ascii="Arial" w:hAnsi="Arial" w:cs="Arial"/>
                <w:b/>
                <w:sz w:val="18"/>
                <w:szCs w:val="18"/>
              </w:rPr>
              <w:t>Why (Communication Purpose;</w:t>
            </w:r>
            <w:r w:rsidR="000D06A9">
              <w:rPr>
                <w:rFonts w:ascii="Arial" w:hAnsi="Arial" w:cs="Arial"/>
                <w:b/>
                <w:sz w:val="18"/>
                <w:szCs w:val="18"/>
              </w:rPr>
              <w:t xml:space="preserve"> then</w:t>
            </w:r>
            <w:r>
              <w:rPr>
                <w:rFonts w:ascii="Arial" w:hAnsi="Arial" w:cs="Arial"/>
                <w:b/>
                <w:sz w:val="18"/>
                <w:szCs w:val="18"/>
              </w:rPr>
              <w:br/>
              <w:t>description</w:t>
            </w:r>
            <w:r w:rsidRPr="003D16CA">
              <w:rPr>
                <w:rFonts w:ascii="Arial" w:hAnsi="Arial" w:cs="Arial"/>
                <w:b/>
                <w:sz w:val="18"/>
                <w:szCs w:val="18"/>
              </w:rPr>
              <w:t xml:space="preserve">. </w:t>
            </w:r>
            <w:r w:rsidRPr="00C26C28">
              <w:rPr>
                <w:rFonts w:ascii="Arial" w:hAnsi="Arial" w:cs="Arial"/>
                <w:sz w:val="18"/>
                <w:szCs w:val="18"/>
              </w:rPr>
              <w:t xml:space="preserve">See </w:t>
            </w:r>
            <w:r w:rsidR="000D06A9">
              <w:rPr>
                <w:rFonts w:ascii="Arial" w:hAnsi="Arial" w:cs="Arial"/>
                <w:sz w:val="18"/>
                <w:szCs w:val="18"/>
              </w:rPr>
              <w:t xml:space="preserve">purpose </w:t>
            </w:r>
            <w:r w:rsidRPr="00C26C28">
              <w:rPr>
                <w:rFonts w:ascii="Arial" w:hAnsi="Arial" w:cs="Arial"/>
                <w:sz w:val="18"/>
                <w:szCs w:val="18"/>
              </w:rPr>
              <w:t>codes b</w:t>
            </w:r>
            <w:r w:rsidRPr="00C26C28">
              <w:rPr>
                <w:rFonts w:ascii="Arial" w:hAnsi="Arial" w:cs="Arial"/>
                <w:sz w:val="18"/>
                <w:szCs w:val="18"/>
              </w:rPr>
              <w:t>e</w:t>
            </w:r>
            <w:r w:rsidRPr="00C26C28">
              <w:rPr>
                <w:rFonts w:ascii="Arial" w:hAnsi="Arial" w:cs="Arial"/>
                <w:sz w:val="18"/>
                <w:szCs w:val="18"/>
              </w:rPr>
              <w:t>low</w:t>
            </w:r>
            <w:r w:rsidRPr="003D16CA">
              <w:rPr>
                <w:rFonts w:ascii="Arial" w:hAnsi="Arial" w:cs="Arial"/>
                <w:b/>
                <w:sz w:val="18"/>
                <w:szCs w:val="18"/>
              </w:rPr>
              <w:t>)</w:t>
            </w:r>
          </w:p>
        </w:tc>
        <w:tc>
          <w:tcPr>
            <w:tcW w:w="2970" w:type="dxa"/>
            <w:gridSpan w:val="2"/>
            <w:tcBorders>
              <w:bottom w:val="single" w:sz="4" w:space="0" w:color="000000"/>
            </w:tcBorders>
            <w:shd w:val="clear" w:color="auto" w:fill="000099"/>
            <w:vAlign w:val="center"/>
          </w:tcPr>
          <w:p w:rsidR="00C6203F" w:rsidRPr="003D16CA" w:rsidRDefault="00C6203F" w:rsidP="008A492B">
            <w:pPr>
              <w:jc w:val="center"/>
              <w:rPr>
                <w:rFonts w:ascii="Arial" w:hAnsi="Arial" w:cs="Arial"/>
                <w:b/>
                <w:sz w:val="18"/>
                <w:szCs w:val="18"/>
              </w:rPr>
            </w:pPr>
            <w:r w:rsidRPr="003D16CA">
              <w:rPr>
                <w:rFonts w:ascii="Arial" w:hAnsi="Arial" w:cs="Arial"/>
                <w:b/>
                <w:sz w:val="18"/>
                <w:szCs w:val="18"/>
              </w:rPr>
              <w:t>Who (</w:t>
            </w:r>
            <w:r w:rsidRPr="003D16CA">
              <w:rPr>
                <w:rFonts w:ascii="Arial" w:hAnsi="Arial" w:cs="Arial"/>
                <w:b/>
                <w:i/>
                <w:sz w:val="18"/>
                <w:szCs w:val="18"/>
              </w:rPr>
              <w:t>Responsible</w:t>
            </w:r>
            <w:r w:rsidRPr="003D16CA">
              <w:rPr>
                <w:rFonts w:ascii="Arial" w:hAnsi="Arial" w:cs="Arial"/>
                <w:b/>
                <w:sz w:val="18"/>
                <w:szCs w:val="18"/>
              </w:rPr>
              <w:t xml:space="preserve">, </w:t>
            </w:r>
            <w:r w:rsidR="008A492B">
              <w:rPr>
                <w:rFonts w:ascii="Arial" w:hAnsi="Arial" w:cs="Arial"/>
                <w:b/>
                <w:i/>
                <w:sz w:val="18"/>
                <w:szCs w:val="18"/>
              </w:rPr>
              <w:t xml:space="preserve">in </w:t>
            </w:r>
            <w:r w:rsidR="008A492B">
              <w:rPr>
                <w:rFonts w:ascii="Arial" w:hAnsi="Arial" w:cs="Arial"/>
                <w:b/>
                <w:sz w:val="18"/>
                <w:szCs w:val="18"/>
              </w:rPr>
              <w:br/>
            </w:r>
            <w:r w:rsidR="008A492B">
              <w:rPr>
                <w:rFonts w:ascii="Arial" w:hAnsi="Arial" w:cs="Arial"/>
                <w:b/>
                <w:i/>
                <w:sz w:val="18"/>
                <w:szCs w:val="18"/>
              </w:rPr>
              <w:t>italics</w:t>
            </w:r>
            <w:r w:rsidR="008A492B" w:rsidRPr="003D16CA">
              <w:rPr>
                <w:rFonts w:ascii="Arial" w:hAnsi="Arial" w:cs="Arial"/>
                <w:b/>
                <w:sz w:val="18"/>
                <w:szCs w:val="18"/>
              </w:rPr>
              <w:t>,</w:t>
            </w:r>
            <w:r w:rsidR="008A492B">
              <w:rPr>
                <w:rFonts w:ascii="Arial" w:hAnsi="Arial" w:cs="Arial"/>
                <w:b/>
                <w:sz w:val="18"/>
                <w:szCs w:val="18"/>
              </w:rPr>
              <w:t xml:space="preserve"> </w:t>
            </w:r>
            <w:r w:rsidR="002725CB">
              <w:rPr>
                <w:rFonts w:ascii="Arial" w:hAnsi="Arial" w:cs="Arial"/>
                <w:b/>
                <w:sz w:val="18"/>
                <w:szCs w:val="18"/>
              </w:rPr>
              <w:t>then</w:t>
            </w:r>
            <w:r w:rsidR="002725CB" w:rsidRPr="003D16CA">
              <w:rPr>
                <w:rFonts w:ascii="Arial" w:hAnsi="Arial" w:cs="Arial"/>
                <w:b/>
                <w:sz w:val="18"/>
                <w:szCs w:val="18"/>
              </w:rPr>
              <w:t xml:space="preserve"> </w:t>
            </w:r>
            <w:r w:rsidRPr="003D16CA">
              <w:rPr>
                <w:rFonts w:ascii="Arial" w:hAnsi="Arial" w:cs="Arial"/>
                <w:b/>
                <w:sz w:val="18"/>
                <w:szCs w:val="18"/>
              </w:rPr>
              <w:t>A</w:t>
            </w:r>
            <w:r w:rsidRPr="003D16CA">
              <w:rPr>
                <w:rFonts w:ascii="Arial" w:hAnsi="Arial" w:cs="Arial"/>
                <w:b/>
                <w:sz w:val="18"/>
                <w:szCs w:val="18"/>
              </w:rPr>
              <w:t>u</w:t>
            </w:r>
            <w:r w:rsidRPr="003D16CA">
              <w:rPr>
                <w:rFonts w:ascii="Arial" w:hAnsi="Arial" w:cs="Arial"/>
                <w:b/>
                <w:sz w:val="18"/>
                <w:szCs w:val="18"/>
              </w:rPr>
              <w:t>dience</w:t>
            </w:r>
            <w:r w:rsidR="005F3296">
              <w:rPr>
                <w:rFonts w:ascii="Arial" w:hAnsi="Arial" w:cs="Arial"/>
                <w:b/>
                <w:sz w:val="18"/>
                <w:szCs w:val="18"/>
              </w:rPr>
              <w:t>s</w:t>
            </w:r>
            <w:r w:rsidRPr="003D16CA">
              <w:rPr>
                <w:rFonts w:ascii="Arial" w:hAnsi="Arial" w:cs="Arial"/>
                <w:b/>
                <w:sz w:val="18"/>
                <w:szCs w:val="18"/>
              </w:rPr>
              <w:t>)</w:t>
            </w:r>
          </w:p>
        </w:tc>
        <w:tc>
          <w:tcPr>
            <w:tcW w:w="3060" w:type="dxa"/>
            <w:tcBorders>
              <w:bottom w:val="single" w:sz="4" w:space="0" w:color="000000"/>
            </w:tcBorders>
            <w:shd w:val="clear" w:color="auto" w:fill="000099"/>
            <w:vAlign w:val="center"/>
          </w:tcPr>
          <w:p w:rsidR="00C6203F" w:rsidRPr="003D16CA" w:rsidRDefault="00C6203F" w:rsidP="00EE5AE6">
            <w:pPr>
              <w:jc w:val="center"/>
              <w:rPr>
                <w:rFonts w:ascii="Arial" w:hAnsi="Arial" w:cs="Arial"/>
                <w:b/>
                <w:sz w:val="18"/>
                <w:szCs w:val="18"/>
              </w:rPr>
            </w:pPr>
            <w:r w:rsidRPr="003D16CA">
              <w:rPr>
                <w:rFonts w:ascii="Arial" w:hAnsi="Arial" w:cs="Arial"/>
                <w:b/>
                <w:sz w:val="18"/>
                <w:szCs w:val="18"/>
              </w:rPr>
              <w:t xml:space="preserve">When (Timing </w:t>
            </w:r>
            <w:r w:rsidR="00EE5AE6">
              <w:rPr>
                <w:rFonts w:ascii="Arial" w:hAnsi="Arial" w:cs="Arial"/>
                <w:b/>
                <w:sz w:val="18"/>
                <w:szCs w:val="18"/>
              </w:rPr>
              <w:br/>
            </w:r>
            <w:r w:rsidRPr="003D16CA">
              <w:rPr>
                <w:rFonts w:ascii="Arial" w:hAnsi="Arial" w:cs="Arial"/>
                <w:b/>
                <w:sz w:val="18"/>
                <w:szCs w:val="18"/>
              </w:rPr>
              <w:t>or Periodic</w:t>
            </w:r>
            <w:r w:rsidRPr="003D16CA">
              <w:rPr>
                <w:rFonts w:ascii="Arial" w:hAnsi="Arial" w:cs="Arial"/>
                <w:b/>
                <w:sz w:val="18"/>
                <w:szCs w:val="18"/>
              </w:rPr>
              <w:t>i</w:t>
            </w:r>
            <w:r w:rsidRPr="003D16CA">
              <w:rPr>
                <w:rFonts w:ascii="Arial" w:hAnsi="Arial" w:cs="Arial"/>
                <w:b/>
                <w:sz w:val="18"/>
                <w:szCs w:val="18"/>
              </w:rPr>
              <w:t>ty)</w:t>
            </w:r>
          </w:p>
        </w:tc>
        <w:tc>
          <w:tcPr>
            <w:tcW w:w="2700" w:type="dxa"/>
            <w:tcBorders>
              <w:bottom w:val="single" w:sz="4" w:space="0" w:color="000000"/>
            </w:tcBorders>
            <w:shd w:val="clear" w:color="auto" w:fill="000099"/>
            <w:vAlign w:val="center"/>
          </w:tcPr>
          <w:p w:rsidR="00C6203F" w:rsidRPr="003D16CA" w:rsidRDefault="00C6203F" w:rsidP="007A6936">
            <w:pPr>
              <w:jc w:val="center"/>
              <w:rPr>
                <w:rFonts w:ascii="Arial" w:hAnsi="Arial" w:cs="Arial"/>
                <w:b/>
                <w:sz w:val="18"/>
                <w:szCs w:val="18"/>
              </w:rPr>
            </w:pPr>
            <w:r w:rsidRPr="003D16CA">
              <w:rPr>
                <w:rFonts w:ascii="Arial" w:hAnsi="Arial" w:cs="Arial"/>
                <w:b/>
                <w:sz w:val="18"/>
                <w:szCs w:val="18"/>
              </w:rPr>
              <w:t xml:space="preserve">How (Typical Methods </w:t>
            </w:r>
            <w:r>
              <w:rPr>
                <w:rFonts w:ascii="Arial" w:hAnsi="Arial" w:cs="Arial"/>
                <w:b/>
                <w:sz w:val="18"/>
                <w:szCs w:val="18"/>
              </w:rPr>
              <w:br/>
            </w:r>
            <w:r w:rsidRPr="003D16CA">
              <w:rPr>
                <w:rFonts w:ascii="Arial" w:hAnsi="Arial" w:cs="Arial"/>
                <w:b/>
                <w:sz w:val="18"/>
                <w:szCs w:val="18"/>
              </w:rPr>
              <w:t>of Communication)</w:t>
            </w:r>
          </w:p>
        </w:tc>
      </w:tr>
      <w:tr w:rsidR="00EE5AE6" w:rsidRPr="00604C95" w:rsidTr="007D7D83">
        <w:trPr>
          <w:trHeight w:val="323"/>
        </w:trPr>
        <w:tc>
          <w:tcPr>
            <w:tcW w:w="14400" w:type="dxa"/>
            <w:gridSpan w:val="6"/>
            <w:shd w:val="clear" w:color="auto" w:fill="CCFFFF"/>
            <w:vAlign w:val="center"/>
          </w:tcPr>
          <w:p w:rsidR="00EE5AE6" w:rsidRPr="00604C95" w:rsidRDefault="00314633" w:rsidP="007A6936">
            <w:pPr>
              <w:rPr>
                <w:color w:val="000099"/>
                <w:szCs w:val="24"/>
              </w:rPr>
            </w:pPr>
            <w:r w:rsidRPr="00604C95">
              <w:rPr>
                <w:b/>
                <w:i/>
                <w:color w:val="000099"/>
                <w:szCs w:val="24"/>
              </w:rPr>
              <w:t xml:space="preserve">B. </w:t>
            </w:r>
            <w:r w:rsidR="00EE5AE6" w:rsidRPr="00604C95">
              <w:rPr>
                <w:b/>
                <w:i/>
                <w:color w:val="000099"/>
                <w:szCs w:val="24"/>
              </w:rPr>
              <w:t>Recurring Co</w:t>
            </w:r>
            <w:r w:rsidR="00EE5AE6" w:rsidRPr="00604C95">
              <w:rPr>
                <w:b/>
                <w:i/>
                <w:color w:val="000099"/>
                <w:szCs w:val="24"/>
              </w:rPr>
              <w:t>m</w:t>
            </w:r>
            <w:r w:rsidR="00EE5AE6" w:rsidRPr="00604C95">
              <w:rPr>
                <w:b/>
                <w:i/>
                <w:color w:val="000099"/>
                <w:szCs w:val="24"/>
              </w:rPr>
              <w:t>munication</w:t>
            </w:r>
            <w:r w:rsidR="00C10340" w:rsidRPr="00604C95">
              <w:rPr>
                <w:b/>
                <w:i/>
                <w:color w:val="000099"/>
                <w:szCs w:val="24"/>
              </w:rPr>
              <w:t>s</w:t>
            </w:r>
          </w:p>
        </w:tc>
      </w:tr>
      <w:tr w:rsidR="00C6203F" w:rsidRPr="00666232" w:rsidTr="007D7D83">
        <w:trPr>
          <w:trHeight w:val="350"/>
        </w:trPr>
        <w:tc>
          <w:tcPr>
            <w:tcW w:w="2070" w:type="dxa"/>
          </w:tcPr>
          <w:p w:rsidR="00C6203F" w:rsidRPr="00666232" w:rsidRDefault="00810A83" w:rsidP="009C2311">
            <w:pPr>
              <w:spacing w:before="60"/>
              <w:ind w:left="259" w:hanging="259"/>
              <w:rPr>
                <w:rFonts w:ascii="Arial" w:hAnsi="Arial" w:cs="Arial"/>
                <w:sz w:val="18"/>
                <w:szCs w:val="18"/>
              </w:rPr>
            </w:pPr>
            <w:r>
              <w:rPr>
                <w:rFonts w:ascii="Arial" w:hAnsi="Arial" w:cs="Arial"/>
                <w:sz w:val="18"/>
                <w:szCs w:val="18"/>
              </w:rPr>
              <w:t xml:space="preserve">A </w:t>
            </w:r>
            <w:r w:rsidR="00C6203F" w:rsidRPr="00666232">
              <w:rPr>
                <w:rFonts w:ascii="Arial" w:hAnsi="Arial" w:cs="Arial"/>
                <w:sz w:val="18"/>
                <w:szCs w:val="18"/>
              </w:rPr>
              <w:t>Ph</w:t>
            </w:r>
            <w:r>
              <w:rPr>
                <w:rFonts w:ascii="Arial" w:hAnsi="Arial" w:cs="Arial"/>
                <w:sz w:val="18"/>
                <w:szCs w:val="18"/>
              </w:rPr>
              <w:t>ase Plan</w:t>
            </w:r>
          </w:p>
        </w:tc>
        <w:tc>
          <w:tcPr>
            <w:tcW w:w="3690" w:type="dxa"/>
            <w:gridSpan w:val="2"/>
          </w:tcPr>
          <w:p w:rsidR="00C6203F" w:rsidRPr="00666232" w:rsidRDefault="00C6203F" w:rsidP="007D7D83">
            <w:pPr>
              <w:spacing w:before="60"/>
              <w:rPr>
                <w:rFonts w:ascii="Arial" w:hAnsi="Arial" w:cs="Arial"/>
                <w:sz w:val="18"/>
                <w:szCs w:val="18"/>
              </w:rPr>
            </w:pPr>
            <w:r>
              <w:rPr>
                <w:rFonts w:ascii="Arial" w:hAnsi="Arial" w:cs="Arial"/>
                <w:i/>
                <w:sz w:val="18"/>
                <w:szCs w:val="18"/>
              </w:rPr>
              <w:t xml:space="preserve">E, </w:t>
            </w:r>
            <w:r w:rsidRPr="00666232">
              <w:rPr>
                <w:rFonts w:ascii="Arial" w:hAnsi="Arial" w:cs="Arial"/>
                <w:i/>
                <w:sz w:val="18"/>
                <w:szCs w:val="18"/>
              </w:rPr>
              <w:t>I</w:t>
            </w:r>
            <w:r w:rsidR="00802F88">
              <w:rPr>
                <w:rFonts w:ascii="Arial" w:hAnsi="Arial" w:cs="Arial"/>
                <w:i/>
                <w:sz w:val="18"/>
                <w:szCs w:val="18"/>
              </w:rPr>
              <w:t>.</w:t>
            </w:r>
            <w:r w:rsidRPr="00666232">
              <w:rPr>
                <w:rFonts w:ascii="Arial" w:hAnsi="Arial" w:cs="Arial"/>
                <w:sz w:val="18"/>
                <w:szCs w:val="18"/>
              </w:rPr>
              <w:t xml:space="preserve"> </w:t>
            </w:r>
            <w:r w:rsidR="00802F88">
              <w:rPr>
                <w:rFonts w:ascii="Arial" w:hAnsi="Arial" w:cs="Arial"/>
                <w:sz w:val="18"/>
                <w:szCs w:val="18"/>
              </w:rPr>
              <w:t>I</w:t>
            </w:r>
            <w:r w:rsidRPr="00666232">
              <w:rPr>
                <w:rFonts w:ascii="Arial" w:hAnsi="Arial" w:cs="Arial"/>
                <w:sz w:val="18"/>
                <w:szCs w:val="18"/>
              </w:rPr>
              <w:t>dentify timings, resources needed for next phase(s)</w:t>
            </w:r>
          </w:p>
        </w:tc>
        <w:tc>
          <w:tcPr>
            <w:tcW w:w="2880" w:type="dxa"/>
          </w:tcPr>
          <w:p w:rsidR="00C6203F" w:rsidRPr="00CB2D95" w:rsidRDefault="0075233D" w:rsidP="007D7D83">
            <w:pPr>
              <w:spacing w:before="60"/>
              <w:rPr>
                <w:rFonts w:ascii="Arial" w:hAnsi="Arial" w:cs="Arial"/>
                <w:sz w:val="18"/>
                <w:szCs w:val="18"/>
              </w:rPr>
            </w:pPr>
            <w:r>
              <w:rPr>
                <w:rFonts w:ascii="Arial" w:hAnsi="Arial" w:cs="Arial"/>
                <w:i/>
                <w:sz w:val="18"/>
                <w:szCs w:val="18"/>
              </w:rPr>
              <w:t>Leadership Team</w:t>
            </w:r>
            <w:r w:rsidR="00C6203F" w:rsidRPr="00896A18">
              <w:rPr>
                <w:rFonts w:ascii="Arial" w:hAnsi="Arial" w:cs="Arial"/>
                <w:i/>
                <w:sz w:val="18"/>
                <w:szCs w:val="18"/>
              </w:rPr>
              <w:t>,</w:t>
            </w:r>
            <w:r w:rsidR="00314633">
              <w:rPr>
                <w:rFonts w:ascii="Arial" w:hAnsi="Arial" w:cs="Arial"/>
                <w:i/>
                <w:sz w:val="18"/>
                <w:szCs w:val="18"/>
              </w:rPr>
              <w:t xml:space="preserve"> </w:t>
            </w:r>
            <w:r>
              <w:rPr>
                <w:rFonts w:ascii="Arial" w:hAnsi="Arial" w:cs="Arial"/>
                <w:i/>
                <w:sz w:val="18"/>
                <w:szCs w:val="18"/>
              </w:rPr>
              <w:t>Team Me</w:t>
            </w:r>
            <w:r>
              <w:rPr>
                <w:rFonts w:ascii="Arial" w:hAnsi="Arial" w:cs="Arial"/>
                <w:i/>
                <w:sz w:val="18"/>
                <w:szCs w:val="18"/>
              </w:rPr>
              <w:t>m</w:t>
            </w:r>
            <w:r>
              <w:rPr>
                <w:rFonts w:ascii="Arial" w:hAnsi="Arial" w:cs="Arial"/>
                <w:i/>
                <w:sz w:val="18"/>
                <w:szCs w:val="18"/>
              </w:rPr>
              <w:t>bers</w:t>
            </w:r>
            <w:r w:rsidR="00C6203F" w:rsidRPr="00896A18">
              <w:rPr>
                <w:rFonts w:ascii="Arial" w:hAnsi="Arial" w:cs="Arial"/>
                <w:i/>
                <w:sz w:val="18"/>
                <w:szCs w:val="18"/>
              </w:rPr>
              <w:t xml:space="preserve">; </w:t>
            </w:r>
            <w:r>
              <w:rPr>
                <w:rFonts w:ascii="Arial" w:hAnsi="Arial" w:cs="Arial"/>
                <w:sz w:val="18"/>
                <w:szCs w:val="18"/>
              </w:rPr>
              <w:t>Sponsor</w:t>
            </w:r>
            <w:r w:rsidR="00C6203F">
              <w:rPr>
                <w:rFonts w:ascii="Arial" w:hAnsi="Arial" w:cs="Arial"/>
                <w:sz w:val="18"/>
                <w:szCs w:val="18"/>
              </w:rPr>
              <w:t xml:space="preserve">, </w:t>
            </w:r>
            <w:r>
              <w:rPr>
                <w:rFonts w:ascii="Arial" w:hAnsi="Arial" w:cs="Arial"/>
                <w:sz w:val="18"/>
                <w:szCs w:val="18"/>
              </w:rPr>
              <w:t>Decision-Makers</w:t>
            </w:r>
            <w:r w:rsidR="00C6203F">
              <w:rPr>
                <w:rFonts w:ascii="Arial" w:hAnsi="Arial" w:cs="Arial"/>
                <w:sz w:val="18"/>
                <w:szCs w:val="18"/>
              </w:rPr>
              <w:t xml:space="preserve">, </w:t>
            </w:r>
            <w:r>
              <w:rPr>
                <w:rFonts w:ascii="Arial" w:hAnsi="Arial" w:cs="Arial"/>
                <w:sz w:val="18"/>
                <w:szCs w:val="18"/>
              </w:rPr>
              <w:t>Interested Pa</w:t>
            </w:r>
            <w:r>
              <w:rPr>
                <w:rFonts w:ascii="Arial" w:hAnsi="Arial" w:cs="Arial"/>
                <w:sz w:val="18"/>
                <w:szCs w:val="18"/>
              </w:rPr>
              <w:t>r</w:t>
            </w:r>
            <w:r>
              <w:rPr>
                <w:rFonts w:ascii="Arial" w:hAnsi="Arial" w:cs="Arial"/>
                <w:sz w:val="18"/>
                <w:szCs w:val="18"/>
              </w:rPr>
              <w:t>ties</w:t>
            </w:r>
          </w:p>
        </w:tc>
        <w:tc>
          <w:tcPr>
            <w:tcW w:w="3060" w:type="dxa"/>
          </w:tcPr>
          <w:p w:rsidR="00C6203F" w:rsidRPr="00666232" w:rsidRDefault="00C6203F" w:rsidP="007D7D83">
            <w:pPr>
              <w:spacing w:before="60"/>
              <w:rPr>
                <w:rFonts w:ascii="Arial" w:hAnsi="Arial" w:cs="Arial"/>
                <w:sz w:val="18"/>
                <w:szCs w:val="18"/>
              </w:rPr>
            </w:pPr>
            <w:r w:rsidRPr="00666232">
              <w:rPr>
                <w:rFonts w:ascii="Arial" w:hAnsi="Arial" w:cs="Arial"/>
                <w:sz w:val="18"/>
                <w:szCs w:val="18"/>
              </w:rPr>
              <w:t>At phase start, updated with a</w:t>
            </w:r>
            <w:r w:rsidRPr="00666232">
              <w:rPr>
                <w:rFonts w:ascii="Arial" w:hAnsi="Arial" w:cs="Arial"/>
                <w:sz w:val="18"/>
                <w:szCs w:val="18"/>
              </w:rPr>
              <w:t>p</w:t>
            </w:r>
            <w:r w:rsidRPr="00666232">
              <w:rPr>
                <w:rFonts w:ascii="Arial" w:hAnsi="Arial" w:cs="Arial"/>
                <w:sz w:val="18"/>
                <w:szCs w:val="18"/>
              </w:rPr>
              <w:t>proved changes</w:t>
            </w:r>
          </w:p>
        </w:tc>
        <w:tc>
          <w:tcPr>
            <w:tcW w:w="2700" w:type="dxa"/>
          </w:tcPr>
          <w:p w:rsidR="00C6203F" w:rsidRPr="00666232" w:rsidRDefault="00C6203F" w:rsidP="007D7D83">
            <w:pPr>
              <w:spacing w:before="60"/>
              <w:rPr>
                <w:rFonts w:ascii="Arial" w:hAnsi="Arial" w:cs="Arial"/>
                <w:sz w:val="18"/>
                <w:szCs w:val="18"/>
              </w:rPr>
            </w:pPr>
            <w:r>
              <w:rPr>
                <w:rFonts w:ascii="Arial" w:hAnsi="Arial" w:cs="Arial"/>
                <w:sz w:val="18"/>
                <w:szCs w:val="18"/>
              </w:rPr>
              <w:t>Meeting or collaboration with i</w:t>
            </w:r>
            <w:r>
              <w:rPr>
                <w:rFonts w:ascii="Arial" w:hAnsi="Arial" w:cs="Arial"/>
                <w:sz w:val="18"/>
                <w:szCs w:val="18"/>
              </w:rPr>
              <w:t>n</w:t>
            </w:r>
            <w:r>
              <w:rPr>
                <w:rFonts w:ascii="Arial" w:hAnsi="Arial" w:cs="Arial"/>
                <w:sz w:val="18"/>
                <w:szCs w:val="18"/>
              </w:rPr>
              <w:t>formal report</w:t>
            </w:r>
          </w:p>
        </w:tc>
      </w:tr>
      <w:tr w:rsidR="00C6203F" w:rsidRPr="00666232" w:rsidTr="007D7D83">
        <w:trPr>
          <w:trHeight w:val="350"/>
        </w:trPr>
        <w:tc>
          <w:tcPr>
            <w:tcW w:w="2070" w:type="dxa"/>
          </w:tcPr>
          <w:p w:rsidR="00C6203F" w:rsidRPr="00666232" w:rsidRDefault="00C6203F" w:rsidP="0005757E">
            <w:pPr>
              <w:rPr>
                <w:rFonts w:ascii="Arial" w:hAnsi="Arial" w:cs="Arial"/>
                <w:sz w:val="18"/>
                <w:szCs w:val="18"/>
              </w:rPr>
            </w:pPr>
            <w:r w:rsidRPr="00666232">
              <w:rPr>
                <w:rFonts w:ascii="Arial" w:hAnsi="Arial" w:cs="Arial"/>
                <w:sz w:val="18"/>
                <w:szCs w:val="18"/>
              </w:rPr>
              <w:t>Work Package A</w:t>
            </w:r>
            <w:r w:rsidRPr="00666232">
              <w:rPr>
                <w:rFonts w:ascii="Arial" w:hAnsi="Arial" w:cs="Arial"/>
                <w:sz w:val="18"/>
                <w:szCs w:val="18"/>
              </w:rPr>
              <w:t>s</w:t>
            </w:r>
            <w:r w:rsidRPr="00666232">
              <w:rPr>
                <w:rFonts w:ascii="Arial" w:hAnsi="Arial" w:cs="Arial"/>
                <w:sz w:val="18"/>
                <w:szCs w:val="18"/>
              </w:rPr>
              <w:t>signment</w:t>
            </w:r>
          </w:p>
        </w:tc>
        <w:tc>
          <w:tcPr>
            <w:tcW w:w="3690" w:type="dxa"/>
            <w:gridSpan w:val="2"/>
          </w:tcPr>
          <w:p w:rsidR="00C6203F" w:rsidRPr="00666232" w:rsidRDefault="00C6203F" w:rsidP="0005757E">
            <w:pPr>
              <w:rPr>
                <w:rFonts w:ascii="Arial" w:hAnsi="Arial" w:cs="Arial"/>
                <w:sz w:val="18"/>
                <w:szCs w:val="18"/>
              </w:rPr>
            </w:pPr>
            <w:r w:rsidRPr="00666232">
              <w:rPr>
                <w:rFonts w:ascii="Arial" w:hAnsi="Arial" w:cs="Arial"/>
                <w:i/>
                <w:sz w:val="18"/>
                <w:szCs w:val="18"/>
              </w:rPr>
              <w:t>I</w:t>
            </w:r>
            <w:r>
              <w:rPr>
                <w:rFonts w:ascii="Arial" w:hAnsi="Arial" w:cs="Arial"/>
                <w:i/>
                <w:sz w:val="18"/>
                <w:szCs w:val="18"/>
              </w:rPr>
              <w:t>, E</w:t>
            </w:r>
            <w:r w:rsidR="00802F88">
              <w:rPr>
                <w:rFonts w:ascii="Arial" w:hAnsi="Arial" w:cs="Arial"/>
                <w:i/>
                <w:sz w:val="18"/>
                <w:szCs w:val="18"/>
              </w:rPr>
              <w:t>.</w:t>
            </w:r>
            <w:r w:rsidRPr="00666232">
              <w:rPr>
                <w:rFonts w:ascii="Arial" w:hAnsi="Arial" w:cs="Arial"/>
                <w:sz w:val="18"/>
                <w:szCs w:val="18"/>
              </w:rPr>
              <w:t xml:space="preserve"> </w:t>
            </w:r>
            <w:r w:rsidR="00802F88">
              <w:rPr>
                <w:rFonts w:ascii="Arial" w:hAnsi="Arial" w:cs="Arial"/>
                <w:sz w:val="18"/>
                <w:szCs w:val="18"/>
              </w:rPr>
              <w:t>D</w:t>
            </w:r>
            <w:r>
              <w:rPr>
                <w:rFonts w:ascii="Arial" w:hAnsi="Arial" w:cs="Arial"/>
                <w:sz w:val="18"/>
                <w:szCs w:val="18"/>
              </w:rPr>
              <w:t xml:space="preserve">elegate and </w:t>
            </w:r>
            <w:r w:rsidRPr="00666232">
              <w:rPr>
                <w:rFonts w:ascii="Arial" w:hAnsi="Arial" w:cs="Arial"/>
                <w:sz w:val="18"/>
                <w:szCs w:val="18"/>
              </w:rPr>
              <w:t>understand assignments well enough to estimate them</w:t>
            </w:r>
            <w:r w:rsidR="003771AF">
              <w:rPr>
                <w:rFonts w:ascii="Arial" w:hAnsi="Arial" w:cs="Arial"/>
                <w:sz w:val="18"/>
                <w:szCs w:val="18"/>
              </w:rPr>
              <w:t xml:space="preserve"> acc</w:t>
            </w:r>
            <w:r w:rsidR="003771AF">
              <w:rPr>
                <w:rFonts w:ascii="Arial" w:hAnsi="Arial" w:cs="Arial"/>
                <w:sz w:val="18"/>
                <w:szCs w:val="18"/>
              </w:rPr>
              <w:t>u</w:t>
            </w:r>
            <w:r w:rsidR="003771AF">
              <w:rPr>
                <w:rFonts w:ascii="Arial" w:hAnsi="Arial" w:cs="Arial"/>
                <w:sz w:val="18"/>
                <w:szCs w:val="18"/>
              </w:rPr>
              <w:t>rately</w:t>
            </w:r>
          </w:p>
        </w:tc>
        <w:tc>
          <w:tcPr>
            <w:tcW w:w="2880" w:type="dxa"/>
          </w:tcPr>
          <w:p w:rsidR="00C6203F" w:rsidRPr="00CB2D95" w:rsidRDefault="0075233D" w:rsidP="0005757E">
            <w:pPr>
              <w:rPr>
                <w:rFonts w:ascii="Arial" w:hAnsi="Arial" w:cs="Arial"/>
                <w:sz w:val="18"/>
                <w:szCs w:val="18"/>
              </w:rPr>
            </w:pPr>
            <w:r>
              <w:rPr>
                <w:rFonts w:ascii="Arial" w:hAnsi="Arial" w:cs="Arial"/>
                <w:i/>
                <w:sz w:val="18"/>
                <w:szCs w:val="18"/>
              </w:rPr>
              <w:t>Leadership Team</w:t>
            </w:r>
            <w:r w:rsidR="00C6203F">
              <w:rPr>
                <w:rFonts w:ascii="Arial" w:hAnsi="Arial" w:cs="Arial"/>
                <w:i/>
                <w:sz w:val="18"/>
                <w:szCs w:val="18"/>
              </w:rPr>
              <w:t xml:space="preserve">, </w:t>
            </w:r>
            <w:r>
              <w:rPr>
                <w:rFonts w:ascii="Arial" w:hAnsi="Arial" w:cs="Arial"/>
                <w:i/>
                <w:sz w:val="18"/>
                <w:szCs w:val="18"/>
              </w:rPr>
              <w:t>Team Me</w:t>
            </w:r>
            <w:r>
              <w:rPr>
                <w:rFonts w:ascii="Arial" w:hAnsi="Arial" w:cs="Arial"/>
                <w:i/>
                <w:sz w:val="18"/>
                <w:szCs w:val="18"/>
              </w:rPr>
              <w:t>m</w:t>
            </w:r>
            <w:r>
              <w:rPr>
                <w:rFonts w:ascii="Arial" w:hAnsi="Arial" w:cs="Arial"/>
                <w:i/>
                <w:sz w:val="18"/>
                <w:szCs w:val="18"/>
              </w:rPr>
              <w:t>bers</w:t>
            </w:r>
            <w:r w:rsidR="00C6203F" w:rsidRPr="00896A18">
              <w:rPr>
                <w:rFonts w:ascii="Arial" w:hAnsi="Arial" w:cs="Arial"/>
                <w:i/>
                <w:sz w:val="18"/>
                <w:szCs w:val="18"/>
              </w:rPr>
              <w:t xml:space="preserve">; </w:t>
            </w:r>
            <w:r>
              <w:rPr>
                <w:rFonts w:ascii="Arial" w:hAnsi="Arial" w:cs="Arial"/>
                <w:sz w:val="18"/>
                <w:szCs w:val="18"/>
              </w:rPr>
              <w:t>Interested Parties</w:t>
            </w:r>
            <w:r w:rsidR="00C6203F">
              <w:rPr>
                <w:rFonts w:ascii="Arial" w:hAnsi="Arial" w:cs="Arial"/>
                <w:sz w:val="18"/>
                <w:szCs w:val="18"/>
              </w:rPr>
              <w:t xml:space="preserve"> [, S</w:t>
            </w:r>
            <w:r>
              <w:rPr>
                <w:rFonts w:ascii="Arial" w:hAnsi="Arial" w:cs="Arial"/>
                <w:sz w:val="18"/>
                <w:szCs w:val="18"/>
              </w:rPr>
              <w:t>e</w:t>
            </w:r>
            <w:r>
              <w:rPr>
                <w:rFonts w:ascii="Arial" w:hAnsi="Arial" w:cs="Arial"/>
                <w:sz w:val="18"/>
                <w:szCs w:val="18"/>
              </w:rPr>
              <w:t>l</w:t>
            </w:r>
            <w:r>
              <w:rPr>
                <w:rFonts w:ascii="Arial" w:hAnsi="Arial" w:cs="Arial"/>
                <w:sz w:val="18"/>
                <w:szCs w:val="18"/>
              </w:rPr>
              <w:t>ler</w:t>
            </w:r>
            <w:r w:rsidR="00C6203F">
              <w:rPr>
                <w:rFonts w:ascii="Arial" w:hAnsi="Arial" w:cs="Arial"/>
                <w:sz w:val="18"/>
                <w:szCs w:val="18"/>
              </w:rPr>
              <w:t>]</w:t>
            </w:r>
          </w:p>
        </w:tc>
        <w:tc>
          <w:tcPr>
            <w:tcW w:w="3060" w:type="dxa"/>
          </w:tcPr>
          <w:p w:rsidR="00C6203F" w:rsidRPr="00666232" w:rsidRDefault="00C6203F" w:rsidP="00314633">
            <w:pPr>
              <w:rPr>
                <w:rFonts w:ascii="Arial" w:hAnsi="Arial" w:cs="Arial"/>
                <w:sz w:val="18"/>
                <w:szCs w:val="18"/>
              </w:rPr>
            </w:pPr>
            <w:r w:rsidRPr="00666232">
              <w:rPr>
                <w:rFonts w:ascii="Arial" w:hAnsi="Arial" w:cs="Arial"/>
                <w:sz w:val="18"/>
                <w:szCs w:val="18"/>
              </w:rPr>
              <w:t>Phase start or within phase for work package</w:t>
            </w:r>
            <w:r w:rsidR="00314633">
              <w:rPr>
                <w:rFonts w:ascii="Arial" w:hAnsi="Arial" w:cs="Arial"/>
                <w:sz w:val="18"/>
                <w:szCs w:val="18"/>
              </w:rPr>
              <w:t xml:space="preserve"> </w:t>
            </w:r>
            <w:r w:rsidRPr="00666232">
              <w:rPr>
                <w:rFonts w:ascii="Arial" w:hAnsi="Arial" w:cs="Arial"/>
                <w:sz w:val="18"/>
                <w:szCs w:val="18"/>
              </w:rPr>
              <w:t>d</w:t>
            </w:r>
            <w:r w:rsidRPr="00666232">
              <w:rPr>
                <w:rFonts w:ascii="Arial" w:hAnsi="Arial" w:cs="Arial"/>
                <w:sz w:val="18"/>
                <w:szCs w:val="18"/>
              </w:rPr>
              <w:t>e</w:t>
            </w:r>
            <w:r w:rsidRPr="00666232">
              <w:rPr>
                <w:rFonts w:ascii="Arial" w:hAnsi="Arial" w:cs="Arial"/>
                <w:sz w:val="18"/>
                <w:szCs w:val="18"/>
              </w:rPr>
              <w:t>tails</w:t>
            </w:r>
          </w:p>
        </w:tc>
        <w:tc>
          <w:tcPr>
            <w:tcW w:w="2700" w:type="dxa"/>
          </w:tcPr>
          <w:p w:rsidR="00C6203F" w:rsidRPr="00666232" w:rsidRDefault="00C6203F" w:rsidP="0061608F">
            <w:pPr>
              <w:rPr>
                <w:rFonts w:ascii="Arial" w:hAnsi="Arial" w:cs="Arial"/>
                <w:sz w:val="18"/>
                <w:szCs w:val="18"/>
              </w:rPr>
            </w:pPr>
            <w:r>
              <w:rPr>
                <w:rFonts w:ascii="Arial" w:hAnsi="Arial" w:cs="Arial"/>
                <w:sz w:val="18"/>
                <w:szCs w:val="18"/>
              </w:rPr>
              <w:t>Meeting or collaboration with i</w:t>
            </w:r>
            <w:r>
              <w:rPr>
                <w:rFonts w:ascii="Arial" w:hAnsi="Arial" w:cs="Arial"/>
                <w:sz w:val="18"/>
                <w:szCs w:val="18"/>
              </w:rPr>
              <w:t>n</w:t>
            </w:r>
            <w:r>
              <w:rPr>
                <w:rFonts w:ascii="Arial" w:hAnsi="Arial" w:cs="Arial"/>
                <w:sz w:val="18"/>
                <w:szCs w:val="18"/>
              </w:rPr>
              <w:t>formal report</w:t>
            </w:r>
          </w:p>
        </w:tc>
      </w:tr>
      <w:tr w:rsidR="00C6203F" w:rsidRPr="00666232" w:rsidTr="007D7D83">
        <w:trPr>
          <w:trHeight w:val="350"/>
        </w:trPr>
        <w:tc>
          <w:tcPr>
            <w:tcW w:w="2070" w:type="dxa"/>
          </w:tcPr>
          <w:p w:rsidR="00C6203F" w:rsidRPr="00666232" w:rsidRDefault="00C6203F" w:rsidP="0005757E">
            <w:pPr>
              <w:rPr>
                <w:rFonts w:ascii="Arial" w:hAnsi="Arial" w:cs="Arial"/>
                <w:sz w:val="18"/>
                <w:szCs w:val="18"/>
              </w:rPr>
            </w:pPr>
            <w:r w:rsidRPr="00666232">
              <w:rPr>
                <w:rFonts w:ascii="Arial" w:hAnsi="Arial" w:cs="Arial"/>
                <w:sz w:val="18"/>
                <w:szCs w:val="18"/>
              </w:rPr>
              <w:t>Individual Time R</w:t>
            </w:r>
            <w:r w:rsidRPr="00666232">
              <w:rPr>
                <w:rFonts w:ascii="Arial" w:hAnsi="Arial" w:cs="Arial"/>
                <w:sz w:val="18"/>
                <w:szCs w:val="18"/>
              </w:rPr>
              <w:t>e</w:t>
            </w:r>
            <w:r w:rsidRPr="00666232">
              <w:rPr>
                <w:rFonts w:ascii="Arial" w:hAnsi="Arial" w:cs="Arial"/>
                <w:sz w:val="18"/>
                <w:szCs w:val="18"/>
              </w:rPr>
              <w:t>porting</w:t>
            </w:r>
          </w:p>
        </w:tc>
        <w:tc>
          <w:tcPr>
            <w:tcW w:w="3690" w:type="dxa"/>
            <w:gridSpan w:val="2"/>
          </w:tcPr>
          <w:p w:rsidR="00C6203F" w:rsidRPr="00666232" w:rsidRDefault="00C6203F" w:rsidP="003771AF">
            <w:pPr>
              <w:rPr>
                <w:rFonts w:ascii="Arial" w:hAnsi="Arial" w:cs="Arial"/>
                <w:sz w:val="18"/>
                <w:szCs w:val="18"/>
              </w:rPr>
            </w:pPr>
            <w:r>
              <w:rPr>
                <w:rFonts w:ascii="Arial" w:hAnsi="Arial" w:cs="Arial"/>
                <w:i/>
                <w:sz w:val="18"/>
                <w:szCs w:val="18"/>
              </w:rPr>
              <w:t xml:space="preserve">E, </w:t>
            </w:r>
            <w:r w:rsidRPr="00666232">
              <w:rPr>
                <w:rFonts w:ascii="Arial" w:hAnsi="Arial" w:cs="Arial"/>
                <w:i/>
                <w:sz w:val="18"/>
                <w:szCs w:val="18"/>
              </w:rPr>
              <w:t>G</w:t>
            </w:r>
            <w:r w:rsidR="00802F88">
              <w:rPr>
                <w:rFonts w:ascii="Arial" w:hAnsi="Arial" w:cs="Arial"/>
                <w:i/>
                <w:sz w:val="18"/>
                <w:szCs w:val="18"/>
              </w:rPr>
              <w:t>.</w:t>
            </w:r>
            <w:r w:rsidRPr="00666232">
              <w:rPr>
                <w:rFonts w:ascii="Arial" w:hAnsi="Arial" w:cs="Arial"/>
                <w:i/>
                <w:sz w:val="18"/>
                <w:szCs w:val="18"/>
              </w:rPr>
              <w:t xml:space="preserve"> </w:t>
            </w:r>
            <w:r w:rsidR="00802F88">
              <w:rPr>
                <w:rFonts w:ascii="Arial" w:hAnsi="Arial" w:cs="Arial"/>
                <w:sz w:val="18"/>
                <w:szCs w:val="18"/>
              </w:rPr>
              <w:t>A</w:t>
            </w:r>
            <w:r w:rsidRPr="00666232">
              <w:rPr>
                <w:rFonts w:ascii="Arial" w:hAnsi="Arial" w:cs="Arial"/>
                <w:sz w:val="18"/>
                <w:szCs w:val="18"/>
              </w:rPr>
              <w:t xml:space="preserve">ccurately report effort </w:t>
            </w:r>
            <w:r w:rsidR="003771AF">
              <w:rPr>
                <w:rFonts w:ascii="Arial" w:hAnsi="Arial" w:cs="Arial"/>
                <w:sz w:val="18"/>
                <w:szCs w:val="18"/>
              </w:rPr>
              <w:t xml:space="preserve">expended </w:t>
            </w:r>
            <w:r w:rsidRPr="00666232">
              <w:rPr>
                <w:rFonts w:ascii="Arial" w:hAnsi="Arial" w:cs="Arial"/>
                <w:sz w:val="18"/>
                <w:szCs w:val="18"/>
              </w:rPr>
              <w:t>and cost consumed</w:t>
            </w:r>
            <w:r w:rsidR="003771AF">
              <w:rPr>
                <w:rFonts w:ascii="Arial" w:hAnsi="Arial" w:cs="Arial"/>
                <w:sz w:val="18"/>
                <w:szCs w:val="18"/>
              </w:rPr>
              <w:t>, with estimates to complete</w:t>
            </w:r>
            <w:r w:rsidRPr="00666232">
              <w:rPr>
                <w:rFonts w:ascii="Arial" w:hAnsi="Arial" w:cs="Arial"/>
                <w:sz w:val="18"/>
                <w:szCs w:val="18"/>
              </w:rPr>
              <w:t xml:space="preserve"> </w:t>
            </w:r>
          </w:p>
        </w:tc>
        <w:tc>
          <w:tcPr>
            <w:tcW w:w="2880" w:type="dxa"/>
          </w:tcPr>
          <w:p w:rsidR="00C6203F" w:rsidRPr="00CB2D95" w:rsidRDefault="0075233D" w:rsidP="0005757E">
            <w:pPr>
              <w:rPr>
                <w:rFonts w:ascii="Arial" w:hAnsi="Arial" w:cs="Arial"/>
                <w:sz w:val="18"/>
                <w:szCs w:val="18"/>
              </w:rPr>
            </w:pPr>
            <w:r>
              <w:rPr>
                <w:rFonts w:ascii="Arial" w:hAnsi="Arial" w:cs="Arial"/>
                <w:i/>
                <w:sz w:val="18"/>
                <w:szCs w:val="18"/>
              </w:rPr>
              <w:t>Team Members</w:t>
            </w:r>
            <w:r w:rsidR="00C6203F" w:rsidRPr="00896A18">
              <w:rPr>
                <w:rFonts w:ascii="Arial" w:hAnsi="Arial" w:cs="Arial"/>
                <w:i/>
                <w:sz w:val="18"/>
                <w:szCs w:val="18"/>
              </w:rPr>
              <w:t xml:space="preserve">; </w:t>
            </w:r>
            <w:r>
              <w:rPr>
                <w:rFonts w:ascii="Arial" w:hAnsi="Arial" w:cs="Arial"/>
                <w:sz w:val="18"/>
                <w:szCs w:val="18"/>
              </w:rPr>
              <w:t>Leadership Team</w:t>
            </w:r>
          </w:p>
        </w:tc>
        <w:tc>
          <w:tcPr>
            <w:tcW w:w="3060" w:type="dxa"/>
          </w:tcPr>
          <w:p w:rsidR="00C6203F" w:rsidRPr="00666232" w:rsidRDefault="00C6203F" w:rsidP="0005757E">
            <w:pPr>
              <w:rPr>
                <w:rFonts w:ascii="Arial" w:hAnsi="Arial" w:cs="Arial"/>
                <w:sz w:val="18"/>
                <w:szCs w:val="18"/>
              </w:rPr>
            </w:pPr>
            <w:r w:rsidRPr="00666232">
              <w:rPr>
                <w:rFonts w:ascii="Arial" w:hAnsi="Arial" w:cs="Arial"/>
                <w:sz w:val="18"/>
                <w:szCs w:val="18"/>
              </w:rPr>
              <w:t>Daily for assignment effort and as needed for changes in assum</w:t>
            </w:r>
            <w:r w:rsidRPr="00666232">
              <w:rPr>
                <w:rFonts w:ascii="Arial" w:hAnsi="Arial" w:cs="Arial"/>
                <w:sz w:val="18"/>
                <w:szCs w:val="18"/>
              </w:rPr>
              <w:t>p</w:t>
            </w:r>
            <w:r w:rsidRPr="00666232">
              <w:rPr>
                <w:rFonts w:ascii="Arial" w:hAnsi="Arial" w:cs="Arial"/>
                <w:sz w:val="18"/>
                <w:szCs w:val="18"/>
              </w:rPr>
              <w:t>tions</w:t>
            </w:r>
          </w:p>
        </w:tc>
        <w:tc>
          <w:tcPr>
            <w:tcW w:w="2700" w:type="dxa"/>
          </w:tcPr>
          <w:p w:rsidR="00C6203F" w:rsidRPr="00666232" w:rsidRDefault="00C6203F" w:rsidP="0005757E">
            <w:pPr>
              <w:rPr>
                <w:rFonts w:ascii="Arial" w:hAnsi="Arial" w:cs="Arial"/>
                <w:sz w:val="18"/>
                <w:szCs w:val="18"/>
              </w:rPr>
            </w:pPr>
            <w:r>
              <w:rPr>
                <w:rFonts w:ascii="Arial" w:hAnsi="Arial" w:cs="Arial"/>
                <w:sz w:val="18"/>
                <w:szCs w:val="18"/>
              </w:rPr>
              <w:t>Time sheets with retention rules; automated entry</w:t>
            </w:r>
          </w:p>
        </w:tc>
      </w:tr>
      <w:tr w:rsidR="00C6203F" w:rsidRPr="00666232" w:rsidTr="007D7D83">
        <w:trPr>
          <w:trHeight w:val="350"/>
        </w:trPr>
        <w:tc>
          <w:tcPr>
            <w:tcW w:w="2070" w:type="dxa"/>
          </w:tcPr>
          <w:p w:rsidR="00C6203F" w:rsidRPr="00666232" w:rsidRDefault="00C6203F" w:rsidP="0005757E">
            <w:pPr>
              <w:rPr>
                <w:rFonts w:ascii="Arial" w:hAnsi="Arial" w:cs="Arial"/>
                <w:sz w:val="18"/>
                <w:szCs w:val="18"/>
              </w:rPr>
            </w:pPr>
            <w:r w:rsidRPr="00666232">
              <w:rPr>
                <w:rFonts w:ascii="Arial" w:hAnsi="Arial" w:cs="Arial"/>
                <w:sz w:val="18"/>
                <w:szCs w:val="18"/>
              </w:rPr>
              <w:t>Individual Status R</w:t>
            </w:r>
            <w:r w:rsidRPr="00666232">
              <w:rPr>
                <w:rFonts w:ascii="Arial" w:hAnsi="Arial" w:cs="Arial"/>
                <w:sz w:val="18"/>
                <w:szCs w:val="18"/>
              </w:rPr>
              <w:t>e</w:t>
            </w:r>
            <w:r w:rsidRPr="00666232">
              <w:rPr>
                <w:rFonts w:ascii="Arial" w:hAnsi="Arial" w:cs="Arial"/>
                <w:sz w:val="18"/>
                <w:szCs w:val="18"/>
              </w:rPr>
              <w:t>porting</w:t>
            </w:r>
          </w:p>
        </w:tc>
        <w:tc>
          <w:tcPr>
            <w:tcW w:w="3690" w:type="dxa"/>
            <w:gridSpan w:val="2"/>
          </w:tcPr>
          <w:p w:rsidR="00C6203F" w:rsidRPr="00666232" w:rsidRDefault="00C6203F" w:rsidP="005D6C8A">
            <w:pPr>
              <w:rPr>
                <w:rFonts w:ascii="Arial" w:hAnsi="Arial" w:cs="Arial"/>
                <w:sz w:val="18"/>
                <w:szCs w:val="18"/>
              </w:rPr>
            </w:pPr>
            <w:r w:rsidRPr="00666232">
              <w:rPr>
                <w:rFonts w:ascii="Arial" w:hAnsi="Arial" w:cs="Arial"/>
                <w:i/>
                <w:sz w:val="18"/>
                <w:szCs w:val="18"/>
              </w:rPr>
              <w:t>I</w:t>
            </w:r>
            <w:r w:rsidR="003771AF">
              <w:rPr>
                <w:rFonts w:ascii="Arial" w:hAnsi="Arial" w:cs="Arial"/>
                <w:i/>
                <w:sz w:val="18"/>
                <w:szCs w:val="18"/>
              </w:rPr>
              <w:t>, E</w:t>
            </w:r>
            <w:r w:rsidR="00802F88">
              <w:rPr>
                <w:rFonts w:ascii="Arial" w:hAnsi="Arial" w:cs="Arial"/>
                <w:i/>
                <w:sz w:val="18"/>
                <w:szCs w:val="18"/>
              </w:rPr>
              <w:t>.</w:t>
            </w:r>
            <w:r w:rsidRPr="00666232">
              <w:rPr>
                <w:rFonts w:ascii="Arial" w:hAnsi="Arial" w:cs="Arial"/>
                <w:sz w:val="18"/>
                <w:szCs w:val="18"/>
              </w:rPr>
              <w:t xml:space="preserve"> </w:t>
            </w:r>
            <w:r w:rsidR="005D6C8A">
              <w:rPr>
                <w:rFonts w:ascii="Arial" w:hAnsi="Arial" w:cs="Arial"/>
                <w:sz w:val="18"/>
                <w:szCs w:val="18"/>
              </w:rPr>
              <w:t>Each team member summarizes</w:t>
            </w:r>
            <w:r w:rsidRPr="00666232">
              <w:rPr>
                <w:rFonts w:ascii="Arial" w:hAnsi="Arial" w:cs="Arial"/>
                <w:sz w:val="18"/>
                <w:szCs w:val="18"/>
              </w:rPr>
              <w:t xml:space="preserve"> st</w:t>
            </w:r>
            <w:r w:rsidRPr="00666232">
              <w:rPr>
                <w:rFonts w:ascii="Arial" w:hAnsi="Arial" w:cs="Arial"/>
                <w:sz w:val="18"/>
                <w:szCs w:val="18"/>
              </w:rPr>
              <w:t>a</w:t>
            </w:r>
            <w:r w:rsidRPr="00666232">
              <w:rPr>
                <w:rFonts w:ascii="Arial" w:hAnsi="Arial" w:cs="Arial"/>
                <w:sz w:val="18"/>
                <w:szCs w:val="18"/>
              </w:rPr>
              <w:t xml:space="preserve">tus on </w:t>
            </w:r>
            <w:r w:rsidR="005D6C8A">
              <w:rPr>
                <w:rFonts w:ascii="Arial" w:hAnsi="Arial" w:cs="Arial"/>
                <w:sz w:val="18"/>
                <w:szCs w:val="18"/>
              </w:rPr>
              <w:t xml:space="preserve">all </w:t>
            </w:r>
            <w:r w:rsidR="003771AF">
              <w:rPr>
                <w:rFonts w:ascii="Arial" w:hAnsi="Arial" w:cs="Arial"/>
                <w:sz w:val="18"/>
                <w:szCs w:val="18"/>
              </w:rPr>
              <w:t xml:space="preserve">open and pending </w:t>
            </w:r>
            <w:r w:rsidRPr="00666232">
              <w:rPr>
                <w:rFonts w:ascii="Arial" w:hAnsi="Arial" w:cs="Arial"/>
                <w:sz w:val="18"/>
                <w:szCs w:val="18"/>
              </w:rPr>
              <w:t>assignments</w:t>
            </w:r>
          </w:p>
        </w:tc>
        <w:tc>
          <w:tcPr>
            <w:tcW w:w="2880" w:type="dxa"/>
          </w:tcPr>
          <w:p w:rsidR="00C6203F" w:rsidRPr="00CB2D95" w:rsidRDefault="0075233D" w:rsidP="0005757E">
            <w:pPr>
              <w:rPr>
                <w:rFonts w:ascii="Arial" w:hAnsi="Arial" w:cs="Arial"/>
                <w:sz w:val="18"/>
                <w:szCs w:val="18"/>
              </w:rPr>
            </w:pPr>
            <w:r>
              <w:rPr>
                <w:rFonts w:ascii="Arial" w:hAnsi="Arial" w:cs="Arial"/>
                <w:i/>
                <w:sz w:val="18"/>
                <w:szCs w:val="18"/>
              </w:rPr>
              <w:t>Team Members</w:t>
            </w:r>
            <w:r w:rsidR="00C6203F" w:rsidRPr="00896A18">
              <w:rPr>
                <w:rFonts w:ascii="Arial" w:hAnsi="Arial" w:cs="Arial"/>
                <w:i/>
                <w:sz w:val="18"/>
                <w:szCs w:val="18"/>
              </w:rPr>
              <w:t xml:space="preserve">; </w:t>
            </w:r>
            <w:r>
              <w:rPr>
                <w:rFonts w:ascii="Arial" w:hAnsi="Arial" w:cs="Arial"/>
                <w:sz w:val="18"/>
                <w:szCs w:val="18"/>
              </w:rPr>
              <w:t>Leadership Team</w:t>
            </w:r>
            <w:r w:rsidR="00C6203F">
              <w:rPr>
                <w:rFonts w:ascii="Arial" w:hAnsi="Arial" w:cs="Arial"/>
                <w:sz w:val="18"/>
                <w:szCs w:val="18"/>
              </w:rPr>
              <w:t xml:space="preserve">, </w:t>
            </w:r>
            <w:r>
              <w:rPr>
                <w:rFonts w:ascii="Arial" w:hAnsi="Arial" w:cs="Arial"/>
                <w:sz w:val="18"/>
                <w:szCs w:val="18"/>
              </w:rPr>
              <w:t>Interested Parties</w:t>
            </w:r>
          </w:p>
        </w:tc>
        <w:tc>
          <w:tcPr>
            <w:tcW w:w="3060" w:type="dxa"/>
          </w:tcPr>
          <w:p w:rsidR="00C6203F" w:rsidRPr="00666232" w:rsidRDefault="00C6203F" w:rsidP="0005757E">
            <w:pPr>
              <w:rPr>
                <w:rFonts w:ascii="Arial" w:hAnsi="Arial" w:cs="Arial"/>
                <w:sz w:val="18"/>
                <w:szCs w:val="18"/>
              </w:rPr>
            </w:pPr>
            <w:r w:rsidRPr="00666232">
              <w:rPr>
                <w:rFonts w:ascii="Arial" w:hAnsi="Arial" w:cs="Arial"/>
                <w:sz w:val="18"/>
                <w:szCs w:val="18"/>
              </w:rPr>
              <w:t>Periodic, weekly or bi-weekly for current assignments</w:t>
            </w:r>
            <w:r w:rsidR="005D6C8A">
              <w:rPr>
                <w:rFonts w:ascii="Arial" w:hAnsi="Arial" w:cs="Arial"/>
                <w:sz w:val="18"/>
                <w:szCs w:val="18"/>
              </w:rPr>
              <w:t>, or as ident</w:t>
            </w:r>
            <w:r w:rsidR="005D6C8A">
              <w:rPr>
                <w:rFonts w:ascii="Arial" w:hAnsi="Arial" w:cs="Arial"/>
                <w:sz w:val="18"/>
                <w:szCs w:val="18"/>
              </w:rPr>
              <w:t>i</w:t>
            </w:r>
            <w:r w:rsidR="005D6C8A">
              <w:rPr>
                <w:rFonts w:ascii="Arial" w:hAnsi="Arial" w:cs="Arial"/>
                <w:sz w:val="18"/>
                <w:szCs w:val="18"/>
              </w:rPr>
              <w:t>fied in plan</w:t>
            </w:r>
          </w:p>
        </w:tc>
        <w:tc>
          <w:tcPr>
            <w:tcW w:w="2700" w:type="dxa"/>
          </w:tcPr>
          <w:p w:rsidR="00C6203F" w:rsidRPr="00666232" w:rsidRDefault="00C6203F" w:rsidP="005D6C8A">
            <w:pPr>
              <w:rPr>
                <w:rFonts w:ascii="Arial" w:hAnsi="Arial" w:cs="Arial"/>
                <w:sz w:val="18"/>
                <w:szCs w:val="18"/>
              </w:rPr>
            </w:pPr>
            <w:r>
              <w:rPr>
                <w:rFonts w:ascii="Arial" w:hAnsi="Arial" w:cs="Arial"/>
                <w:sz w:val="18"/>
                <w:szCs w:val="18"/>
              </w:rPr>
              <w:t xml:space="preserve">Informal report </w:t>
            </w:r>
            <w:r w:rsidR="005D6C8A">
              <w:rPr>
                <w:rFonts w:ascii="Arial" w:hAnsi="Arial" w:cs="Arial"/>
                <w:sz w:val="18"/>
                <w:szCs w:val="18"/>
              </w:rPr>
              <w:t>for</w:t>
            </w:r>
            <w:r>
              <w:rPr>
                <w:rFonts w:ascii="Arial" w:hAnsi="Arial" w:cs="Arial"/>
                <w:sz w:val="18"/>
                <w:szCs w:val="18"/>
              </w:rPr>
              <w:t xml:space="preserve"> all current </w:t>
            </w:r>
            <w:r w:rsidR="005D6C8A">
              <w:rPr>
                <w:rFonts w:ascii="Arial" w:hAnsi="Arial" w:cs="Arial"/>
                <w:sz w:val="18"/>
                <w:szCs w:val="18"/>
              </w:rPr>
              <w:t>efforts; ideally, use of tagged XML routes each item to the appropriate project manager</w:t>
            </w:r>
          </w:p>
        </w:tc>
      </w:tr>
      <w:tr w:rsidR="007D7D83" w:rsidRPr="00666232" w:rsidTr="00B67107">
        <w:trPr>
          <w:trHeight w:val="251"/>
        </w:trPr>
        <w:tc>
          <w:tcPr>
            <w:tcW w:w="2070" w:type="dxa"/>
          </w:tcPr>
          <w:p w:rsidR="007D7D83" w:rsidRPr="002F54EC" w:rsidRDefault="007D7D83" w:rsidP="00B67107">
            <w:pPr>
              <w:rPr>
                <w:rFonts w:ascii="Arial" w:hAnsi="Arial" w:cs="Arial"/>
                <w:sz w:val="18"/>
                <w:szCs w:val="18"/>
              </w:rPr>
            </w:pPr>
            <w:r>
              <w:rPr>
                <w:rFonts w:ascii="Arial" w:hAnsi="Arial" w:cs="Arial"/>
                <w:sz w:val="18"/>
                <w:szCs w:val="18"/>
              </w:rPr>
              <w:t>Managing By Wande</w:t>
            </w:r>
            <w:r>
              <w:rPr>
                <w:rFonts w:ascii="Arial" w:hAnsi="Arial" w:cs="Arial"/>
                <w:sz w:val="18"/>
                <w:szCs w:val="18"/>
              </w:rPr>
              <w:t>r</w:t>
            </w:r>
            <w:r>
              <w:rPr>
                <w:rFonts w:ascii="Arial" w:hAnsi="Arial" w:cs="Arial"/>
                <w:sz w:val="18"/>
                <w:szCs w:val="18"/>
              </w:rPr>
              <w:t>ing Around</w:t>
            </w:r>
          </w:p>
        </w:tc>
        <w:tc>
          <w:tcPr>
            <w:tcW w:w="3690" w:type="dxa"/>
            <w:gridSpan w:val="2"/>
          </w:tcPr>
          <w:p w:rsidR="007D7D83" w:rsidRPr="00666232" w:rsidRDefault="007D7D83" w:rsidP="00B67107">
            <w:pPr>
              <w:rPr>
                <w:rFonts w:ascii="Arial" w:hAnsi="Arial" w:cs="Arial"/>
                <w:sz w:val="18"/>
                <w:szCs w:val="18"/>
              </w:rPr>
            </w:pPr>
            <w:r>
              <w:rPr>
                <w:rFonts w:ascii="Arial" w:hAnsi="Arial" w:cs="Arial"/>
                <w:i/>
                <w:sz w:val="18"/>
                <w:szCs w:val="18"/>
              </w:rPr>
              <w:t>C, E.</w:t>
            </w:r>
            <w:r w:rsidRPr="00666232">
              <w:rPr>
                <w:rFonts w:ascii="Arial" w:hAnsi="Arial" w:cs="Arial"/>
                <w:i/>
                <w:sz w:val="18"/>
                <w:szCs w:val="18"/>
              </w:rPr>
              <w:t xml:space="preserve"> </w:t>
            </w:r>
            <w:r>
              <w:rPr>
                <w:rFonts w:ascii="Arial" w:hAnsi="Arial" w:cs="Arial"/>
                <w:sz w:val="18"/>
                <w:szCs w:val="18"/>
              </w:rPr>
              <w:t>Pro-actively collect current info</w:t>
            </w:r>
            <w:r>
              <w:rPr>
                <w:rFonts w:ascii="Arial" w:hAnsi="Arial" w:cs="Arial"/>
                <w:sz w:val="18"/>
                <w:szCs w:val="18"/>
              </w:rPr>
              <w:t>r</w:t>
            </w:r>
            <w:r>
              <w:rPr>
                <w:rFonts w:ascii="Arial" w:hAnsi="Arial" w:cs="Arial"/>
                <w:sz w:val="18"/>
                <w:szCs w:val="18"/>
              </w:rPr>
              <w:t>mation from team, without micro-managing</w:t>
            </w:r>
          </w:p>
        </w:tc>
        <w:tc>
          <w:tcPr>
            <w:tcW w:w="2880" w:type="dxa"/>
          </w:tcPr>
          <w:p w:rsidR="007D7D83" w:rsidRPr="00CB2D95" w:rsidRDefault="007D7D83" w:rsidP="00B67107">
            <w:pPr>
              <w:rPr>
                <w:rFonts w:ascii="Arial" w:hAnsi="Arial" w:cs="Arial"/>
                <w:sz w:val="18"/>
                <w:szCs w:val="18"/>
              </w:rPr>
            </w:pPr>
            <w:r>
              <w:rPr>
                <w:rFonts w:ascii="Arial" w:hAnsi="Arial" w:cs="Arial"/>
                <w:i/>
                <w:sz w:val="18"/>
                <w:szCs w:val="18"/>
              </w:rPr>
              <w:t>Leadership Team</w:t>
            </w:r>
            <w:r w:rsidRPr="00896A18">
              <w:rPr>
                <w:rFonts w:ascii="Arial" w:hAnsi="Arial" w:cs="Arial"/>
                <w:i/>
                <w:sz w:val="18"/>
                <w:szCs w:val="18"/>
              </w:rPr>
              <w:t xml:space="preserve">; </w:t>
            </w:r>
            <w:r>
              <w:rPr>
                <w:rFonts w:ascii="Arial" w:hAnsi="Arial" w:cs="Arial"/>
                <w:sz w:val="18"/>
                <w:szCs w:val="18"/>
              </w:rPr>
              <w:t>Team Me</w:t>
            </w:r>
            <w:r>
              <w:rPr>
                <w:rFonts w:ascii="Arial" w:hAnsi="Arial" w:cs="Arial"/>
                <w:sz w:val="18"/>
                <w:szCs w:val="18"/>
              </w:rPr>
              <w:t>m</w:t>
            </w:r>
            <w:r>
              <w:rPr>
                <w:rFonts w:ascii="Arial" w:hAnsi="Arial" w:cs="Arial"/>
                <w:sz w:val="18"/>
                <w:szCs w:val="18"/>
              </w:rPr>
              <w:t>bers, Interested Parties</w:t>
            </w:r>
          </w:p>
        </w:tc>
        <w:tc>
          <w:tcPr>
            <w:tcW w:w="3060" w:type="dxa"/>
          </w:tcPr>
          <w:p w:rsidR="007D7D83" w:rsidRPr="00666232" w:rsidRDefault="007D7D83" w:rsidP="00B67107">
            <w:pPr>
              <w:rPr>
                <w:rFonts w:ascii="Arial" w:hAnsi="Arial" w:cs="Arial"/>
                <w:sz w:val="18"/>
                <w:szCs w:val="18"/>
              </w:rPr>
            </w:pPr>
            <w:r>
              <w:rPr>
                <w:rFonts w:ascii="Arial" w:hAnsi="Arial" w:cs="Arial"/>
                <w:sz w:val="18"/>
                <w:szCs w:val="18"/>
              </w:rPr>
              <w:t>On an ongoing basis; problems o</w:t>
            </w:r>
            <w:r>
              <w:rPr>
                <w:rFonts w:ascii="Arial" w:hAnsi="Arial" w:cs="Arial"/>
                <w:sz w:val="18"/>
                <w:szCs w:val="18"/>
              </w:rPr>
              <w:t>c</w:t>
            </w:r>
            <w:r>
              <w:rPr>
                <w:rFonts w:ascii="Arial" w:hAnsi="Arial" w:cs="Arial"/>
                <w:sz w:val="18"/>
                <w:szCs w:val="18"/>
              </w:rPr>
              <w:t>cur when you are not watching</w:t>
            </w:r>
          </w:p>
        </w:tc>
        <w:tc>
          <w:tcPr>
            <w:tcW w:w="2700" w:type="dxa"/>
          </w:tcPr>
          <w:p w:rsidR="007D7D83" w:rsidRPr="00666232" w:rsidRDefault="007D7D83" w:rsidP="00B67107">
            <w:pPr>
              <w:rPr>
                <w:rFonts w:ascii="Arial" w:hAnsi="Arial" w:cs="Arial"/>
                <w:sz w:val="18"/>
                <w:szCs w:val="18"/>
              </w:rPr>
            </w:pPr>
            <w:r>
              <w:rPr>
                <w:rFonts w:ascii="Arial" w:hAnsi="Arial" w:cs="Arial"/>
                <w:sz w:val="18"/>
                <w:szCs w:val="18"/>
              </w:rPr>
              <w:t>Random or targeted discu</w:t>
            </w:r>
            <w:r>
              <w:rPr>
                <w:rFonts w:ascii="Arial" w:hAnsi="Arial" w:cs="Arial"/>
                <w:sz w:val="18"/>
                <w:szCs w:val="18"/>
              </w:rPr>
              <w:t>s</w:t>
            </w:r>
            <w:r>
              <w:rPr>
                <w:rFonts w:ascii="Arial" w:hAnsi="Arial" w:cs="Arial"/>
                <w:sz w:val="18"/>
                <w:szCs w:val="18"/>
              </w:rPr>
              <w:t>sion</w:t>
            </w:r>
          </w:p>
        </w:tc>
      </w:tr>
      <w:tr w:rsidR="00C6203F" w:rsidRPr="00666232" w:rsidTr="007D7D83">
        <w:trPr>
          <w:trHeight w:val="251"/>
        </w:trPr>
        <w:tc>
          <w:tcPr>
            <w:tcW w:w="2070" w:type="dxa"/>
          </w:tcPr>
          <w:p w:rsidR="00C6203F" w:rsidRPr="002F54EC" w:rsidRDefault="007D7D83" w:rsidP="00C6203F">
            <w:pPr>
              <w:rPr>
                <w:rFonts w:ascii="Arial" w:hAnsi="Arial" w:cs="Arial"/>
                <w:sz w:val="18"/>
                <w:szCs w:val="18"/>
              </w:rPr>
            </w:pPr>
            <w:r>
              <w:rPr>
                <w:rFonts w:ascii="Arial" w:hAnsi="Arial" w:cs="Arial"/>
                <w:sz w:val="18"/>
                <w:szCs w:val="18"/>
              </w:rPr>
              <w:t>Project Team Diary</w:t>
            </w:r>
          </w:p>
        </w:tc>
        <w:tc>
          <w:tcPr>
            <w:tcW w:w="3690" w:type="dxa"/>
            <w:gridSpan w:val="2"/>
          </w:tcPr>
          <w:p w:rsidR="00C6203F" w:rsidRPr="00666232" w:rsidRDefault="00C6203F" w:rsidP="007D7D83">
            <w:pPr>
              <w:rPr>
                <w:rFonts w:ascii="Arial" w:hAnsi="Arial" w:cs="Arial"/>
                <w:sz w:val="18"/>
                <w:szCs w:val="18"/>
              </w:rPr>
            </w:pPr>
            <w:r>
              <w:rPr>
                <w:rFonts w:ascii="Arial" w:hAnsi="Arial" w:cs="Arial"/>
                <w:i/>
                <w:sz w:val="18"/>
                <w:szCs w:val="18"/>
              </w:rPr>
              <w:t>E</w:t>
            </w:r>
            <w:r w:rsidR="00802F88">
              <w:rPr>
                <w:rFonts w:ascii="Arial" w:hAnsi="Arial" w:cs="Arial"/>
                <w:i/>
                <w:sz w:val="18"/>
                <w:szCs w:val="18"/>
              </w:rPr>
              <w:t>.</w:t>
            </w:r>
            <w:r w:rsidRPr="00666232">
              <w:rPr>
                <w:rFonts w:ascii="Arial" w:hAnsi="Arial" w:cs="Arial"/>
                <w:i/>
                <w:sz w:val="18"/>
                <w:szCs w:val="18"/>
              </w:rPr>
              <w:t xml:space="preserve"> </w:t>
            </w:r>
            <w:r w:rsidR="007D7D83" w:rsidRPr="007D7D83">
              <w:rPr>
                <w:rFonts w:ascii="Arial" w:hAnsi="Arial" w:cs="Arial"/>
                <w:sz w:val="18"/>
                <w:szCs w:val="18"/>
              </w:rPr>
              <w:t>A</w:t>
            </w:r>
            <w:r w:rsidR="007D7D83">
              <w:rPr>
                <w:rFonts w:ascii="Arial" w:hAnsi="Arial" w:cs="Arial"/>
                <w:sz w:val="18"/>
                <w:szCs w:val="18"/>
              </w:rPr>
              <w:t xml:space="preserve"> safe way, either a</w:t>
            </w:r>
            <w:r w:rsidR="007D7D83" w:rsidRPr="007D7D83">
              <w:rPr>
                <w:rFonts w:ascii="Arial" w:hAnsi="Arial" w:cs="Arial"/>
                <w:sz w:val="18"/>
                <w:szCs w:val="18"/>
              </w:rPr>
              <w:t>nonymous or signed</w:t>
            </w:r>
            <w:r w:rsidR="007D7D83">
              <w:rPr>
                <w:rFonts w:ascii="Arial" w:hAnsi="Arial" w:cs="Arial"/>
                <w:sz w:val="18"/>
                <w:szCs w:val="18"/>
              </w:rPr>
              <w:t>, for team members to share perspectives, attitudes, concerns, questions and acco</w:t>
            </w:r>
            <w:r w:rsidR="007D7D83">
              <w:rPr>
                <w:rFonts w:ascii="Arial" w:hAnsi="Arial" w:cs="Arial"/>
                <w:sz w:val="18"/>
                <w:szCs w:val="18"/>
              </w:rPr>
              <w:t>m</w:t>
            </w:r>
            <w:r w:rsidR="007D7D83">
              <w:rPr>
                <w:rFonts w:ascii="Arial" w:hAnsi="Arial" w:cs="Arial"/>
                <w:sz w:val="18"/>
                <w:szCs w:val="18"/>
              </w:rPr>
              <w:t>plishments</w:t>
            </w:r>
          </w:p>
        </w:tc>
        <w:tc>
          <w:tcPr>
            <w:tcW w:w="2880" w:type="dxa"/>
          </w:tcPr>
          <w:p w:rsidR="00C6203F" w:rsidRPr="00CB2D95" w:rsidRDefault="007D7D83" w:rsidP="005D6C8A">
            <w:pPr>
              <w:rPr>
                <w:rFonts w:ascii="Arial" w:hAnsi="Arial" w:cs="Arial"/>
                <w:sz w:val="18"/>
                <w:szCs w:val="18"/>
              </w:rPr>
            </w:pPr>
            <w:r w:rsidRPr="007D7D83">
              <w:rPr>
                <w:rFonts w:ascii="Arial" w:hAnsi="Arial" w:cs="Arial"/>
                <w:i/>
                <w:sz w:val="18"/>
                <w:szCs w:val="18"/>
              </w:rPr>
              <w:t xml:space="preserve">Team Members, </w:t>
            </w:r>
            <w:r w:rsidR="0075233D">
              <w:rPr>
                <w:rFonts w:ascii="Arial" w:hAnsi="Arial" w:cs="Arial"/>
                <w:i/>
                <w:sz w:val="18"/>
                <w:szCs w:val="18"/>
              </w:rPr>
              <w:t>Leadership Team</w:t>
            </w:r>
            <w:r w:rsidR="00C6203F" w:rsidRPr="00896A18">
              <w:rPr>
                <w:rFonts w:ascii="Arial" w:hAnsi="Arial" w:cs="Arial"/>
                <w:i/>
                <w:sz w:val="18"/>
                <w:szCs w:val="18"/>
              </w:rPr>
              <w:t>;</w:t>
            </w:r>
            <w:r w:rsidR="00C6203F">
              <w:rPr>
                <w:rFonts w:ascii="Arial" w:hAnsi="Arial" w:cs="Arial"/>
                <w:sz w:val="18"/>
                <w:szCs w:val="18"/>
              </w:rPr>
              <w:t xml:space="preserve"> </w:t>
            </w:r>
            <w:r w:rsidR="0075233D">
              <w:rPr>
                <w:rFonts w:ascii="Arial" w:hAnsi="Arial" w:cs="Arial"/>
                <w:sz w:val="18"/>
                <w:szCs w:val="18"/>
              </w:rPr>
              <w:t>Interested Parties</w:t>
            </w:r>
          </w:p>
        </w:tc>
        <w:tc>
          <w:tcPr>
            <w:tcW w:w="3060" w:type="dxa"/>
          </w:tcPr>
          <w:p w:rsidR="00C6203F" w:rsidRPr="00666232" w:rsidRDefault="00C6203F" w:rsidP="002711FF">
            <w:pPr>
              <w:rPr>
                <w:rFonts w:ascii="Arial" w:hAnsi="Arial" w:cs="Arial"/>
                <w:sz w:val="18"/>
                <w:szCs w:val="18"/>
              </w:rPr>
            </w:pPr>
            <w:r>
              <w:rPr>
                <w:rFonts w:ascii="Arial" w:hAnsi="Arial" w:cs="Arial"/>
                <w:sz w:val="18"/>
                <w:szCs w:val="18"/>
              </w:rPr>
              <w:t>On an ongoing basis</w:t>
            </w:r>
            <w:r w:rsidR="007D7D83">
              <w:rPr>
                <w:rFonts w:ascii="Arial" w:hAnsi="Arial" w:cs="Arial"/>
                <w:sz w:val="18"/>
                <w:szCs w:val="18"/>
              </w:rPr>
              <w:t>, and as nee</w:t>
            </w:r>
            <w:r w:rsidR="007D7D83">
              <w:rPr>
                <w:rFonts w:ascii="Arial" w:hAnsi="Arial" w:cs="Arial"/>
                <w:sz w:val="18"/>
                <w:szCs w:val="18"/>
              </w:rPr>
              <w:t>d</w:t>
            </w:r>
            <w:r w:rsidR="007D7D83">
              <w:rPr>
                <w:rFonts w:ascii="Arial" w:hAnsi="Arial" w:cs="Arial"/>
                <w:sz w:val="18"/>
                <w:szCs w:val="18"/>
              </w:rPr>
              <w:t>ed. Especially important to observe activity level and content when team is in “crunch mode”</w:t>
            </w:r>
          </w:p>
        </w:tc>
        <w:tc>
          <w:tcPr>
            <w:tcW w:w="2700" w:type="dxa"/>
          </w:tcPr>
          <w:p w:rsidR="00C6203F" w:rsidRPr="00666232" w:rsidRDefault="007D7D83" w:rsidP="007D7D83">
            <w:pPr>
              <w:rPr>
                <w:rFonts w:ascii="Arial" w:hAnsi="Arial" w:cs="Arial"/>
                <w:sz w:val="18"/>
                <w:szCs w:val="18"/>
              </w:rPr>
            </w:pPr>
            <w:r>
              <w:rPr>
                <w:rFonts w:ascii="Arial" w:hAnsi="Arial" w:cs="Arial"/>
                <w:sz w:val="18"/>
                <w:szCs w:val="18"/>
              </w:rPr>
              <w:t>Wikis are perfect for this, b</w:t>
            </w:r>
            <w:r>
              <w:rPr>
                <w:rFonts w:ascii="Arial" w:hAnsi="Arial" w:cs="Arial"/>
                <w:sz w:val="18"/>
                <w:szCs w:val="18"/>
              </w:rPr>
              <w:t>e</w:t>
            </w:r>
            <w:r>
              <w:rPr>
                <w:rFonts w:ascii="Arial" w:hAnsi="Arial" w:cs="Arial"/>
                <w:sz w:val="18"/>
                <w:szCs w:val="18"/>
              </w:rPr>
              <w:t>cause they can be posted by individual or anonymously</w:t>
            </w:r>
          </w:p>
        </w:tc>
      </w:tr>
      <w:tr w:rsidR="00C6203F" w:rsidRPr="00666232" w:rsidTr="007D7D83">
        <w:trPr>
          <w:trHeight w:val="350"/>
        </w:trPr>
        <w:tc>
          <w:tcPr>
            <w:tcW w:w="2070" w:type="dxa"/>
          </w:tcPr>
          <w:p w:rsidR="00C6203F" w:rsidRPr="00666232" w:rsidRDefault="00C6203F" w:rsidP="002F54EC">
            <w:pPr>
              <w:rPr>
                <w:rFonts w:ascii="Arial" w:hAnsi="Arial" w:cs="Arial"/>
                <w:sz w:val="18"/>
                <w:szCs w:val="18"/>
              </w:rPr>
            </w:pPr>
            <w:r>
              <w:rPr>
                <w:rFonts w:ascii="Arial" w:hAnsi="Arial" w:cs="Arial"/>
                <w:sz w:val="18"/>
                <w:szCs w:val="18"/>
              </w:rPr>
              <w:t>Team Status Mee</w:t>
            </w:r>
            <w:r>
              <w:rPr>
                <w:rFonts w:ascii="Arial" w:hAnsi="Arial" w:cs="Arial"/>
                <w:sz w:val="18"/>
                <w:szCs w:val="18"/>
              </w:rPr>
              <w:t>t</w:t>
            </w:r>
            <w:r>
              <w:rPr>
                <w:rFonts w:ascii="Arial" w:hAnsi="Arial" w:cs="Arial"/>
                <w:sz w:val="18"/>
                <w:szCs w:val="18"/>
              </w:rPr>
              <w:t>ings</w:t>
            </w:r>
          </w:p>
        </w:tc>
        <w:tc>
          <w:tcPr>
            <w:tcW w:w="3690" w:type="dxa"/>
            <w:gridSpan w:val="2"/>
          </w:tcPr>
          <w:p w:rsidR="00C6203F" w:rsidRPr="00666232" w:rsidRDefault="00C6203F" w:rsidP="00E6115F">
            <w:pPr>
              <w:rPr>
                <w:rFonts w:ascii="Arial" w:hAnsi="Arial" w:cs="Arial"/>
                <w:sz w:val="18"/>
                <w:szCs w:val="18"/>
              </w:rPr>
            </w:pPr>
            <w:r>
              <w:rPr>
                <w:rFonts w:ascii="Arial" w:hAnsi="Arial" w:cs="Arial"/>
                <w:i/>
                <w:sz w:val="18"/>
                <w:szCs w:val="18"/>
              </w:rPr>
              <w:t>C, E</w:t>
            </w:r>
            <w:r w:rsidR="00802F88">
              <w:rPr>
                <w:rFonts w:ascii="Arial" w:hAnsi="Arial" w:cs="Arial"/>
                <w:i/>
                <w:sz w:val="18"/>
                <w:szCs w:val="18"/>
              </w:rPr>
              <w:t>.</w:t>
            </w:r>
            <w:r w:rsidRPr="00666232">
              <w:rPr>
                <w:rFonts w:ascii="Arial" w:hAnsi="Arial" w:cs="Arial"/>
                <w:i/>
                <w:sz w:val="18"/>
                <w:szCs w:val="18"/>
              </w:rPr>
              <w:t xml:space="preserve"> </w:t>
            </w:r>
            <w:r w:rsidR="00802F88">
              <w:rPr>
                <w:rFonts w:ascii="Arial" w:hAnsi="Arial" w:cs="Arial"/>
                <w:sz w:val="18"/>
                <w:szCs w:val="18"/>
              </w:rPr>
              <w:t>H</w:t>
            </w:r>
            <w:r>
              <w:rPr>
                <w:rFonts w:ascii="Arial" w:hAnsi="Arial" w:cs="Arial"/>
                <w:sz w:val="18"/>
                <w:szCs w:val="18"/>
              </w:rPr>
              <w:t>elps to correlate multiple data or i</w:t>
            </w:r>
            <w:r>
              <w:rPr>
                <w:rFonts w:ascii="Arial" w:hAnsi="Arial" w:cs="Arial"/>
                <w:sz w:val="18"/>
                <w:szCs w:val="18"/>
              </w:rPr>
              <w:t>n</w:t>
            </w:r>
            <w:r>
              <w:rPr>
                <w:rFonts w:ascii="Arial" w:hAnsi="Arial" w:cs="Arial"/>
                <w:sz w:val="18"/>
                <w:szCs w:val="18"/>
              </w:rPr>
              <w:t xml:space="preserve">formation points, </w:t>
            </w:r>
            <w:r w:rsidR="00A826B9">
              <w:rPr>
                <w:rFonts w:ascii="Arial" w:hAnsi="Arial" w:cs="Arial"/>
                <w:sz w:val="18"/>
                <w:szCs w:val="18"/>
              </w:rPr>
              <w:t xml:space="preserve">and </w:t>
            </w:r>
            <w:r>
              <w:rPr>
                <w:rFonts w:ascii="Arial" w:hAnsi="Arial" w:cs="Arial"/>
                <w:sz w:val="18"/>
                <w:szCs w:val="18"/>
              </w:rPr>
              <w:t xml:space="preserve">drill down </w:t>
            </w:r>
            <w:r w:rsidR="00A826B9">
              <w:rPr>
                <w:rFonts w:ascii="Arial" w:hAnsi="Arial" w:cs="Arial"/>
                <w:sz w:val="18"/>
                <w:szCs w:val="18"/>
              </w:rPr>
              <w:t xml:space="preserve">to details, where needed, </w:t>
            </w:r>
            <w:r>
              <w:rPr>
                <w:rFonts w:ascii="Arial" w:hAnsi="Arial" w:cs="Arial"/>
                <w:sz w:val="18"/>
                <w:szCs w:val="18"/>
              </w:rPr>
              <w:t>to see true status</w:t>
            </w:r>
          </w:p>
        </w:tc>
        <w:tc>
          <w:tcPr>
            <w:tcW w:w="2880" w:type="dxa"/>
          </w:tcPr>
          <w:p w:rsidR="00C6203F" w:rsidRPr="00CB2D95" w:rsidRDefault="0075233D" w:rsidP="00E6115F">
            <w:pPr>
              <w:rPr>
                <w:rFonts w:ascii="Arial" w:hAnsi="Arial" w:cs="Arial"/>
                <w:sz w:val="18"/>
                <w:szCs w:val="18"/>
              </w:rPr>
            </w:pPr>
            <w:r>
              <w:rPr>
                <w:rFonts w:ascii="Arial" w:hAnsi="Arial" w:cs="Arial"/>
                <w:i/>
                <w:sz w:val="18"/>
                <w:szCs w:val="18"/>
              </w:rPr>
              <w:t>Leadership Team</w:t>
            </w:r>
            <w:r w:rsidR="00C6203F" w:rsidRPr="00896A18">
              <w:rPr>
                <w:rFonts w:ascii="Arial" w:hAnsi="Arial" w:cs="Arial"/>
                <w:i/>
                <w:sz w:val="18"/>
                <w:szCs w:val="18"/>
              </w:rPr>
              <w:t xml:space="preserve">; </w:t>
            </w:r>
            <w:r>
              <w:rPr>
                <w:rFonts w:ascii="Arial" w:hAnsi="Arial" w:cs="Arial"/>
                <w:sz w:val="18"/>
                <w:szCs w:val="18"/>
              </w:rPr>
              <w:t>Team Me</w:t>
            </w:r>
            <w:r>
              <w:rPr>
                <w:rFonts w:ascii="Arial" w:hAnsi="Arial" w:cs="Arial"/>
                <w:sz w:val="18"/>
                <w:szCs w:val="18"/>
              </w:rPr>
              <w:t>m</w:t>
            </w:r>
            <w:r>
              <w:rPr>
                <w:rFonts w:ascii="Arial" w:hAnsi="Arial" w:cs="Arial"/>
                <w:sz w:val="18"/>
                <w:szCs w:val="18"/>
              </w:rPr>
              <w:t>bers</w:t>
            </w:r>
            <w:r w:rsidR="00C6203F">
              <w:rPr>
                <w:rFonts w:ascii="Arial" w:hAnsi="Arial" w:cs="Arial"/>
                <w:sz w:val="18"/>
                <w:szCs w:val="18"/>
              </w:rPr>
              <w:t xml:space="preserve">, </w:t>
            </w:r>
            <w:r>
              <w:rPr>
                <w:rFonts w:ascii="Arial" w:hAnsi="Arial" w:cs="Arial"/>
                <w:sz w:val="18"/>
                <w:szCs w:val="18"/>
              </w:rPr>
              <w:t>Interested Parties</w:t>
            </w:r>
          </w:p>
        </w:tc>
        <w:tc>
          <w:tcPr>
            <w:tcW w:w="3060" w:type="dxa"/>
          </w:tcPr>
          <w:p w:rsidR="00C6203F" w:rsidRPr="00C6203F" w:rsidRDefault="00C6203F" w:rsidP="00C6203F">
            <w:pPr>
              <w:rPr>
                <w:rFonts w:ascii="Arial" w:hAnsi="Arial" w:cs="Arial"/>
                <w:sz w:val="18"/>
                <w:szCs w:val="18"/>
              </w:rPr>
            </w:pPr>
            <w:r>
              <w:rPr>
                <w:rFonts w:ascii="Arial" w:hAnsi="Arial" w:cs="Arial"/>
                <w:sz w:val="18"/>
                <w:szCs w:val="18"/>
              </w:rPr>
              <w:t>On a regular basis, depending on project urgency; weekly or bi-weekly</w:t>
            </w:r>
          </w:p>
        </w:tc>
        <w:tc>
          <w:tcPr>
            <w:tcW w:w="2700" w:type="dxa"/>
          </w:tcPr>
          <w:p w:rsidR="00C6203F" w:rsidRPr="00666232" w:rsidRDefault="00C6203F" w:rsidP="00A70F82">
            <w:pPr>
              <w:rPr>
                <w:rFonts w:ascii="Arial" w:hAnsi="Arial" w:cs="Arial"/>
                <w:sz w:val="18"/>
                <w:szCs w:val="18"/>
              </w:rPr>
            </w:pPr>
            <w:r>
              <w:rPr>
                <w:rFonts w:ascii="Arial" w:hAnsi="Arial" w:cs="Arial"/>
                <w:sz w:val="18"/>
                <w:szCs w:val="18"/>
              </w:rPr>
              <w:t>Meeting with discussion, i</w:t>
            </w:r>
            <w:r>
              <w:rPr>
                <w:rFonts w:ascii="Arial" w:hAnsi="Arial" w:cs="Arial"/>
                <w:sz w:val="18"/>
                <w:szCs w:val="18"/>
              </w:rPr>
              <w:t>n</w:t>
            </w:r>
            <w:r>
              <w:rPr>
                <w:rFonts w:ascii="Arial" w:hAnsi="Arial" w:cs="Arial"/>
                <w:sz w:val="18"/>
                <w:szCs w:val="18"/>
              </w:rPr>
              <w:t>formal minutes; summarized</w:t>
            </w:r>
            <w:r w:rsidR="00A70F82">
              <w:rPr>
                <w:rFonts w:ascii="Arial" w:hAnsi="Arial" w:cs="Arial"/>
                <w:sz w:val="18"/>
                <w:szCs w:val="18"/>
              </w:rPr>
              <w:t xml:space="preserve"> in Project Log</w:t>
            </w:r>
          </w:p>
        </w:tc>
      </w:tr>
      <w:tr w:rsidR="00C6203F" w:rsidRPr="00666232" w:rsidTr="007D7D83">
        <w:trPr>
          <w:trHeight w:val="161"/>
        </w:trPr>
        <w:tc>
          <w:tcPr>
            <w:tcW w:w="2070" w:type="dxa"/>
          </w:tcPr>
          <w:p w:rsidR="00C6203F" w:rsidRPr="00666232" w:rsidRDefault="00C6203F" w:rsidP="006C267D">
            <w:pPr>
              <w:rPr>
                <w:rFonts w:ascii="Arial" w:hAnsi="Arial" w:cs="Arial"/>
                <w:sz w:val="18"/>
                <w:szCs w:val="18"/>
              </w:rPr>
            </w:pPr>
            <w:r w:rsidRPr="00666232">
              <w:rPr>
                <w:rFonts w:ascii="Arial" w:hAnsi="Arial" w:cs="Arial"/>
                <w:sz w:val="18"/>
                <w:szCs w:val="18"/>
              </w:rPr>
              <w:t>Issue Reporting</w:t>
            </w:r>
            <w:r w:rsidR="006C267D">
              <w:rPr>
                <w:rFonts w:ascii="Arial" w:hAnsi="Arial" w:cs="Arial"/>
                <w:sz w:val="18"/>
                <w:szCs w:val="18"/>
              </w:rPr>
              <w:t xml:space="preserve"> and</w:t>
            </w:r>
            <w:r w:rsidRPr="00666232">
              <w:rPr>
                <w:rFonts w:ascii="Arial" w:hAnsi="Arial" w:cs="Arial"/>
                <w:sz w:val="18"/>
                <w:szCs w:val="18"/>
              </w:rPr>
              <w:t xml:space="preserve"> Logging</w:t>
            </w:r>
          </w:p>
        </w:tc>
        <w:tc>
          <w:tcPr>
            <w:tcW w:w="3690" w:type="dxa"/>
            <w:gridSpan w:val="2"/>
          </w:tcPr>
          <w:p w:rsidR="00C6203F" w:rsidRPr="00666232" w:rsidRDefault="00C6203F" w:rsidP="003771AF">
            <w:pPr>
              <w:rPr>
                <w:rFonts w:ascii="Arial" w:hAnsi="Arial" w:cs="Arial"/>
                <w:sz w:val="18"/>
                <w:szCs w:val="18"/>
              </w:rPr>
            </w:pPr>
            <w:r w:rsidRPr="00666232">
              <w:rPr>
                <w:rFonts w:ascii="Arial" w:hAnsi="Arial" w:cs="Arial"/>
                <w:i/>
                <w:sz w:val="18"/>
                <w:szCs w:val="18"/>
              </w:rPr>
              <w:t>I</w:t>
            </w:r>
            <w:r w:rsidR="00802F88">
              <w:rPr>
                <w:rFonts w:ascii="Arial" w:hAnsi="Arial" w:cs="Arial"/>
                <w:i/>
                <w:sz w:val="18"/>
                <w:szCs w:val="18"/>
              </w:rPr>
              <w:t>.</w:t>
            </w:r>
            <w:r w:rsidRPr="00666232">
              <w:rPr>
                <w:rFonts w:ascii="Arial" w:hAnsi="Arial" w:cs="Arial"/>
                <w:i/>
                <w:sz w:val="18"/>
                <w:szCs w:val="18"/>
              </w:rPr>
              <w:t xml:space="preserve"> </w:t>
            </w:r>
            <w:r w:rsidR="00802F88" w:rsidRPr="00802F88">
              <w:rPr>
                <w:rFonts w:ascii="Arial" w:hAnsi="Arial" w:cs="Arial"/>
                <w:sz w:val="18"/>
                <w:szCs w:val="18"/>
              </w:rPr>
              <w:t>R</w:t>
            </w:r>
            <w:r w:rsidRPr="00666232">
              <w:rPr>
                <w:rFonts w:ascii="Arial" w:hAnsi="Arial" w:cs="Arial"/>
                <w:sz w:val="18"/>
                <w:szCs w:val="18"/>
              </w:rPr>
              <w:t>aise Issues</w:t>
            </w:r>
            <w:r w:rsidR="003771AF">
              <w:rPr>
                <w:rFonts w:ascii="Arial" w:hAnsi="Arial" w:cs="Arial"/>
                <w:sz w:val="18"/>
                <w:szCs w:val="18"/>
              </w:rPr>
              <w:t xml:space="preserve"> that affect project success</w:t>
            </w:r>
            <w:r w:rsidR="00802F88">
              <w:rPr>
                <w:rFonts w:ascii="Arial" w:hAnsi="Arial" w:cs="Arial"/>
                <w:sz w:val="18"/>
                <w:szCs w:val="18"/>
              </w:rPr>
              <w:t>.</w:t>
            </w:r>
            <w:r w:rsidRPr="00666232">
              <w:rPr>
                <w:rFonts w:ascii="Arial" w:hAnsi="Arial" w:cs="Arial"/>
                <w:sz w:val="18"/>
                <w:szCs w:val="18"/>
              </w:rPr>
              <w:t xml:space="preserve"> analyze their impact</w:t>
            </w:r>
            <w:r w:rsidR="00802F88">
              <w:rPr>
                <w:rFonts w:ascii="Arial" w:hAnsi="Arial" w:cs="Arial"/>
                <w:sz w:val="18"/>
                <w:szCs w:val="18"/>
              </w:rPr>
              <w:t>.</w:t>
            </w:r>
            <w:r w:rsidRPr="00666232">
              <w:rPr>
                <w:rFonts w:ascii="Arial" w:hAnsi="Arial" w:cs="Arial"/>
                <w:sz w:val="18"/>
                <w:szCs w:val="18"/>
              </w:rPr>
              <w:t xml:space="preserve"> track open i</w:t>
            </w:r>
            <w:r w:rsidRPr="00666232">
              <w:rPr>
                <w:rFonts w:ascii="Arial" w:hAnsi="Arial" w:cs="Arial"/>
                <w:sz w:val="18"/>
                <w:szCs w:val="18"/>
              </w:rPr>
              <w:t>s</w:t>
            </w:r>
            <w:r w:rsidRPr="00666232">
              <w:rPr>
                <w:rFonts w:ascii="Arial" w:hAnsi="Arial" w:cs="Arial"/>
                <w:sz w:val="18"/>
                <w:szCs w:val="18"/>
              </w:rPr>
              <w:t>sues</w:t>
            </w:r>
          </w:p>
        </w:tc>
        <w:tc>
          <w:tcPr>
            <w:tcW w:w="2880" w:type="dxa"/>
          </w:tcPr>
          <w:p w:rsidR="00C6203F" w:rsidRPr="00CB2D95" w:rsidRDefault="0075233D" w:rsidP="0005757E">
            <w:pPr>
              <w:rPr>
                <w:rFonts w:ascii="Arial" w:hAnsi="Arial" w:cs="Arial"/>
                <w:sz w:val="18"/>
                <w:szCs w:val="18"/>
              </w:rPr>
            </w:pPr>
            <w:r>
              <w:rPr>
                <w:rFonts w:ascii="Arial" w:hAnsi="Arial" w:cs="Arial"/>
                <w:i/>
                <w:sz w:val="18"/>
                <w:szCs w:val="18"/>
              </w:rPr>
              <w:t>Team Members</w:t>
            </w:r>
            <w:r w:rsidR="00C6203F" w:rsidRPr="00896A18">
              <w:rPr>
                <w:rFonts w:ascii="Arial" w:hAnsi="Arial" w:cs="Arial"/>
                <w:i/>
                <w:sz w:val="18"/>
                <w:szCs w:val="18"/>
              </w:rPr>
              <w:t xml:space="preserve">; </w:t>
            </w:r>
            <w:r>
              <w:rPr>
                <w:rFonts w:ascii="Arial" w:hAnsi="Arial" w:cs="Arial"/>
                <w:sz w:val="18"/>
                <w:szCs w:val="18"/>
              </w:rPr>
              <w:t>Sponsor</w:t>
            </w:r>
            <w:r w:rsidR="00C6203F">
              <w:rPr>
                <w:rFonts w:ascii="Arial" w:hAnsi="Arial" w:cs="Arial"/>
                <w:sz w:val="18"/>
                <w:szCs w:val="18"/>
              </w:rPr>
              <w:t xml:space="preserve">, </w:t>
            </w:r>
            <w:r>
              <w:rPr>
                <w:rFonts w:ascii="Arial" w:hAnsi="Arial" w:cs="Arial"/>
                <w:sz w:val="18"/>
                <w:szCs w:val="18"/>
              </w:rPr>
              <w:t>Dec</w:t>
            </w:r>
            <w:r>
              <w:rPr>
                <w:rFonts w:ascii="Arial" w:hAnsi="Arial" w:cs="Arial"/>
                <w:sz w:val="18"/>
                <w:szCs w:val="18"/>
              </w:rPr>
              <w:t>i</w:t>
            </w:r>
            <w:r>
              <w:rPr>
                <w:rFonts w:ascii="Arial" w:hAnsi="Arial" w:cs="Arial"/>
                <w:sz w:val="18"/>
                <w:szCs w:val="18"/>
              </w:rPr>
              <w:t>sion-Makers</w:t>
            </w:r>
            <w:r w:rsidR="00C6203F">
              <w:rPr>
                <w:rFonts w:ascii="Arial" w:hAnsi="Arial" w:cs="Arial"/>
                <w:sz w:val="18"/>
                <w:szCs w:val="18"/>
              </w:rPr>
              <w:t xml:space="preserve">, </w:t>
            </w:r>
            <w:r>
              <w:rPr>
                <w:rFonts w:ascii="Arial" w:hAnsi="Arial" w:cs="Arial"/>
                <w:sz w:val="18"/>
                <w:szCs w:val="18"/>
              </w:rPr>
              <w:t>Interested Parties</w:t>
            </w:r>
          </w:p>
        </w:tc>
        <w:tc>
          <w:tcPr>
            <w:tcW w:w="3060" w:type="dxa"/>
          </w:tcPr>
          <w:p w:rsidR="00C6203F" w:rsidRPr="00666232" w:rsidRDefault="00C6203F" w:rsidP="0005757E">
            <w:pPr>
              <w:rPr>
                <w:rFonts w:ascii="Arial" w:hAnsi="Arial" w:cs="Arial"/>
                <w:sz w:val="18"/>
                <w:szCs w:val="18"/>
              </w:rPr>
            </w:pPr>
            <w:r w:rsidRPr="00666232">
              <w:rPr>
                <w:rFonts w:ascii="Arial" w:hAnsi="Arial" w:cs="Arial"/>
                <w:sz w:val="18"/>
                <w:szCs w:val="18"/>
              </w:rPr>
              <w:t>When Issues Occur</w:t>
            </w:r>
          </w:p>
        </w:tc>
        <w:tc>
          <w:tcPr>
            <w:tcW w:w="2700" w:type="dxa"/>
          </w:tcPr>
          <w:p w:rsidR="00C6203F" w:rsidRPr="00666232" w:rsidRDefault="00C6203F" w:rsidP="0005757E">
            <w:pPr>
              <w:rPr>
                <w:rFonts w:ascii="Arial" w:hAnsi="Arial" w:cs="Arial"/>
                <w:sz w:val="18"/>
                <w:szCs w:val="18"/>
              </w:rPr>
            </w:pPr>
            <w:r w:rsidRPr="007D7D83">
              <w:rPr>
                <w:rFonts w:ascii="Arial" w:hAnsi="Arial" w:cs="Arial"/>
                <w:color w:val="0000FF"/>
                <w:sz w:val="18"/>
                <w:szCs w:val="18"/>
              </w:rPr>
              <w:t>Formal report</w:t>
            </w:r>
            <w:r>
              <w:rPr>
                <w:rFonts w:ascii="Arial" w:hAnsi="Arial" w:cs="Arial"/>
                <w:sz w:val="18"/>
                <w:szCs w:val="18"/>
              </w:rPr>
              <w:t xml:space="preserve"> and log of open issues and their latest status</w:t>
            </w:r>
          </w:p>
        </w:tc>
      </w:tr>
      <w:tr w:rsidR="00C6203F" w:rsidRPr="00666232" w:rsidTr="007D7D83">
        <w:trPr>
          <w:trHeight w:val="350"/>
        </w:trPr>
        <w:tc>
          <w:tcPr>
            <w:tcW w:w="2070" w:type="dxa"/>
          </w:tcPr>
          <w:p w:rsidR="00C6203F" w:rsidRPr="00666232" w:rsidRDefault="00C6203F" w:rsidP="0005757E">
            <w:pPr>
              <w:rPr>
                <w:rFonts w:ascii="Arial" w:hAnsi="Arial" w:cs="Arial"/>
                <w:sz w:val="18"/>
                <w:szCs w:val="18"/>
              </w:rPr>
            </w:pPr>
            <w:r w:rsidRPr="00666232">
              <w:rPr>
                <w:rFonts w:ascii="Arial" w:hAnsi="Arial" w:cs="Arial"/>
                <w:sz w:val="18"/>
                <w:szCs w:val="18"/>
              </w:rPr>
              <w:t xml:space="preserve">Issue Resolution </w:t>
            </w:r>
          </w:p>
        </w:tc>
        <w:tc>
          <w:tcPr>
            <w:tcW w:w="3690" w:type="dxa"/>
            <w:gridSpan w:val="2"/>
          </w:tcPr>
          <w:p w:rsidR="00C6203F" w:rsidRPr="00666232" w:rsidRDefault="00475E84" w:rsidP="0005757E">
            <w:pPr>
              <w:rPr>
                <w:rFonts w:ascii="Arial" w:hAnsi="Arial" w:cs="Arial"/>
                <w:sz w:val="18"/>
                <w:szCs w:val="18"/>
              </w:rPr>
            </w:pPr>
            <w:r>
              <w:rPr>
                <w:rFonts w:ascii="Arial" w:hAnsi="Arial" w:cs="Arial"/>
                <w:i/>
                <w:sz w:val="18"/>
                <w:szCs w:val="18"/>
              </w:rPr>
              <w:t>D</w:t>
            </w:r>
            <w:r w:rsidR="00802F88">
              <w:rPr>
                <w:rFonts w:ascii="Arial" w:hAnsi="Arial" w:cs="Arial"/>
                <w:i/>
                <w:sz w:val="18"/>
                <w:szCs w:val="18"/>
              </w:rPr>
              <w:t>.</w:t>
            </w:r>
            <w:r w:rsidR="00C6203F" w:rsidRPr="00802F88">
              <w:rPr>
                <w:rFonts w:ascii="Arial" w:hAnsi="Arial" w:cs="Arial"/>
                <w:sz w:val="18"/>
                <w:szCs w:val="18"/>
              </w:rPr>
              <w:t xml:space="preserve"> </w:t>
            </w:r>
            <w:r w:rsidR="00802F88">
              <w:rPr>
                <w:rFonts w:ascii="Arial" w:hAnsi="Arial" w:cs="Arial"/>
                <w:sz w:val="18"/>
                <w:szCs w:val="18"/>
              </w:rPr>
              <w:t>R</w:t>
            </w:r>
            <w:r w:rsidR="00C6203F" w:rsidRPr="00666232">
              <w:rPr>
                <w:rFonts w:ascii="Arial" w:hAnsi="Arial" w:cs="Arial"/>
                <w:sz w:val="18"/>
                <w:szCs w:val="18"/>
              </w:rPr>
              <w:t>esolve open Issues before they impact the init</w:t>
            </w:r>
            <w:r w:rsidR="00C6203F" w:rsidRPr="00666232">
              <w:rPr>
                <w:rFonts w:ascii="Arial" w:hAnsi="Arial" w:cs="Arial"/>
                <w:sz w:val="18"/>
                <w:szCs w:val="18"/>
              </w:rPr>
              <w:t>i</w:t>
            </w:r>
            <w:r w:rsidR="00C6203F" w:rsidRPr="00666232">
              <w:rPr>
                <w:rFonts w:ascii="Arial" w:hAnsi="Arial" w:cs="Arial"/>
                <w:sz w:val="18"/>
                <w:szCs w:val="18"/>
              </w:rPr>
              <w:t>ative</w:t>
            </w:r>
          </w:p>
        </w:tc>
        <w:tc>
          <w:tcPr>
            <w:tcW w:w="2880" w:type="dxa"/>
          </w:tcPr>
          <w:p w:rsidR="00C6203F" w:rsidRPr="00CB2D95" w:rsidRDefault="0075233D" w:rsidP="0005757E">
            <w:pPr>
              <w:rPr>
                <w:rFonts w:ascii="Arial" w:hAnsi="Arial" w:cs="Arial"/>
                <w:sz w:val="18"/>
                <w:szCs w:val="18"/>
              </w:rPr>
            </w:pPr>
            <w:r>
              <w:rPr>
                <w:rFonts w:ascii="Arial" w:hAnsi="Arial" w:cs="Arial"/>
                <w:i/>
                <w:sz w:val="18"/>
                <w:szCs w:val="18"/>
              </w:rPr>
              <w:t>Sponsor</w:t>
            </w:r>
            <w:r w:rsidR="00C6203F" w:rsidRPr="00896A18">
              <w:rPr>
                <w:rFonts w:ascii="Arial" w:hAnsi="Arial" w:cs="Arial"/>
                <w:i/>
                <w:sz w:val="18"/>
                <w:szCs w:val="18"/>
              </w:rPr>
              <w:t>, L</w:t>
            </w:r>
            <w:r w:rsidR="00A768E0">
              <w:rPr>
                <w:rFonts w:ascii="Arial" w:hAnsi="Arial" w:cs="Arial"/>
                <w:i/>
                <w:sz w:val="18"/>
                <w:szCs w:val="18"/>
              </w:rPr>
              <w:t>eadership Team</w:t>
            </w:r>
            <w:r w:rsidR="00C6203F" w:rsidRPr="00896A18">
              <w:rPr>
                <w:rFonts w:ascii="Arial" w:hAnsi="Arial" w:cs="Arial"/>
                <w:i/>
                <w:sz w:val="18"/>
                <w:szCs w:val="18"/>
              </w:rPr>
              <w:t xml:space="preserve">; </w:t>
            </w:r>
            <w:r>
              <w:rPr>
                <w:rFonts w:ascii="Arial" w:hAnsi="Arial" w:cs="Arial"/>
                <w:sz w:val="18"/>
                <w:szCs w:val="18"/>
              </w:rPr>
              <w:t>D</w:t>
            </w:r>
            <w:r>
              <w:rPr>
                <w:rFonts w:ascii="Arial" w:hAnsi="Arial" w:cs="Arial"/>
                <w:sz w:val="18"/>
                <w:szCs w:val="18"/>
              </w:rPr>
              <w:t>e</w:t>
            </w:r>
            <w:r>
              <w:rPr>
                <w:rFonts w:ascii="Arial" w:hAnsi="Arial" w:cs="Arial"/>
                <w:sz w:val="18"/>
                <w:szCs w:val="18"/>
              </w:rPr>
              <w:t>cision-Makers</w:t>
            </w:r>
            <w:r w:rsidR="00C6203F">
              <w:rPr>
                <w:rFonts w:ascii="Arial" w:hAnsi="Arial" w:cs="Arial"/>
                <w:sz w:val="18"/>
                <w:szCs w:val="18"/>
              </w:rPr>
              <w:t xml:space="preserve">, </w:t>
            </w:r>
            <w:r>
              <w:rPr>
                <w:rFonts w:ascii="Arial" w:hAnsi="Arial" w:cs="Arial"/>
                <w:sz w:val="18"/>
                <w:szCs w:val="18"/>
              </w:rPr>
              <w:t>Interested Pa</w:t>
            </w:r>
            <w:r>
              <w:rPr>
                <w:rFonts w:ascii="Arial" w:hAnsi="Arial" w:cs="Arial"/>
                <w:sz w:val="18"/>
                <w:szCs w:val="18"/>
              </w:rPr>
              <w:t>r</w:t>
            </w:r>
            <w:r>
              <w:rPr>
                <w:rFonts w:ascii="Arial" w:hAnsi="Arial" w:cs="Arial"/>
                <w:sz w:val="18"/>
                <w:szCs w:val="18"/>
              </w:rPr>
              <w:t>ties</w:t>
            </w:r>
            <w:r w:rsidR="00C6203F">
              <w:rPr>
                <w:rFonts w:ascii="Arial" w:hAnsi="Arial" w:cs="Arial"/>
                <w:sz w:val="18"/>
                <w:szCs w:val="18"/>
              </w:rPr>
              <w:t xml:space="preserve"> [, </w:t>
            </w:r>
            <w:r>
              <w:rPr>
                <w:rFonts w:ascii="Arial" w:hAnsi="Arial" w:cs="Arial"/>
                <w:sz w:val="18"/>
                <w:szCs w:val="18"/>
              </w:rPr>
              <w:t>Executives</w:t>
            </w:r>
            <w:r w:rsidR="00C6203F">
              <w:rPr>
                <w:rFonts w:ascii="Arial" w:hAnsi="Arial" w:cs="Arial"/>
                <w:sz w:val="18"/>
                <w:szCs w:val="18"/>
              </w:rPr>
              <w:t>]</w:t>
            </w:r>
          </w:p>
        </w:tc>
        <w:tc>
          <w:tcPr>
            <w:tcW w:w="3060" w:type="dxa"/>
          </w:tcPr>
          <w:p w:rsidR="00C6203F" w:rsidRPr="00666232" w:rsidRDefault="00C6203F" w:rsidP="0005757E">
            <w:pPr>
              <w:rPr>
                <w:rFonts w:ascii="Arial" w:hAnsi="Arial" w:cs="Arial"/>
                <w:sz w:val="18"/>
                <w:szCs w:val="18"/>
              </w:rPr>
            </w:pPr>
            <w:r w:rsidRPr="00666232">
              <w:rPr>
                <w:rFonts w:ascii="Arial" w:hAnsi="Arial" w:cs="Arial"/>
                <w:sz w:val="18"/>
                <w:szCs w:val="18"/>
              </w:rPr>
              <w:t>When Issues Occur</w:t>
            </w:r>
            <w:r>
              <w:rPr>
                <w:rFonts w:ascii="Arial" w:hAnsi="Arial" w:cs="Arial"/>
                <w:sz w:val="18"/>
                <w:szCs w:val="18"/>
              </w:rPr>
              <w:t>, and before they impact the project</w:t>
            </w:r>
          </w:p>
        </w:tc>
        <w:tc>
          <w:tcPr>
            <w:tcW w:w="2700" w:type="dxa"/>
          </w:tcPr>
          <w:p w:rsidR="00C6203F" w:rsidRPr="00666232" w:rsidRDefault="00C6203F" w:rsidP="0005757E">
            <w:pPr>
              <w:rPr>
                <w:rFonts w:ascii="Arial" w:hAnsi="Arial" w:cs="Arial"/>
                <w:sz w:val="18"/>
                <w:szCs w:val="18"/>
              </w:rPr>
            </w:pPr>
            <w:r w:rsidRPr="007D7D83">
              <w:rPr>
                <w:rFonts w:ascii="Arial" w:hAnsi="Arial" w:cs="Arial"/>
                <w:color w:val="0000FF"/>
                <w:sz w:val="18"/>
                <w:szCs w:val="18"/>
              </w:rPr>
              <w:t>Formal report</w:t>
            </w:r>
            <w:r>
              <w:rPr>
                <w:rFonts w:ascii="Arial" w:hAnsi="Arial" w:cs="Arial"/>
                <w:sz w:val="18"/>
                <w:szCs w:val="18"/>
              </w:rPr>
              <w:t xml:space="preserve"> and impact of i</w:t>
            </w:r>
            <w:r>
              <w:rPr>
                <w:rFonts w:ascii="Arial" w:hAnsi="Arial" w:cs="Arial"/>
                <w:sz w:val="18"/>
                <w:szCs w:val="18"/>
              </w:rPr>
              <w:t>s</w:t>
            </w:r>
            <w:r>
              <w:rPr>
                <w:rFonts w:ascii="Arial" w:hAnsi="Arial" w:cs="Arial"/>
                <w:sz w:val="18"/>
                <w:szCs w:val="18"/>
              </w:rPr>
              <w:t>sues resolved too late</w:t>
            </w:r>
          </w:p>
        </w:tc>
      </w:tr>
      <w:tr w:rsidR="00C6203F" w:rsidRPr="00666232" w:rsidTr="007D7D83">
        <w:trPr>
          <w:trHeight w:val="161"/>
        </w:trPr>
        <w:tc>
          <w:tcPr>
            <w:tcW w:w="2070" w:type="dxa"/>
          </w:tcPr>
          <w:p w:rsidR="00C6203F" w:rsidRPr="00666232" w:rsidRDefault="00C6203F" w:rsidP="0005757E">
            <w:pPr>
              <w:rPr>
                <w:rFonts w:ascii="Arial" w:hAnsi="Arial" w:cs="Arial"/>
                <w:sz w:val="18"/>
                <w:szCs w:val="18"/>
              </w:rPr>
            </w:pPr>
            <w:r w:rsidRPr="00666232">
              <w:rPr>
                <w:rFonts w:ascii="Arial" w:hAnsi="Arial" w:cs="Arial"/>
                <w:sz w:val="18"/>
                <w:szCs w:val="18"/>
              </w:rPr>
              <w:t xml:space="preserve">Change Order or </w:t>
            </w:r>
            <w:r w:rsidR="003771AF">
              <w:rPr>
                <w:rFonts w:ascii="Arial" w:hAnsi="Arial" w:cs="Arial"/>
                <w:sz w:val="18"/>
                <w:szCs w:val="18"/>
              </w:rPr>
              <w:t xml:space="preserve">Change </w:t>
            </w:r>
            <w:r w:rsidRPr="00666232">
              <w:rPr>
                <w:rFonts w:ascii="Arial" w:hAnsi="Arial" w:cs="Arial"/>
                <w:sz w:val="18"/>
                <w:szCs w:val="18"/>
              </w:rPr>
              <w:t>Request</w:t>
            </w:r>
          </w:p>
        </w:tc>
        <w:tc>
          <w:tcPr>
            <w:tcW w:w="3690" w:type="dxa"/>
            <w:gridSpan w:val="2"/>
          </w:tcPr>
          <w:p w:rsidR="00C6203F" w:rsidRPr="00666232" w:rsidRDefault="006C267D" w:rsidP="00802F88">
            <w:pPr>
              <w:rPr>
                <w:rFonts w:ascii="Arial" w:hAnsi="Arial" w:cs="Arial"/>
                <w:sz w:val="18"/>
                <w:szCs w:val="18"/>
              </w:rPr>
            </w:pPr>
            <w:r>
              <w:rPr>
                <w:rFonts w:ascii="Arial" w:hAnsi="Arial" w:cs="Arial"/>
                <w:i/>
                <w:sz w:val="18"/>
                <w:szCs w:val="18"/>
              </w:rPr>
              <w:t>E, I</w:t>
            </w:r>
            <w:r w:rsidR="00802F88">
              <w:rPr>
                <w:rFonts w:ascii="Arial" w:hAnsi="Arial" w:cs="Arial"/>
                <w:i/>
                <w:sz w:val="18"/>
                <w:szCs w:val="18"/>
              </w:rPr>
              <w:t>.</w:t>
            </w:r>
            <w:r w:rsidR="00C6203F" w:rsidRPr="00666232">
              <w:rPr>
                <w:rFonts w:ascii="Arial" w:hAnsi="Arial" w:cs="Arial"/>
                <w:i/>
                <w:sz w:val="18"/>
                <w:szCs w:val="18"/>
              </w:rPr>
              <w:t xml:space="preserve"> </w:t>
            </w:r>
            <w:r w:rsidR="00802F88" w:rsidRPr="00802F88">
              <w:rPr>
                <w:rFonts w:ascii="Arial" w:hAnsi="Arial" w:cs="Arial"/>
                <w:sz w:val="18"/>
                <w:szCs w:val="18"/>
              </w:rPr>
              <w:t xml:space="preserve">A </w:t>
            </w:r>
            <w:r w:rsidR="00802F88">
              <w:rPr>
                <w:rFonts w:ascii="Arial" w:hAnsi="Arial" w:cs="Arial"/>
                <w:sz w:val="18"/>
                <w:szCs w:val="18"/>
              </w:rPr>
              <w:t>req</w:t>
            </w:r>
            <w:r w:rsidR="00C6203F" w:rsidRPr="00802F88">
              <w:rPr>
                <w:rFonts w:ascii="Arial" w:hAnsi="Arial" w:cs="Arial"/>
                <w:sz w:val="18"/>
                <w:szCs w:val="18"/>
              </w:rPr>
              <w:t>uest</w:t>
            </w:r>
            <w:r w:rsidR="00C6203F" w:rsidRPr="00666232">
              <w:rPr>
                <w:rFonts w:ascii="Arial" w:hAnsi="Arial" w:cs="Arial"/>
                <w:sz w:val="18"/>
                <w:szCs w:val="18"/>
              </w:rPr>
              <w:t xml:space="preserve"> or require</w:t>
            </w:r>
            <w:r w:rsidR="00C6203F">
              <w:rPr>
                <w:rFonts w:ascii="Arial" w:hAnsi="Arial" w:cs="Arial"/>
                <w:sz w:val="18"/>
                <w:szCs w:val="18"/>
              </w:rPr>
              <w:t xml:space="preserve">d </w:t>
            </w:r>
            <w:r w:rsidR="00C6203F" w:rsidRPr="00666232">
              <w:rPr>
                <w:rFonts w:ascii="Arial" w:hAnsi="Arial" w:cs="Arial"/>
                <w:sz w:val="18"/>
                <w:szCs w:val="18"/>
              </w:rPr>
              <w:t>change</w:t>
            </w:r>
          </w:p>
        </w:tc>
        <w:tc>
          <w:tcPr>
            <w:tcW w:w="2880" w:type="dxa"/>
          </w:tcPr>
          <w:p w:rsidR="00C6203F" w:rsidRPr="003D16CA" w:rsidRDefault="00C6203F" w:rsidP="0005757E">
            <w:pPr>
              <w:rPr>
                <w:rFonts w:ascii="Arial" w:hAnsi="Arial" w:cs="Arial"/>
                <w:sz w:val="18"/>
                <w:szCs w:val="18"/>
              </w:rPr>
            </w:pPr>
            <w:r w:rsidRPr="00896A18">
              <w:rPr>
                <w:rFonts w:ascii="Arial" w:hAnsi="Arial" w:cs="Arial"/>
                <w:i/>
                <w:sz w:val="18"/>
                <w:szCs w:val="18"/>
              </w:rPr>
              <w:t>R</w:t>
            </w:r>
            <w:r w:rsidR="00A768E0">
              <w:rPr>
                <w:rFonts w:ascii="Arial" w:hAnsi="Arial" w:cs="Arial"/>
                <w:i/>
                <w:sz w:val="18"/>
                <w:szCs w:val="18"/>
              </w:rPr>
              <w:t>equestor</w:t>
            </w:r>
            <w:r w:rsidRPr="00896A18">
              <w:rPr>
                <w:rFonts w:ascii="Arial" w:hAnsi="Arial" w:cs="Arial"/>
                <w:i/>
                <w:sz w:val="18"/>
                <w:szCs w:val="18"/>
              </w:rPr>
              <w:t xml:space="preserve">; </w:t>
            </w:r>
            <w:r w:rsidR="0075233D">
              <w:rPr>
                <w:rFonts w:ascii="Arial" w:hAnsi="Arial" w:cs="Arial"/>
                <w:sz w:val="18"/>
                <w:szCs w:val="18"/>
              </w:rPr>
              <w:t>Leadership Team</w:t>
            </w:r>
          </w:p>
        </w:tc>
        <w:tc>
          <w:tcPr>
            <w:tcW w:w="3060" w:type="dxa"/>
          </w:tcPr>
          <w:p w:rsidR="00C6203F" w:rsidRPr="00666232" w:rsidRDefault="00C6203F" w:rsidP="0005757E">
            <w:pPr>
              <w:rPr>
                <w:rFonts w:ascii="Arial" w:hAnsi="Arial" w:cs="Arial"/>
                <w:sz w:val="18"/>
                <w:szCs w:val="18"/>
              </w:rPr>
            </w:pPr>
            <w:r w:rsidRPr="00666232">
              <w:rPr>
                <w:rFonts w:ascii="Arial" w:hAnsi="Arial" w:cs="Arial"/>
                <w:sz w:val="18"/>
                <w:szCs w:val="18"/>
              </w:rPr>
              <w:t>When Changes Needed</w:t>
            </w:r>
          </w:p>
        </w:tc>
        <w:tc>
          <w:tcPr>
            <w:tcW w:w="2700" w:type="dxa"/>
          </w:tcPr>
          <w:p w:rsidR="00C6203F" w:rsidRPr="00666232" w:rsidRDefault="00C6203F" w:rsidP="0005757E">
            <w:pPr>
              <w:rPr>
                <w:rFonts w:ascii="Arial" w:hAnsi="Arial" w:cs="Arial"/>
                <w:sz w:val="18"/>
                <w:szCs w:val="18"/>
              </w:rPr>
            </w:pPr>
            <w:r>
              <w:rPr>
                <w:rFonts w:ascii="Arial" w:hAnsi="Arial" w:cs="Arial"/>
                <w:sz w:val="18"/>
                <w:szCs w:val="18"/>
              </w:rPr>
              <w:t>Discussion, analysis of i</w:t>
            </w:r>
            <w:r>
              <w:rPr>
                <w:rFonts w:ascii="Arial" w:hAnsi="Arial" w:cs="Arial"/>
                <w:sz w:val="18"/>
                <w:szCs w:val="18"/>
              </w:rPr>
              <w:t>m</w:t>
            </w:r>
            <w:r>
              <w:rPr>
                <w:rFonts w:ascii="Arial" w:hAnsi="Arial" w:cs="Arial"/>
                <w:sz w:val="18"/>
                <w:szCs w:val="18"/>
              </w:rPr>
              <w:t>pact</w:t>
            </w:r>
          </w:p>
        </w:tc>
      </w:tr>
      <w:tr w:rsidR="00C6203F" w:rsidRPr="00666232" w:rsidTr="007D7D83">
        <w:trPr>
          <w:trHeight w:val="350"/>
        </w:trPr>
        <w:tc>
          <w:tcPr>
            <w:tcW w:w="2070" w:type="dxa"/>
          </w:tcPr>
          <w:p w:rsidR="00C6203F" w:rsidRPr="00666232" w:rsidRDefault="00C6203F" w:rsidP="0005757E">
            <w:pPr>
              <w:rPr>
                <w:rFonts w:ascii="Arial" w:hAnsi="Arial" w:cs="Arial"/>
                <w:sz w:val="18"/>
                <w:szCs w:val="18"/>
              </w:rPr>
            </w:pPr>
            <w:r w:rsidRPr="00666232">
              <w:rPr>
                <w:rFonts w:ascii="Arial" w:hAnsi="Arial" w:cs="Arial"/>
                <w:sz w:val="18"/>
                <w:szCs w:val="18"/>
              </w:rPr>
              <w:t>Change Authoriz</w:t>
            </w:r>
            <w:r w:rsidRPr="00666232">
              <w:rPr>
                <w:rFonts w:ascii="Arial" w:hAnsi="Arial" w:cs="Arial"/>
                <w:sz w:val="18"/>
                <w:szCs w:val="18"/>
              </w:rPr>
              <w:t>a</w:t>
            </w:r>
            <w:r w:rsidRPr="00666232">
              <w:rPr>
                <w:rFonts w:ascii="Arial" w:hAnsi="Arial" w:cs="Arial"/>
                <w:sz w:val="18"/>
                <w:szCs w:val="18"/>
              </w:rPr>
              <w:t>tion</w:t>
            </w:r>
          </w:p>
        </w:tc>
        <w:tc>
          <w:tcPr>
            <w:tcW w:w="3690" w:type="dxa"/>
            <w:gridSpan w:val="2"/>
          </w:tcPr>
          <w:p w:rsidR="00C6203F" w:rsidRPr="00666232" w:rsidRDefault="006C267D" w:rsidP="00802F88">
            <w:pPr>
              <w:rPr>
                <w:rFonts w:ascii="Arial" w:hAnsi="Arial" w:cs="Arial"/>
                <w:sz w:val="18"/>
                <w:szCs w:val="18"/>
              </w:rPr>
            </w:pPr>
            <w:r>
              <w:rPr>
                <w:rFonts w:ascii="Arial" w:hAnsi="Arial" w:cs="Arial"/>
                <w:i/>
                <w:sz w:val="18"/>
                <w:szCs w:val="18"/>
              </w:rPr>
              <w:t xml:space="preserve">D, </w:t>
            </w:r>
            <w:r w:rsidR="00C6203F" w:rsidRPr="00666232">
              <w:rPr>
                <w:rFonts w:ascii="Arial" w:hAnsi="Arial" w:cs="Arial"/>
                <w:i/>
                <w:sz w:val="18"/>
                <w:szCs w:val="18"/>
              </w:rPr>
              <w:t>G</w:t>
            </w:r>
            <w:r w:rsidR="00802F88">
              <w:rPr>
                <w:rFonts w:ascii="Arial" w:hAnsi="Arial" w:cs="Arial"/>
                <w:sz w:val="18"/>
                <w:szCs w:val="18"/>
              </w:rPr>
              <w:t>.</w:t>
            </w:r>
            <w:r w:rsidR="00C6203F" w:rsidRPr="00666232">
              <w:rPr>
                <w:rFonts w:ascii="Arial" w:hAnsi="Arial" w:cs="Arial"/>
                <w:sz w:val="18"/>
                <w:szCs w:val="18"/>
              </w:rPr>
              <w:t xml:space="preserve"> </w:t>
            </w:r>
            <w:r w:rsidR="00802F88">
              <w:rPr>
                <w:rFonts w:ascii="Arial" w:hAnsi="Arial" w:cs="Arial"/>
                <w:sz w:val="18"/>
                <w:szCs w:val="18"/>
              </w:rPr>
              <w:t>A</w:t>
            </w:r>
            <w:r w:rsidR="00C6203F" w:rsidRPr="00666232">
              <w:rPr>
                <w:rFonts w:ascii="Arial" w:hAnsi="Arial" w:cs="Arial"/>
                <w:sz w:val="18"/>
                <w:szCs w:val="18"/>
              </w:rPr>
              <w:t xml:space="preserve">pprove and fund a </w:t>
            </w:r>
            <w:r w:rsidR="003771AF">
              <w:rPr>
                <w:rFonts w:ascii="Arial" w:hAnsi="Arial" w:cs="Arial"/>
                <w:sz w:val="18"/>
                <w:szCs w:val="18"/>
              </w:rPr>
              <w:t xml:space="preserve">needed </w:t>
            </w:r>
            <w:r w:rsidR="00C6203F" w:rsidRPr="00666232">
              <w:rPr>
                <w:rFonts w:ascii="Arial" w:hAnsi="Arial" w:cs="Arial"/>
                <w:sz w:val="18"/>
                <w:szCs w:val="18"/>
              </w:rPr>
              <w:t>change</w:t>
            </w:r>
            <w:r w:rsidR="003771AF">
              <w:rPr>
                <w:rFonts w:ascii="Arial" w:hAnsi="Arial" w:cs="Arial"/>
                <w:sz w:val="18"/>
                <w:szCs w:val="18"/>
              </w:rPr>
              <w:t>, accepting impact on initiative time and cost</w:t>
            </w:r>
          </w:p>
        </w:tc>
        <w:tc>
          <w:tcPr>
            <w:tcW w:w="2880" w:type="dxa"/>
          </w:tcPr>
          <w:p w:rsidR="00C6203F" w:rsidRPr="003D16CA" w:rsidRDefault="0075233D" w:rsidP="0005757E">
            <w:pPr>
              <w:rPr>
                <w:rFonts w:ascii="Arial" w:hAnsi="Arial" w:cs="Arial"/>
                <w:sz w:val="18"/>
                <w:szCs w:val="18"/>
              </w:rPr>
            </w:pPr>
            <w:r>
              <w:rPr>
                <w:rFonts w:ascii="Arial" w:hAnsi="Arial" w:cs="Arial"/>
                <w:i/>
                <w:sz w:val="18"/>
                <w:szCs w:val="18"/>
              </w:rPr>
              <w:t>Sponsor</w:t>
            </w:r>
            <w:r w:rsidR="00C6203F" w:rsidRPr="00896A18">
              <w:rPr>
                <w:rFonts w:ascii="Arial" w:hAnsi="Arial" w:cs="Arial"/>
                <w:i/>
                <w:sz w:val="18"/>
                <w:szCs w:val="18"/>
              </w:rPr>
              <w:t xml:space="preserve">, </w:t>
            </w:r>
            <w:r>
              <w:rPr>
                <w:rFonts w:ascii="Arial" w:hAnsi="Arial" w:cs="Arial"/>
                <w:i/>
                <w:sz w:val="18"/>
                <w:szCs w:val="18"/>
              </w:rPr>
              <w:t>Decision-Makers</w:t>
            </w:r>
            <w:r w:rsidR="00C6203F" w:rsidRPr="00896A18">
              <w:rPr>
                <w:rFonts w:ascii="Arial" w:hAnsi="Arial" w:cs="Arial"/>
                <w:i/>
                <w:sz w:val="18"/>
                <w:szCs w:val="18"/>
              </w:rPr>
              <w:t xml:space="preserve">; </w:t>
            </w:r>
            <w:r>
              <w:rPr>
                <w:rFonts w:ascii="Arial" w:hAnsi="Arial" w:cs="Arial"/>
                <w:sz w:val="18"/>
                <w:szCs w:val="18"/>
              </w:rPr>
              <w:t>Leadership Team</w:t>
            </w:r>
            <w:r w:rsidR="00C6203F">
              <w:rPr>
                <w:rFonts w:ascii="Arial" w:hAnsi="Arial" w:cs="Arial"/>
                <w:sz w:val="18"/>
                <w:szCs w:val="18"/>
              </w:rPr>
              <w:t xml:space="preserve"> [, </w:t>
            </w:r>
            <w:r>
              <w:rPr>
                <w:rFonts w:ascii="Arial" w:hAnsi="Arial" w:cs="Arial"/>
                <w:sz w:val="18"/>
                <w:szCs w:val="18"/>
              </w:rPr>
              <w:t>Exec</w:t>
            </w:r>
            <w:r>
              <w:rPr>
                <w:rFonts w:ascii="Arial" w:hAnsi="Arial" w:cs="Arial"/>
                <w:sz w:val="18"/>
                <w:szCs w:val="18"/>
              </w:rPr>
              <w:t>u</w:t>
            </w:r>
            <w:r>
              <w:rPr>
                <w:rFonts w:ascii="Arial" w:hAnsi="Arial" w:cs="Arial"/>
                <w:sz w:val="18"/>
                <w:szCs w:val="18"/>
              </w:rPr>
              <w:t>tives</w:t>
            </w:r>
            <w:r w:rsidR="00C6203F">
              <w:rPr>
                <w:rFonts w:ascii="Arial" w:hAnsi="Arial" w:cs="Arial"/>
                <w:sz w:val="18"/>
                <w:szCs w:val="18"/>
              </w:rPr>
              <w:t>]</w:t>
            </w:r>
          </w:p>
        </w:tc>
        <w:tc>
          <w:tcPr>
            <w:tcW w:w="3060" w:type="dxa"/>
          </w:tcPr>
          <w:p w:rsidR="00C6203F" w:rsidRPr="00666232" w:rsidRDefault="00C6203F" w:rsidP="0005757E">
            <w:pPr>
              <w:rPr>
                <w:rFonts w:ascii="Arial" w:hAnsi="Arial" w:cs="Arial"/>
                <w:sz w:val="18"/>
                <w:szCs w:val="18"/>
              </w:rPr>
            </w:pPr>
            <w:r w:rsidRPr="00666232">
              <w:rPr>
                <w:rFonts w:ascii="Arial" w:hAnsi="Arial" w:cs="Arial"/>
                <w:sz w:val="18"/>
                <w:szCs w:val="18"/>
              </w:rPr>
              <w:t>Periodically review and resolve evaluated changes</w:t>
            </w:r>
          </w:p>
        </w:tc>
        <w:tc>
          <w:tcPr>
            <w:tcW w:w="2700" w:type="dxa"/>
          </w:tcPr>
          <w:p w:rsidR="00C6203F" w:rsidRPr="00666232" w:rsidRDefault="00C6203F" w:rsidP="002711FF">
            <w:pPr>
              <w:rPr>
                <w:rFonts w:ascii="Arial" w:hAnsi="Arial" w:cs="Arial"/>
                <w:sz w:val="18"/>
                <w:szCs w:val="18"/>
              </w:rPr>
            </w:pPr>
            <w:r w:rsidRPr="007D7D83">
              <w:rPr>
                <w:rFonts w:ascii="Arial" w:hAnsi="Arial" w:cs="Arial"/>
                <w:color w:val="0000FF"/>
                <w:sz w:val="18"/>
                <w:szCs w:val="18"/>
              </w:rPr>
              <w:t>Formal report</w:t>
            </w:r>
            <w:r>
              <w:rPr>
                <w:rFonts w:ascii="Arial" w:hAnsi="Arial" w:cs="Arial"/>
                <w:sz w:val="18"/>
                <w:szCs w:val="18"/>
              </w:rPr>
              <w:t xml:space="preserve"> and recomme</w:t>
            </w:r>
            <w:r>
              <w:rPr>
                <w:rFonts w:ascii="Arial" w:hAnsi="Arial" w:cs="Arial"/>
                <w:sz w:val="18"/>
                <w:szCs w:val="18"/>
              </w:rPr>
              <w:t>n</w:t>
            </w:r>
            <w:r>
              <w:rPr>
                <w:rFonts w:ascii="Arial" w:hAnsi="Arial" w:cs="Arial"/>
                <w:sz w:val="18"/>
                <w:szCs w:val="18"/>
              </w:rPr>
              <w:t>dation; project impact and re</w:t>
            </w:r>
            <w:r>
              <w:rPr>
                <w:rFonts w:ascii="Arial" w:hAnsi="Arial" w:cs="Arial"/>
                <w:sz w:val="18"/>
                <w:szCs w:val="18"/>
              </w:rPr>
              <w:t>s</w:t>
            </w:r>
            <w:r>
              <w:rPr>
                <w:rFonts w:ascii="Arial" w:hAnsi="Arial" w:cs="Arial"/>
                <w:sz w:val="18"/>
                <w:szCs w:val="18"/>
              </w:rPr>
              <w:t>olution</w:t>
            </w:r>
          </w:p>
        </w:tc>
      </w:tr>
      <w:tr w:rsidR="00C6203F" w:rsidRPr="00666232" w:rsidTr="007D7D83">
        <w:trPr>
          <w:trHeight w:val="350"/>
        </w:trPr>
        <w:tc>
          <w:tcPr>
            <w:tcW w:w="2070" w:type="dxa"/>
          </w:tcPr>
          <w:p w:rsidR="00C6203F" w:rsidRPr="00666232" w:rsidRDefault="00C6203F" w:rsidP="00A826B9">
            <w:pPr>
              <w:rPr>
                <w:rFonts w:ascii="Arial" w:hAnsi="Arial" w:cs="Arial"/>
                <w:sz w:val="18"/>
                <w:szCs w:val="18"/>
              </w:rPr>
            </w:pPr>
            <w:r w:rsidRPr="00666232">
              <w:rPr>
                <w:rFonts w:ascii="Arial" w:hAnsi="Arial" w:cs="Arial"/>
                <w:sz w:val="18"/>
                <w:szCs w:val="18"/>
              </w:rPr>
              <w:t>Status Report</w:t>
            </w:r>
            <w:r w:rsidR="00A826B9">
              <w:rPr>
                <w:rFonts w:ascii="Arial" w:hAnsi="Arial" w:cs="Arial"/>
                <w:sz w:val="18"/>
                <w:szCs w:val="18"/>
              </w:rPr>
              <w:t>, with performance analysis</w:t>
            </w:r>
            <w:r w:rsidR="00A826B9" w:rsidRPr="00666232">
              <w:rPr>
                <w:rFonts w:ascii="Arial" w:hAnsi="Arial" w:cs="Arial"/>
                <w:sz w:val="18"/>
                <w:szCs w:val="18"/>
              </w:rPr>
              <w:t xml:space="preserve">, </w:t>
            </w:r>
            <w:r w:rsidR="00A826B9">
              <w:rPr>
                <w:rFonts w:ascii="Arial" w:hAnsi="Arial" w:cs="Arial"/>
                <w:sz w:val="18"/>
                <w:szCs w:val="18"/>
              </w:rPr>
              <w:t xml:space="preserve">updated forecasts </w:t>
            </w:r>
          </w:p>
        </w:tc>
        <w:tc>
          <w:tcPr>
            <w:tcW w:w="3690" w:type="dxa"/>
            <w:gridSpan w:val="2"/>
          </w:tcPr>
          <w:p w:rsidR="00C6203F" w:rsidRPr="00666232" w:rsidRDefault="00C6203F" w:rsidP="00A826B9">
            <w:pPr>
              <w:rPr>
                <w:rFonts w:ascii="Arial" w:hAnsi="Arial" w:cs="Arial"/>
                <w:sz w:val="18"/>
                <w:szCs w:val="18"/>
              </w:rPr>
            </w:pPr>
            <w:r w:rsidRPr="00666232">
              <w:rPr>
                <w:rFonts w:ascii="Arial" w:hAnsi="Arial" w:cs="Arial"/>
                <w:i/>
                <w:sz w:val="18"/>
                <w:szCs w:val="18"/>
              </w:rPr>
              <w:t>G</w:t>
            </w:r>
            <w:r w:rsidR="00802F88">
              <w:rPr>
                <w:rFonts w:ascii="Arial" w:hAnsi="Arial" w:cs="Arial"/>
                <w:sz w:val="18"/>
                <w:szCs w:val="18"/>
              </w:rPr>
              <w:t>. I</w:t>
            </w:r>
            <w:r w:rsidRPr="00666232">
              <w:rPr>
                <w:rFonts w:ascii="Arial" w:hAnsi="Arial" w:cs="Arial"/>
                <w:sz w:val="18"/>
                <w:szCs w:val="18"/>
              </w:rPr>
              <w:t>dentify current status</w:t>
            </w:r>
            <w:r w:rsidR="00A826B9">
              <w:rPr>
                <w:rFonts w:ascii="Arial" w:hAnsi="Arial" w:cs="Arial"/>
                <w:sz w:val="18"/>
                <w:szCs w:val="18"/>
              </w:rPr>
              <w:t xml:space="preserve"> and planned end date and cost;</w:t>
            </w:r>
            <w:r>
              <w:rPr>
                <w:rFonts w:ascii="Arial" w:hAnsi="Arial" w:cs="Arial"/>
                <w:sz w:val="18"/>
                <w:szCs w:val="18"/>
              </w:rPr>
              <w:t xml:space="preserve"> </w:t>
            </w:r>
            <w:r w:rsidR="00A826B9">
              <w:rPr>
                <w:rFonts w:ascii="Arial" w:hAnsi="Arial" w:cs="Arial"/>
                <w:sz w:val="18"/>
                <w:szCs w:val="18"/>
              </w:rPr>
              <w:t>includes</w:t>
            </w:r>
            <w:r>
              <w:rPr>
                <w:rFonts w:ascii="Arial" w:hAnsi="Arial" w:cs="Arial"/>
                <w:sz w:val="18"/>
                <w:szCs w:val="18"/>
              </w:rPr>
              <w:t xml:space="preserve"> </w:t>
            </w:r>
            <w:r w:rsidR="00A826B9">
              <w:rPr>
                <w:rFonts w:ascii="Arial" w:hAnsi="Arial" w:cs="Arial"/>
                <w:sz w:val="18"/>
                <w:szCs w:val="18"/>
              </w:rPr>
              <w:t>open issues, a</w:t>
            </w:r>
            <w:r w:rsidR="00A826B9">
              <w:rPr>
                <w:rFonts w:ascii="Arial" w:hAnsi="Arial" w:cs="Arial"/>
                <w:sz w:val="18"/>
                <w:szCs w:val="18"/>
              </w:rPr>
              <w:t>c</w:t>
            </w:r>
            <w:r w:rsidR="00A826B9">
              <w:rPr>
                <w:rFonts w:ascii="Arial" w:hAnsi="Arial" w:cs="Arial"/>
                <w:sz w:val="18"/>
                <w:szCs w:val="18"/>
              </w:rPr>
              <w:t xml:space="preserve">complishments, and a </w:t>
            </w:r>
            <w:r>
              <w:rPr>
                <w:rFonts w:ascii="Arial" w:hAnsi="Arial" w:cs="Arial"/>
                <w:sz w:val="18"/>
                <w:szCs w:val="18"/>
              </w:rPr>
              <w:t>high level sch</w:t>
            </w:r>
            <w:r>
              <w:rPr>
                <w:rFonts w:ascii="Arial" w:hAnsi="Arial" w:cs="Arial"/>
                <w:sz w:val="18"/>
                <w:szCs w:val="18"/>
              </w:rPr>
              <w:t>e</w:t>
            </w:r>
            <w:r>
              <w:rPr>
                <w:rFonts w:ascii="Arial" w:hAnsi="Arial" w:cs="Arial"/>
                <w:sz w:val="18"/>
                <w:szCs w:val="18"/>
              </w:rPr>
              <w:t>dule</w:t>
            </w:r>
          </w:p>
        </w:tc>
        <w:tc>
          <w:tcPr>
            <w:tcW w:w="2880" w:type="dxa"/>
          </w:tcPr>
          <w:p w:rsidR="00C6203F" w:rsidRPr="00A93FA8" w:rsidRDefault="0075233D" w:rsidP="0005757E">
            <w:pPr>
              <w:rPr>
                <w:rFonts w:ascii="Arial" w:hAnsi="Arial" w:cs="Arial"/>
                <w:sz w:val="18"/>
                <w:szCs w:val="18"/>
              </w:rPr>
            </w:pPr>
            <w:r>
              <w:rPr>
                <w:rFonts w:ascii="Arial" w:hAnsi="Arial" w:cs="Arial"/>
                <w:i/>
                <w:sz w:val="18"/>
                <w:szCs w:val="18"/>
              </w:rPr>
              <w:t>Leadership Team</w:t>
            </w:r>
            <w:r w:rsidR="00C6203F" w:rsidRPr="00896A18">
              <w:rPr>
                <w:rFonts w:ascii="Arial" w:hAnsi="Arial" w:cs="Arial"/>
                <w:i/>
                <w:sz w:val="18"/>
                <w:szCs w:val="18"/>
              </w:rPr>
              <w:t xml:space="preserve">; </w:t>
            </w:r>
            <w:r>
              <w:rPr>
                <w:rFonts w:ascii="Arial" w:hAnsi="Arial" w:cs="Arial"/>
                <w:sz w:val="18"/>
                <w:szCs w:val="18"/>
              </w:rPr>
              <w:t>Team Me</w:t>
            </w:r>
            <w:r>
              <w:rPr>
                <w:rFonts w:ascii="Arial" w:hAnsi="Arial" w:cs="Arial"/>
                <w:sz w:val="18"/>
                <w:szCs w:val="18"/>
              </w:rPr>
              <w:t>m</w:t>
            </w:r>
            <w:r>
              <w:rPr>
                <w:rFonts w:ascii="Arial" w:hAnsi="Arial" w:cs="Arial"/>
                <w:sz w:val="18"/>
                <w:szCs w:val="18"/>
              </w:rPr>
              <w:t>bers</w:t>
            </w:r>
            <w:r w:rsidR="00C6203F">
              <w:rPr>
                <w:rFonts w:ascii="Arial" w:hAnsi="Arial" w:cs="Arial"/>
                <w:sz w:val="18"/>
                <w:szCs w:val="18"/>
              </w:rPr>
              <w:t xml:space="preserve">, </w:t>
            </w:r>
            <w:r>
              <w:rPr>
                <w:rFonts w:ascii="Arial" w:hAnsi="Arial" w:cs="Arial"/>
                <w:sz w:val="18"/>
                <w:szCs w:val="18"/>
              </w:rPr>
              <w:t>Sponsor</w:t>
            </w:r>
            <w:r w:rsidR="00C6203F">
              <w:rPr>
                <w:rFonts w:ascii="Arial" w:hAnsi="Arial" w:cs="Arial"/>
                <w:sz w:val="18"/>
                <w:szCs w:val="18"/>
              </w:rPr>
              <w:t xml:space="preserve">, </w:t>
            </w:r>
            <w:r>
              <w:rPr>
                <w:rFonts w:ascii="Arial" w:hAnsi="Arial" w:cs="Arial"/>
                <w:sz w:val="18"/>
                <w:szCs w:val="18"/>
              </w:rPr>
              <w:t>Decision-Makers</w:t>
            </w:r>
            <w:r w:rsidR="00C6203F">
              <w:rPr>
                <w:rFonts w:ascii="Arial" w:hAnsi="Arial" w:cs="Arial"/>
                <w:sz w:val="18"/>
                <w:szCs w:val="18"/>
              </w:rPr>
              <w:t xml:space="preserve"> [, S</w:t>
            </w:r>
            <w:r>
              <w:rPr>
                <w:rFonts w:ascii="Arial" w:hAnsi="Arial" w:cs="Arial"/>
                <w:sz w:val="18"/>
                <w:szCs w:val="18"/>
              </w:rPr>
              <w:t>e</w:t>
            </w:r>
            <w:r>
              <w:rPr>
                <w:rFonts w:ascii="Arial" w:hAnsi="Arial" w:cs="Arial"/>
                <w:sz w:val="18"/>
                <w:szCs w:val="18"/>
              </w:rPr>
              <w:t>l</w:t>
            </w:r>
            <w:r>
              <w:rPr>
                <w:rFonts w:ascii="Arial" w:hAnsi="Arial" w:cs="Arial"/>
                <w:sz w:val="18"/>
                <w:szCs w:val="18"/>
              </w:rPr>
              <w:t>ler</w:t>
            </w:r>
            <w:r w:rsidR="00C6203F">
              <w:rPr>
                <w:rFonts w:ascii="Arial" w:hAnsi="Arial" w:cs="Arial"/>
                <w:sz w:val="18"/>
                <w:szCs w:val="18"/>
              </w:rPr>
              <w:t>]</w:t>
            </w:r>
          </w:p>
        </w:tc>
        <w:tc>
          <w:tcPr>
            <w:tcW w:w="3060" w:type="dxa"/>
          </w:tcPr>
          <w:p w:rsidR="00C6203F" w:rsidRPr="00666232" w:rsidRDefault="00C6203F" w:rsidP="0005757E">
            <w:pPr>
              <w:rPr>
                <w:rFonts w:ascii="Arial" w:hAnsi="Arial" w:cs="Arial"/>
                <w:sz w:val="18"/>
                <w:szCs w:val="18"/>
              </w:rPr>
            </w:pPr>
            <w:r w:rsidRPr="00666232">
              <w:rPr>
                <w:rFonts w:ascii="Arial" w:hAnsi="Arial" w:cs="Arial"/>
                <w:sz w:val="18"/>
                <w:szCs w:val="18"/>
              </w:rPr>
              <w:t>Weekly or</w:t>
            </w:r>
            <w:r w:rsidR="00802F88">
              <w:rPr>
                <w:rFonts w:ascii="Arial" w:hAnsi="Arial" w:cs="Arial"/>
                <w:sz w:val="18"/>
                <w:szCs w:val="18"/>
              </w:rPr>
              <w:t xml:space="preserve"> in a</w:t>
            </w:r>
            <w:r w:rsidRPr="00666232">
              <w:rPr>
                <w:rFonts w:ascii="Arial" w:hAnsi="Arial" w:cs="Arial"/>
                <w:sz w:val="18"/>
                <w:szCs w:val="18"/>
              </w:rPr>
              <w:t xml:space="preserve"> cycle identified in </w:t>
            </w:r>
            <w:r w:rsidR="00802F88">
              <w:rPr>
                <w:rFonts w:ascii="Arial" w:hAnsi="Arial" w:cs="Arial"/>
                <w:sz w:val="18"/>
                <w:szCs w:val="18"/>
              </w:rPr>
              <w:t xml:space="preserve">the </w:t>
            </w:r>
            <w:r w:rsidRPr="00666232">
              <w:rPr>
                <w:rFonts w:ascii="Arial" w:hAnsi="Arial" w:cs="Arial"/>
                <w:sz w:val="18"/>
                <w:szCs w:val="18"/>
              </w:rPr>
              <w:t>plan</w:t>
            </w:r>
          </w:p>
        </w:tc>
        <w:tc>
          <w:tcPr>
            <w:tcW w:w="2700" w:type="dxa"/>
          </w:tcPr>
          <w:p w:rsidR="00C6203F" w:rsidRPr="00666232" w:rsidRDefault="00C6203F" w:rsidP="007D7D83">
            <w:pPr>
              <w:rPr>
                <w:rFonts w:ascii="Arial" w:hAnsi="Arial" w:cs="Arial"/>
                <w:sz w:val="18"/>
                <w:szCs w:val="18"/>
              </w:rPr>
            </w:pPr>
            <w:r w:rsidRPr="007D7D83">
              <w:rPr>
                <w:rFonts w:ascii="Arial" w:hAnsi="Arial" w:cs="Arial"/>
                <w:color w:val="0000FF"/>
                <w:sz w:val="18"/>
                <w:szCs w:val="18"/>
              </w:rPr>
              <w:t xml:space="preserve">Formal </w:t>
            </w:r>
            <w:r w:rsidR="007D7D83">
              <w:rPr>
                <w:rFonts w:ascii="Arial" w:hAnsi="Arial" w:cs="Arial"/>
                <w:color w:val="0000FF"/>
                <w:sz w:val="18"/>
                <w:szCs w:val="18"/>
              </w:rPr>
              <w:t>report</w:t>
            </w:r>
            <w:r>
              <w:rPr>
                <w:rFonts w:ascii="Arial" w:hAnsi="Arial" w:cs="Arial"/>
                <w:sz w:val="18"/>
                <w:szCs w:val="18"/>
              </w:rPr>
              <w:t xml:space="preserve"> or electronic r</w:t>
            </w:r>
            <w:r>
              <w:rPr>
                <w:rFonts w:ascii="Arial" w:hAnsi="Arial" w:cs="Arial"/>
                <w:sz w:val="18"/>
                <w:szCs w:val="18"/>
              </w:rPr>
              <w:t>e</w:t>
            </w:r>
            <w:r>
              <w:rPr>
                <w:rFonts w:ascii="Arial" w:hAnsi="Arial" w:cs="Arial"/>
                <w:sz w:val="18"/>
                <w:szCs w:val="18"/>
              </w:rPr>
              <w:t>port, with briefing for decision-makers who are li</w:t>
            </w:r>
            <w:r>
              <w:rPr>
                <w:rFonts w:ascii="Arial" w:hAnsi="Arial" w:cs="Arial"/>
                <w:sz w:val="18"/>
                <w:szCs w:val="18"/>
              </w:rPr>
              <w:t>s</w:t>
            </w:r>
            <w:r>
              <w:rPr>
                <w:rFonts w:ascii="Arial" w:hAnsi="Arial" w:cs="Arial"/>
                <w:sz w:val="18"/>
                <w:szCs w:val="18"/>
              </w:rPr>
              <w:t>teners</w:t>
            </w:r>
          </w:p>
        </w:tc>
      </w:tr>
      <w:tr w:rsidR="00C6203F" w:rsidRPr="00666232" w:rsidTr="007D7D83">
        <w:trPr>
          <w:trHeight w:val="350"/>
        </w:trPr>
        <w:tc>
          <w:tcPr>
            <w:tcW w:w="2070" w:type="dxa"/>
          </w:tcPr>
          <w:p w:rsidR="00C6203F" w:rsidRPr="00666232" w:rsidRDefault="00C6203F" w:rsidP="0005757E">
            <w:pPr>
              <w:rPr>
                <w:rFonts w:ascii="Arial" w:hAnsi="Arial" w:cs="Arial"/>
                <w:sz w:val="18"/>
                <w:szCs w:val="18"/>
              </w:rPr>
            </w:pPr>
            <w:r w:rsidRPr="00666232">
              <w:rPr>
                <w:rFonts w:ascii="Arial" w:hAnsi="Arial" w:cs="Arial"/>
                <w:sz w:val="18"/>
                <w:szCs w:val="18"/>
              </w:rPr>
              <w:t>Risk Realization Point</w:t>
            </w:r>
            <w:r w:rsidR="00A70F82">
              <w:rPr>
                <w:rFonts w:ascii="Arial" w:hAnsi="Arial" w:cs="Arial"/>
                <w:sz w:val="18"/>
                <w:szCs w:val="18"/>
              </w:rPr>
              <w:br/>
              <w:t>or Risk Trigger occurs</w:t>
            </w:r>
          </w:p>
        </w:tc>
        <w:tc>
          <w:tcPr>
            <w:tcW w:w="3690" w:type="dxa"/>
            <w:gridSpan w:val="2"/>
          </w:tcPr>
          <w:p w:rsidR="00C6203F" w:rsidRPr="00666232" w:rsidRDefault="00475E84" w:rsidP="00802F88">
            <w:pPr>
              <w:rPr>
                <w:rFonts w:ascii="Arial" w:hAnsi="Arial" w:cs="Arial"/>
                <w:sz w:val="18"/>
                <w:szCs w:val="18"/>
              </w:rPr>
            </w:pPr>
            <w:r>
              <w:rPr>
                <w:rFonts w:ascii="Arial" w:hAnsi="Arial" w:cs="Arial"/>
                <w:i/>
                <w:sz w:val="18"/>
                <w:szCs w:val="18"/>
              </w:rPr>
              <w:t>D</w:t>
            </w:r>
            <w:r w:rsidR="00802F88">
              <w:rPr>
                <w:rFonts w:ascii="Arial" w:hAnsi="Arial" w:cs="Arial"/>
                <w:i/>
                <w:sz w:val="18"/>
                <w:szCs w:val="18"/>
              </w:rPr>
              <w:t>.</w:t>
            </w:r>
            <w:r w:rsidR="00C6203F" w:rsidRPr="00666232">
              <w:rPr>
                <w:rFonts w:ascii="Arial" w:hAnsi="Arial" w:cs="Arial"/>
                <w:sz w:val="18"/>
                <w:szCs w:val="18"/>
              </w:rPr>
              <w:t xml:space="preserve"> </w:t>
            </w:r>
            <w:r w:rsidR="00802F88">
              <w:rPr>
                <w:rFonts w:ascii="Arial" w:hAnsi="Arial" w:cs="Arial"/>
                <w:sz w:val="18"/>
                <w:szCs w:val="18"/>
              </w:rPr>
              <w:t>I</w:t>
            </w:r>
            <w:r w:rsidR="00C6203F" w:rsidRPr="00666232">
              <w:rPr>
                <w:rFonts w:ascii="Arial" w:hAnsi="Arial" w:cs="Arial"/>
                <w:sz w:val="18"/>
                <w:szCs w:val="18"/>
              </w:rPr>
              <w:t>mplement or identify Risk Responses to mitigate i</w:t>
            </w:r>
            <w:r w:rsidR="00C6203F" w:rsidRPr="00666232">
              <w:rPr>
                <w:rFonts w:ascii="Arial" w:hAnsi="Arial" w:cs="Arial"/>
                <w:sz w:val="18"/>
                <w:szCs w:val="18"/>
              </w:rPr>
              <w:t>m</w:t>
            </w:r>
            <w:r w:rsidR="00C6203F" w:rsidRPr="00666232">
              <w:rPr>
                <w:rFonts w:ascii="Arial" w:hAnsi="Arial" w:cs="Arial"/>
                <w:sz w:val="18"/>
                <w:szCs w:val="18"/>
              </w:rPr>
              <w:t>pact</w:t>
            </w:r>
            <w:r w:rsidR="00A70F82">
              <w:rPr>
                <w:rFonts w:ascii="Arial" w:hAnsi="Arial" w:cs="Arial"/>
                <w:sz w:val="18"/>
                <w:szCs w:val="18"/>
              </w:rPr>
              <w:t xml:space="preserve"> or recover</w:t>
            </w:r>
          </w:p>
        </w:tc>
        <w:tc>
          <w:tcPr>
            <w:tcW w:w="2880" w:type="dxa"/>
          </w:tcPr>
          <w:p w:rsidR="00C6203F" w:rsidRPr="00836EFB" w:rsidRDefault="0075233D" w:rsidP="0005757E">
            <w:pPr>
              <w:rPr>
                <w:rFonts w:ascii="Arial" w:hAnsi="Arial" w:cs="Arial"/>
                <w:sz w:val="18"/>
                <w:szCs w:val="18"/>
              </w:rPr>
            </w:pPr>
            <w:r>
              <w:rPr>
                <w:rFonts w:ascii="Arial" w:hAnsi="Arial" w:cs="Arial"/>
                <w:i/>
                <w:sz w:val="18"/>
                <w:szCs w:val="18"/>
              </w:rPr>
              <w:t>Leadership Team</w:t>
            </w:r>
            <w:r w:rsidR="00C6203F" w:rsidRPr="00896A18">
              <w:rPr>
                <w:rFonts w:ascii="Arial" w:hAnsi="Arial" w:cs="Arial"/>
                <w:i/>
                <w:sz w:val="18"/>
                <w:szCs w:val="18"/>
              </w:rPr>
              <w:t xml:space="preserve">; </w:t>
            </w:r>
            <w:r>
              <w:rPr>
                <w:rFonts w:ascii="Arial" w:hAnsi="Arial" w:cs="Arial"/>
                <w:sz w:val="18"/>
                <w:szCs w:val="18"/>
              </w:rPr>
              <w:t>Sponsor</w:t>
            </w:r>
            <w:r w:rsidR="00C6203F">
              <w:rPr>
                <w:rFonts w:ascii="Arial" w:hAnsi="Arial" w:cs="Arial"/>
                <w:sz w:val="18"/>
                <w:szCs w:val="18"/>
              </w:rPr>
              <w:t xml:space="preserve">, </w:t>
            </w:r>
            <w:r>
              <w:rPr>
                <w:rFonts w:ascii="Arial" w:hAnsi="Arial" w:cs="Arial"/>
                <w:sz w:val="18"/>
                <w:szCs w:val="18"/>
              </w:rPr>
              <w:t>D</w:t>
            </w:r>
            <w:r>
              <w:rPr>
                <w:rFonts w:ascii="Arial" w:hAnsi="Arial" w:cs="Arial"/>
                <w:sz w:val="18"/>
                <w:szCs w:val="18"/>
              </w:rPr>
              <w:t>e</w:t>
            </w:r>
            <w:r>
              <w:rPr>
                <w:rFonts w:ascii="Arial" w:hAnsi="Arial" w:cs="Arial"/>
                <w:sz w:val="18"/>
                <w:szCs w:val="18"/>
              </w:rPr>
              <w:t>cision-Makers</w:t>
            </w:r>
            <w:r w:rsidR="00C6203F">
              <w:rPr>
                <w:rFonts w:ascii="Arial" w:hAnsi="Arial" w:cs="Arial"/>
                <w:sz w:val="18"/>
                <w:szCs w:val="18"/>
              </w:rPr>
              <w:t>, P</w:t>
            </w:r>
            <w:r>
              <w:rPr>
                <w:rFonts w:ascii="Arial" w:hAnsi="Arial" w:cs="Arial"/>
                <w:sz w:val="18"/>
                <w:szCs w:val="18"/>
              </w:rPr>
              <w:t>MO</w:t>
            </w:r>
            <w:r w:rsidR="00C6203F">
              <w:rPr>
                <w:rFonts w:ascii="Arial" w:hAnsi="Arial" w:cs="Arial"/>
                <w:sz w:val="18"/>
                <w:szCs w:val="18"/>
              </w:rPr>
              <w:t xml:space="preserve"> [, S</w:t>
            </w:r>
            <w:r>
              <w:rPr>
                <w:rFonts w:ascii="Arial" w:hAnsi="Arial" w:cs="Arial"/>
                <w:sz w:val="18"/>
                <w:szCs w:val="18"/>
              </w:rPr>
              <w:t>e</w:t>
            </w:r>
            <w:r>
              <w:rPr>
                <w:rFonts w:ascii="Arial" w:hAnsi="Arial" w:cs="Arial"/>
                <w:sz w:val="18"/>
                <w:szCs w:val="18"/>
              </w:rPr>
              <w:t>l</w:t>
            </w:r>
            <w:r>
              <w:rPr>
                <w:rFonts w:ascii="Arial" w:hAnsi="Arial" w:cs="Arial"/>
                <w:sz w:val="18"/>
                <w:szCs w:val="18"/>
              </w:rPr>
              <w:t>lers</w:t>
            </w:r>
            <w:r w:rsidR="00C6203F">
              <w:rPr>
                <w:rFonts w:ascii="Arial" w:hAnsi="Arial" w:cs="Arial"/>
                <w:sz w:val="18"/>
                <w:szCs w:val="18"/>
              </w:rPr>
              <w:t>]</w:t>
            </w:r>
          </w:p>
        </w:tc>
        <w:tc>
          <w:tcPr>
            <w:tcW w:w="3060" w:type="dxa"/>
          </w:tcPr>
          <w:p w:rsidR="00C6203F" w:rsidRPr="00666232" w:rsidRDefault="00C6203F" w:rsidP="0005757E">
            <w:pPr>
              <w:rPr>
                <w:rFonts w:ascii="Arial" w:hAnsi="Arial" w:cs="Arial"/>
                <w:sz w:val="18"/>
                <w:szCs w:val="18"/>
              </w:rPr>
            </w:pPr>
            <w:r w:rsidRPr="00666232">
              <w:rPr>
                <w:rFonts w:ascii="Arial" w:hAnsi="Arial" w:cs="Arial"/>
                <w:sz w:val="18"/>
                <w:szCs w:val="18"/>
              </w:rPr>
              <w:t>As Risks are Realized</w:t>
            </w:r>
          </w:p>
        </w:tc>
        <w:tc>
          <w:tcPr>
            <w:tcW w:w="2700" w:type="dxa"/>
          </w:tcPr>
          <w:p w:rsidR="00C6203F" w:rsidRPr="00666232" w:rsidRDefault="00C6203F" w:rsidP="0005757E">
            <w:pPr>
              <w:rPr>
                <w:rFonts w:ascii="Arial" w:hAnsi="Arial" w:cs="Arial"/>
                <w:sz w:val="18"/>
                <w:szCs w:val="18"/>
              </w:rPr>
            </w:pPr>
            <w:r>
              <w:rPr>
                <w:rFonts w:ascii="Arial" w:hAnsi="Arial" w:cs="Arial"/>
                <w:sz w:val="18"/>
                <w:szCs w:val="18"/>
              </w:rPr>
              <w:t>Discussion, analysis, action, i</w:t>
            </w:r>
            <w:r>
              <w:rPr>
                <w:rFonts w:ascii="Arial" w:hAnsi="Arial" w:cs="Arial"/>
                <w:sz w:val="18"/>
                <w:szCs w:val="18"/>
              </w:rPr>
              <w:t>n</w:t>
            </w:r>
            <w:r>
              <w:rPr>
                <w:rFonts w:ascii="Arial" w:hAnsi="Arial" w:cs="Arial"/>
                <w:sz w:val="18"/>
                <w:szCs w:val="18"/>
              </w:rPr>
              <w:t>formal or formal report</w:t>
            </w:r>
          </w:p>
        </w:tc>
      </w:tr>
      <w:tr w:rsidR="00C6203F" w:rsidRPr="00666232" w:rsidTr="007D7D83">
        <w:trPr>
          <w:trHeight w:val="350"/>
        </w:trPr>
        <w:tc>
          <w:tcPr>
            <w:tcW w:w="2070" w:type="dxa"/>
          </w:tcPr>
          <w:p w:rsidR="00C6203F" w:rsidRPr="00666232" w:rsidRDefault="00C6203F" w:rsidP="0005757E">
            <w:pPr>
              <w:rPr>
                <w:rFonts w:ascii="Arial" w:hAnsi="Arial" w:cs="Arial"/>
                <w:sz w:val="18"/>
                <w:szCs w:val="18"/>
              </w:rPr>
            </w:pPr>
            <w:r w:rsidRPr="00666232">
              <w:rPr>
                <w:rFonts w:ascii="Arial" w:hAnsi="Arial" w:cs="Arial"/>
                <w:sz w:val="18"/>
                <w:szCs w:val="18"/>
              </w:rPr>
              <w:t>Targeted Stakeholder Presentations or News</w:t>
            </w:r>
            <w:r w:rsidR="006C267D">
              <w:rPr>
                <w:rFonts w:ascii="Arial" w:hAnsi="Arial" w:cs="Arial"/>
                <w:sz w:val="18"/>
                <w:szCs w:val="18"/>
              </w:rPr>
              <w:t>l</w:t>
            </w:r>
            <w:r w:rsidRPr="00666232">
              <w:rPr>
                <w:rFonts w:ascii="Arial" w:hAnsi="Arial" w:cs="Arial"/>
                <w:sz w:val="18"/>
                <w:szCs w:val="18"/>
              </w:rPr>
              <w:t>e</w:t>
            </w:r>
            <w:r w:rsidRPr="00666232">
              <w:rPr>
                <w:rFonts w:ascii="Arial" w:hAnsi="Arial" w:cs="Arial"/>
                <w:sz w:val="18"/>
                <w:szCs w:val="18"/>
              </w:rPr>
              <w:t>t</w:t>
            </w:r>
            <w:r w:rsidRPr="00666232">
              <w:rPr>
                <w:rFonts w:ascii="Arial" w:hAnsi="Arial" w:cs="Arial"/>
                <w:sz w:val="18"/>
                <w:szCs w:val="18"/>
              </w:rPr>
              <w:t>ters</w:t>
            </w:r>
          </w:p>
        </w:tc>
        <w:tc>
          <w:tcPr>
            <w:tcW w:w="3690" w:type="dxa"/>
            <w:gridSpan w:val="2"/>
          </w:tcPr>
          <w:p w:rsidR="00C6203F" w:rsidRPr="00666232" w:rsidRDefault="00C6203F" w:rsidP="0005757E">
            <w:pPr>
              <w:rPr>
                <w:rFonts w:ascii="Arial" w:hAnsi="Arial" w:cs="Arial"/>
                <w:sz w:val="18"/>
                <w:szCs w:val="18"/>
              </w:rPr>
            </w:pPr>
            <w:r w:rsidRPr="00666232">
              <w:rPr>
                <w:rFonts w:ascii="Arial" w:hAnsi="Arial" w:cs="Arial"/>
                <w:i/>
                <w:sz w:val="18"/>
                <w:szCs w:val="18"/>
              </w:rPr>
              <w:t>I</w:t>
            </w:r>
            <w:r w:rsidR="00802F88">
              <w:rPr>
                <w:rFonts w:ascii="Arial" w:hAnsi="Arial" w:cs="Arial"/>
                <w:i/>
                <w:sz w:val="18"/>
                <w:szCs w:val="18"/>
              </w:rPr>
              <w:t>.</w:t>
            </w:r>
            <w:r w:rsidRPr="00666232">
              <w:rPr>
                <w:rFonts w:ascii="Arial" w:hAnsi="Arial" w:cs="Arial"/>
                <w:sz w:val="18"/>
                <w:szCs w:val="18"/>
              </w:rPr>
              <w:t xml:space="preserve"> Inform about progress and organizational change i</w:t>
            </w:r>
            <w:r w:rsidRPr="00666232">
              <w:rPr>
                <w:rFonts w:ascii="Arial" w:hAnsi="Arial" w:cs="Arial"/>
                <w:sz w:val="18"/>
                <w:szCs w:val="18"/>
              </w:rPr>
              <w:t>m</w:t>
            </w:r>
            <w:r w:rsidRPr="00666232">
              <w:rPr>
                <w:rFonts w:ascii="Arial" w:hAnsi="Arial" w:cs="Arial"/>
                <w:sz w:val="18"/>
                <w:szCs w:val="18"/>
              </w:rPr>
              <w:t>pacts</w:t>
            </w:r>
          </w:p>
        </w:tc>
        <w:tc>
          <w:tcPr>
            <w:tcW w:w="2880" w:type="dxa"/>
          </w:tcPr>
          <w:p w:rsidR="00C6203F" w:rsidRPr="00836EFB" w:rsidRDefault="0075233D" w:rsidP="0005757E">
            <w:pPr>
              <w:rPr>
                <w:rFonts w:ascii="Arial" w:hAnsi="Arial" w:cs="Arial"/>
                <w:sz w:val="18"/>
                <w:szCs w:val="18"/>
              </w:rPr>
            </w:pPr>
            <w:r>
              <w:rPr>
                <w:rFonts w:ascii="Arial" w:hAnsi="Arial" w:cs="Arial"/>
                <w:i/>
                <w:sz w:val="18"/>
                <w:szCs w:val="18"/>
              </w:rPr>
              <w:t>Leadership Team</w:t>
            </w:r>
            <w:r w:rsidR="00C6203F" w:rsidRPr="00896A18">
              <w:rPr>
                <w:rFonts w:ascii="Arial" w:hAnsi="Arial" w:cs="Arial"/>
                <w:i/>
                <w:sz w:val="18"/>
                <w:szCs w:val="18"/>
              </w:rPr>
              <w:t xml:space="preserve">, </w:t>
            </w:r>
            <w:r>
              <w:rPr>
                <w:rFonts w:ascii="Arial" w:hAnsi="Arial" w:cs="Arial"/>
                <w:i/>
                <w:sz w:val="18"/>
                <w:szCs w:val="18"/>
              </w:rPr>
              <w:t>Sponsor</w:t>
            </w:r>
            <w:r w:rsidR="00C6203F" w:rsidRPr="00896A18">
              <w:rPr>
                <w:rFonts w:ascii="Arial" w:hAnsi="Arial" w:cs="Arial"/>
                <w:i/>
                <w:sz w:val="18"/>
                <w:szCs w:val="18"/>
              </w:rPr>
              <w:t>;</w:t>
            </w:r>
            <w:r w:rsidR="00C6203F">
              <w:rPr>
                <w:rFonts w:ascii="Arial" w:hAnsi="Arial" w:cs="Arial"/>
                <w:sz w:val="18"/>
                <w:szCs w:val="18"/>
              </w:rPr>
              <w:t xml:space="preserve"> </w:t>
            </w:r>
            <w:r>
              <w:rPr>
                <w:rFonts w:ascii="Arial" w:hAnsi="Arial" w:cs="Arial"/>
                <w:sz w:val="18"/>
                <w:szCs w:val="18"/>
              </w:rPr>
              <w:t>I</w:t>
            </w:r>
            <w:r>
              <w:rPr>
                <w:rFonts w:ascii="Arial" w:hAnsi="Arial" w:cs="Arial"/>
                <w:sz w:val="18"/>
                <w:szCs w:val="18"/>
              </w:rPr>
              <w:t>n</w:t>
            </w:r>
            <w:r>
              <w:rPr>
                <w:rFonts w:ascii="Arial" w:hAnsi="Arial" w:cs="Arial"/>
                <w:sz w:val="18"/>
                <w:szCs w:val="18"/>
              </w:rPr>
              <w:t>terested Parties</w:t>
            </w:r>
          </w:p>
        </w:tc>
        <w:tc>
          <w:tcPr>
            <w:tcW w:w="3060" w:type="dxa"/>
          </w:tcPr>
          <w:p w:rsidR="00C6203F" w:rsidRPr="00666232" w:rsidRDefault="00C6203F" w:rsidP="0005757E">
            <w:pPr>
              <w:rPr>
                <w:rFonts w:ascii="Arial" w:hAnsi="Arial" w:cs="Arial"/>
                <w:sz w:val="18"/>
                <w:szCs w:val="18"/>
              </w:rPr>
            </w:pPr>
            <w:r w:rsidRPr="003D16CA">
              <w:rPr>
                <w:rFonts w:ascii="Arial" w:hAnsi="Arial" w:cs="Arial"/>
                <w:sz w:val="18"/>
                <w:szCs w:val="18"/>
              </w:rPr>
              <w:t>Monthly, or as identified in Co</w:t>
            </w:r>
            <w:r w:rsidRPr="003D16CA">
              <w:rPr>
                <w:rFonts w:ascii="Arial" w:hAnsi="Arial" w:cs="Arial"/>
                <w:sz w:val="18"/>
                <w:szCs w:val="18"/>
              </w:rPr>
              <w:t>m</w:t>
            </w:r>
            <w:r w:rsidRPr="003D16CA">
              <w:rPr>
                <w:rFonts w:ascii="Arial" w:hAnsi="Arial" w:cs="Arial"/>
                <w:sz w:val="18"/>
                <w:szCs w:val="18"/>
              </w:rPr>
              <w:t>munic</w:t>
            </w:r>
            <w:r w:rsidRPr="003D16CA">
              <w:rPr>
                <w:rFonts w:ascii="Arial" w:hAnsi="Arial" w:cs="Arial"/>
                <w:sz w:val="18"/>
                <w:szCs w:val="18"/>
              </w:rPr>
              <w:t>a</w:t>
            </w:r>
            <w:r w:rsidRPr="003D16CA">
              <w:rPr>
                <w:rFonts w:ascii="Arial" w:hAnsi="Arial" w:cs="Arial"/>
                <w:sz w:val="18"/>
                <w:szCs w:val="18"/>
              </w:rPr>
              <w:t>tion Plan</w:t>
            </w:r>
          </w:p>
        </w:tc>
        <w:tc>
          <w:tcPr>
            <w:tcW w:w="2700" w:type="dxa"/>
          </w:tcPr>
          <w:p w:rsidR="00C6203F" w:rsidRPr="00666232" w:rsidRDefault="00C6203F" w:rsidP="0005757E">
            <w:pPr>
              <w:rPr>
                <w:rFonts w:ascii="Arial" w:hAnsi="Arial" w:cs="Arial"/>
                <w:sz w:val="18"/>
                <w:szCs w:val="18"/>
              </w:rPr>
            </w:pPr>
            <w:r>
              <w:rPr>
                <w:rFonts w:ascii="Arial" w:hAnsi="Arial" w:cs="Arial"/>
                <w:sz w:val="18"/>
                <w:szCs w:val="18"/>
              </w:rPr>
              <w:t>Electronic or paper newsle</w:t>
            </w:r>
            <w:r>
              <w:rPr>
                <w:rFonts w:ascii="Arial" w:hAnsi="Arial" w:cs="Arial"/>
                <w:sz w:val="18"/>
                <w:szCs w:val="18"/>
              </w:rPr>
              <w:t>t</w:t>
            </w:r>
            <w:r>
              <w:rPr>
                <w:rFonts w:ascii="Arial" w:hAnsi="Arial" w:cs="Arial"/>
                <w:sz w:val="18"/>
                <w:szCs w:val="18"/>
              </w:rPr>
              <w:t>ters, reports, or vi</w:t>
            </w:r>
            <w:r>
              <w:rPr>
                <w:rFonts w:ascii="Arial" w:hAnsi="Arial" w:cs="Arial"/>
                <w:sz w:val="18"/>
                <w:szCs w:val="18"/>
              </w:rPr>
              <w:t>d</w:t>
            </w:r>
            <w:r>
              <w:rPr>
                <w:rFonts w:ascii="Arial" w:hAnsi="Arial" w:cs="Arial"/>
                <w:sz w:val="18"/>
                <w:szCs w:val="18"/>
              </w:rPr>
              <w:t>eo/podcasts</w:t>
            </w:r>
          </w:p>
        </w:tc>
      </w:tr>
      <w:tr w:rsidR="00C6203F" w:rsidRPr="00666232" w:rsidTr="007D7D83">
        <w:trPr>
          <w:trHeight w:val="350"/>
        </w:trPr>
        <w:tc>
          <w:tcPr>
            <w:tcW w:w="2070" w:type="dxa"/>
          </w:tcPr>
          <w:p w:rsidR="00C6203F" w:rsidRPr="00666232" w:rsidRDefault="00C6203F" w:rsidP="0005757E">
            <w:pPr>
              <w:rPr>
                <w:rFonts w:ascii="Arial" w:hAnsi="Arial" w:cs="Arial"/>
                <w:sz w:val="18"/>
                <w:szCs w:val="18"/>
              </w:rPr>
            </w:pPr>
            <w:r w:rsidRPr="00666232">
              <w:rPr>
                <w:rFonts w:ascii="Arial" w:hAnsi="Arial" w:cs="Arial"/>
                <w:sz w:val="18"/>
                <w:szCs w:val="18"/>
              </w:rPr>
              <w:t xml:space="preserve">Funding </w:t>
            </w:r>
            <w:r w:rsidR="003771AF">
              <w:rPr>
                <w:rFonts w:ascii="Arial" w:hAnsi="Arial" w:cs="Arial"/>
                <w:sz w:val="18"/>
                <w:szCs w:val="18"/>
              </w:rPr>
              <w:t xml:space="preserve">Requirements </w:t>
            </w:r>
            <w:r w:rsidRPr="00666232">
              <w:rPr>
                <w:rFonts w:ascii="Arial" w:hAnsi="Arial" w:cs="Arial"/>
                <w:sz w:val="18"/>
                <w:szCs w:val="18"/>
              </w:rPr>
              <w:t>Status U</w:t>
            </w:r>
            <w:r w:rsidRPr="00666232">
              <w:rPr>
                <w:rFonts w:ascii="Arial" w:hAnsi="Arial" w:cs="Arial"/>
                <w:sz w:val="18"/>
                <w:szCs w:val="18"/>
              </w:rPr>
              <w:t>p</w:t>
            </w:r>
            <w:r w:rsidRPr="00666232">
              <w:rPr>
                <w:rFonts w:ascii="Arial" w:hAnsi="Arial" w:cs="Arial"/>
                <w:sz w:val="18"/>
                <w:szCs w:val="18"/>
              </w:rPr>
              <w:t>date</w:t>
            </w:r>
          </w:p>
        </w:tc>
        <w:tc>
          <w:tcPr>
            <w:tcW w:w="3690" w:type="dxa"/>
            <w:gridSpan w:val="2"/>
          </w:tcPr>
          <w:p w:rsidR="00C6203F" w:rsidRPr="00666232" w:rsidRDefault="00C6203F" w:rsidP="0005757E">
            <w:pPr>
              <w:rPr>
                <w:rFonts w:ascii="Arial" w:hAnsi="Arial" w:cs="Arial"/>
                <w:sz w:val="18"/>
                <w:szCs w:val="18"/>
              </w:rPr>
            </w:pPr>
            <w:r w:rsidRPr="00666232">
              <w:rPr>
                <w:rFonts w:ascii="Arial" w:hAnsi="Arial" w:cs="Arial"/>
                <w:i/>
                <w:sz w:val="18"/>
                <w:szCs w:val="18"/>
              </w:rPr>
              <w:t>I</w:t>
            </w:r>
            <w:r w:rsidR="00802F88">
              <w:rPr>
                <w:rFonts w:ascii="Arial" w:hAnsi="Arial" w:cs="Arial"/>
                <w:i/>
                <w:sz w:val="18"/>
                <w:szCs w:val="18"/>
              </w:rPr>
              <w:t>.</w:t>
            </w:r>
            <w:r w:rsidRPr="00666232">
              <w:rPr>
                <w:rFonts w:ascii="Arial" w:hAnsi="Arial" w:cs="Arial"/>
                <w:sz w:val="18"/>
                <w:szCs w:val="18"/>
              </w:rPr>
              <w:t xml:space="preserve"> Improve Treasury </w:t>
            </w:r>
            <w:r w:rsidR="003771AF">
              <w:rPr>
                <w:rFonts w:ascii="Arial" w:hAnsi="Arial" w:cs="Arial"/>
                <w:sz w:val="18"/>
                <w:szCs w:val="18"/>
              </w:rPr>
              <w:t xml:space="preserve">cashflow </w:t>
            </w:r>
            <w:r w:rsidRPr="00666232">
              <w:rPr>
                <w:rFonts w:ascii="Arial" w:hAnsi="Arial" w:cs="Arial"/>
                <w:sz w:val="18"/>
                <w:szCs w:val="18"/>
              </w:rPr>
              <w:t xml:space="preserve">management </w:t>
            </w:r>
            <w:r w:rsidR="003771AF">
              <w:rPr>
                <w:rFonts w:ascii="Arial" w:hAnsi="Arial" w:cs="Arial"/>
                <w:sz w:val="18"/>
                <w:szCs w:val="18"/>
              </w:rPr>
              <w:t xml:space="preserve">efficiency </w:t>
            </w:r>
            <w:r w:rsidRPr="00666232">
              <w:rPr>
                <w:rFonts w:ascii="Arial" w:hAnsi="Arial" w:cs="Arial"/>
                <w:sz w:val="18"/>
                <w:szCs w:val="18"/>
              </w:rPr>
              <w:t>and assure ongoing fun</w:t>
            </w:r>
            <w:r w:rsidRPr="00666232">
              <w:rPr>
                <w:rFonts w:ascii="Arial" w:hAnsi="Arial" w:cs="Arial"/>
                <w:sz w:val="18"/>
                <w:szCs w:val="18"/>
              </w:rPr>
              <w:t>d</w:t>
            </w:r>
            <w:r w:rsidRPr="00666232">
              <w:rPr>
                <w:rFonts w:ascii="Arial" w:hAnsi="Arial" w:cs="Arial"/>
                <w:sz w:val="18"/>
                <w:szCs w:val="18"/>
              </w:rPr>
              <w:t>ing</w:t>
            </w:r>
          </w:p>
        </w:tc>
        <w:tc>
          <w:tcPr>
            <w:tcW w:w="2880" w:type="dxa"/>
          </w:tcPr>
          <w:p w:rsidR="00C6203F" w:rsidRPr="00836EFB" w:rsidRDefault="0075233D" w:rsidP="00AB0EA0">
            <w:pPr>
              <w:rPr>
                <w:rFonts w:ascii="Arial" w:hAnsi="Arial" w:cs="Arial"/>
                <w:sz w:val="18"/>
                <w:szCs w:val="18"/>
              </w:rPr>
            </w:pPr>
            <w:r>
              <w:rPr>
                <w:rFonts w:ascii="Arial" w:hAnsi="Arial" w:cs="Arial"/>
                <w:i/>
                <w:sz w:val="18"/>
                <w:szCs w:val="18"/>
              </w:rPr>
              <w:t>Leadership Team</w:t>
            </w:r>
            <w:r w:rsidR="00C6203F">
              <w:rPr>
                <w:rFonts w:ascii="Arial" w:hAnsi="Arial" w:cs="Arial"/>
                <w:i/>
                <w:sz w:val="18"/>
                <w:szCs w:val="18"/>
              </w:rPr>
              <w:t xml:space="preserve">, </w:t>
            </w:r>
            <w:r>
              <w:rPr>
                <w:rFonts w:ascii="Arial" w:hAnsi="Arial" w:cs="Arial"/>
                <w:i/>
                <w:sz w:val="18"/>
                <w:szCs w:val="18"/>
              </w:rPr>
              <w:t>Sponsor</w:t>
            </w:r>
            <w:r w:rsidR="00C6203F" w:rsidRPr="00896A18">
              <w:rPr>
                <w:rFonts w:ascii="Arial" w:hAnsi="Arial" w:cs="Arial"/>
                <w:i/>
                <w:sz w:val="18"/>
                <w:szCs w:val="18"/>
              </w:rPr>
              <w:t xml:space="preserve">; </w:t>
            </w:r>
            <w:r>
              <w:rPr>
                <w:rFonts w:ascii="Arial" w:hAnsi="Arial" w:cs="Arial"/>
                <w:sz w:val="18"/>
                <w:szCs w:val="18"/>
              </w:rPr>
              <w:t>D</w:t>
            </w:r>
            <w:r>
              <w:rPr>
                <w:rFonts w:ascii="Arial" w:hAnsi="Arial" w:cs="Arial"/>
                <w:sz w:val="18"/>
                <w:szCs w:val="18"/>
              </w:rPr>
              <w:t>e</w:t>
            </w:r>
            <w:r>
              <w:rPr>
                <w:rFonts w:ascii="Arial" w:hAnsi="Arial" w:cs="Arial"/>
                <w:sz w:val="18"/>
                <w:szCs w:val="18"/>
              </w:rPr>
              <w:t>cision-Makers</w:t>
            </w:r>
            <w:r w:rsidR="00C6203F">
              <w:rPr>
                <w:rFonts w:ascii="Arial" w:hAnsi="Arial" w:cs="Arial"/>
                <w:sz w:val="18"/>
                <w:szCs w:val="18"/>
              </w:rPr>
              <w:t xml:space="preserve"> [, </w:t>
            </w:r>
            <w:r>
              <w:rPr>
                <w:rFonts w:ascii="Arial" w:hAnsi="Arial" w:cs="Arial"/>
                <w:sz w:val="18"/>
                <w:szCs w:val="18"/>
              </w:rPr>
              <w:t>Exec</w:t>
            </w:r>
            <w:r>
              <w:rPr>
                <w:rFonts w:ascii="Arial" w:hAnsi="Arial" w:cs="Arial"/>
                <w:sz w:val="18"/>
                <w:szCs w:val="18"/>
              </w:rPr>
              <w:t>u</w:t>
            </w:r>
            <w:r>
              <w:rPr>
                <w:rFonts w:ascii="Arial" w:hAnsi="Arial" w:cs="Arial"/>
                <w:sz w:val="18"/>
                <w:szCs w:val="18"/>
              </w:rPr>
              <w:t>tives</w:t>
            </w:r>
            <w:r w:rsidR="00C6203F">
              <w:rPr>
                <w:rFonts w:ascii="Arial" w:hAnsi="Arial" w:cs="Arial"/>
                <w:sz w:val="18"/>
                <w:szCs w:val="18"/>
              </w:rPr>
              <w:t>]</w:t>
            </w:r>
          </w:p>
        </w:tc>
        <w:tc>
          <w:tcPr>
            <w:tcW w:w="3060" w:type="dxa"/>
          </w:tcPr>
          <w:p w:rsidR="00C6203F" w:rsidRPr="00666232" w:rsidRDefault="00C6203F" w:rsidP="0005757E">
            <w:pPr>
              <w:rPr>
                <w:rFonts w:ascii="Arial" w:hAnsi="Arial" w:cs="Arial"/>
                <w:sz w:val="18"/>
                <w:szCs w:val="18"/>
              </w:rPr>
            </w:pPr>
            <w:r w:rsidRPr="003D16CA">
              <w:rPr>
                <w:rFonts w:ascii="Arial" w:hAnsi="Arial" w:cs="Arial"/>
                <w:sz w:val="18"/>
                <w:szCs w:val="18"/>
              </w:rPr>
              <w:t>Monthly, or as identified in Co</w:t>
            </w:r>
            <w:r w:rsidRPr="003D16CA">
              <w:rPr>
                <w:rFonts w:ascii="Arial" w:hAnsi="Arial" w:cs="Arial"/>
                <w:sz w:val="18"/>
                <w:szCs w:val="18"/>
              </w:rPr>
              <w:t>m</w:t>
            </w:r>
            <w:r w:rsidRPr="003D16CA">
              <w:rPr>
                <w:rFonts w:ascii="Arial" w:hAnsi="Arial" w:cs="Arial"/>
                <w:sz w:val="18"/>
                <w:szCs w:val="18"/>
              </w:rPr>
              <w:t>munic</w:t>
            </w:r>
            <w:r w:rsidRPr="003D16CA">
              <w:rPr>
                <w:rFonts w:ascii="Arial" w:hAnsi="Arial" w:cs="Arial"/>
                <w:sz w:val="18"/>
                <w:szCs w:val="18"/>
              </w:rPr>
              <w:t>a</w:t>
            </w:r>
            <w:r w:rsidRPr="003D16CA">
              <w:rPr>
                <w:rFonts w:ascii="Arial" w:hAnsi="Arial" w:cs="Arial"/>
                <w:sz w:val="18"/>
                <w:szCs w:val="18"/>
              </w:rPr>
              <w:t>tion Plan</w:t>
            </w:r>
          </w:p>
        </w:tc>
        <w:tc>
          <w:tcPr>
            <w:tcW w:w="2700" w:type="dxa"/>
          </w:tcPr>
          <w:p w:rsidR="00C6203F" w:rsidRPr="00666232" w:rsidRDefault="00C6203F" w:rsidP="0005757E">
            <w:pPr>
              <w:rPr>
                <w:rFonts w:ascii="Arial" w:hAnsi="Arial" w:cs="Arial"/>
                <w:sz w:val="18"/>
                <w:szCs w:val="18"/>
              </w:rPr>
            </w:pPr>
            <w:r w:rsidRPr="007D7D83">
              <w:rPr>
                <w:rFonts w:ascii="Arial" w:hAnsi="Arial" w:cs="Arial"/>
                <w:color w:val="0000FF"/>
                <w:sz w:val="18"/>
                <w:szCs w:val="18"/>
              </w:rPr>
              <w:t>Formal report</w:t>
            </w:r>
            <w:r>
              <w:rPr>
                <w:rFonts w:ascii="Arial" w:hAnsi="Arial" w:cs="Arial"/>
                <w:sz w:val="18"/>
                <w:szCs w:val="18"/>
              </w:rPr>
              <w:t xml:space="preserve"> or email with a trail</w:t>
            </w:r>
          </w:p>
        </w:tc>
      </w:tr>
      <w:tr w:rsidR="00C6203F" w:rsidRPr="00666232" w:rsidTr="007D7D83">
        <w:trPr>
          <w:trHeight w:val="350"/>
        </w:trPr>
        <w:tc>
          <w:tcPr>
            <w:tcW w:w="2070" w:type="dxa"/>
          </w:tcPr>
          <w:p w:rsidR="00C6203F" w:rsidRPr="00666232" w:rsidRDefault="003771AF" w:rsidP="0005757E">
            <w:pPr>
              <w:rPr>
                <w:rFonts w:ascii="Arial" w:hAnsi="Arial" w:cs="Arial"/>
                <w:sz w:val="18"/>
                <w:szCs w:val="18"/>
              </w:rPr>
            </w:pPr>
            <w:proofErr w:type="spellStart"/>
            <w:r>
              <w:rPr>
                <w:rFonts w:ascii="Arial" w:hAnsi="Arial" w:cs="Arial"/>
                <w:sz w:val="18"/>
                <w:szCs w:val="18"/>
              </w:rPr>
              <w:t>StopLight</w:t>
            </w:r>
            <w:proofErr w:type="spellEnd"/>
            <w:r>
              <w:rPr>
                <w:rFonts w:ascii="Arial" w:hAnsi="Arial" w:cs="Arial"/>
                <w:sz w:val="18"/>
                <w:szCs w:val="18"/>
              </w:rPr>
              <w:t xml:space="preserve">, </w:t>
            </w:r>
            <w:r w:rsidR="00C6203F" w:rsidRPr="00666232">
              <w:rPr>
                <w:rFonts w:ascii="Arial" w:hAnsi="Arial" w:cs="Arial"/>
                <w:sz w:val="18"/>
                <w:szCs w:val="18"/>
              </w:rPr>
              <w:t>Thermom</w:t>
            </w:r>
            <w:r w:rsidR="00C6203F" w:rsidRPr="00666232">
              <w:rPr>
                <w:rFonts w:ascii="Arial" w:hAnsi="Arial" w:cs="Arial"/>
                <w:sz w:val="18"/>
                <w:szCs w:val="18"/>
              </w:rPr>
              <w:t>e</w:t>
            </w:r>
            <w:r w:rsidR="00C6203F" w:rsidRPr="00666232">
              <w:rPr>
                <w:rFonts w:ascii="Arial" w:hAnsi="Arial" w:cs="Arial"/>
                <w:sz w:val="18"/>
                <w:szCs w:val="18"/>
              </w:rPr>
              <w:t>ter,  Countdown or Burndown Charts</w:t>
            </w:r>
          </w:p>
        </w:tc>
        <w:tc>
          <w:tcPr>
            <w:tcW w:w="3690" w:type="dxa"/>
            <w:gridSpan w:val="2"/>
          </w:tcPr>
          <w:p w:rsidR="00C6203F" w:rsidRPr="00666232" w:rsidRDefault="00C6203F" w:rsidP="00802F88">
            <w:pPr>
              <w:rPr>
                <w:rFonts w:ascii="Arial" w:hAnsi="Arial" w:cs="Arial"/>
                <w:sz w:val="18"/>
                <w:szCs w:val="18"/>
              </w:rPr>
            </w:pPr>
            <w:r w:rsidRPr="00666232">
              <w:rPr>
                <w:rFonts w:ascii="Arial" w:hAnsi="Arial" w:cs="Arial"/>
                <w:i/>
                <w:sz w:val="18"/>
                <w:szCs w:val="18"/>
              </w:rPr>
              <w:t>I</w:t>
            </w:r>
            <w:r w:rsidR="00802F88">
              <w:rPr>
                <w:rFonts w:ascii="Arial" w:hAnsi="Arial" w:cs="Arial"/>
                <w:i/>
                <w:sz w:val="18"/>
                <w:szCs w:val="18"/>
              </w:rPr>
              <w:t>.</w:t>
            </w:r>
            <w:r w:rsidRPr="00666232">
              <w:rPr>
                <w:rFonts w:ascii="Arial" w:hAnsi="Arial" w:cs="Arial"/>
                <w:sz w:val="18"/>
                <w:szCs w:val="18"/>
              </w:rPr>
              <w:t xml:space="preserve"> </w:t>
            </w:r>
            <w:r w:rsidR="00802F88">
              <w:rPr>
                <w:rFonts w:ascii="Arial" w:hAnsi="Arial" w:cs="Arial"/>
                <w:sz w:val="18"/>
                <w:szCs w:val="18"/>
              </w:rPr>
              <w:t>V</w:t>
            </w:r>
            <w:r w:rsidRPr="00666232">
              <w:rPr>
                <w:rFonts w:ascii="Arial" w:hAnsi="Arial" w:cs="Arial"/>
                <w:sz w:val="18"/>
                <w:szCs w:val="18"/>
              </w:rPr>
              <w:t xml:space="preserve">isually show progress in results, </w:t>
            </w:r>
            <w:r>
              <w:rPr>
                <w:rFonts w:ascii="Arial" w:hAnsi="Arial" w:cs="Arial"/>
                <w:sz w:val="18"/>
                <w:szCs w:val="18"/>
              </w:rPr>
              <w:t>and/</w:t>
            </w:r>
            <w:r w:rsidRPr="00666232">
              <w:rPr>
                <w:rFonts w:ascii="Arial" w:hAnsi="Arial" w:cs="Arial"/>
                <w:sz w:val="18"/>
                <w:szCs w:val="18"/>
              </w:rPr>
              <w:t>or time or cost used, to maintain excitement with those who prefer charts</w:t>
            </w:r>
            <w:r>
              <w:rPr>
                <w:rFonts w:ascii="Arial" w:hAnsi="Arial" w:cs="Arial"/>
                <w:sz w:val="18"/>
                <w:szCs w:val="18"/>
              </w:rPr>
              <w:t xml:space="preserve"> to numbers</w:t>
            </w:r>
          </w:p>
        </w:tc>
        <w:tc>
          <w:tcPr>
            <w:tcW w:w="2880" w:type="dxa"/>
          </w:tcPr>
          <w:p w:rsidR="00C6203F" w:rsidRPr="00836EFB" w:rsidRDefault="0075233D" w:rsidP="0005757E">
            <w:pPr>
              <w:rPr>
                <w:rFonts w:ascii="Arial" w:hAnsi="Arial" w:cs="Arial"/>
                <w:sz w:val="18"/>
                <w:szCs w:val="18"/>
              </w:rPr>
            </w:pPr>
            <w:r>
              <w:rPr>
                <w:rFonts w:ascii="Arial" w:hAnsi="Arial" w:cs="Arial"/>
                <w:i/>
                <w:sz w:val="18"/>
                <w:szCs w:val="18"/>
              </w:rPr>
              <w:t>Leadership Team</w:t>
            </w:r>
            <w:r w:rsidR="00C6203F" w:rsidRPr="00896A18">
              <w:rPr>
                <w:rFonts w:ascii="Arial" w:hAnsi="Arial" w:cs="Arial"/>
                <w:i/>
                <w:sz w:val="18"/>
                <w:szCs w:val="18"/>
              </w:rPr>
              <w:t xml:space="preserve">; </w:t>
            </w:r>
            <w:r>
              <w:rPr>
                <w:rFonts w:ascii="Arial" w:hAnsi="Arial" w:cs="Arial"/>
                <w:sz w:val="18"/>
                <w:szCs w:val="18"/>
              </w:rPr>
              <w:t>Sponsor</w:t>
            </w:r>
            <w:r w:rsidR="00C6203F">
              <w:rPr>
                <w:rFonts w:ascii="Arial" w:hAnsi="Arial" w:cs="Arial"/>
                <w:sz w:val="18"/>
                <w:szCs w:val="18"/>
              </w:rPr>
              <w:t xml:space="preserve">, </w:t>
            </w:r>
            <w:r>
              <w:rPr>
                <w:rFonts w:ascii="Arial" w:hAnsi="Arial" w:cs="Arial"/>
                <w:sz w:val="18"/>
                <w:szCs w:val="18"/>
              </w:rPr>
              <w:t>I</w:t>
            </w:r>
            <w:r>
              <w:rPr>
                <w:rFonts w:ascii="Arial" w:hAnsi="Arial" w:cs="Arial"/>
                <w:sz w:val="18"/>
                <w:szCs w:val="18"/>
              </w:rPr>
              <w:t>n</w:t>
            </w:r>
            <w:r>
              <w:rPr>
                <w:rFonts w:ascii="Arial" w:hAnsi="Arial" w:cs="Arial"/>
                <w:sz w:val="18"/>
                <w:szCs w:val="18"/>
              </w:rPr>
              <w:t>terested Parties</w:t>
            </w:r>
            <w:r w:rsidR="00C6203F">
              <w:rPr>
                <w:rFonts w:ascii="Arial" w:hAnsi="Arial" w:cs="Arial"/>
                <w:sz w:val="18"/>
                <w:szCs w:val="18"/>
              </w:rPr>
              <w:t xml:space="preserve"> [, </w:t>
            </w:r>
            <w:r>
              <w:rPr>
                <w:rFonts w:ascii="Arial" w:hAnsi="Arial" w:cs="Arial"/>
                <w:sz w:val="18"/>
                <w:szCs w:val="18"/>
              </w:rPr>
              <w:t>Exec</w:t>
            </w:r>
            <w:r>
              <w:rPr>
                <w:rFonts w:ascii="Arial" w:hAnsi="Arial" w:cs="Arial"/>
                <w:sz w:val="18"/>
                <w:szCs w:val="18"/>
              </w:rPr>
              <w:t>u</w:t>
            </w:r>
            <w:r>
              <w:rPr>
                <w:rFonts w:ascii="Arial" w:hAnsi="Arial" w:cs="Arial"/>
                <w:sz w:val="18"/>
                <w:szCs w:val="18"/>
              </w:rPr>
              <w:t>tives</w:t>
            </w:r>
            <w:r w:rsidR="00C6203F">
              <w:rPr>
                <w:rFonts w:ascii="Arial" w:hAnsi="Arial" w:cs="Arial"/>
                <w:sz w:val="18"/>
                <w:szCs w:val="18"/>
              </w:rPr>
              <w:t>]</w:t>
            </w:r>
          </w:p>
        </w:tc>
        <w:tc>
          <w:tcPr>
            <w:tcW w:w="3060" w:type="dxa"/>
          </w:tcPr>
          <w:p w:rsidR="00C6203F" w:rsidRPr="00666232" w:rsidRDefault="00C6203F" w:rsidP="0005757E">
            <w:pPr>
              <w:rPr>
                <w:rFonts w:ascii="Arial" w:hAnsi="Arial" w:cs="Arial"/>
                <w:sz w:val="18"/>
                <w:szCs w:val="18"/>
              </w:rPr>
            </w:pPr>
            <w:r w:rsidRPr="003D16CA">
              <w:rPr>
                <w:rFonts w:ascii="Arial" w:hAnsi="Arial" w:cs="Arial"/>
                <w:sz w:val="18"/>
                <w:szCs w:val="18"/>
              </w:rPr>
              <w:t>Monthly, or as identified in Co</w:t>
            </w:r>
            <w:r w:rsidRPr="003D16CA">
              <w:rPr>
                <w:rFonts w:ascii="Arial" w:hAnsi="Arial" w:cs="Arial"/>
                <w:sz w:val="18"/>
                <w:szCs w:val="18"/>
              </w:rPr>
              <w:t>m</w:t>
            </w:r>
            <w:r w:rsidRPr="003D16CA">
              <w:rPr>
                <w:rFonts w:ascii="Arial" w:hAnsi="Arial" w:cs="Arial"/>
                <w:sz w:val="18"/>
                <w:szCs w:val="18"/>
              </w:rPr>
              <w:t>munic</w:t>
            </w:r>
            <w:r w:rsidRPr="003D16CA">
              <w:rPr>
                <w:rFonts w:ascii="Arial" w:hAnsi="Arial" w:cs="Arial"/>
                <w:sz w:val="18"/>
                <w:szCs w:val="18"/>
              </w:rPr>
              <w:t>a</w:t>
            </w:r>
            <w:r w:rsidRPr="003D16CA">
              <w:rPr>
                <w:rFonts w:ascii="Arial" w:hAnsi="Arial" w:cs="Arial"/>
                <w:sz w:val="18"/>
                <w:szCs w:val="18"/>
              </w:rPr>
              <w:t>tion Plan</w:t>
            </w:r>
          </w:p>
        </w:tc>
        <w:tc>
          <w:tcPr>
            <w:tcW w:w="2700" w:type="dxa"/>
          </w:tcPr>
          <w:p w:rsidR="00C6203F" w:rsidRPr="00666232" w:rsidRDefault="00C6203F" w:rsidP="00802F88">
            <w:pPr>
              <w:rPr>
                <w:rFonts w:ascii="Arial" w:hAnsi="Arial" w:cs="Arial"/>
                <w:sz w:val="18"/>
                <w:szCs w:val="18"/>
              </w:rPr>
            </w:pPr>
            <w:r>
              <w:rPr>
                <w:rFonts w:ascii="Arial" w:hAnsi="Arial" w:cs="Arial"/>
                <w:sz w:val="18"/>
                <w:szCs w:val="18"/>
              </w:rPr>
              <w:t>Graphic representation on Pr</w:t>
            </w:r>
            <w:r>
              <w:rPr>
                <w:rFonts w:ascii="Arial" w:hAnsi="Arial" w:cs="Arial"/>
                <w:sz w:val="18"/>
                <w:szCs w:val="18"/>
              </w:rPr>
              <w:t>o</w:t>
            </w:r>
            <w:r>
              <w:rPr>
                <w:rFonts w:ascii="Arial" w:hAnsi="Arial" w:cs="Arial"/>
                <w:sz w:val="18"/>
                <w:szCs w:val="18"/>
              </w:rPr>
              <w:t>ject Room walls, in present</w:t>
            </w:r>
            <w:r>
              <w:rPr>
                <w:rFonts w:ascii="Arial" w:hAnsi="Arial" w:cs="Arial"/>
                <w:sz w:val="18"/>
                <w:szCs w:val="18"/>
              </w:rPr>
              <w:t>a</w:t>
            </w:r>
            <w:r>
              <w:rPr>
                <w:rFonts w:ascii="Arial" w:hAnsi="Arial" w:cs="Arial"/>
                <w:sz w:val="18"/>
                <w:szCs w:val="18"/>
              </w:rPr>
              <w:t>tions</w:t>
            </w:r>
            <w:r w:rsidR="00802F88">
              <w:rPr>
                <w:rFonts w:ascii="Arial" w:hAnsi="Arial" w:cs="Arial"/>
                <w:sz w:val="18"/>
                <w:szCs w:val="18"/>
              </w:rPr>
              <w:t xml:space="preserve"> or</w:t>
            </w:r>
            <w:r>
              <w:rPr>
                <w:rFonts w:ascii="Arial" w:hAnsi="Arial" w:cs="Arial"/>
                <w:sz w:val="18"/>
                <w:szCs w:val="18"/>
              </w:rPr>
              <w:t xml:space="preserve"> electronic r</w:t>
            </w:r>
            <w:r>
              <w:rPr>
                <w:rFonts w:ascii="Arial" w:hAnsi="Arial" w:cs="Arial"/>
                <w:sz w:val="18"/>
                <w:szCs w:val="18"/>
              </w:rPr>
              <w:t>e</w:t>
            </w:r>
            <w:r>
              <w:rPr>
                <w:rFonts w:ascii="Arial" w:hAnsi="Arial" w:cs="Arial"/>
                <w:sz w:val="18"/>
                <w:szCs w:val="18"/>
              </w:rPr>
              <w:t>ports</w:t>
            </w:r>
          </w:p>
        </w:tc>
      </w:tr>
      <w:tr w:rsidR="00C6203F" w:rsidRPr="00666232" w:rsidTr="007D7D83">
        <w:trPr>
          <w:trHeight w:val="170"/>
        </w:trPr>
        <w:tc>
          <w:tcPr>
            <w:tcW w:w="2070" w:type="dxa"/>
          </w:tcPr>
          <w:p w:rsidR="00C6203F" w:rsidRPr="00666232" w:rsidRDefault="00C6203F" w:rsidP="0005757E">
            <w:pPr>
              <w:rPr>
                <w:rFonts w:ascii="Arial" w:hAnsi="Arial" w:cs="Arial"/>
                <w:sz w:val="18"/>
                <w:szCs w:val="18"/>
              </w:rPr>
            </w:pPr>
            <w:r w:rsidRPr="00666232">
              <w:rPr>
                <w:rFonts w:ascii="Arial" w:hAnsi="Arial" w:cs="Arial"/>
                <w:sz w:val="18"/>
                <w:szCs w:val="18"/>
              </w:rPr>
              <w:t>Press Releases, Newspaper Interviews or A</w:t>
            </w:r>
            <w:r w:rsidRPr="00666232">
              <w:rPr>
                <w:rFonts w:ascii="Arial" w:hAnsi="Arial" w:cs="Arial"/>
                <w:sz w:val="18"/>
                <w:szCs w:val="18"/>
              </w:rPr>
              <w:t>r</w:t>
            </w:r>
            <w:r w:rsidRPr="00666232">
              <w:rPr>
                <w:rFonts w:ascii="Arial" w:hAnsi="Arial" w:cs="Arial"/>
                <w:sz w:val="18"/>
                <w:szCs w:val="18"/>
              </w:rPr>
              <w:t>ticles</w:t>
            </w:r>
          </w:p>
        </w:tc>
        <w:tc>
          <w:tcPr>
            <w:tcW w:w="3690" w:type="dxa"/>
            <w:gridSpan w:val="2"/>
          </w:tcPr>
          <w:p w:rsidR="00C6203F" w:rsidRPr="00666232" w:rsidRDefault="00C6203F" w:rsidP="00802F88">
            <w:pPr>
              <w:rPr>
                <w:rFonts w:ascii="Arial" w:hAnsi="Arial" w:cs="Arial"/>
                <w:sz w:val="18"/>
                <w:szCs w:val="18"/>
              </w:rPr>
            </w:pPr>
            <w:r w:rsidRPr="00666232">
              <w:rPr>
                <w:rFonts w:ascii="Arial" w:hAnsi="Arial" w:cs="Arial"/>
                <w:i/>
                <w:sz w:val="18"/>
                <w:szCs w:val="18"/>
              </w:rPr>
              <w:t>I</w:t>
            </w:r>
            <w:r w:rsidR="00802F88">
              <w:rPr>
                <w:rFonts w:ascii="Arial" w:hAnsi="Arial" w:cs="Arial"/>
                <w:i/>
                <w:sz w:val="18"/>
                <w:szCs w:val="18"/>
              </w:rPr>
              <w:t>.</w:t>
            </w:r>
            <w:r w:rsidRPr="00666232">
              <w:rPr>
                <w:rFonts w:ascii="Arial" w:hAnsi="Arial" w:cs="Arial"/>
                <w:sz w:val="18"/>
                <w:szCs w:val="18"/>
              </w:rPr>
              <w:t xml:space="preserve"> </w:t>
            </w:r>
            <w:r w:rsidR="00802F88">
              <w:rPr>
                <w:rFonts w:ascii="Arial" w:hAnsi="Arial" w:cs="Arial"/>
                <w:sz w:val="18"/>
                <w:szCs w:val="18"/>
              </w:rPr>
              <w:t>F</w:t>
            </w:r>
            <w:r w:rsidRPr="00666232">
              <w:rPr>
                <w:rFonts w:ascii="Arial" w:hAnsi="Arial" w:cs="Arial"/>
                <w:sz w:val="18"/>
                <w:szCs w:val="18"/>
              </w:rPr>
              <w:t>or projects with public interested parties, to maintain popular support and i</w:t>
            </w:r>
            <w:r w:rsidRPr="00666232">
              <w:rPr>
                <w:rFonts w:ascii="Arial" w:hAnsi="Arial" w:cs="Arial"/>
                <w:sz w:val="18"/>
                <w:szCs w:val="18"/>
              </w:rPr>
              <w:t>n</w:t>
            </w:r>
            <w:r w:rsidRPr="00666232">
              <w:rPr>
                <w:rFonts w:ascii="Arial" w:hAnsi="Arial" w:cs="Arial"/>
                <w:sz w:val="18"/>
                <w:szCs w:val="18"/>
              </w:rPr>
              <w:t>terest</w:t>
            </w:r>
          </w:p>
        </w:tc>
        <w:tc>
          <w:tcPr>
            <w:tcW w:w="2880" w:type="dxa"/>
          </w:tcPr>
          <w:p w:rsidR="00C6203F" w:rsidRPr="00731829" w:rsidRDefault="0075233D" w:rsidP="0005757E">
            <w:pPr>
              <w:rPr>
                <w:rFonts w:ascii="Arial" w:hAnsi="Arial" w:cs="Arial"/>
                <w:sz w:val="18"/>
                <w:szCs w:val="18"/>
              </w:rPr>
            </w:pPr>
            <w:r>
              <w:rPr>
                <w:rFonts w:ascii="Arial" w:hAnsi="Arial" w:cs="Arial"/>
                <w:i/>
                <w:sz w:val="18"/>
                <w:szCs w:val="18"/>
              </w:rPr>
              <w:t>Sponsor</w:t>
            </w:r>
            <w:r w:rsidR="00C6203F" w:rsidRPr="00896A18">
              <w:rPr>
                <w:rFonts w:ascii="Arial" w:hAnsi="Arial" w:cs="Arial"/>
                <w:i/>
                <w:sz w:val="18"/>
                <w:szCs w:val="18"/>
              </w:rPr>
              <w:t xml:space="preserve">, </w:t>
            </w:r>
            <w:r>
              <w:rPr>
                <w:rFonts w:ascii="Arial" w:hAnsi="Arial" w:cs="Arial"/>
                <w:i/>
                <w:sz w:val="18"/>
                <w:szCs w:val="18"/>
              </w:rPr>
              <w:t>Decision-Makers</w:t>
            </w:r>
            <w:r w:rsidR="00C6203F" w:rsidRPr="00896A18">
              <w:rPr>
                <w:rFonts w:ascii="Arial" w:hAnsi="Arial" w:cs="Arial"/>
                <w:i/>
                <w:sz w:val="18"/>
                <w:szCs w:val="18"/>
              </w:rPr>
              <w:t xml:space="preserve">; </w:t>
            </w:r>
            <w:r>
              <w:rPr>
                <w:rFonts w:ascii="Arial" w:hAnsi="Arial" w:cs="Arial"/>
                <w:sz w:val="18"/>
                <w:szCs w:val="18"/>
              </w:rPr>
              <w:t>I</w:t>
            </w:r>
            <w:r>
              <w:rPr>
                <w:rFonts w:ascii="Arial" w:hAnsi="Arial" w:cs="Arial"/>
                <w:sz w:val="18"/>
                <w:szCs w:val="18"/>
              </w:rPr>
              <w:t>n</w:t>
            </w:r>
            <w:r>
              <w:rPr>
                <w:rFonts w:ascii="Arial" w:hAnsi="Arial" w:cs="Arial"/>
                <w:sz w:val="18"/>
                <w:szCs w:val="18"/>
              </w:rPr>
              <w:t>terested Parties</w:t>
            </w:r>
            <w:r w:rsidR="00C6203F">
              <w:rPr>
                <w:rFonts w:ascii="Arial" w:hAnsi="Arial" w:cs="Arial"/>
                <w:sz w:val="18"/>
                <w:szCs w:val="18"/>
              </w:rPr>
              <w:t xml:space="preserve">, </w:t>
            </w:r>
            <w:r>
              <w:rPr>
                <w:rFonts w:ascii="Arial" w:hAnsi="Arial" w:cs="Arial"/>
                <w:sz w:val="18"/>
                <w:szCs w:val="18"/>
              </w:rPr>
              <w:t>Team Members</w:t>
            </w:r>
          </w:p>
        </w:tc>
        <w:tc>
          <w:tcPr>
            <w:tcW w:w="3060" w:type="dxa"/>
          </w:tcPr>
          <w:p w:rsidR="00C6203F" w:rsidRPr="00666232" w:rsidRDefault="00C6203F" w:rsidP="0005757E">
            <w:pPr>
              <w:rPr>
                <w:rFonts w:ascii="Arial" w:hAnsi="Arial" w:cs="Arial"/>
                <w:sz w:val="18"/>
                <w:szCs w:val="18"/>
              </w:rPr>
            </w:pPr>
            <w:r>
              <w:rPr>
                <w:rFonts w:ascii="Arial" w:hAnsi="Arial" w:cs="Arial"/>
                <w:sz w:val="18"/>
                <w:szCs w:val="18"/>
              </w:rPr>
              <w:t>If needed, every 4-6 weeks (or the limits of public attention span)</w:t>
            </w:r>
          </w:p>
        </w:tc>
        <w:tc>
          <w:tcPr>
            <w:tcW w:w="2700" w:type="dxa"/>
          </w:tcPr>
          <w:p w:rsidR="00C6203F" w:rsidRPr="00666232" w:rsidRDefault="00C6203F" w:rsidP="00B434DC">
            <w:pPr>
              <w:rPr>
                <w:rFonts w:ascii="Arial" w:hAnsi="Arial" w:cs="Arial"/>
                <w:sz w:val="18"/>
                <w:szCs w:val="18"/>
              </w:rPr>
            </w:pPr>
            <w:r>
              <w:rPr>
                <w:rFonts w:ascii="Arial" w:hAnsi="Arial" w:cs="Arial"/>
                <w:sz w:val="18"/>
                <w:szCs w:val="18"/>
              </w:rPr>
              <w:t>Electronic or paper updates sent to appropriate media</w:t>
            </w:r>
          </w:p>
        </w:tc>
      </w:tr>
    </w:tbl>
    <w:p w:rsidR="00D965D0" w:rsidRPr="007D7D83" w:rsidRDefault="00D965D0">
      <w:pPr>
        <w:rPr>
          <w:sz w:val="12"/>
          <w:szCs w:val="12"/>
        </w:rPr>
      </w:pPr>
      <w:r>
        <w:br w:type="page"/>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0"/>
        <w:gridCol w:w="3600"/>
        <w:gridCol w:w="2970"/>
        <w:gridCol w:w="3060"/>
        <w:gridCol w:w="2700"/>
      </w:tblGrid>
      <w:tr w:rsidR="00C6203F" w:rsidRPr="003D16CA" w:rsidTr="00604C95">
        <w:trPr>
          <w:trHeight w:val="512"/>
        </w:trPr>
        <w:tc>
          <w:tcPr>
            <w:tcW w:w="2070" w:type="dxa"/>
            <w:tcBorders>
              <w:bottom w:val="single" w:sz="4" w:space="0" w:color="000000"/>
            </w:tcBorders>
            <w:shd w:val="clear" w:color="auto" w:fill="000099"/>
            <w:vAlign w:val="center"/>
          </w:tcPr>
          <w:p w:rsidR="00C6203F" w:rsidRPr="003D16CA" w:rsidRDefault="00C6203F" w:rsidP="009874E4">
            <w:pPr>
              <w:jc w:val="center"/>
              <w:rPr>
                <w:rFonts w:ascii="Arial" w:hAnsi="Arial" w:cs="Arial"/>
                <w:b/>
                <w:sz w:val="18"/>
                <w:szCs w:val="18"/>
              </w:rPr>
            </w:pPr>
            <w:r w:rsidRPr="003D16CA">
              <w:rPr>
                <w:rFonts w:ascii="Arial" w:hAnsi="Arial" w:cs="Arial"/>
                <w:b/>
                <w:sz w:val="18"/>
                <w:szCs w:val="18"/>
              </w:rPr>
              <w:t>What (</w:t>
            </w:r>
            <w:r w:rsidR="000D06A9">
              <w:rPr>
                <w:rFonts w:ascii="Arial" w:hAnsi="Arial" w:cs="Arial"/>
                <w:b/>
                <w:sz w:val="18"/>
                <w:szCs w:val="18"/>
              </w:rPr>
              <w:t xml:space="preserve">The </w:t>
            </w:r>
            <w:r w:rsidR="009874E4">
              <w:rPr>
                <w:rFonts w:ascii="Arial" w:hAnsi="Arial" w:cs="Arial"/>
                <w:b/>
                <w:sz w:val="18"/>
                <w:szCs w:val="18"/>
              </w:rPr>
              <w:t>Content</w:t>
            </w:r>
            <w:r w:rsidR="000D06A9">
              <w:rPr>
                <w:rFonts w:ascii="Arial" w:hAnsi="Arial" w:cs="Arial"/>
                <w:b/>
                <w:sz w:val="18"/>
                <w:szCs w:val="18"/>
              </w:rPr>
              <w:t xml:space="preserve"> </w:t>
            </w:r>
            <w:r w:rsidRPr="003D16CA">
              <w:rPr>
                <w:rFonts w:ascii="Arial" w:hAnsi="Arial" w:cs="Arial"/>
                <w:b/>
                <w:sz w:val="18"/>
                <w:szCs w:val="18"/>
              </w:rPr>
              <w:t xml:space="preserve">of </w:t>
            </w:r>
            <w:r>
              <w:rPr>
                <w:rFonts w:ascii="Arial" w:hAnsi="Arial" w:cs="Arial"/>
                <w:b/>
                <w:sz w:val="18"/>
                <w:szCs w:val="18"/>
              </w:rPr>
              <w:br/>
            </w:r>
            <w:r w:rsidR="000D06A9" w:rsidRPr="003D16CA">
              <w:rPr>
                <w:rFonts w:ascii="Arial" w:hAnsi="Arial" w:cs="Arial"/>
                <w:b/>
                <w:sz w:val="18"/>
                <w:szCs w:val="18"/>
              </w:rPr>
              <w:t xml:space="preserve">the </w:t>
            </w:r>
            <w:r w:rsidRPr="003D16CA">
              <w:rPr>
                <w:rFonts w:ascii="Arial" w:hAnsi="Arial" w:cs="Arial"/>
                <w:b/>
                <w:sz w:val="18"/>
                <w:szCs w:val="18"/>
              </w:rPr>
              <w:t>Co</w:t>
            </w:r>
            <w:r w:rsidRPr="003D16CA">
              <w:rPr>
                <w:rFonts w:ascii="Arial" w:hAnsi="Arial" w:cs="Arial"/>
                <w:b/>
                <w:sz w:val="18"/>
                <w:szCs w:val="18"/>
              </w:rPr>
              <w:t>m</w:t>
            </w:r>
            <w:r w:rsidRPr="003D16CA">
              <w:rPr>
                <w:rFonts w:ascii="Arial" w:hAnsi="Arial" w:cs="Arial"/>
                <w:b/>
                <w:sz w:val="18"/>
                <w:szCs w:val="18"/>
              </w:rPr>
              <w:t>munication)</w:t>
            </w:r>
          </w:p>
        </w:tc>
        <w:tc>
          <w:tcPr>
            <w:tcW w:w="3600" w:type="dxa"/>
            <w:tcBorders>
              <w:bottom w:val="single" w:sz="4" w:space="0" w:color="000000"/>
            </w:tcBorders>
            <w:shd w:val="clear" w:color="auto" w:fill="000099"/>
            <w:vAlign w:val="center"/>
          </w:tcPr>
          <w:p w:rsidR="00C6203F" w:rsidRPr="003D16CA" w:rsidRDefault="00C6203F" w:rsidP="000D06A9">
            <w:pPr>
              <w:jc w:val="center"/>
              <w:rPr>
                <w:rFonts w:ascii="Arial" w:hAnsi="Arial" w:cs="Arial"/>
                <w:b/>
                <w:sz w:val="18"/>
                <w:szCs w:val="18"/>
              </w:rPr>
            </w:pPr>
            <w:r w:rsidRPr="003D16CA">
              <w:rPr>
                <w:rFonts w:ascii="Arial" w:hAnsi="Arial" w:cs="Arial"/>
                <w:b/>
                <w:sz w:val="18"/>
                <w:szCs w:val="18"/>
              </w:rPr>
              <w:t>Why (Communication Purpose;</w:t>
            </w:r>
            <w:r w:rsidR="000D06A9">
              <w:rPr>
                <w:rFonts w:ascii="Arial" w:hAnsi="Arial" w:cs="Arial"/>
                <w:b/>
                <w:sz w:val="18"/>
                <w:szCs w:val="18"/>
              </w:rPr>
              <w:t xml:space="preserve"> then</w:t>
            </w:r>
            <w:r>
              <w:rPr>
                <w:rFonts w:ascii="Arial" w:hAnsi="Arial" w:cs="Arial"/>
                <w:b/>
                <w:sz w:val="18"/>
                <w:szCs w:val="18"/>
              </w:rPr>
              <w:br/>
              <w:t>description</w:t>
            </w:r>
            <w:r w:rsidRPr="003D16CA">
              <w:rPr>
                <w:rFonts w:ascii="Arial" w:hAnsi="Arial" w:cs="Arial"/>
                <w:b/>
                <w:sz w:val="18"/>
                <w:szCs w:val="18"/>
              </w:rPr>
              <w:t xml:space="preserve">. </w:t>
            </w:r>
            <w:r w:rsidRPr="00C26C28">
              <w:rPr>
                <w:rFonts w:ascii="Arial" w:hAnsi="Arial" w:cs="Arial"/>
                <w:sz w:val="18"/>
                <w:szCs w:val="18"/>
              </w:rPr>
              <w:t xml:space="preserve">See </w:t>
            </w:r>
            <w:r w:rsidR="000D06A9">
              <w:rPr>
                <w:rFonts w:ascii="Arial" w:hAnsi="Arial" w:cs="Arial"/>
                <w:sz w:val="18"/>
                <w:szCs w:val="18"/>
              </w:rPr>
              <w:t xml:space="preserve">purpose </w:t>
            </w:r>
            <w:r w:rsidRPr="00C26C28">
              <w:rPr>
                <w:rFonts w:ascii="Arial" w:hAnsi="Arial" w:cs="Arial"/>
                <w:sz w:val="18"/>
                <w:szCs w:val="18"/>
              </w:rPr>
              <w:t>codes b</w:t>
            </w:r>
            <w:r w:rsidRPr="00C26C28">
              <w:rPr>
                <w:rFonts w:ascii="Arial" w:hAnsi="Arial" w:cs="Arial"/>
                <w:sz w:val="18"/>
                <w:szCs w:val="18"/>
              </w:rPr>
              <w:t>e</w:t>
            </w:r>
            <w:r w:rsidRPr="00C26C28">
              <w:rPr>
                <w:rFonts w:ascii="Arial" w:hAnsi="Arial" w:cs="Arial"/>
                <w:sz w:val="18"/>
                <w:szCs w:val="18"/>
              </w:rPr>
              <w:t>low</w:t>
            </w:r>
            <w:r w:rsidRPr="003D16CA">
              <w:rPr>
                <w:rFonts w:ascii="Arial" w:hAnsi="Arial" w:cs="Arial"/>
                <w:b/>
                <w:sz w:val="18"/>
                <w:szCs w:val="18"/>
              </w:rPr>
              <w:t>)</w:t>
            </w:r>
          </w:p>
        </w:tc>
        <w:tc>
          <w:tcPr>
            <w:tcW w:w="2970" w:type="dxa"/>
            <w:tcBorders>
              <w:bottom w:val="single" w:sz="4" w:space="0" w:color="000000"/>
            </w:tcBorders>
            <w:shd w:val="clear" w:color="auto" w:fill="000099"/>
            <w:vAlign w:val="center"/>
          </w:tcPr>
          <w:p w:rsidR="00C6203F" w:rsidRPr="003D16CA" w:rsidRDefault="00C6203F" w:rsidP="00EE5AE6">
            <w:pPr>
              <w:jc w:val="center"/>
              <w:rPr>
                <w:rFonts w:ascii="Arial" w:hAnsi="Arial" w:cs="Arial"/>
                <w:b/>
                <w:sz w:val="18"/>
                <w:szCs w:val="18"/>
              </w:rPr>
            </w:pPr>
            <w:r w:rsidRPr="003D16CA">
              <w:rPr>
                <w:rFonts w:ascii="Arial" w:hAnsi="Arial" w:cs="Arial"/>
                <w:b/>
                <w:sz w:val="18"/>
                <w:szCs w:val="18"/>
              </w:rPr>
              <w:t>Who (</w:t>
            </w:r>
            <w:r w:rsidRPr="003D16CA">
              <w:rPr>
                <w:rFonts w:ascii="Arial" w:hAnsi="Arial" w:cs="Arial"/>
                <w:b/>
                <w:i/>
                <w:sz w:val="18"/>
                <w:szCs w:val="18"/>
              </w:rPr>
              <w:t>Responsible</w:t>
            </w:r>
            <w:r w:rsidRPr="003D16CA">
              <w:rPr>
                <w:rFonts w:ascii="Arial" w:hAnsi="Arial" w:cs="Arial"/>
                <w:b/>
                <w:sz w:val="18"/>
                <w:szCs w:val="18"/>
              </w:rPr>
              <w:t xml:space="preserve">, </w:t>
            </w:r>
            <w:r w:rsidR="008A492B">
              <w:rPr>
                <w:rFonts w:ascii="Arial" w:hAnsi="Arial" w:cs="Arial"/>
                <w:b/>
                <w:i/>
                <w:sz w:val="18"/>
                <w:szCs w:val="18"/>
              </w:rPr>
              <w:t xml:space="preserve">in </w:t>
            </w:r>
            <w:r w:rsidR="008A492B">
              <w:rPr>
                <w:rFonts w:ascii="Arial" w:hAnsi="Arial" w:cs="Arial"/>
                <w:b/>
                <w:sz w:val="18"/>
                <w:szCs w:val="18"/>
              </w:rPr>
              <w:br/>
            </w:r>
            <w:r w:rsidR="008A492B">
              <w:rPr>
                <w:rFonts w:ascii="Arial" w:hAnsi="Arial" w:cs="Arial"/>
                <w:b/>
                <w:i/>
                <w:sz w:val="18"/>
                <w:szCs w:val="18"/>
              </w:rPr>
              <w:t>italics</w:t>
            </w:r>
            <w:r w:rsidR="008A492B" w:rsidRPr="003D16CA">
              <w:rPr>
                <w:rFonts w:ascii="Arial" w:hAnsi="Arial" w:cs="Arial"/>
                <w:b/>
                <w:sz w:val="18"/>
                <w:szCs w:val="18"/>
              </w:rPr>
              <w:t xml:space="preserve">, </w:t>
            </w:r>
            <w:r w:rsidR="002725CB">
              <w:rPr>
                <w:rFonts w:ascii="Arial" w:hAnsi="Arial" w:cs="Arial"/>
                <w:b/>
                <w:sz w:val="18"/>
                <w:szCs w:val="18"/>
              </w:rPr>
              <w:t>then</w:t>
            </w:r>
            <w:r w:rsidR="002725CB" w:rsidRPr="003D16CA">
              <w:rPr>
                <w:rFonts w:ascii="Arial" w:hAnsi="Arial" w:cs="Arial"/>
                <w:b/>
                <w:sz w:val="18"/>
                <w:szCs w:val="18"/>
              </w:rPr>
              <w:t xml:space="preserve"> </w:t>
            </w:r>
            <w:r w:rsidRPr="003D16CA">
              <w:rPr>
                <w:rFonts w:ascii="Arial" w:hAnsi="Arial" w:cs="Arial"/>
                <w:b/>
                <w:sz w:val="18"/>
                <w:szCs w:val="18"/>
              </w:rPr>
              <w:t>A</w:t>
            </w:r>
            <w:r w:rsidRPr="003D16CA">
              <w:rPr>
                <w:rFonts w:ascii="Arial" w:hAnsi="Arial" w:cs="Arial"/>
                <w:b/>
                <w:sz w:val="18"/>
                <w:szCs w:val="18"/>
              </w:rPr>
              <w:t>u</w:t>
            </w:r>
            <w:r w:rsidRPr="003D16CA">
              <w:rPr>
                <w:rFonts w:ascii="Arial" w:hAnsi="Arial" w:cs="Arial"/>
                <w:b/>
                <w:sz w:val="18"/>
                <w:szCs w:val="18"/>
              </w:rPr>
              <w:t>dience</w:t>
            </w:r>
            <w:r w:rsidR="005F3296">
              <w:rPr>
                <w:rFonts w:ascii="Arial" w:hAnsi="Arial" w:cs="Arial"/>
                <w:b/>
                <w:sz w:val="18"/>
                <w:szCs w:val="18"/>
              </w:rPr>
              <w:t>s</w:t>
            </w:r>
            <w:r w:rsidRPr="003D16CA">
              <w:rPr>
                <w:rFonts w:ascii="Arial" w:hAnsi="Arial" w:cs="Arial"/>
                <w:b/>
                <w:sz w:val="18"/>
                <w:szCs w:val="18"/>
              </w:rPr>
              <w:t>)</w:t>
            </w:r>
          </w:p>
        </w:tc>
        <w:tc>
          <w:tcPr>
            <w:tcW w:w="3060" w:type="dxa"/>
            <w:tcBorders>
              <w:bottom w:val="single" w:sz="4" w:space="0" w:color="000000"/>
            </w:tcBorders>
            <w:shd w:val="clear" w:color="auto" w:fill="000099"/>
            <w:vAlign w:val="center"/>
          </w:tcPr>
          <w:p w:rsidR="00C6203F" w:rsidRPr="003D16CA" w:rsidRDefault="00C6203F" w:rsidP="00EE5AE6">
            <w:pPr>
              <w:jc w:val="center"/>
              <w:rPr>
                <w:rFonts w:ascii="Arial" w:hAnsi="Arial" w:cs="Arial"/>
                <w:b/>
                <w:sz w:val="18"/>
                <w:szCs w:val="18"/>
              </w:rPr>
            </w:pPr>
            <w:r w:rsidRPr="003D16CA">
              <w:rPr>
                <w:rFonts w:ascii="Arial" w:hAnsi="Arial" w:cs="Arial"/>
                <w:b/>
                <w:sz w:val="18"/>
                <w:szCs w:val="18"/>
              </w:rPr>
              <w:t xml:space="preserve">When (Timing </w:t>
            </w:r>
            <w:r w:rsidR="00EE5AE6">
              <w:rPr>
                <w:rFonts w:ascii="Arial" w:hAnsi="Arial" w:cs="Arial"/>
                <w:b/>
                <w:sz w:val="18"/>
                <w:szCs w:val="18"/>
              </w:rPr>
              <w:br/>
            </w:r>
            <w:r w:rsidRPr="003D16CA">
              <w:rPr>
                <w:rFonts w:ascii="Arial" w:hAnsi="Arial" w:cs="Arial"/>
                <w:b/>
                <w:sz w:val="18"/>
                <w:szCs w:val="18"/>
              </w:rPr>
              <w:t>or Periodic</w:t>
            </w:r>
            <w:r w:rsidRPr="003D16CA">
              <w:rPr>
                <w:rFonts w:ascii="Arial" w:hAnsi="Arial" w:cs="Arial"/>
                <w:b/>
                <w:sz w:val="18"/>
                <w:szCs w:val="18"/>
              </w:rPr>
              <w:t>i</w:t>
            </w:r>
            <w:r w:rsidRPr="003D16CA">
              <w:rPr>
                <w:rFonts w:ascii="Arial" w:hAnsi="Arial" w:cs="Arial"/>
                <w:b/>
                <w:sz w:val="18"/>
                <w:szCs w:val="18"/>
              </w:rPr>
              <w:t>ty)</w:t>
            </w:r>
          </w:p>
        </w:tc>
        <w:tc>
          <w:tcPr>
            <w:tcW w:w="2700" w:type="dxa"/>
            <w:tcBorders>
              <w:bottom w:val="single" w:sz="4" w:space="0" w:color="000000"/>
            </w:tcBorders>
            <w:shd w:val="clear" w:color="auto" w:fill="000099"/>
            <w:vAlign w:val="center"/>
          </w:tcPr>
          <w:p w:rsidR="00C6203F" w:rsidRPr="003D16CA" w:rsidRDefault="00C6203F" w:rsidP="007A6936">
            <w:pPr>
              <w:jc w:val="center"/>
              <w:rPr>
                <w:rFonts w:ascii="Arial" w:hAnsi="Arial" w:cs="Arial"/>
                <w:b/>
                <w:sz w:val="18"/>
                <w:szCs w:val="18"/>
              </w:rPr>
            </w:pPr>
            <w:r w:rsidRPr="003D16CA">
              <w:rPr>
                <w:rFonts w:ascii="Arial" w:hAnsi="Arial" w:cs="Arial"/>
                <w:b/>
                <w:sz w:val="18"/>
                <w:szCs w:val="18"/>
              </w:rPr>
              <w:t xml:space="preserve">How (Typical Methods </w:t>
            </w:r>
            <w:r>
              <w:rPr>
                <w:rFonts w:ascii="Arial" w:hAnsi="Arial" w:cs="Arial"/>
                <w:b/>
                <w:sz w:val="18"/>
                <w:szCs w:val="18"/>
              </w:rPr>
              <w:br/>
            </w:r>
            <w:r w:rsidRPr="003D16CA">
              <w:rPr>
                <w:rFonts w:ascii="Arial" w:hAnsi="Arial" w:cs="Arial"/>
                <w:b/>
                <w:sz w:val="18"/>
                <w:szCs w:val="18"/>
              </w:rPr>
              <w:t>of Communication)</w:t>
            </w:r>
          </w:p>
        </w:tc>
      </w:tr>
      <w:tr w:rsidR="00EE5AE6" w:rsidRPr="00604C95" w:rsidTr="007D7D83">
        <w:trPr>
          <w:trHeight w:val="323"/>
        </w:trPr>
        <w:tc>
          <w:tcPr>
            <w:tcW w:w="14400" w:type="dxa"/>
            <w:gridSpan w:val="5"/>
            <w:shd w:val="clear" w:color="auto" w:fill="CCFFFF"/>
            <w:vAlign w:val="center"/>
          </w:tcPr>
          <w:p w:rsidR="00EE5AE6" w:rsidRPr="00604C95" w:rsidRDefault="00314633" w:rsidP="007A6936">
            <w:pPr>
              <w:rPr>
                <w:color w:val="000099"/>
                <w:szCs w:val="24"/>
              </w:rPr>
            </w:pPr>
            <w:r w:rsidRPr="00604C95">
              <w:rPr>
                <w:b/>
                <w:i/>
                <w:color w:val="000099"/>
                <w:szCs w:val="24"/>
              </w:rPr>
              <w:t xml:space="preserve">C. </w:t>
            </w:r>
            <w:r w:rsidR="00EE5AE6" w:rsidRPr="00604C95">
              <w:rPr>
                <w:b/>
                <w:i/>
                <w:color w:val="000099"/>
                <w:szCs w:val="24"/>
              </w:rPr>
              <w:t>Close-out Communication</w:t>
            </w:r>
            <w:r w:rsidR="003771AF" w:rsidRPr="00604C95">
              <w:rPr>
                <w:b/>
                <w:i/>
                <w:color w:val="000099"/>
                <w:szCs w:val="24"/>
              </w:rPr>
              <w:t>s</w:t>
            </w:r>
            <w:r w:rsidR="00DA6567" w:rsidRPr="00604C95">
              <w:rPr>
                <w:b/>
                <w:i/>
                <w:color w:val="000099"/>
                <w:szCs w:val="24"/>
              </w:rPr>
              <w:t xml:space="preserve"> </w:t>
            </w:r>
            <w:r w:rsidR="00DA6567" w:rsidRPr="00604C95">
              <w:rPr>
                <w:i/>
                <w:color w:val="000099"/>
                <w:szCs w:val="24"/>
              </w:rPr>
              <w:t>(assignment, phase or project)</w:t>
            </w:r>
          </w:p>
        </w:tc>
      </w:tr>
      <w:tr w:rsidR="007D7D83" w:rsidRPr="00666232" w:rsidTr="007D7D83">
        <w:trPr>
          <w:trHeight w:val="350"/>
        </w:trPr>
        <w:tc>
          <w:tcPr>
            <w:tcW w:w="2070" w:type="dxa"/>
          </w:tcPr>
          <w:p w:rsidR="007D7D83" w:rsidRPr="00666232" w:rsidRDefault="007D7D83" w:rsidP="007D7D83">
            <w:pPr>
              <w:spacing w:before="60"/>
              <w:rPr>
                <w:rFonts w:ascii="Arial" w:hAnsi="Arial" w:cs="Arial"/>
                <w:sz w:val="18"/>
                <w:szCs w:val="18"/>
              </w:rPr>
            </w:pPr>
            <w:r w:rsidRPr="00666232">
              <w:rPr>
                <w:rFonts w:ascii="Arial" w:hAnsi="Arial" w:cs="Arial"/>
                <w:sz w:val="18"/>
                <w:szCs w:val="18"/>
              </w:rPr>
              <w:t>Quality Assurance R</w:t>
            </w:r>
            <w:r w:rsidRPr="00666232">
              <w:rPr>
                <w:rFonts w:ascii="Arial" w:hAnsi="Arial" w:cs="Arial"/>
                <w:sz w:val="18"/>
                <w:szCs w:val="18"/>
              </w:rPr>
              <w:t>e</w:t>
            </w:r>
            <w:r w:rsidRPr="00666232">
              <w:rPr>
                <w:rFonts w:ascii="Arial" w:hAnsi="Arial" w:cs="Arial"/>
                <w:sz w:val="18"/>
                <w:szCs w:val="18"/>
              </w:rPr>
              <w:t>view</w:t>
            </w:r>
            <w:r>
              <w:rPr>
                <w:rFonts w:ascii="Arial" w:hAnsi="Arial" w:cs="Arial"/>
                <w:sz w:val="18"/>
                <w:szCs w:val="18"/>
              </w:rPr>
              <w:t xml:space="preserve"> or Acceptance Review</w:t>
            </w:r>
          </w:p>
        </w:tc>
        <w:tc>
          <w:tcPr>
            <w:tcW w:w="3600" w:type="dxa"/>
          </w:tcPr>
          <w:p w:rsidR="007D7D83" w:rsidRPr="00666232" w:rsidRDefault="007D7D83" w:rsidP="007D7D83">
            <w:pPr>
              <w:spacing w:before="60"/>
              <w:rPr>
                <w:rFonts w:ascii="Arial" w:hAnsi="Arial" w:cs="Arial"/>
                <w:sz w:val="18"/>
                <w:szCs w:val="18"/>
              </w:rPr>
            </w:pPr>
            <w:r>
              <w:rPr>
                <w:rFonts w:ascii="Arial" w:hAnsi="Arial" w:cs="Arial"/>
                <w:i/>
                <w:sz w:val="18"/>
                <w:szCs w:val="18"/>
              </w:rPr>
              <w:t xml:space="preserve">I, </w:t>
            </w:r>
            <w:r w:rsidR="006C267D">
              <w:rPr>
                <w:rFonts w:ascii="Arial" w:hAnsi="Arial" w:cs="Arial"/>
                <w:i/>
                <w:sz w:val="18"/>
                <w:szCs w:val="18"/>
              </w:rPr>
              <w:t xml:space="preserve">D, </w:t>
            </w:r>
            <w:r w:rsidRPr="00666232">
              <w:rPr>
                <w:rFonts w:ascii="Arial" w:hAnsi="Arial" w:cs="Arial"/>
                <w:i/>
                <w:sz w:val="18"/>
                <w:szCs w:val="18"/>
              </w:rPr>
              <w:t>G</w:t>
            </w:r>
            <w:r>
              <w:rPr>
                <w:rFonts w:ascii="Arial" w:hAnsi="Arial" w:cs="Arial"/>
                <w:i/>
                <w:sz w:val="18"/>
                <w:szCs w:val="18"/>
              </w:rPr>
              <w:t>.</w:t>
            </w:r>
            <w:r w:rsidRPr="00666232">
              <w:rPr>
                <w:rFonts w:ascii="Arial" w:hAnsi="Arial" w:cs="Arial"/>
                <w:sz w:val="18"/>
                <w:szCs w:val="18"/>
              </w:rPr>
              <w:t xml:space="preserve"> </w:t>
            </w:r>
            <w:r>
              <w:rPr>
                <w:rFonts w:ascii="Arial" w:hAnsi="Arial" w:cs="Arial"/>
                <w:sz w:val="18"/>
                <w:szCs w:val="18"/>
              </w:rPr>
              <w:t>V</w:t>
            </w:r>
            <w:r w:rsidRPr="00666232">
              <w:rPr>
                <w:rFonts w:ascii="Arial" w:hAnsi="Arial" w:cs="Arial"/>
                <w:sz w:val="18"/>
                <w:szCs w:val="18"/>
              </w:rPr>
              <w:t>erify completeness</w:t>
            </w:r>
            <w:r>
              <w:rPr>
                <w:rFonts w:ascii="Arial" w:hAnsi="Arial" w:cs="Arial"/>
                <w:sz w:val="18"/>
                <w:szCs w:val="18"/>
              </w:rPr>
              <w:t>, acceptability</w:t>
            </w:r>
            <w:r w:rsidRPr="00666232">
              <w:rPr>
                <w:rFonts w:ascii="Arial" w:hAnsi="Arial" w:cs="Arial"/>
                <w:sz w:val="18"/>
                <w:szCs w:val="18"/>
              </w:rPr>
              <w:t xml:space="preserve"> and correctness of i</w:t>
            </w:r>
            <w:r w:rsidRPr="00666232">
              <w:rPr>
                <w:rFonts w:ascii="Arial" w:hAnsi="Arial" w:cs="Arial"/>
                <w:sz w:val="18"/>
                <w:szCs w:val="18"/>
              </w:rPr>
              <w:t>n</w:t>
            </w:r>
            <w:r w:rsidRPr="00666232">
              <w:rPr>
                <w:rFonts w:ascii="Arial" w:hAnsi="Arial" w:cs="Arial"/>
                <w:sz w:val="18"/>
                <w:szCs w:val="18"/>
              </w:rPr>
              <w:t>cremental results</w:t>
            </w:r>
          </w:p>
        </w:tc>
        <w:tc>
          <w:tcPr>
            <w:tcW w:w="2970" w:type="dxa"/>
          </w:tcPr>
          <w:p w:rsidR="007D7D83" w:rsidRPr="003D16CA" w:rsidRDefault="007D7D83" w:rsidP="007D7D83">
            <w:pPr>
              <w:spacing w:before="60"/>
              <w:rPr>
                <w:rFonts w:ascii="Arial" w:hAnsi="Arial" w:cs="Arial"/>
                <w:sz w:val="18"/>
                <w:szCs w:val="18"/>
              </w:rPr>
            </w:pPr>
            <w:r>
              <w:rPr>
                <w:rFonts w:ascii="Arial" w:hAnsi="Arial" w:cs="Arial"/>
                <w:i/>
                <w:sz w:val="18"/>
                <w:szCs w:val="18"/>
              </w:rPr>
              <w:t>Experts</w:t>
            </w:r>
            <w:r w:rsidRPr="00896A18">
              <w:rPr>
                <w:rFonts w:ascii="Arial" w:hAnsi="Arial" w:cs="Arial"/>
                <w:i/>
                <w:sz w:val="18"/>
                <w:szCs w:val="18"/>
              </w:rPr>
              <w:t xml:space="preserve">, </w:t>
            </w:r>
            <w:r>
              <w:rPr>
                <w:rFonts w:ascii="Arial" w:hAnsi="Arial" w:cs="Arial"/>
                <w:i/>
                <w:sz w:val="18"/>
                <w:szCs w:val="18"/>
              </w:rPr>
              <w:t>Leadership Team</w:t>
            </w:r>
            <w:r w:rsidRPr="00896A18">
              <w:rPr>
                <w:rFonts w:ascii="Arial" w:hAnsi="Arial" w:cs="Arial"/>
                <w:i/>
                <w:sz w:val="18"/>
                <w:szCs w:val="18"/>
              </w:rPr>
              <w:t xml:space="preserve">; </w:t>
            </w:r>
            <w:r>
              <w:rPr>
                <w:rFonts w:ascii="Arial" w:hAnsi="Arial" w:cs="Arial"/>
                <w:sz w:val="18"/>
                <w:szCs w:val="18"/>
              </w:rPr>
              <w:t>Inte</w:t>
            </w:r>
            <w:r>
              <w:rPr>
                <w:rFonts w:ascii="Arial" w:hAnsi="Arial" w:cs="Arial"/>
                <w:sz w:val="18"/>
                <w:szCs w:val="18"/>
              </w:rPr>
              <w:t>r</w:t>
            </w:r>
            <w:r>
              <w:rPr>
                <w:rFonts w:ascii="Arial" w:hAnsi="Arial" w:cs="Arial"/>
                <w:sz w:val="18"/>
                <w:szCs w:val="18"/>
              </w:rPr>
              <w:t>ested Parties, Team Members [, Decision-Makers]</w:t>
            </w:r>
          </w:p>
        </w:tc>
        <w:tc>
          <w:tcPr>
            <w:tcW w:w="3060" w:type="dxa"/>
          </w:tcPr>
          <w:p w:rsidR="007D7D83" w:rsidRPr="00666232" w:rsidRDefault="007D7D83" w:rsidP="007D7D83">
            <w:pPr>
              <w:spacing w:before="60"/>
              <w:rPr>
                <w:rFonts w:ascii="Arial" w:hAnsi="Arial" w:cs="Arial"/>
                <w:sz w:val="18"/>
                <w:szCs w:val="18"/>
              </w:rPr>
            </w:pPr>
            <w:r w:rsidRPr="00666232">
              <w:rPr>
                <w:rFonts w:ascii="Arial" w:hAnsi="Arial" w:cs="Arial"/>
                <w:sz w:val="18"/>
                <w:szCs w:val="18"/>
              </w:rPr>
              <w:t>At completion of Work Pac</w:t>
            </w:r>
            <w:r w:rsidRPr="00666232">
              <w:rPr>
                <w:rFonts w:ascii="Arial" w:hAnsi="Arial" w:cs="Arial"/>
                <w:sz w:val="18"/>
                <w:szCs w:val="18"/>
              </w:rPr>
              <w:t>k</w:t>
            </w:r>
            <w:r w:rsidRPr="00666232">
              <w:rPr>
                <w:rFonts w:ascii="Arial" w:hAnsi="Arial" w:cs="Arial"/>
                <w:sz w:val="18"/>
                <w:szCs w:val="18"/>
              </w:rPr>
              <w:t>ages or key results</w:t>
            </w:r>
            <w:r>
              <w:rPr>
                <w:rFonts w:ascii="Arial" w:hAnsi="Arial" w:cs="Arial"/>
                <w:sz w:val="18"/>
                <w:szCs w:val="18"/>
              </w:rPr>
              <w:t xml:space="preserve"> within a phase</w:t>
            </w:r>
          </w:p>
        </w:tc>
        <w:tc>
          <w:tcPr>
            <w:tcW w:w="2700" w:type="dxa"/>
          </w:tcPr>
          <w:p w:rsidR="007D7D83" w:rsidRPr="00666232" w:rsidRDefault="007D7D83" w:rsidP="007D7D83">
            <w:pPr>
              <w:spacing w:before="60"/>
              <w:rPr>
                <w:rFonts w:ascii="Arial" w:hAnsi="Arial" w:cs="Arial"/>
                <w:sz w:val="18"/>
                <w:szCs w:val="18"/>
              </w:rPr>
            </w:pPr>
            <w:r w:rsidRPr="007D7D83">
              <w:rPr>
                <w:rFonts w:ascii="Arial" w:hAnsi="Arial" w:cs="Arial"/>
                <w:color w:val="0000FF"/>
                <w:sz w:val="18"/>
                <w:szCs w:val="18"/>
              </w:rPr>
              <w:t>Formal report</w:t>
            </w:r>
            <w:r>
              <w:rPr>
                <w:rFonts w:ascii="Arial" w:hAnsi="Arial" w:cs="Arial"/>
                <w:sz w:val="18"/>
                <w:szCs w:val="18"/>
              </w:rPr>
              <w:t xml:space="preserve"> with approval or, open items and tracked cl</w:t>
            </w:r>
            <w:r>
              <w:rPr>
                <w:rFonts w:ascii="Arial" w:hAnsi="Arial" w:cs="Arial"/>
                <w:sz w:val="18"/>
                <w:szCs w:val="18"/>
              </w:rPr>
              <w:t>o</w:t>
            </w:r>
            <w:r>
              <w:rPr>
                <w:rFonts w:ascii="Arial" w:hAnsi="Arial" w:cs="Arial"/>
                <w:sz w:val="18"/>
                <w:szCs w:val="18"/>
              </w:rPr>
              <w:t>sure</w:t>
            </w:r>
          </w:p>
        </w:tc>
      </w:tr>
      <w:tr w:rsidR="00C6203F" w:rsidRPr="00666232" w:rsidTr="007D7D83">
        <w:trPr>
          <w:trHeight w:val="350"/>
        </w:trPr>
        <w:tc>
          <w:tcPr>
            <w:tcW w:w="2070" w:type="dxa"/>
          </w:tcPr>
          <w:p w:rsidR="00C6203F" w:rsidRPr="00666232" w:rsidRDefault="00C6203F" w:rsidP="007D7D83">
            <w:pPr>
              <w:rPr>
                <w:rFonts w:ascii="Arial" w:hAnsi="Arial" w:cs="Arial"/>
                <w:sz w:val="18"/>
                <w:szCs w:val="18"/>
              </w:rPr>
            </w:pPr>
            <w:r w:rsidRPr="00666232">
              <w:rPr>
                <w:rFonts w:ascii="Arial" w:hAnsi="Arial" w:cs="Arial"/>
                <w:sz w:val="18"/>
                <w:szCs w:val="18"/>
              </w:rPr>
              <w:t>Work Package Close-out</w:t>
            </w:r>
          </w:p>
        </w:tc>
        <w:tc>
          <w:tcPr>
            <w:tcW w:w="3600" w:type="dxa"/>
          </w:tcPr>
          <w:p w:rsidR="00C6203F" w:rsidRPr="00666232" w:rsidRDefault="00C6203F" w:rsidP="007D7D83">
            <w:pPr>
              <w:rPr>
                <w:rFonts w:ascii="Arial" w:hAnsi="Arial" w:cs="Arial"/>
                <w:sz w:val="18"/>
                <w:szCs w:val="18"/>
              </w:rPr>
            </w:pPr>
            <w:r w:rsidRPr="00666232">
              <w:rPr>
                <w:rFonts w:ascii="Arial" w:hAnsi="Arial" w:cs="Arial"/>
                <w:i/>
                <w:sz w:val="18"/>
                <w:szCs w:val="18"/>
              </w:rPr>
              <w:t>E</w:t>
            </w:r>
            <w:r w:rsidR="00802F88">
              <w:rPr>
                <w:rFonts w:ascii="Arial" w:hAnsi="Arial" w:cs="Arial"/>
                <w:i/>
                <w:sz w:val="18"/>
                <w:szCs w:val="18"/>
              </w:rPr>
              <w:t>.</w:t>
            </w:r>
            <w:r w:rsidRPr="00666232">
              <w:rPr>
                <w:rFonts w:ascii="Arial" w:hAnsi="Arial" w:cs="Arial"/>
                <w:sz w:val="18"/>
                <w:szCs w:val="18"/>
              </w:rPr>
              <w:t xml:space="preserve"> </w:t>
            </w:r>
            <w:r w:rsidR="00802F88">
              <w:rPr>
                <w:rFonts w:ascii="Arial" w:hAnsi="Arial" w:cs="Arial"/>
                <w:sz w:val="18"/>
                <w:szCs w:val="18"/>
              </w:rPr>
              <w:t>A</w:t>
            </w:r>
            <w:r w:rsidRPr="00666232">
              <w:rPr>
                <w:rFonts w:ascii="Arial" w:hAnsi="Arial" w:cs="Arial"/>
                <w:sz w:val="18"/>
                <w:szCs w:val="18"/>
              </w:rPr>
              <w:t>ccept incremental results and discuss process i</w:t>
            </w:r>
            <w:r w:rsidRPr="00666232">
              <w:rPr>
                <w:rFonts w:ascii="Arial" w:hAnsi="Arial" w:cs="Arial"/>
                <w:sz w:val="18"/>
                <w:szCs w:val="18"/>
              </w:rPr>
              <w:t>m</w:t>
            </w:r>
            <w:r w:rsidRPr="00666232">
              <w:rPr>
                <w:rFonts w:ascii="Arial" w:hAnsi="Arial" w:cs="Arial"/>
                <w:sz w:val="18"/>
                <w:szCs w:val="18"/>
              </w:rPr>
              <w:t>provements</w:t>
            </w:r>
          </w:p>
        </w:tc>
        <w:tc>
          <w:tcPr>
            <w:tcW w:w="2970" w:type="dxa"/>
          </w:tcPr>
          <w:p w:rsidR="00C6203F" w:rsidRPr="00A93FA8" w:rsidRDefault="00B109FB" w:rsidP="007D7D83">
            <w:pPr>
              <w:rPr>
                <w:rFonts w:ascii="Arial" w:hAnsi="Arial" w:cs="Arial"/>
                <w:sz w:val="18"/>
                <w:szCs w:val="18"/>
              </w:rPr>
            </w:pPr>
            <w:r>
              <w:rPr>
                <w:rFonts w:ascii="Arial" w:hAnsi="Arial" w:cs="Arial"/>
                <w:i/>
                <w:sz w:val="18"/>
                <w:szCs w:val="18"/>
              </w:rPr>
              <w:t>Leadership Team</w:t>
            </w:r>
            <w:r w:rsidR="00C6203F" w:rsidRPr="00896A18">
              <w:rPr>
                <w:rFonts w:ascii="Arial" w:hAnsi="Arial" w:cs="Arial"/>
                <w:i/>
                <w:sz w:val="18"/>
                <w:szCs w:val="18"/>
              </w:rPr>
              <w:t xml:space="preserve">; </w:t>
            </w:r>
            <w:r w:rsidR="0075233D">
              <w:rPr>
                <w:rFonts w:ascii="Arial" w:hAnsi="Arial" w:cs="Arial"/>
                <w:sz w:val="18"/>
                <w:szCs w:val="18"/>
              </w:rPr>
              <w:t>Team Me</w:t>
            </w:r>
            <w:r w:rsidR="0075233D">
              <w:rPr>
                <w:rFonts w:ascii="Arial" w:hAnsi="Arial" w:cs="Arial"/>
                <w:sz w:val="18"/>
                <w:szCs w:val="18"/>
              </w:rPr>
              <w:t>m</w:t>
            </w:r>
            <w:r w:rsidR="0075233D">
              <w:rPr>
                <w:rFonts w:ascii="Arial" w:hAnsi="Arial" w:cs="Arial"/>
                <w:sz w:val="18"/>
                <w:szCs w:val="18"/>
              </w:rPr>
              <w:t>bers</w:t>
            </w:r>
            <w:r w:rsidR="00C6203F">
              <w:rPr>
                <w:rFonts w:ascii="Arial" w:hAnsi="Arial" w:cs="Arial"/>
                <w:sz w:val="18"/>
                <w:szCs w:val="18"/>
              </w:rPr>
              <w:t xml:space="preserve"> [, S</w:t>
            </w:r>
            <w:r w:rsidR="0075233D">
              <w:rPr>
                <w:rFonts w:ascii="Arial" w:hAnsi="Arial" w:cs="Arial"/>
                <w:sz w:val="18"/>
                <w:szCs w:val="18"/>
              </w:rPr>
              <w:t>e</w:t>
            </w:r>
            <w:r w:rsidR="0075233D">
              <w:rPr>
                <w:rFonts w:ascii="Arial" w:hAnsi="Arial" w:cs="Arial"/>
                <w:sz w:val="18"/>
                <w:szCs w:val="18"/>
              </w:rPr>
              <w:t>l</w:t>
            </w:r>
            <w:r w:rsidR="0075233D">
              <w:rPr>
                <w:rFonts w:ascii="Arial" w:hAnsi="Arial" w:cs="Arial"/>
                <w:sz w:val="18"/>
                <w:szCs w:val="18"/>
              </w:rPr>
              <w:t>ler</w:t>
            </w:r>
            <w:r w:rsidR="00C6203F">
              <w:rPr>
                <w:rFonts w:ascii="Arial" w:hAnsi="Arial" w:cs="Arial"/>
                <w:sz w:val="18"/>
                <w:szCs w:val="18"/>
              </w:rPr>
              <w:t>]</w:t>
            </w:r>
          </w:p>
        </w:tc>
        <w:tc>
          <w:tcPr>
            <w:tcW w:w="3060" w:type="dxa"/>
          </w:tcPr>
          <w:p w:rsidR="00C6203F" w:rsidRPr="00666232" w:rsidRDefault="00C6203F" w:rsidP="007D7D83">
            <w:pPr>
              <w:rPr>
                <w:rFonts w:ascii="Arial" w:hAnsi="Arial" w:cs="Arial"/>
                <w:sz w:val="18"/>
                <w:szCs w:val="18"/>
              </w:rPr>
            </w:pPr>
            <w:r w:rsidRPr="00666232">
              <w:rPr>
                <w:rFonts w:ascii="Arial" w:hAnsi="Arial" w:cs="Arial"/>
                <w:sz w:val="18"/>
                <w:szCs w:val="18"/>
              </w:rPr>
              <w:t>At completion of Work Packages or a</w:t>
            </w:r>
            <w:r w:rsidRPr="00666232">
              <w:rPr>
                <w:rFonts w:ascii="Arial" w:hAnsi="Arial" w:cs="Arial"/>
                <w:sz w:val="18"/>
                <w:szCs w:val="18"/>
              </w:rPr>
              <w:t>s</w:t>
            </w:r>
            <w:r w:rsidRPr="00666232">
              <w:rPr>
                <w:rFonts w:ascii="Arial" w:hAnsi="Arial" w:cs="Arial"/>
                <w:sz w:val="18"/>
                <w:szCs w:val="18"/>
              </w:rPr>
              <w:t>signments</w:t>
            </w:r>
          </w:p>
        </w:tc>
        <w:tc>
          <w:tcPr>
            <w:tcW w:w="2700" w:type="dxa"/>
          </w:tcPr>
          <w:p w:rsidR="00C6203F" w:rsidRPr="00666232" w:rsidRDefault="00C6203F" w:rsidP="007D7D83">
            <w:pPr>
              <w:rPr>
                <w:rFonts w:ascii="Arial" w:hAnsi="Arial" w:cs="Arial"/>
                <w:sz w:val="18"/>
                <w:szCs w:val="18"/>
              </w:rPr>
            </w:pPr>
            <w:r>
              <w:rPr>
                <w:rFonts w:ascii="Arial" w:hAnsi="Arial" w:cs="Arial"/>
                <w:sz w:val="18"/>
                <w:szCs w:val="18"/>
              </w:rPr>
              <w:t>Discussion and informal do</w:t>
            </w:r>
            <w:r>
              <w:rPr>
                <w:rFonts w:ascii="Arial" w:hAnsi="Arial" w:cs="Arial"/>
                <w:sz w:val="18"/>
                <w:szCs w:val="18"/>
              </w:rPr>
              <w:t>c</w:t>
            </w:r>
            <w:r>
              <w:rPr>
                <w:rFonts w:ascii="Arial" w:hAnsi="Arial" w:cs="Arial"/>
                <w:sz w:val="18"/>
                <w:szCs w:val="18"/>
              </w:rPr>
              <w:t>umentation of results</w:t>
            </w:r>
          </w:p>
        </w:tc>
      </w:tr>
      <w:tr w:rsidR="007D7D83" w:rsidRPr="00666232" w:rsidTr="007D7D83">
        <w:trPr>
          <w:trHeight w:val="350"/>
        </w:trPr>
        <w:tc>
          <w:tcPr>
            <w:tcW w:w="2070" w:type="dxa"/>
          </w:tcPr>
          <w:p w:rsidR="007D7D83" w:rsidRPr="00666232" w:rsidRDefault="007D7D83" w:rsidP="00B67107">
            <w:pPr>
              <w:rPr>
                <w:rFonts w:ascii="Arial" w:hAnsi="Arial" w:cs="Arial"/>
                <w:sz w:val="18"/>
                <w:szCs w:val="18"/>
              </w:rPr>
            </w:pPr>
            <w:r w:rsidRPr="00666232">
              <w:rPr>
                <w:rFonts w:ascii="Arial" w:hAnsi="Arial" w:cs="Arial"/>
                <w:sz w:val="18"/>
                <w:szCs w:val="18"/>
              </w:rPr>
              <w:t>Progress and Process A</w:t>
            </w:r>
            <w:r w:rsidRPr="00666232">
              <w:rPr>
                <w:rFonts w:ascii="Arial" w:hAnsi="Arial" w:cs="Arial"/>
                <w:sz w:val="18"/>
                <w:szCs w:val="18"/>
              </w:rPr>
              <w:t>u</w:t>
            </w:r>
            <w:r w:rsidRPr="00666232">
              <w:rPr>
                <w:rFonts w:ascii="Arial" w:hAnsi="Arial" w:cs="Arial"/>
                <w:sz w:val="18"/>
                <w:szCs w:val="18"/>
              </w:rPr>
              <w:t>dit</w:t>
            </w:r>
          </w:p>
        </w:tc>
        <w:tc>
          <w:tcPr>
            <w:tcW w:w="3600" w:type="dxa"/>
          </w:tcPr>
          <w:p w:rsidR="007D7D83" w:rsidRPr="00666232" w:rsidRDefault="007D7D83" w:rsidP="00B67107">
            <w:pPr>
              <w:rPr>
                <w:rFonts w:ascii="Arial" w:hAnsi="Arial" w:cs="Arial"/>
                <w:sz w:val="18"/>
                <w:szCs w:val="18"/>
              </w:rPr>
            </w:pPr>
            <w:r>
              <w:rPr>
                <w:rFonts w:ascii="Arial" w:hAnsi="Arial" w:cs="Arial"/>
                <w:i/>
                <w:sz w:val="18"/>
                <w:szCs w:val="18"/>
              </w:rPr>
              <w:t xml:space="preserve">E, </w:t>
            </w:r>
            <w:r w:rsidRPr="00666232">
              <w:rPr>
                <w:rFonts w:ascii="Arial" w:hAnsi="Arial" w:cs="Arial"/>
                <w:i/>
                <w:sz w:val="18"/>
                <w:szCs w:val="18"/>
              </w:rPr>
              <w:t>G</w:t>
            </w:r>
            <w:r>
              <w:rPr>
                <w:rFonts w:ascii="Arial" w:hAnsi="Arial" w:cs="Arial"/>
                <w:i/>
                <w:sz w:val="18"/>
                <w:szCs w:val="18"/>
              </w:rPr>
              <w:t>.</w:t>
            </w:r>
            <w:r w:rsidRPr="00666232">
              <w:rPr>
                <w:rFonts w:ascii="Arial" w:hAnsi="Arial" w:cs="Arial"/>
                <w:sz w:val="18"/>
                <w:szCs w:val="18"/>
              </w:rPr>
              <w:t xml:space="preserve"> Assure that appropriate process</w:t>
            </w:r>
            <w:r>
              <w:rPr>
                <w:rFonts w:ascii="Arial" w:hAnsi="Arial" w:cs="Arial"/>
                <w:sz w:val="18"/>
                <w:szCs w:val="18"/>
              </w:rPr>
              <w:t>es are</w:t>
            </w:r>
            <w:r w:rsidRPr="00666232">
              <w:rPr>
                <w:rFonts w:ascii="Arial" w:hAnsi="Arial" w:cs="Arial"/>
                <w:sz w:val="18"/>
                <w:szCs w:val="18"/>
              </w:rPr>
              <w:t xml:space="preserve"> being applied, and progress reporting  is </w:t>
            </w:r>
            <w:r>
              <w:rPr>
                <w:rFonts w:ascii="Arial" w:hAnsi="Arial" w:cs="Arial"/>
                <w:sz w:val="18"/>
                <w:szCs w:val="18"/>
              </w:rPr>
              <w:t xml:space="preserve">useful, </w:t>
            </w:r>
            <w:r w:rsidRPr="00666232">
              <w:rPr>
                <w:rFonts w:ascii="Arial" w:hAnsi="Arial" w:cs="Arial"/>
                <w:sz w:val="18"/>
                <w:szCs w:val="18"/>
              </w:rPr>
              <w:t>a</w:t>
            </w:r>
            <w:r w:rsidRPr="00666232">
              <w:rPr>
                <w:rFonts w:ascii="Arial" w:hAnsi="Arial" w:cs="Arial"/>
                <w:sz w:val="18"/>
                <w:szCs w:val="18"/>
              </w:rPr>
              <w:t>c</w:t>
            </w:r>
            <w:r w:rsidRPr="00666232">
              <w:rPr>
                <w:rFonts w:ascii="Arial" w:hAnsi="Arial" w:cs="Arial"/>
                <w:sz w:val="18"/>
                <w:szCs w:val="18"/>
              </w:rPr>
              <w:t>curate</w:t>
            </w:r>
            <w:r>
              <w:rPr>
                <w:rFonts w:ascii="Arial" w:hAnsi="Arial" w:cs="Arial"/>
                <w:sz w:val="18"/>
                <w:szCs w:val="18"/>
              </w:rPr>
              <w:t>, and is being used</w:t>
            </w:r>
          </w:p>
        </w:tc>
        <w:tc>
          <w:tcPr>
            <w:tcW w:w="2970" w:type="dxa"/>
          </w:tcPr>
          <w:p w:rsidR="007D7D83" w:rsidRPr="00836EFB" w:rsidRDefault="007D7D83" w:rsidP="00B67107">
            <w:pPr>
              <w:rPr>
                <w:rFonts w:ascii="Arial" w:hAnsi="Arial" w:cs="Arial"/>
                <w:sz w:val="18"/>
                <w:szCs w:val="18"/>
              </w:rPr>
            </w:pPr>
            <w:r w:rsidRPr="00896A18">
              <w:rPr>
                <w:rFonts w:ascii="Arial" w:hAnsi="Arial" w:cs="Arial"/>
                <w:i/>
                <w:sz w:val="18"/>
                <w:szCs w:val="18"/>
              </w:rPr>
              <w:t>P</w:t>
            </w:r>
            <w:r>
              <w:rPr>
                <w:rFonts w:ascii="Arial" w:hAnsi="Arial" w:cs="Arial"/>
                <w:i/>
                <w:sz w:val="18"/>
                <w:szCs w:val="18"/>
              </w:rPr>
              <w:t>MO</w:t>
            </w:r>
            <w:r w:rsidRPr="00896A18">
              <w:rPr>
                <w:rFonts w:ascii="Arial" w:hAnsi="Arial" w:cs="Arial"/>
                <w:i/>
                <w:sz w:val="18"/>
                <w:szCs w:val="18"/>
              </w:rPr>
              <w:t xml:space="preserve">, </w:t>
            </w:r>
            <w:r>
              <w:rPr>
                <w:rFonts w:ascii="Arial" w:hAnsi="Arial" w:cs="Arial"/>
                <w:i/>
                <w:sz w:val="18"/>
                <w:szCs w:val="18"/>
              </w:rPr>
              <w:t>Auditors</w:t>
            </w:r>
            <w:r w:rsidRPr="00896A18">
              <w:rPr>
                <w:rFonts w:ascii="Arial" w:hAnsi="Arial" w:cs="Arial"/>
                <w:i/>
                <w:sz w:val="18"/>
                <w:szCs w:val="18"/>
              </w:rPr>
              <w:t xml:space="preserve">; </w:t>
            </w:r>
            <w:r>
              <w:rPr>
                <w:rFonts w:ascii="Arial" w:hAnsi="Arial" w:cs="Arial"/>
                <w:sz w:val="18"/>
                <w:szCs w:val="18"/>
              </w:rPr>
              <w:t>Leadership Team, Sponsor, Decision-Makers [, E</w:t>
            </w:r>
            <w:r>
              <w:rPr>
                <w:rFonts w:ascii="Arial" w:hAnsi="Arial" w:cs="Arial"/>
                <w:sz w:val="18"/>
                <w:szCs w:val="18"/>
              </w:rPr>
              <w:t>x</w:t>
            </w:r>
            <w:r>
              <w:rPr>
                <w:rFonts w:ascii="Arial" w:hAnsi="Arial" w:cs="Arial"/>
                <w:sz w:val="18"/>
                <w:szCs w:val="18"/>
              </w:rPr>
              <w:t>ecutives]</w:t>
            </w:r>
          </w:p>
        </w:tc>
        <w:tc>
          <w:tcPr>
            <w:tcW w:w="3060" w:type="dxa"/>
          </w:tcPr>
          <w:p w:rsidR="007D7D83" w:rsidRPr="00666232" w:rsidRDefault="007D7D83" w:rsidP="007D7D83">
            <w:pPr>
              <w:rPr>
                <w:rFonts w:ascii="Arial" w:hAnsi="Arial" w:cs="Arial"/>
                <w:sz w:val="18"/>
                <w:szCs w:val="18"/>
              </w:rPr>
            </w:pPr>
            <w:r>
              <w:rPr>
                <w:rFonts w:ascii="Arial" w:hAnsi="Arial" w:cs="Arial"/>
                <w:sz w:val="18"/>
                <w:szCs w:val="18"/>
              </w:rPr>
              <w:t>Before major Milestones or Stage-Gate reviews, or at most each 6-12 weeks, depending on i</w:t>
            </w:r>
            <w:r>
              <w:rPr>
                <w:rFonts w:ascii="Arial" w:hAnsi="Arial" w:cs="Arial"/>
                <w:sz w:val="18"/>
                <w:szCs w:val="18"/>
              </w:rPr>
              <w:t>n</w:t>
            </w:r>
            <w:r>
              <w:rPr>
                <w:rFonts w:ascii="Arial" w:hAnsi="Arial" w:cs="Arial"/>
                <w:sz w:val="18"/>
                <w:szCs w:val="18"/>
              </w:rPr>
              <w:t>itiative size</w:t>
            </w:r>
          </w:p>
        </w:tc>
        <w:tc>
          <w:tcPr>
            <w:tcW w:w="2700" w:type="dxa"/>
          </w:tcPr>
          <w:p w:rsidR="007D7D83" w:rsidRPr="00666232" w:rsidRDefault="007D7D83" w:rsidP="00B67107">
            <w:pPr>
              <w:rPr>
                <w:rFonts w:ascii="Arial" w:hAnsi="Arial" w:cs="Arial"/>
                <w:sz w:val="18"/>
                <w:szCs w:val="18"/>
              </w:rPr>
            </w:pPr>
            <w:r>
              <w:rPr>
                <w:rFonts w:ascii="Arial" w:hAnsi="Arial" w:cs="Arial"/>
                <w:sz w:val="18"/>
                <w:szCs w:val="18"/>
              </w:rPr>
              <w:t>Discussion, evaluation of do</w:t>
            </w:r>
            <w:r>
              <w:rPr>
                <w:rFonts w:ascii="Arial" w:hAnsi="Arial" w:cs="Arial"/>
                <w:sz w:val="18"/>
                <w:szCs w:val="18"/>
              </w:rPr>
              <w:t>c</w:t>
            </w:r>
            <w:r>
              <w:rPr>
                <w:rFonts w:ascii="Arial" w:hAnsi="Arial" w:cs="Arial"/>
                <w:sz w:val="18"/>
                <w:szCs w:val="18"/>
              </w:rPr>
              <w:t xml:space="preserve">umentation, analysis; informal or </w:t>
            </w:r>
            <w:r w:rsidRPr="007D7D83">
              <w:rPr>
                <w:rFonts w:ascii="Arial" w:hAnsi="Arial" w:cs="Arial"/>
                <w:color w:val="0000FF"/>
                <w:sz w:val="18"/>
                <w:szCs w:val="18"/>
              </w:rPr>
              <w:t>Formal report</w:t>
            </w:r>
            <w:r w:rsidRPr="007D7D83">
              <w:rPr>
                <w:rFonts w:ascii="Arial" w:hAnsi="Arial" w:cs="Arial"/>
                <w:sz w:val="18"/>
                <w:szCs w:val="18"/>
              </w:rPr>
              <w:t>, as needed</w:t>
            </w:r>
          </w:p>
        </w:tc>
      </w:tr>
      <w:tr w:rsidR="00C6203F" w:rsidRPr="00666232" w:rsidTr="007D7D83">
        <w:trPr>
          <w:trHeight w:val="350"/>
        </w:trPr>
        <w:tc>
          <w:tcPr>
            <w:tcW w:w="2070" w:type="dxa"/>
          </w:tcPr>
          <w:p w:rsidR="00C6203F" w:rsidRPr="00666232" w:rsidRDefault="00C6203F" w:rsidP="0005757E">
            <w:pPr>
              <w:rPr>
                <w:rFonts w:ascii="Arial" w:hAnsi="Arial" w:cs="Arial"/>
                <w:sz w:val="18"/>
                <w:szCs w:val="18"/>
              </w:rPr>
            </w:pPr>
            <w:r w:rsidRPr="00666232">
              <w:rPr>
                <w:rFonts w:ascii="Arial" w:hAnsi="Arial" w:cs="Arial"/>
                <w:sz w:val="18"/>
                <w:szCs w:val="18"/>
              </w:rPr>
              <w:t>Milestone or Stage-Gate R</w:t>
            </w:r>
            <w:r w:rsidRPr="00666232">
              <w:rPr>
                <w:rFonts w:ascii="Arial" w:hAnsi="Arial" w:cs="Arial"/>
                <w:sz w:val="18"/>
                <w:szCs w:val="18"/>
              </w:rPr>
              <w:t>e</w:t>
            </w:r>
            <w:r w:rsidRPr="00666232">
              <w:rPr>
                <w:rFonts w:ascii="Arial" w:hAnsi="Arial" w:cs="Arial"/>
                <w:sz w:val="18"/>
                <w:szCs w:val="18"/>
              </w:rPr>
              <w:t>view</w:t>
            </w:r>
          </w:p>
        </w:tc>
        <w:tc>
          <w:tcPr>
            <w:tcW w:w="3600" w:type="dxa"/>
          </w:tcPr>
          <w:p w:rsidR="00C6203F" w:rsidRPr="00666232" w:rsidRDefault="006C267D" w:rsidP="00802F88">
            <w:pPr>
              <w:rPr>
                <w:rFonts w:ascii="Arial" w:hAnsi="Arial" w:cs="Arial"/>
                <w:sz w:val="18"/>
                <w:szCs w:val="18"/>
              </w:rPr>
            </w:pPr>
            <w:r>
              <w:rPr>
                <w:rFonts w:ascii="Arial" w:hAnsi="Arial" w:cs="Arial"/>
                <w:i/>
                <w:sz w:val="18"/>
                <w:szCs w:val="18"/>
              </w:rPr>
              <w:t xml:space="preserve">D, </w:t>
            </w:r>
            <w:r w:rsidR="00C6203F" w:rsidRPr="00666232">
              <w:rPr>
                <w:rFonts w:ascii="Arial" w:hAnsi="Arial" w:cs="Arial"/>
                <w:i/>
                <w:sz w:val="18"/>
                <w:szCs w:val="18"/>
              </w:rPr>
              <w:t>G</w:t>
            </w:r>
            <w:r w:rsidR="00802F88">
              <w:rPr>
                <w:rFonts w:ascii="Arial" w:hAnsi="Arial" w:cs="Arial"/>
                <w:i/>
                <w:sz w:val="18"/>
                <w:szCs w:val="18"/>
              </w:rPr>
              <w:t>.</w:t>
            </w:r>
            <w:r w:rsidR="00C6203F" w:rsidRPr="00666232">
              <w:rPr>
                <w:rFonts w:ascii="Arial" w:hAnsi="Arial" w:cs="Arial"/>
                <w:sz w:val="18"/>
                <w:szCs w:val="18"/>
              </w:rPr>
              <w:t xml:space="preserve"> </w:t>
            </w:r>
            <w:r w:rsidR="00802F88">
              <w:rPr>
                <w:rFonts w:ascii="Arial" w:hAnsi="Arial" w:cs="Arial"/>
                <w:sz w:val="18"/>
                <w:szCs w:val="18"/>
              </w:rPr>
              <w:t>A</w:t>
            </w:r>
            <w:r w:rsidR="00C6203F" w:rsidRPr="00666232">
              <w:rPr>
                <w:rFonts w:ascii="Arial" w:hAnsi="Arial" w:cs="Arial"/>
                <w:sz w:val="18"/>
                <w:szCs w:val="18"/>
              </w:rPr>
              <w:t>pprove results to date, and a</w:t>
            </w:r>
            <w:r w:rsidR="00C6203F" w:rsidRPr="00666232">
              <w:rPr>
                <w:rFonts w:ascii="Arial" w:hAnsi="Arial" w:cs="Arial"/>
                <w:sz w:val="18"/>
                <w:szCs w:val="18"/>
              </w:rPr>
              <w:t>p</w:t>
            </w:r>
            <w:r w:rsidR="00C6203F" w:rsidRPr="00666232">
              <w:rPr>
                <w:rFonts w:ascii="Arial" w:hAnsi="Arial" w:cs="Arial"/>
                <w:sz w:val="18"/>
                <w:szCs w:val="18"/>
              </w:rPr>
              <w:t>proval to proceed, r</w:t>
            </w:r>
            <w:r w:rsidR="00C6203F" w:rsidRPr="00666232">
              <w:rPr>
                <w:rFonts w:ascii="Arial" w:hAnsi="Arial" w:cs="Arial"/>
                <w:sz w:val="18"/>
                <w:szCs w:val="18"/>
              </w:rPr>
              <w:t>e</w:t>
            </w:r>
            <w:r w:rsidR="00C6203F" w:rsidRPr="00666232">
              <w:rPr>
                <w:rFonts w:ascii="Arial" w:hAnsi="Arial" w:cs="Arial"/>
                <w:sz w:val="18"/>
                <w:szCs w:val="18"/>
              </w:rPr>
              <w:t>vise or cancel</w:t>
            </w:r>
          </w:p>
        </w:tc>
        <w:tc>
          <w:tcPr>
            <w:tcW w:w="2970" w:type="dxa"/>
          </w:tcPr>
          <w:p w:rsidR="00C6203F" w:rsidRPr="00731829" w:rsidRDefault="00B109FB" w:rsidP="0005757E">
            <w:pPr>
              <w:rPr>
                <w:rFonts w:ascii="Arial" w:hAnsi="Arial" w:cs="Arial"/>
                <w:sz w:val="18"/>
                <w:szCs w:val="18"/>
              </w:rPr>
            </w:pPr>
            <w:r>
              <w:rPr>
                <w:rFonts w:ascii="Arial" w:hAnsi="Arial" w:cs="Arial"/>
                <w:i/>
                <w:sz w:val="18"/>
                <w:szCs w:val="18"/>
              </w:rPr>
              <w:t>Sponsor</w:t>
            </w:r>
            <w:r w:rsidR="00C6203F" w:rsidRPr="00896A18">
              <w:rPr>
                <w:rFonts w:ascii="Arial" w:hAnsi="Arial" w:cs="Arial"/>
                <w:i/>
                <w:sz w:val="18"/>
                <w:szCs w:val="18"/>
              </w:rPr>
              <w:t xml:space="preserve">, </w:t>
            </w:r>
            <w:r>
              <w:rPr>
                <w:rFonts w:ascii="Arial" w:hAnsi="Arial" w:cs="Arial"/>
                <w:i/>
                <w:sz w:val="18"/>
                <w:szCs w:val="18"/>
              </w:rPr>
              <w:t>Decision-Makers</w:t>
            </w:r>
            <w:r w:rsidR="00C6203F" w:rsidRPr="00896A18">
              <w:rPr>
                <w:rFonts w:ascii="Arial" w:hAnsi="Arial" w:cs="Arial"/>
                <w:i/>
                <w:sz w:val="18"/>
                <w:szCs w:val="18"/>
              </w:rPr>
              <w:t xml:space="preserve">; </w:t>
            </w:r>
            <w:r>
              <w:rPr>
                <w:rFonts w:ascii="Arial" w:hAnsi="Arial" w:cs="Arial"/>
                <w:sz w:val="18"/>
                <w:szCs w:val="18"/>
              </w:rPr>
              <w:t>Lea</w:t>
            </w:r>
            <w:r>
              <w:rPr>
                <w:rFonts w:ascii="Arial" w:hAnsi="Arial" w:cs="Arial"/>
                <w:sz w:val="18"/>
                <w:szCs w:val="18"/>
              </w:rPr>
              <w:t>d</w:t>
            </w:r>
            <w:r>
              <w:rPr>
                <w:rFonts w:ascii="Arial" w:hAnsi="Arial" w:cs="Arial"/>
                <w:sz w:val="18"/>
                <w:szCs w:val="18"/>
              </w:rPr>
              <w:t>ership Team</w:t>
            </w:r>
            <w:r w:rsidR="00C6203F">
              <w:rPr>
                <w:rFonts w:ascii="Arial" w:hAnsi="Arial" w:cs="Arial"/>
                <w:sz w:val="18"/>
                <w:szCs w:val="18"/>
              </w:rPr>
              <w:t xml:space="preserve">, </w:t>
            </w:r>
            <w:r w:rsidR="0075233D">
              <w:rPr>
                <w:rFonts w:ascii="Arial" w:hAnsi="Arial" w:cs="Arial"/>
                <w:sz w:val="18"/>
                <w:szCs w:val="18"/>
              </w:rPr>
              <w:t>Team Members</w:t>
            </w:r>
          </w:p>
        </w:tc>
        <w:tc>
          <w:tcPr>
            <w:tcW w:w="3060" w:type="dxa"/>
          </w:tcPr>
          <w:p w:rsidR="00C6203F" w:rsidRPr="00666232" w:rsidRDefault="00C6203F" w:rsidP="00C9745F">
            <w:pPr>
              <w:rPr>
                <w:rFonts w:ascii="Arial" w:hAnsi="Arial" w:cs="Arial"/>
                <w:sz w:val="18"/>
                <w:szCs w:val="18"/>
              </w:rPr>
            </w:pPr>
            <w:r>
              <w:rPr>
                <w:rFonts w:ascii="Arial" w:hAnsi="Arial" w:cs="Arial"/>
                <w:sz w:val="18"/>
                <w:szCs w:val="18"/>
              </w:rPr>
              <w:t>At Major Milestones or Stage-Gate approvals; no more than 2-3 months apart in most projects</w:t>
            </w:r>
          </w:p>
        </w:tc>
        <w:tc>
          <w:tcPr>
            <w:tcW w:w="2700" w:type="dxa"/>
          </w:tcPr>
          <w:p w:rsidR="00C6203F" w:rsidRPr="00666232" w:rsidRDefault="00C6203F" w:rsidP="007D7D83">
            <w:pPr>
              <w:rPr>
                <w:rFonts w:ascii="Arial" w:hAnsi="Arial" w:cs="Arial"/>
                <w:sz w:val="18"/>
                <w:szCs w:val="18"/>
              </w:rPr>
            </w:pPr>
            <w:r>
              <w:rPr>
                <w:rFonts w:ascii="Arial" w:hAnsi="Arial" w:cs="Arial"/>
                <w:sz w:val="18"/>
                <w:szCs w:val="18"/>
              </w:rPr>
              <w:t>Meeting with</w:t>
            </w:r>
            <w:r w:rsidR="007D7D83">
              <w:rPr>
                <w:rFonts w:ascii="Arial" w:hAnsi="Arial" w:cs="Arial"/>
                <w:sz w:val="18"/>
                <w:szCs w:val="18"/>
              </w:rPr>
              <w:t xml:space="preserve"> decision and a</w:t>
            </w:r>
            <w:r>
              <w:rPr>
                <w:rFonts w:ascii="Arial" w:hAnsi="Arial" w:cs="Arial"/>
                <w:sz w:val="18"/>
                <w:szCs w:val="18"/>
              </w:rPr>
              <w:t xml:space="preserve"> </w:t>
            </w:r>
            <w:r w:rsidR="007D7D83">
              <w:rPr>
                <w:rFonts w:ascii="Arial" w:hAnsi="Arial" w:cs="Arial"/>
                <w:color w:val="0000FF"/>
                <w:sz w:val="18"/>
                <w:szCs w:val="18"/>
              </w:rPr>
              <w:t>F</w:t>
            </w:r>
            <w:r w:rsidRPr="007D7D83">
              <w:rPr>
                <w:rFonts w:ascii="Arial" w:hAnsi="Arial" w:cs="Arial"/>
                <w:color w:val="0000FF"/>
                <w:sz w:val="18"/>
                <w:szCs w:val="18"/>
              </w:rPr>
              <w:t>ormal report</w:t>
            </w:r>
            <w:r>
              <w:rPr>
                <w:rFonts w:ascii="Arial" w:hAnsi="Arial" w:cs="Arial"/>
                <w:sz w:val="18"/>
                <w:szCs w:val="18"/>
              </w:rPr>
              <w:t xml:space="preserve"> </w:t>
            </w:r>
            <w:r w:rsidR="007D7D83">
              <w:rPr>
                <w:rFonts w:ascii="Arial" w:hAnsi="Arial" w:cs="Arial"/>
                <w:sz w:val="18"/>
                <w:szCs w:val="18"/>
              </w:rPr>
              <w:t>to</w:t>
            </w:r>
            <w:r>
              <w:rPr>
                <w:rFonts w:ascii="Arial" w:hAnsi="Arial" w:cs="Arial"/>
                <w:sz w:val="18"/>
                <w:szCs w:val="18"/>
              </w:rPr>
              <w:t xml:space="preserve"> document the ou</w:t>
            </w:r>
            <w:r>
              <w:rPr>
                <w:rFonts w:ascii="Arial" w:hAnsi="Arial" w:cs="Arial"/>
                <w:sz w:val="18"/>
                <w:szCs w:val="18"/>
              </w:rPr>
              <w:t>t</w:t>
            </w:r>
            <w:r>
              <w:rPr>
                <w:rFonts w:ascii="Arial" w:hAnsi="Arial" w:cs="Arial"/>
                <w:sz w:val="18"/>
                <w:szCs w:val="18"/>
              </w:rPr>
              <w:t>come</w:t>
            </w:r>
          </w:p>
        </w:tc>
      </w:tr>
      <w:tr w:rsidR="00C6203F" w:rsidRPr="00666232" w:rsidTr="007D7D83">
        <w:trPr>
          <w:trHeight w:val="350"/>
        </w:trPr>
        <w:tc>
          <w:tcPr>
            <w:tcW w:w="2070" w:type="dxa"/>
          </w:tcPr>
          <w:p w:rsidR="00C6203F" w:rsidRPr="00666232" w:rsidRDefault="00C6203F" w:rsidP="0005757E">
            <w:pPr>
              <w:rPr>
                <w:rFonts w:ascii="Arial" w:hAnsi="Arial" w:cs="Arial"/>
                <w:sz w:val="18"/>
                <w:szCs w:val="18"/>
              </w:rPr>
            </w:pPr>
            <w:r w:rsidRPr="00666232">
              <w:rPr>
                <w:rFonts w:ascii="Arial" w:hAnsi="Arial" w:cs="Arial"/>
                <w:sz w:val="18"/>
                <w:szCs w:val="18"/>
              </w:rPr>
              <w:t>Progress Report</w:t>
            </w:r>
          </w:p>
        </w:tc>
        <w:tc>
          <w:tcPr>
            <w:tcW w:w="3600" w:type="dxa"/>
          </w:tcPr>
          <w:p w:rsidR="00C6203F" w:rsidRPr="00666232" w:rsidRDefault="00C6203F" w:rsidP="00802F88">
            <w:pPr>
              <w:rPr>
                <w:rFonts w:ascii="Arial" w:hAnsi="Arial" w:cs="Arial"/>
                <w:sz w:val="18"/>
                <w:szCs w:val="18"/>
              </w:rPr>
            </w:pPr>
            <w:r w:rsidRPr="00666232">
              <w:rPr>
                <w:rFonts w:ascii="Arial" w:hAnsi="Arial" w:cs="Arial"/>
                <w:i/>
                <w:sz w:val="18"/>
                <w:szCs w:val="18"/>
              </w:rPr>
              <w:t>I</w:t>
            </w:r>
            <w:r w:rsidR="00802F88">
              <w:rPr>
                <w:rFonts w:ascii="Arial" w:hAnsi="Arial" w:cs="Arial"/>
                <w:i/>
                <w:sz w:val="18"/>
                <w:szCs w:val="18"/>
              </w:rPr>
              <w:t>.</w:t>
            </w:r>
            <w:r w:rsidRPr="00666232">
              <w:rPr>
                <w:rFonts w:ascii="Arial" w:hAnsi="Arial" w:cs="Arial"/>
                <w:sz w:val="18"/>
                <w:szCs w:val="18"/>
              </w:rPr>
              <w:t xml:space="preserve"> </w:t>
            </w:r>
            <w:r w:rsidR="00802F88">
              <w:rPr>
                <w:rFonts w:ascii="Arial" w:hAnsi="Arial" w:cs="Arial"/>
                <w:sz w:val="18"/>
                <w:szCs w:val="18"/>
              </w:rPr>
              <w:t>P</w:t>
            </w:r>
            <w:r w:rsidRPr="00666232">
              <w:rPr>
                <w:rFonts w:ascii="Arial" w:hAnsi="Arial" w:cs="Arial"/>
                <w:sz w:val="18"/>
                <w:szCs w:val="18"/>
              </w:rPr>
              <w:t>romote the initiative, recognize a</w:t>
            </w:r>
            <w:r w:rsidRPr="00666232">
              <w:rPr>
                <w:rFonts w:ascii="Arial" w:hAnsi="Arial" w:cs="Arial"/>
                <w:sz w:val="18"/>
                <w:szCs w:val="18"/>
              </w:rPr>
              <w:t>c</w:t>
            </w:r>
            <w:r w:rsidRPr="00666232">
              <w:rPr>
                <w:rFonts w:ascii="Arial" w:hAnsi="Arial" w:cs="Arial"/>
                <w:sz w:val="18"/>
                <w:szCs w:val="18"/>
              </w:rPr>
              <w:t>complishments</w:t>
            </w:r>
          </w:p>
        </w:tc>
        <w:tc>
          <w:tcPr>
            <w:tcW w:w="2970" w:type="dxa"/>
          </w:tcPr>
          <w:p w:rsidR="00C6203F" w:rsidRPr="00731829" w:rsidRDefault="00B109FB" w:rsidP="0005757E">
            <w:pPr>
              <w:rPr>
                <w:rFonts w:ascii="Arial" w:hAnsi="Arial" w:cs="Arial"/>
                <w:sz w:val="18"/>
                <w:szCs w:val="18"/>
              </w:rPr>
            </w:pPr>
            <w:r>
              <w:rPr>
                <w:rFonts w:ascii="Arial" w:hAnsi="Arial" w:cs="Arial"/>
                <w:i/>
                <w:sz w:val="18"/>
                <w:szCs w:val="18"/>
              </w:rPr>
              <w:t>Leadership Team</w:t>
            </w:r>
            <w:r w:rsidR="00C6203F" w:rsidRPr="00896A18">
              <w:rPr>
                <w:rFonts w:ascii="Arial" w:hAnsi="Arial" w:cs="Arial"/>
                <w:i/>
                <w:sz w:val="18"/>
                <w:szCs w:val="18"/>
              </w:rPr>
              <w:t xml:space="preserve">; </w:t>
            </w:r>
            <w:r>
              <w:rPr>
                <w:rFonts w:ascii="Arial" w:hAnsi="Arial" w:cs="Arial"/>
                <w:sz w:val="18"/>
                <w:szCs w:val="18"/>
              </w:rPr>
              <w:t>Executives</w:t>
            </w:r>
            <w:r w:rsidR="00C6203F">
              <w:rPr>
                <w:rFonts w:ascii="Arial" w:hAnsi="Arial" w:cs="Arial"/>
                <w:sz w:val="18"/>
                <w:szCs w:val="18"/>
              </w:rPr>
              <w:t xml:space="preserve">, </w:t>
            </w:r>
            <w:r>
              <w:rPr>
                <w:rFonts w:ascii="Arial" w:hAnsi="Arial" w:cs="Arial"/>
                <w:sz w:val="18"/>
                <w:szCs w:val="18"/>
              </w:rPr>
              <w:t>I</w:t>
            </w:r>
            <w:r>
              <w:rPr>
                <w:rFonts w:ascii="Arial" w:hAnsi="Arial" w:cs="Arial"/>
                <w:sz w:val="18"/>
                <w:szCs w:val="18"/>
              </w:rPr>
              <w:t>n</w:t>
            </w:r>
            <w:r>
              <w:rPr>
                <w:rFonts w:ascii="Arial" w:hAnsi="Arial" w:cs="Arial"/>
                <w:sz w:val="18"/>
                <w:szCs w:val="18"/>
              </w:rPr>
              <w:t>terested Parties</w:t>
            </w:r>
            <w:r w:rsidR="00C6203F">
              <w:rPr>
                <w:rFonts w:ascii="Arial" w:hAnsi="Arial" w:cs="Arial"/>
                <w:sz w:val="18"/>
                <w:szCs w:val="18"/>
              </w:rPr>
              <w:t xml:space="preserve">, </w:t>
            </w:r>
            <w:r w:rsidR="0075233D">
              <w:rPr>
                <w:rFonts w:ascii="Arial" w:hAnsi="Arial" w:cs="Arial"/>
                <w:sz w:val="18"/>
                <w:szCs w:val="18"/>
              </w:rPr>
              <w:t>Team Me</w:t>
            </w:r>
            <w:r w:rsidR="0075233D">
              <w:rPr>
                <w:rFonts w:ascii="Arial" w:hAnsi="Arial" w:cs="Arial"/>
                <w:sz w:val="18"/>
                <w:szCs w:val="18"/>
              </w:rPr>
              <w:t>m</w:t>
            </w:r>
            <w:r w:rsidR="0075233D">
              <w:rPr>
                <w:rFonts w:ascii="Arial" w:hAnsi="Arial" w:cs="Arial"/>
                <w:sz w:val="18"/>
                <w:szCs w:val="18"/>
              </w:rPr>
              <w:t>bers</w:t>
            </w:r>
          </w:p>
        </w:tc>
        <w:tc>
          <w:tcPr>
            <w:tcW w:w="3060" w:type="dxa"/>
          </w:tcPr>
          <w:p w:rsidR="00C6203F" w:rsidRPr="00666232" w:rsidRDefault="00C6203F" w:rsidP="00C9745F">
            <w:pPr>
              <w:tabs>
                <w:tab w:val="right" w:pos="2934"/>
              </w:tabs>
              <w:rPr>
                <w:rFonts w:ascii="Arial" w:hAnsi="Arial" w:cs="Arial"/>
                <w:sz w:val="18"/>
                <w:szCs w:val="18"/>
              </w:rPr>
            </w:pPr>
            <w:r>
              <w:rPr>
                <w:rFonts w:ascii="Arial" w:hAnsi="Arial" w:cs="Arial"/>
                <w:sz w:val="18"/>
                <w:szCs w:val="18"/>
              </w:rPr>
              <w:t xml:space="preserve">Every 4-6 weeks </w:t>
            </w:r>
          </w:p>
        </w:tc>
        <w:tc>
          <w:tcPr>
            <w:tcW w:w="2700" w:type="dxa"/>
          </w:tcPr>
          <w:p w:rsidR="00C6203F" w:rsidRPr="00666232" w:rsidRDefault="00C6203F" w:rsidP="0005757E">
            <w:pPr>
              <w:rPr>
                <w:rFonts w:ascii="Arial" w:hAnsi="Arial" w:cs="Arial"/>
                <w:sz w:val="18"/>
                <w:szCs w:val="18"/>
              </w:rPr>
            </w:pPr>
            <w:r>
              <w:rPr>
                <w:rFonts w:ascii="Arial" w:hAnsi="Arial" w:cs="Arial"/>
                <w:sz w:val="18"/>
                <w:szCs w:val="18"/>
              </w:rPr>
              <w:t>Electronic or paper publication of project accomplishments</w:t>
            </w:r>
          </w:p>
        </w:tc>
      </w:tr>
      <w:tr w:rsidR="00C6203F" w:rsidRPr="00666232" w:rsidTr="007D7D83">
        <w:trPr>
          <w:trHeight w:val="350"/>
        </w:trPr>
        <w:tc>
          <w:tcPr>
            <w:tcW w:w="2070" w:type="dxa"/>
          </w:tcPr>
          <w:p w:rsidR="00C6203F" w:rsidRPr="00666232" w:rsidRDefault="00C6203F" w:rsidP="0005757E">
            <w:pPr>
              <w:rPr>
                <w:rFonts w:ascii="Arial" w:hAnsi="Arial" w:cs="Arial"/>
                <w:sz w:val="18"/>
                <w:szCs w:val="18"/>
              </w:rPr>
            </w:pPr>
            <w:r w:rsidRPr="00666232">
              <w:rPr>
                <w:rFonts w:ascii="Arial" w:hAnsi="Arial" w:cs="Arial"/>
                <w:sz w:val="18"/>
                <w:szCs w:val="18"/>
              </w:rPr>
              <w:t>Lessons Learned</w:t>
            </w:r>
          </w:p>
        </w:tc>
        <w:tc>
          <w:tcPr>
            <w:tcW w:w="3600" w:type="dxa"/>
          </w:tcPr>
          <w:p w:rsidR="00C6203F" w:rsidRPr="00666232" w:rsidRDefault="00C6203F" w:rsidP="006C267D">
            <w:pPr>
              <w:rPr>
                <w:rFonts w:ascii="Arial" w:hAnsi="Arial" w:cs="Arial"/>
                <w:sz w:val="18"/>
                <w:szCs w:val="18"/>
              </w:rPr>
            </w:pPr>
            <w:r>
              <w:rPr>
                <w:rFonts w:ascii="Arial" w:hAnsi="Arial" w:cs="Arial"/>
                <w:i/>
                <w:sz w:val="18"/>
                <w:szCs w:val="18"/>
              </w:rPr>
              <w:t>C, E</w:t>
            </w:r>
            <w:r w:rsidR="00802F88">
              <w:rPr>
                <w:rFonts w:ascii="Arial" w:hAnsi="Arial" w:cs="Arial"/>
                <w:i/>
                <w:sz w:val="18"/>
                <w:szCs w:val="18"/>
              </w:rPr>
              <w:t>.</w:t>
            </w:r>
            <w:r w:rsidRPr="00666232">
              <w:rPr>
                <w:rFonts w:ascii="Arial" w:hAnsi="Arial" w:cs="Arial"/>
                <w:sz w:val="18"/>
                <w:szCs w:val="18"/>
              </w:rPr>
              <w:t xml:space="preserve"> </w:t>
            </w:r>
            <w:r w:rsidR="00802F88">
              <w:rPr>
                <w:rFonts w:ascii="Arial" w:hAnsi="Arial" w:cs="Arial"/>
                <w:sz w:val="18"/>
                <w:szCs w:val="18"/>
              </w:rPr>
              <w:t>C</w:t>
            </w:r>
            <w:r w:rsidRPr="00666232">
              <w:rPr>
                <w:rFonts w:ascii="Arial" w:hAnsi="Arial" w:cs="Arial"/>
                <w:sz w:val="18"/>
                <w:szCs w:val="18"/>
              </w:rPr>
              <w:t xml:space="preserve">apture and apply </w:t>
            </w:r>
            <w:r w:rsidR="00716D6D">
              <w:rPr>
                <w:rFonts w:ascii="Arial" w:hAnsi="Arial" w:cs="Arial"/>
                <w:sz w:val="18"/>
                <w:szCs w:val="18"/>
              </w:rPr>
              <w:t>the most i</w:t>
            </w:r>
            <w:r w:rsidR="00716D6D">
              <w:rPr>
                <w:rFonts w:ascii="Arial" w:hAnsi="Arial" w:cs="Arial"/>
                <w:sz w:val="18"/>
                <w:szCs w:val="18"/>
              </w:rPr>
              <w:t>m</w:t>
            </w:r>
            <w:r w:rsidR="00716D6D">
              <w:rPr>
                <w:rFonts w:ascii="Arial" w:hAnsi="Arial" w:cs="Arial"/>
                <w:sz w:val="18"/>
                <w:szCs w:val="18"/>
              </w:rPr>
              <w:t xml:space="preserve">portant </w:t>
            </w:r>
            <w:r w:rsidR="007D7D83">
              <w:rPr>
                <w:rFonts w:ascii="Arial" w:hAnsi="Arial" w:cs="Arial"/>
                <w:sz w:val="18"/>
                <w:szCs w:val="18"/>
              </w:rPr>
              <w:t>Lessons Learned</w:t>
            </w:r>
            <w:r w:rsidRPr="00666232">
              <w:rPr>
                <w:rFonts w:ascii="Arial" w:hAnsi="Arial" w:cs="Arial"/>
                <w:sz w:val="18"/>
                <w:szCs w:val="18"/>
              </w:rPr>
              <w:t xml:space="preserve"> for </w:t>
            </w:r>
            <w:r>
              <w:rPr>
                <w:rFonts w:ascii="Arial" w:hAnsi="Arial" w:cs="Arial"/>
                <w:sz w:val="18"/>
                <w:szCs w:val="18"/>
              </w:rPr>
              <w:t>later in this initiative, and for</w:t>
            </w:r>
            <w:r w:rsidRPr="00666232">
              <w:rPr>
                <w:rFonts w:ascii="Arial" w:hAnsi="Arial" w:cs="Arial"/>
                <w:sz w:val="18"/>
                <w:szCs w:val="18"/>
              </w:rPr>
              <w:t xml:space="preserve"> later initi</w:t>
            </w:r>
            <w:r w:rsidRPr="00666232">
              <w:rPr>
                <w:rFonts w:ascii="Arial" w:hAnsi="Arial" w:cs="Arial"/>
                <w:sz w:val="18"/>
                <w:szCs w:val="18"/>
              </w:rPr>
              <w:t>a</w:t>
            </w:r>
            <w:r w:rsidRPr="00666232">
              <w:rPr>
                <w:rFonts w:ascii="Arial" w:hAnsi="Arial" w:cs="Arial"/>
                <w:sz w:val="18"/>
                <w:szCs w:val="18"/>
              </w:rPr>
              <w:t>tives</w:t>
            </w:r>
          </w:p>
        </w:tc>
        <w:tc>
          <w:tcPr>
            <w:tcW w:w="2970" w:type="dxa"/>
          </w:tcPr>
          <w:p w:rsidR="00C6203F" w:rsidRPr="00731829" w:rsidRDefault="00B109FB" w:rsidP="007D7D83">
            <w:pPr>
              <w:rPr>
                <w:rFonts w:ascii="Arial" w:hAnsi="Arial" w:cs="Arial"/>
                <w:sz w:val="18"/>
                <w:szCs w:val="18"/>
              </w:rPr>
            </w:pPr>
            <w:r>
              <w:rPr>
                <w:rFonts w:ascii="Arial" w:hAnsi="Arial" w:cs="Arial"/>
                <w:i/>
                <w:sz w:val="18"/>
                <w:szCs w:val="18"/>
              </w:rPr>
              <w:t>Leadership Team</w:t>
            </w:r>
            <w:r w:rsidR="007D7D83">
              <w:rPr>
                <w:rFonts w:ascii="Arial" w:hAnsi="Arial" w:cs="Arial"/>
                <w:i/>
                <w:sz w:val="18"/>
                <w:szCs w:val="18"/>
              </w:rPr>
              <w:t>, Team Me</w:t>
            </w:r>
            <w:r w:rsidR="007D7D83">
              <w:rPr>
                <w:rFonts w:ascii="Arial" w:hAnsi="Arial" w:cs="Arial"/>
                <w:i/>
                <w:sz w:val="18"/>
                <w:szCs w:val="18"/>
              </w:rPr>
              <w:t>m</w:t>
            </w:r>
            <w:r w:rsidR="007D7D83">
              <w:rPr>
                <w:rFonts w:ascii="Arial" w:hAnsi="Arial" w:cs="Arial"/>
                <w:i/>
                <w:sz w:val="18"/>
                <w:szCs w:val="18"/>
              </w:rPr>
              <w:t>bers</w:t>
            </w:r>
            <w:r w:rsidR="00C6203F" w:rsidRPr="00896A18">
              <w:rPr>
                <w:rFonts w:ascii="Arial" w:hAnsi="Arial" w:cs="Arial"/>
                <w:i/>
                <w:sz w:val="18"/>
                <w:szCs w:val="18"/>
              </w:rPr>
              <w:t xml:space="preserve">; </w:t>
            </w:r>
            <w:r>
              <w:rPr>
                <w:rFonts w:ascii="Arial" w:hAnsi="Arial" w:cs="Arial"/>
                <w:sz w:val="18"/>
                <w:szCs w:val="18"/>
              </w:rPr>
              <w:t>Sponsor</w:t>
            </w:r>
            <w:r w:rsidR="00C6203F">
              <w:rPr>
                <w:rFonts w:ascii="Arial" w:hAnsi="Arial" w:cs="Arial"/>
                <w:sz w:val="18"/>
                <w:szCs w:val="18"/>
              </w:rPr>
              <w:t xml:space="preserve">, </w:t>
            </w:r>
            <w:r>
              <w:rPr>
                <w:rFonts w:ascii="Arial" w:hAnsi="Arial" w:cs="Arial"/>
                <w:sz w:val="18"/>
                <w:szCs w:val="18"/>
              </w:rPr>
              <w:t>Decision-Makers</w:t>
            </w:r>
            <w:r w:rsidR="00C6203F">
              <w:rPr>
                <w:rFonts w:ascii="Arial" w:hAnsi="Arial" w:cs="Arial"/>
                <w:sz w:val="18"/>
                <w:szCs w:val="18"/>
              </w:rPr>
              <w:t xml:space="preserve">, </w:t>
            </w:r>
            <w:r>
              <w:rPr>
                <w:rFonts w:ascii="Arial" w:hAnsi="Arial" w:cs="Arial"/>
                <w:sz w:val="18"/>
                <w:szCs w:val="18"/>
              </w:rPr>
              <w:t>Interested Pa</w:t>
            </w:r>
            <w:r>
              <w:rPr>
                <w:rFonts w:ascii="Arial" w:hAnsi="Arial" w:cs="Arial"/>
                <w:sz w:val="18"/>
                <w:szCs w:val="18"/>
              </w:rPr>
              <w:t>r</w:t>
            </w:r>
            <w:r>
              <w:rPr>
                <w:rFonts w:ascii="Arial" w:hAnsi="Arial" w:cs="Arial"/>
                <w:sz w:val="18"/>
                <w:szCs w:val="18"/>
              </w:rPr>
              <w:t>ties</w:t>
            </w:r>
          </w:p>
        </w:tc>
        <w:tc>
          <w:tcPr>
            <w:tcW w:w="3060" w:type="dxa"/>
          </w:tcPr>
          <w:p w:rsidR="00C6203F" w:rsidRPr="00666232" w:rsidRDefault="00C6203F" w:rsidP="00C9745F">
            <w:pPr>
              <w:rPr>
                <w:rFonts w:ascii="Arial" w:hAnsi="Arial" w:cs="Arial"/>
                <w:sz w:val="18"/>
                <w:szCs w:val="18"/>
              </w:rPr>
            </w:pPr>
            <w:r>
              <w:rPr>
                <w:rFonts w:ascii="Arial" w:hAnsi="Arial" w:cs="Arial"/>
                <w:sz w:val="18"/>
                <w:szCs w:val="18"/>
              </w:rPr>
              <w:t>End of each phase, stage, and subset; summary at end of initi</w:t>
            </w:r>
            <w:r>
              <w:rPr>
                <w:rFonts w:ascii="Arial" w:hAnsi="Arial" w:cs="Arial"/>
                <w:sz w:val="18"/>
                <w:szCs w:val="18"/>
              </w:rPr>
              <w:t>a</w:t>
            </w:r>
            <w:r>
              <w:rPr>
                <w:rFonts w:ascii="Arial" w:hAnsi="Arial" w:cs="Arial"/>
                <w:sz w:val="18"/>
                <w:szCs w:val="18"/>
              </w:rPr>
              <w:t>tive</w:t>
            </w:r>
          </w:p>
        </w:tc>
        <w:tc>
          <w:tcPr>
            <w:tcW w:w="2700" w:type="dxa"/>
          </w:tcPr>
          <w:p w:rsidR="00C6203F" w:rsidRPr="00666232" w:rsidRDefault="00C6203F" w:rsidP="00716D6D">
            <w:pPr>
              <w:rPr>
                <w:rFonts w:ascii="Arial" w:hAnsi="Arial" w:cs="Arial"/>
                <w:sz w:val="18"/>
                <w:szCs w:val="18"/>
              </w:rPr>
            </w:pPr>
            <w:r>
              <w:rPr>
                <w:rFonts w:ascii="Arial" w:hAnsi="Arial" w:cs="Arial"/>
                <w:sz w:val="18"/>
                <w:szCs w:val="18"/>
              </w:rPr>
              <w:t>Solicitation, then discussion,</w:t>
            </w:r>
            <w:r w:rsidR="00716D6D">
              <w:rPr>
                <w:rFonts w:ascii="Arial" w:hAnsi="Arial" w:cs="Arial"/>
                <w:sz w:val="18"/>
                <w:szCs w:val="18"/>
              </w:rPr>
              <w:t xml:space="preserve"> of Lessons Learned; </w:t>
            </w:r>
            <w:r>
              <w:rPr>
                <w:rFonts w:ascii="Arial" w:hAnsi="Arial" w:cs="Arial"/>
                <w:sz w:val="18"/>
                <w:szCs w:val="18"/>
              </w:rPr>
              <w:t xml:space="preserve">analysis and </w:t>
            </w:r>
            <w:r w:rsidR="00716D6D">
              <w:rPr>
                <w:rFonts w:ascii="Arial" w:hAnsi="Arial" w:cs="Arial"/>
                <w:sz w:val="18"/>
                <w:szCs w:val="18"/>
              </w:rPr>
              <w:t>then</w:t>
            </w:r>
            <w:r>
              <w:rPr>
                <w:rFonts w:ascii="Arial" w:hAnsi="Arial" w:cs="Arial"/>
                <w:sz w:val="18"/>
                <w:szCs w:val="18"/>
              </w:rPr>
              <w:t xml:space="preserve"> i</w:t>
            </w:r>
            <w:r>
              <w:rPr>
                <w:rFonts w:ascii="Arial" w:hAnsi="Arial" w:cs="Arial"/>
                <w:sz w:val="18"/>
                <w:szCs w:val="18"/>
              </w:rPr>
              <w:t>n</w:t>
            </w:r>
            <w:r>
              <w:rPr>
                <w:rFonts w:ascii="Arial" w:hAnsi="Arial" w:cs="Arial"/>
                <w:sz w:val="18"/>
                <w:szCs w:val="18"/>
              </w:rPr>
              <w:t>formal report</w:t>
            </w:r>
            <w:r w:rsidR="00716D6D">
              <w:rPr>
                <w:rFonts w:ascii="Arial" w:hAnsi="Arial" w:cs="Arial"/>
                <w:sz w:val="18"/>
                <w:szCs w:val="18"/>
              </w:rPr>
              <w:t>ing</w:t>
            </w:r>
          </w:p>
        </w:tc>
      </w:tr>
      <w:tr w:rsidR="00C6203F" w:rsidRPr="00666232" w:rsidTr="007D7D83">
        <w:trPr>
          <w:trHeight w:val="350"/>
        </w:trPr>
        <w:tc>
          <w:tcPr>
            <w:tcW w:w="2070" w:type="dxa"/>
          </w:tcPr>
          <w:p w:rsidR="00C6203F" w:rsidRPr="00666232" w:rsidRDefault="00C6203F" w:rsidP="0005757E">
            <w:pPr>
              <w:rPr>
                <w:rFonts w:ascii="Arial" w:hAnsi="Arial" w:cs="Arial"/>
                <w:sz w:val="18"/>
                <w:szCs w:val="18"/>
              </w:rPr>
            </w:pPr>
            <w:r w:rsidRPr="00666232">
              <w:rPr>
                <w:rFonts w:ascii="Arial" w:hAnsi="Arial" w:cs="Arial"/>
                <w:sz w:val="18"/>
                <w:szCs w:val="18"/>
              </w:rPr>
              <w:t>Team Celebration</w:t>
            </w:r>
          </w:p>
        </w:tc>
        <w:tc>
          <w:tcPr>
            <w:tcW w:w="3600" w:type="dxa"/>
          </w:tcPr>
          <w:p w:rsidR="00C6203F" w:rsidRPr="00666232" w:rsidRDefault="00C6203F" w:rsidP="00802F88">
            <w:pPr>
              <w:rPr>
                <w:rFonts w:ascii="Arial" w:hAnsi="Arial" w:cs="Arial"/>
                <w:sz w:val="18"/>
                <w:szCs w:val="18"/>
              </w:rPr>
            </w:pPr>
            <w:r w:rsidRPr="00666232">
              <w:rPr>
                <w:rFonts w:ascii="Arial" w:hAnsi="Arial" w:cs="Arial"/>
                <w:i/>
                <w:sz w:val="18"/>
                <w:szCs w:val="18"/>
              </w:rPr>
              <w:t>I</w:t>
            </w:r>
            <w:r w:rsidR="00802F88">
              <w:rPr>
                <w:rFonts w:ascii="Arial" w:hAnsi="Arial" w:cs="Arial"/>
                <w:i/>
                <w:sz w:val="18"/>
                <w:szCs w:val="18"/>
              </w:rPr>
              <w:t>.</w:t>
            </w:r>
            <w:r w:rsidRPr="00666232">
              <w:rPr>
                <w:rFonts w:ascii="Arial" w:hAnsi="Arial" w:cs="Arial"/>
                <w:sz w:val="18"/>
                <w:szCs w:val="18"/>
              </w:rPr>
              <w:t xml:space="preserve"> </w:t>
            </w:r>
            <w:r w:rsidR="00802F88">
              <w:rPr>
                <w:rFonts w:ascii="Arial" w:hAnsi="Arial" w:cs="Arial"/>
                <w:sz w:val="18"/>
                <w:szCs w:val="18"/>
              </w:rPr>
              <w:t>R</w:t>
            </w:r>
            <w:r w:rsidRPr="00666232">
              <w:rPr>
                <w:rFonts w:ascii="Arial" w:hAnsi="Arial" w:cs="Arial"/>
                <w:sz w:val="18"/>
                <w:szCs w:val="18"/>
              </w:rPr>
              <w:t>eward all stakeholders for phase and initiative r</w:t>
            </w:r>
            <w:r w:rsidRPr="00666232">
              <w:rPr>
                <w:rFonts w:ascii="Arial" w:hAnsi="Arial" w:cs="Arial"/>
                <w:sz w:val="18"/>
                <w:szCs w:val="18"/>
              </w:rPr>
              <w:t>e</w:t>
            </w:r>
            <w:r w:rsidRPr="00666232">
              <w:rPr>
                <w:rFonts w:ascii="Arial" w:hAnsi="Arial" w:cs="Arial"/>
                <w:sz w:val="18"/>
                <w:szCs w:val="18"/>
              </w:rPr>
              <w:t>sults</w:t>
            </w:r>
          </w:p>
        </w:tc>
        <w:tc>
          <w:tcPr>
            <w:tcW w:w="2970" w:type="dxa"/>
          </w:tcPr>
          <w:p w:rsidR="00C6203F" w:rsidRPr="00731829" w:rsidRDefault="00B109FB" w:rsidP="0005757E">
            <w:pPr>
              <w:rPr>
                <w:rFonts w:ascii="Arial" w:hAnsi="Arial" w:cs="Arial"/>
                <w:sz w:val="18"/>
                <w:szCs w:val="18"/>
              </w:rPr>
            </w:pPr>
            <w:r>
              <w:rPr>
                <w:rFonts w:ascii="Arial" w:hAnsi="Arial" w:cs="Arial"/>
                <w:i/>
                <w:sz w:val="18"/>
                <w:szCs w:val="18"/>
              </w:rPr>
              <w:t>Sponsor</w:t>
            </w:r>
            <w:r w:rsidR="00C6203F" w:rsidRPr="00896A18">
              <w:rPr>
                <w:rFonts w:ascii="Arial" w:hAnsi="Arial" w:cs="Arial"/>
                <w:i/>
                <w:sz w:val="18"/>
                <w:szCs w:val="18"/>
              </w:rPr>
              <w:t xml:space="preserve">; </w:t>
            </w:r>
            <w:r w:rsidR="0075233D">
              <w:rPr>
                <w:rFonts w:ascii="Arial" w:hAnsi="Arial" w:cs="Arial"/>
                <w:sz w:val="18"/>
                <w:szCs w:val="18"/>
              </w:rPr>
              <w:t>Team Members</w:t>
            </w:r>
            <w:r w:rsidR="00C6203F">
              <w:rPr>
                <w:rFonts w:ascii="Arial" w:hAnsi="Arial" w:cs="Arial"/>
                <w:sz w:val="18"/>
                <w:szCs w:val="18"/>
              </w:rPr>
              <w:t xml:space="preserve">, </w:t>
            </w:r>
            <w:r>
              <w:rPr>
                <w:rFonts w:ascii="Arial" w:hAnsi="Arial" w:cs="Arial"/>
                <w:sz w:val="18"/>
                <w:szCs w:val="18"/>
              </w:rPr>
              <w:t>Lea</w:t>
            </w:r>
            <w:r>
              <w:rPr>
                <w:rFonts w:ascii="Arial" w:hAnsi="Arial" w:cs="Arial"/>
                <w:sz w:val="18"/>
                <w:szCs w:val="18"/>
              </w:rPr>
              <w:t>d</w:t>
            </w:r>
            <w:r>
              <w:rPr>
                <w:rFonts w:ascii="Arial" w:hAnsi="Arial" w:cs="Arial"/>
                <w:sz w:val="18"/>
                <w:szCs w:val="18"/>
              </w:rPr>
              <w:t>ership Team</w:t>
            </w:r>
            <w:r w:rsidR="00C6203F">
              <w:rPr>
                <w:rFonts w:ascii="Arial" w:hAnsi="Arial" w:cs="Arial"/>
                <w:sz w:val="18"/>
                <w:szCs w:val="18"/>
              </w:rPr>
              <w:t xml:space="preserve">, </w:t>
            </w:r>
            <w:r>
              <w:rPr>
                <w:rFonts w:ascii="Arial" w:hAnsi="Arial" w:cs="Arial"/>
                <w:sz w:val="18"/>
                <w:szCs w:val="18"/>
              </w:rPr>
              <w:t>Interes</w:t>
            </w:r>
            <w:r>
              <w:rPr>
                <w:rFonts w:ascii="Arial" w:hAnsi="Arial" w:cs="Arial"/>
                <w:sz w:val="18"/>
                <w:szCs w:val="18"/>
              </w:rPr>
              <w:t>t</w:t>
            </w:r>
            <w:r>
              <w:rPr>
                <w:rFonts w:ascii="Arial" w:hAnsi="Arial" w:cs="Arial"/>
                <w:sz w:val="18"/>
                <w:szCs w:val="18"/>
              </w:rPr>
              <w:t>ed Parties</w:t>
            </w:r>
          </w:p>
        </w:tc>
        <w:tc>
          <w:tcPr>
            <w:tcW w:w="3060" w:type="dxa"/>
          </w:tcPr>
          <w:p w:rsidR="00C6203F" w:rsidRPr="00666232" w:rsidRDefault="00C6203F" w:rsidP="008A25A5">
            <w:pPr>
              <w:rPr>
                <w:rFonts w:ascii="Arial" w:hAnsi="Arial" w:cs="Arial"/>
                <w:sz w:val="18"/>
                <w:szCs w:val="18"/>
              </w:rPr>
            </w:pPr>
            <w:r>
              <w:rPr>
                <w:rFonts w:ascii="Arial" w:hAnsi="Arial" w:cs="Arial"/>
                <w:sz w:val="18"/>
                <w:szCs w:val="18"/>
              </w:rPr>
              <w:t>End of each phase, stage, and su</w:t>
            </w:r>
            <w:r>
              <w:rPr>
                <w:rFonts w:ascii="Arial" w:hAnsi="Arial" w:cs="Arial"/>
                <w:sz w:val="18"/>
                <w:szCs w:val="18"/>
              </w:rPr>
              <w:t>b</w:t>
            </w:r>
            <w:r w:rsidR="00EE5AE6">
              <w:rPr>
                <w:rFonts w:ascii="Arial" w:hAnsi="Arial" w:cs="Arial"/>
                <w:sz w:val="18"/>
                <w:szCs w:val="18"/>
              </w:rPr>
              <w:t>-</w:t>
            </w:r>
            <w:r>
              <w:rPr>
                <w:rFonts w:ascii="Arial" w:hAnsi="Arial" w:cs="Arial"/>
                <w:sz w:val="18"/>
                <w:szCs w:val="18"/>
              </w:rPr>
              <w:t>se</w:t>
            </w:r>
            <w:r w:rsidR="00EE5AE6">
              <w:rPr>
                <w:rFonts w:ascii="Arial" w:hAnsi="Arial" w:cs="Arial"/>
                <w:sz w:val="18"/>
                <w:szCs w:val="18"/>
              </w:rPr>
              <w:t xml:space="preserve">t; major celebration at </w:t>
            </w:r>
            <w:r w:rsidR="008A25A5">
              <w:rPr>
                <w:rFonts w:ascii="Arial" w:hAnsi="Arial" w:cs="Arial"/>
                <w:sz w:val="18"/>
                <w:szCs w:val="18"/>
              </w:rPr>
              <w:t>final</w:t>
            </w:r>
            <w:r w:rsidR="00EE5AE6">
              <w:rPr>
                <w:rFonts w:ascii="Arial" w:hAnsi="Arial" w:cs="Arial"/>
                <w:sz w:val="18"/>
                <w:szCs w:val="18"/>
              </w:rPr>
              <w:t xml:space="preserve"> </w:t>
            </w:r>
            <w:r>
              <w:rPr>
                <w:rFonts w:ascii="Arial" w:hAnsi="Arial" w:cs="Arial"/>
                <w:sz w:val="18"/>
                <w:szCs w:val="18"/>
              </w:rPr>
              <w:t>end</w:t>
            </w:r>
          </w:p>
        </w:tc>
        <w:tc>
          <w:tcPr>
            <w:tcW w:w="2700" w:type="dxa"/>
          </w:tcPr>
          <w:p w:rsidR="00C6203F" w:rsidRPr="00666232" w:rsidRDefault="00C6203F" w:rsidP="0005757E">
            <w:pPr>
              <w:rPr>
                <w:rFonts w:ascii="Arial" w:hAnsi="Arial" w:cs="Arial"/>
                <w:sz w:val="18"/>
                <w:szCs w:val="18"/>
              </w:rPr>
            </w:pPr>
            <w:r>
              <w:rPr>
                <w:rFonts w:ascii="Arial" w:hAnsi="Arial" w:cs="Arial"/>
                <w:sz w:val="18"/>
                <w:szCs w:val="18"/>
              </w:rPr>
              <w:t>Best left undocumented, e</w:t>
            </w:r>
            <w:r>
              <w:rPr>
                <w:rFonts w:ascii="Arial" w:hAnsi="Arial" w:cs="Arial"/>
                <w:sz w:val="18"/>
                <w:szCs w:val="18"/>
              </w:rPr>
              <w:t>x</w:t>
            </w:r>
            <w:r w:rsidR="005F3296">
              <w:rPr>
                <w:rFonts w:ascii="Arial" w:hAnsi="Arial" w:cs="Arial"/>
                <w:sz w:val="18"/>
                <w:szCs w:val="18"/>
              </w:rPr>
              <w:t xml:space="preserve">cept to identify </w:t>
            </w:r>
            <w:r>
              <w:rPr>
                <w:rFonts w:ascii="Arial" w:hAnsi="Arial" w:cs="Arial"/>
                <w:sz w:val="18"/>
                <w:szCs w:val="18"/>
              </w:rPr>
              <w:t>who approved it</w:t>
            </w:r>
          </w:p>
        </w:tc>
      </w:tr>
      <w:tr w:rsidR="00C6203F" w:rsidRPr="00666232" w:rsidTr="007D7D83">
        <w:trPr>
          <w:trHeight w:val="350"/>
        </w:trPr>
        <w:tc>
          <w:tcPr>
            <w:tcW w:w="2070" w:type="dxa"/>
          </w:tcPr>
          <w:p w:rsidR="00C6203F" w:rsidRPr="00666232" w:rsidRDefault="00C6203F" w:rsidP="0005757E">
            <w:pPr>
              <w:rPr>
                <w:rFonts w:ascii="Arial" w:hAnsi="Arial" w:cs="Arial"/>
                <w:sz w:val="18"/>
                <w:szCs w:val="18"/>
              </w:rPr>
            </w:pPr>
            <w:r w:rsidRPr="00666232">
              <w:rPr>
                <w:rFonts w:ascii="Arial" w:hAnsi="Arial" w:cs="Arial"/>
                <w:sz w:val="18"/>
                <w:szCs w:val="18"/>
              </w:rPr>
              <w:t>Contract Closeout</w:t>
            </w:r>
          </w:p>
        </w:tc>
        <w:tc>
          <w:tcPr>
            <w:tcW w:w="3600" w:type="dxa"/>
          </w:tcPr>
          <w:p w:rsidR="00C6203F" w:rsidRPr="00666232" w:rsidRDefault="00C6203F" w:rsidP="00802F88">
            <w:pPr>
              <w:rPr>
                <w:rFonts w:ascii="Arial" w:hAnsi="Arial" w:cs="Arial"/>
                <w:sz w:val="18"/>
                <w:szCs w:val="18"/>
              </w:rPr>
            </w:pPr>
            <w:r>
              <w:rPr>
                <w:rFonts w:ascii="Arial" w:hAnsi="Arial" w:cs="Arial"/>
                <w:i/>
                <w:sz w:val="18"/>
                <w:szCs w:val="18"/>
              </w:rPr>
              <w:t xml:space="preserve">E, </w:t>
            </w:r>
            <w:r w:rsidRPr="00666232">
              <w:rPr>
                <w:rFonts w:ascii="Arial" w:hAnsi="Arial" w:cs="Arial"/>
                <w:i/>
                <w:sz w:val="18"/>
                <w:szCs w:val="18"/>
              </w:rPr>
              <w:t>G</w:t>
            </w:r>
            <w:r w:rsidR="00802F88">
              <w:rPr>
                <w:rFonts w:ascii="Arial" w:hAnsi="Arial" w:cs="Arial"/>
                <w:i/>
                <w:sz w:val="18"/>
                <w:szCs w:val="18"/>
              </w:rPr>
              <w:t>.</w:t>
            </w:r>
            <w:r w:rsidRPr="00666232">
              <w:rPr>
                <w:rFonts w:ascii="Arial" w:hAnsi="Arial" w:cs="Arial"/>
                <w:i/>
                <w:sz w:val="18"/>
                <w:szCs w:val="18"/>
              </w:rPr>
              <w:t xml:space="preserve"> </w:t>
            </w:r>
            <w:r w:rsidR="00802F88">
              <w:rPr>
                <w:rFonts w:ascii="Arial" w:hAnsi="Arial" w:cs="Arial"/>
                <w:sz w:val="18"/>
                <w:szCs w:val="18"/>
              </w:rPr>
              <w:t>F</w:t>
            </w:r>
            <w:r w:rsidRPr="00666232">
              <w:rPr>
                <w:rFonts w:ascii="Arial" w:hAnsi="Arial" w:cs="Arial"/>
                <w:sz w:val="18"/>
                <w:szCs w:val="18"/>
              </w:rPr>
              <w:t>ormally accept seller results and authorize pa</w:t>
            </w:r>
            <w:r w:rsidRPr="00666232">
              <w:rPr>
                <w:rFonts w:ascii="Arial" w:hAnsi="Arial" w:cs="Arial"/>
                <w:sz w:val="18"/>
                <w:szCs w:val="18"/>
              </w:rPr>
              <w:t>y</w:t>
            </w:r>
            <w:r w:rsidRPr="00666232">
              <w:rPr>
                <w:rFonts w:ascii="Arial" w:hAnsi="Arial" w:cs="Arial"/>
                <w:sz w:val="18"/>
                <w:szCs w:val="18"/>
              </w:rPr>
              <w:t>ments</w:t>
            </w:r>
          </w:p>
        </w:tc>
        <w:tc>
          <w:tcPr>
            <w:tcW w:w="2970" w:type="dxa"/>
          </w:tcPr>
          <w:p w:rsidR="00C6203F" w:rsidRPr="00731829" w:rsidRDefault="00D965D0" w:rsidP="0005757E">
            <w:pPr>
              <w:rPr>
                <w:rFonts w:ascii="Arial" w:hAnsi="Arial" w:cs="Arial"/>
                <w:sz w:val="18"/>
                <w:szCs w:val="18"/>
              </w:rPr>
            </w:pPr>
            <w:r>
              <w:rPr>
                <w:rFonts w:ascii="Arial" w:hAnsi="Arial" w:cs="Arial"/>
                <w:i/>
                <w:sz w:val="18"/>
                <w:szCs w:val="18"/>
              </w:rPr>
              <w:t>Buyer</w:t>
            </w:r>
            <w:r w:rsidR="00C6203F" w:rsidRPr="00896A18">
              <w:rPr>
                <w:rFonts w:ascii="Arial" w:hAnsi="Arial" w:cs="Arial"/>
                <w:i/>
                <w:sz w:val="18"/>
                <w:szCs w:val="18"/>
              </w:rPr>
              <w:t xml:space="preserve">, </w:t>
            </w:r>
            <w:r w:rsidR="00B109FB">
              <w:rPr>
                <w:rFonts w:ascii="Arial" w:hAnsi="Arial" w:cs="Arial"/>
                <w:i/>
                <w:sz w:val="18"/>
                <w:szCs w:val="18"/>
              </w:rPr>
              <w:t>Decision-Makers</w:t>
            </w:r>
            <w:r w:rsidR="00C6203F" w:rsidRPr="00896A18">
              <w:rPr>
                <w:rFonts w:ascii="Arial" w:hAnsi="Arial" w:cs="Arial"/>
                <w:i/>
                <w:sz w:val="18"/>
                <w:szCs w:val="18"/>
              </w:rPr>
              <w:t xml:space="preserve">; </w:t>
            </w:r>
            <w:r w:rsidR="00C6203F">
              <w:rPr>
                <w:rFonts w:ascii="Arial" w:hAnsi="Arial" w:cs="Arial"/>
                <w:sz w:val="18"/>
                <w:szCs w:val="18"/>
              </w:rPr>
              <w:t>S</w:t>
            </w:r>
            <w:r w:rsidR="0075233D">
              <w:rPr>
                <w:rFonts w:ascii="Arial" w:hAnsi="Arial" w:cs="Arial"/>
                <w:sz w:val="18"/>
                <w:szCs w:val="18"/>
              </w:rPr>
              <w:t>eller</w:t>
            </w:r>
            <w:r w:rsidR="00C6203F">
              <w:rPr>
                <w:rFonts w:ascii="Arial" w:hAnsi="Arial" w:cs="Arial"/>
                <w:sz w:val="18"/>
                <w:szCs w:val="18"/>
              </w:rPr>
              <w:t xml:space="preserve">, </w:t>
            </w:r>
            <w:r w:rsidR="00B109FB">
              <w:rPr>
                <w:rFonts w:ascii="Arial" w:hAnsi="Arial" w:cs="Arial"/>
                <w:sz w:val="18"/>
                <w:szCs w:val="18"/>
              </w:rPr>
              <w:t>I</w:t>
            </w:r>
            <w:r w:rsidR="00B109FB">
              <w:rPr>
                <w:rFonts w:ascii="Arial" w:hAnsi="Arial" w:cs="Arial"/>
                <w:sz w:val="18"/>
                <w:szCs w:val="18"/>
              </w:rPr>
              <w:t>n</w:t>
            </w:r>
            <w:r w:rsidR="00B109FB">
              <w:rPr>
                <w:rFonts w:ascii="Arial" w:hAnsi="Arial" w:cs="Arial"/>
                <w:sz w:val="18"/>
                <w:szCs w:val="18"/>
              </w:rPr>
              <w:t>terested Parties</w:t>
            </w:r>
          </w:p>
        </w:tc>
        <w:tc>
          <w:tcPr>
            <w:tcW w:w="3060" w:type="dxa"/>
          </w:tcPr>
          <w:p w:rsidR="00C6203F" w:rsidRPr="00666232" w:rsidRDefault="00C6203F" w:rsidP="0005757E">
            <w:pPr>
              <w:rPr>
                <w:rFonts w:ascii="Arial" w:hAnsi="Arial" w:cs="Arial"/>
                <w:sz w:val="18"/>
                <w:szCs w:val="18"/>
              </w:rPr>
            </w:pPr>
            <w:r>
              <w:rPr>
                <w:rFonts w:ascii="Arial" w:hAnsi="Arial" w:cs="Arial"/>
                <w:sz w:val="18"/>
                <w:szCs w:val="18"/>
              </w:rPr>
              <w:t>End of each contract</w:t>
            </w:r>
          </w:p>
        </w:tc>
        <w:tc>
          <w:tcPr>
            <w:tcW w:w="2700" w:type="dxa"/>
          </w:tcPr>
          <w:p w:rsidR="00C6203F" w:rsidRPr="00666232" w:rsidRDefault="00C6203F" w:rsidP="0005757E">
            <w:pPr>
              <w:rPr>
                <w:rFonts w:ascii="Arial" w:hAnsi="Arial" w:cs="Arial"/>
                <w:sz w:val="18"/>
                <w:szCs w:val="18"/>
              </w:rPr>
            </w:pPr>
            <w:r>
              <w:rPr>
                <w:rFonts w:ascii="Arial" w:hAnsi="Arial" w:cs="Arial"/>
                <w:sz w:val="18"/>
                <w:szCs w:val="18"/>
              </w:rPr>
              <w:t>Legal</w:t>
            </w:r>
            <w:r w:rsidR="005F3296">
              <w:rPr>
                <w:rFonts w:ascii="Arial" w:hAnsi="Arial" w:cs="Arial"/>
                <w:sz w:val="18"/>
                <w:szCs w:val="18"/>
              </w:rPr>
              <w:t>ly-binding</w:t>
            </w:r>
            <w:r>
              <w:rPr>
                <w:rFonts w:ascii="Arial" w:hAnsi="Arial" w:cs="Arial"/>
                <w:sz w:val="18"/>
                <w:szCs w:val="18"/>
              </w:rPr>
              <w:t xml:space="preserve"> </w:t>
            </w:r>
            <w:r w:rsidR="007D7D83" w:rsidRPr="007D7D83">
              <w:rPr>
                <w:rFonts w:ascii="Arial" w:hAnsi="Arial" w:cs="Arial"/>
                <w:color w:val="0000FF"/>
                <w:sz w:val="18"/>
                <w:szCs w:val="18"/>
              </w:rPr>
              <w:t>Formal report</w:t>
            </w:r>
            <w:r>
              <w:rPr>
                <w:rFonts w:ascii="Arial" w:hAnsi="Arial" w:cs="Arial"/>
                <w:sz w:val="18"/>
                <w:szCs w:val="18"/>
              </w:rPr>
              <w:t>, subject to r</w:t>
            </w:r>
            <w:r>
              <w:rPr>
                <w:rFonts w:ascii="Arial" w:hAnsi="Arial" w:cs="Arial"/>
                <w:sz w:val="18"/>
                <w:szCs w:val="18"/>
              </w:rPr>
              <w:t>e</w:t>
            </w:r>
            <w:r>
              <w:rPr>
                <w:rFonts w:ascii="Arial" w:hAnsi="Arial" w:cs="Arial"/>
                <w:sz w:val="18"/>
                <w:szCs w:val="18"/>
              </w:rPr>
              <w:t>tention periods</w:t>
            </w:r>
          </w:p>
        </w:tc>
      </w:tr>
      <w:tr w:rsidR="00C6203F" w:rsidRPr="00666232" w:rsidTr="007D7D83">
        <w:trPr>
          <w:trHeight w:val="350"/>
        </w:trPr>
        <w:tc>
          <w:tcPr>
            <w:tcW w:w="2070" w:type="dxa"/>
          </w:tcPr>
          <w:p w:rsidR="00C6203F" w:rsidRPr="00666232" w:rsidRDefault="00C6203F" w:rsidP="0005757E">
            <w:pPr>
              <w:rPr>
                <w:rFonts w:ascii="Arial" w:hAnsi="Arial" w:cs="Arial"/>
                <w:sz w:val="18"/>
                <w:szCs w:val="18"/>
              </w:rPr>
            </w:pPr>
            <w:r w:rsidRPr="00666232">
              <w:rPr>
                <w:rFonts w:ascii="Arial" w:hAnsi="Arial" w:cs="Arial"/>
                <w:sz w:val="18"/>
                <w:szCs w:val="18"/>
              </w:rPr>
              <w:t>Project Closure</w:t>
            </w:r>
          </w:p>
        </w:tc>
        <w:tc>
          <w:tcPr>
            <w:tcW w:w="3600" w:type="dxa"/>
          </w:tcPr>
          <w:p w:rsidR="00C6203F" w:rsidRPr="00666232" w:rsidRDefault="00C6203F" w:rsidP="00802F88">
            <w:pPr>
              <w:rPr>
                <w:rFonts w:ascii="Arial" w:hAnsi="Arial" w:cs="Arial"/>
                <w:sz w:val="18"/>
                <w:szCs w:val="18"/>
              </w:rPr>
            </w:pPr>
            <w:r>
              <w:rPr>
                <w:rFonts w:ascii="Arial" w:hAnsi="Arial" w:cs="Arial"/>
                <w:i/>
                <w:sz w:val="18"/>
                <w:szCs w:val="18"/>
              </w:rPr>
              <w:t xml:space="preserve">E, </w:t>
            </w:r>
            <w:r w:rsidR="006C267D">
              <w:rPr>
                <w:rFonts w:ascii="Arial" w:hAnsi="Arial" w:cs="Arial"/>
                <w:i/>
                <w:sz w:val="18"/>
                <w:szCs w:val="18"/>
              </w:rPr>
              <w:t xml:space="preserve">D, </w:t>
            </w:r>
            <w:r w:rsidRPr="00666232">
              <w:rPr>
                <w:rFonts w:ascii="Arial" w:hAnsi="Arial" w:cs="Arial"/>
                <w:i/>
                <w:sz w:val="18"/>
                <w:szCs w:val="18"/>
              </w:rPr>
              <w:t>G</w:t>
            </w:r>
            <w:r w:rsidR="00802F88">
              <w:rPr>
                <w:rFonts w:ascii="Arial" w:hAnsi="Arial" w:cs="Arial"/>
                <w:i/>
                <w:sz w:val="18"/>
                <w:szCs w:val="18"/>
              </w:rPr>
              <w:t>.</w:t>
            </w:r>
            <w:r w:rsidRPr="00666232">
              <w:rPr>
                <w:rFonts w:ascii="Arial" w:hAnsi="Arial" w:cs="Arial"/>
                <w:sz w:val="18"/>
                <w:szCs w:val="18"/>
              </w:rPr>
              <w:t xml:space="preserve"> </w:t>
            </w:r>
            <w:r w:rsidR="00802F88">
              <w:rPr>
                <w:rFonts w:ascii="Arial" w:hAnsi="Arial" w:cs="Arial"/>
                <w:sz w:val="18"/>
                <w:szCs w:val="18"/>
              </w:rPr>
              <w:t>F</w:t>
            </w:r>
            <w:r w:rsidRPr="00666232">
              <w:rPr>
                <w:rFonts w:ascii="Arial" w:hAnsi="Arial" w:cs="Arial"/>
                <w:sz w:val="18"/>
                <w:szCs w:val="18"/>
              </w:rPr>
              <w:t>ormally end the initiative</w:t>
            </w:r>
            <w:r w:rsidR="00455F48">
              <w:rPr>
                <w:rFonts w:ascii="Arial" w:hAnsi="Arial" w:cs="Arial"/>
                <w:sz w:val="18"/>
                <w:szCs w:val="18"/>
              </w:rPr>
              <w:t xml:space="preserve"> and accept its product(s)</w:t>
            </w:r>
          </w:p>
        </w:tc>
        <w:tc>
          <w:tcPr>
            <w:tcW w:w="2970" w:type="dxa"/>
          </w:tcPr>
          <w:p w:rsidR="00C6203F" w:rsidRPr="00161477" w:rsidRDefault="00B109FB" w:rsidP="00BA5425">
            <w:pPr>
              <w:rPr>
                <w:rFonts w:ascii="Arial" w:hAnsi="Arial" w:cs="Arial"/>
                <w:sz w:val="18"/>
                <w:szCs w:val="18"/>
              </w:rPr>
            </w:pPr>
            <w:r>
              <w:rPr>
                <w:rFonts w:ascii="Arial" w:hAnsi="Arial" w:cs="Arial"/>
                <w:i/>
                <w:sz w:val="18"/>
                <w:szCs w:val="18"/>
              </w:rPr>
              <w:t>Sponsor</w:t>
            </w:r>
            <w:r w:rsidR="00C6203F" w:rsidRPr="00896A18">
              <w:rPr>
                <w:rFonts w:ascii="Arial" w:hAnsi="Arial" w:cs="Arial"/>
                <w:i/>
                <w:sz w:val="18"/>
                <w:szCs w:val="18"/>
              </w:rPr>
              <w:t xml:space="preserve">, </w:t>
            </w:r>
            <w:r>
              <w:rPr>
                <w:rFonts w:ascii="Arial" w:hAnsi="Arial" w:cs="Arial"/>
                <w:i/>
                <w:sz w:val="18"/>
                <w:szCs w:val="18"/>
              </w:rPr>
              <w:t>Decision-Makers</w:t>
            </w:r>
            <w:r w:rsidR="00C6203F" w:rsidRPr="00896A18">
              <w:rPr>
                <w:rFonts w:ascii="Arial" w:hAnsi="Arial" w:cs="Arial"/>
                <w:i/>
                <w:sz w:val="18"/>
                <w:szCs w:val="18"/>
              </w:rPr>
              <w:t xml:space="preserve">; </w:t>
            </w:r>
            <w:r>
              <w:rPr>
                <w:rFonts w:ascii="Arial" w:hAnsi="Arial" w:cs="Arial"/>
                <w:sz w:val="18"/>
                <w:szCs w:val="18"/>
              </w:rPr>
              <w:t>Lea</w:t>
            </w:r>
            <w:r>
              <w:rPr>
                <w:rFonts w:ascii="Arial" w:hAnsi="Arial" w:cs="Arial"/>
                <w:sz w:val="18"/>
                <w:szCs w:val="18"/>
              </w:rPr>
              <w:t>d</w:t>
            </w:r>
            <w:r>
              <w:rPr>
                <w:rFonts w:ascii="Arial" w:hAnsi="Arial" w:cs="Arial"/>
                <w:sz w:val="18"/>
                <w:szCs w:val="18"/>
              </w:rPr>
              <w:t>ership Team</w:t>
            </w:r>
            <w:r w:rsidR="00C6203F">
              <w:rPr>
                <w:rFonts w:ascii="Arial" w:hAnsi="Arial" w:cs="Arial"/>
                <w:sz w:val="18"/>
                <w:szCs w:val="18"/>
              </w:rPr>
              <w:t xml:space="preserve">, </w:t>
            </w:r>
            <w:r w:rsidR="0075233D">
              <w:rPr>
                <w:rFonts w:ascii="Arial" w:hAnsi="Arial" w:cs="Arial"/>
                <w:sz w:val="18"/>
                <w:szCs w:val="18"/>
              </w:rPr>
              <w:t>Team Members</w:t>
            </w:r>
            <w:r w:rsidR="00C6203F">
              <w:rPr>
                <w:rFonts w:ascii="Arial" w:hAnsi="Arial" w:cs="Arial"/>
                <w:sz w:val="18"/>
                <w:szCs w:val="18"/>
              </w:rPr>
              <w:t xml:space="preserve">, </w:t>
            </w:r>
            <w:r>
              <w:rPr>
                <w:rFonts w:ascii="Arial" w:hAnsi="Arial" w:cs="Arial"/>
                <w:sz w:val="18"/>
                <w:szCs w:val="18"/>
              </w:rPr>
              <w:t>I</w:t>
            </w:r>
            <w:r>
              <w:rPr>
                <w:rFonts w:ascii="Arial" w:hAnsi="Arial" w:cs="Arial"/>
                <w:sz w:val="18"/>
                <w:szCs w:val="18"/>
              </w:rPr>
              <w:t>n</w:t>
            </w:r>
            <w:r>
              <w:rPr>
                <w:rFonts w:ascii="Arial" w:hAnsi="Arial" w:cs="Arial"/>
                <w:sz w:val="18"/>
                <w:szCs w:val="18"/>
              </w:rPr>
              <w:t>terested Pa</w:t>
            </w:r>
            <w:r>
              <w:rPr>
                <w:rFonts w:ascii="Arial" w:hAnsi="Arial" w:cs="Arial"/>
                <w:sz w:val="18"/>
                <w:szCs w:val="18"/>
              </w:rPr>
              <w:t>r</w:t>
            </w:r>
            <w:r>
              <w:rPr>
                <w:rFonts w:ascii="Arial" w:hAnsi="Arial" w:cs="Arial"/>
                <w:sz w:val="18"/>
                <w:szCs w:val="18"/>
              </w:rPr>
              <w:t>ties</w:t>
            </w:r>
          </w:p>
        </w:tc>
        <w:tc>
          <w:tcPr>
            <w:tcW w:w="3060" w:type="dxa"/>
          </w:tcPr>
          <w:p w:rsidR="00C6203F" w:rsidRPr="00666232" w:rsidRDefault="00C6203F" w:rsidP="000C2B3C">
            <w:pPr>
              <w:rPr>
                <w:rFonts w:ascii="Arial" w:hAnsi="Arial" w:cs="Arial"/>
                <w:sz w:val="18"/>
                <w:szCs w:val="18"/>
              </w:rPr>
            </w:pPr>
            <w:r>
              <w:rPr>
                <w:rFonts w:ascii="Arial" w:hAnsi="Arial" w:cs="Arial"/>
                <w:sz w:val="18"/>
                <w:szCs w:val="18"/>
              </w:rPr>
              <w:t>End of each project in an initiative; end of program for those that do end</w:t>
            </w:r>
            <w:r w:rsidR="00455F48">
              <w:rPr>
                <w:rFonts w:ascii="Arial" w:hAnsi="Arial" w:cs="Arial"/>
                <w:sz w:val="18"/>
                <w:szCs w:val="18"/>
              </w:rPr>
              <w:t xml:space="preserve"> (some have an ongoing po</w:t>
            </w:r>
            <w:r w:rsidR="00455F48">
              <w:rPr>
                <w:rFonts w:ascii="Arial" w:hAnsi="Arial" w:cs="Arial"/>
                <w:sz w:val="18"/>
                <w:szCs w:val="18"/>
              </w:rPr>
              <w:t>r</w:t>
            </w:r>
            <w:r w:rsidR="00455F48">
              <w:rPr>
                <w:rFonts w:ascii="Arial" w:hAnsi="Arial" w:cs="Arial"/>
                <w:sz w:val="18"/>
                <w:szCs w:val="18"/>
              </w:rPr>
              <w:t>tion)</w:t>
            </w:r>
          </w:p>
        </w:tc>
        <w:tc>
          <w:tcPr>
            <w:tcW w:w="2700" w:type="dxa"/>
          </w:tcPr>
          <w:p w:rsidR="00C6203F" w:rsidRPr="00666232" w:rsidRDefault="00C6203F" w:rsidP="00673EEE">
            <w:pPr>
              <w:rPr>
                <w:rFonts w:ascii="Arial" w:hAnsi="Arial" w:cs="Arial"/>
                <w:sz w:val="18"/>
                <w:szCs w:val="18"/>
              </w:rPr>
            </w:pPr>
            <w:r>
              <w:rPr>
                <w:rFonts w:ascii="Arial" w:hAnsi="Arial" w:cs="Arial"/>
                <w:sz w:val="18"/>
                <w:szCs w:val="18"/>
              </w:rPr>
              <w:t>Meeting with discussion and agreement that the effort has or has not delivered</w:t>
            </w:r>
            <w:r w:rsidR="00455F48">
              <w:rPr>
                <w:rFonts w:ascii="Arial" w:hAnsi="Arial" w:cs="Arial"/>
                <w:sz w:val="18"/>
                <w:szCs w:val="18"/>
              </w:rPr>
              <w:t xml:space="preserve"> to needs</w:t>
            </w:r>
            <w:r>
              <w:rPr>
                <w:rFonts w:ascii="Arial" w:hAnsi="Arial" w:cs="Arial"/>
                <w:sz w:val="18"/>
                <w:szCs w:val="18"/>
              </w:rPr>
              <w:t xml:space="preserve">; </w:t>
            </w:r>
            <w:r w:rsidR="00673EEE" w:rsidRPr="007D7D83">
              <w:rPr>
                <w:rFonts w:ascii="Arial" w:hAnsi="Arial" w:cs="Arial"/>
                <w:color w:val="0000FF"/>
                <w:sz w:val="18"/>
                <w:szCs w:val="18"/>
              </w:rPr>
              <w:t>F</w:t>
            </w:r>
            <w:r w:rsidRPr="007D7D83">
              <w:rPr>
                <w:rFonts w:ascii="Arial" w:hAnsi="Arial" w:cs="Arial"/>
                <w:color w:val="0000FF"/>
                <w:sz w:val="18"/>
                <w:szCs w:val="18"/>
              </w:rPr>
              <w:t>ormal report</w:t>
            </w:r>
            <w:r>
              <w:rPr>
                <w:rFonts w:ascii="Arial" w:hAnsi="Arial" w:cs="Arial"/>
                <w:sz w:val="18"/>
                <w:szCs w:val="18"/>
              </w:rPr>
              <w:t xml:space="preserve"> produced</w:t>
            </w:r>
          </w:p>
        </w:tc>
      </w:tr>
      <w:tr w:rsidR="00C6203F" w:rsidRPr="00666232" w:rsidTr="007D7D83">
        <w:trPr>
          <w:trHeight w:val="350"/>
        </w:trPr>
        <w:tc>
          <w:tcPr>
            <w:tcW w:w="2070" w:type="dxa"/>
          </w:tcPr>
          <w:p w:rsidR="00C6203F" w:rsidRPr="00666232" w:rsidRDefault="00C6203F" w:rsidP="0061608F">
            <w:pPr>
              <w:rPr>
                <w:rFonts w:ascii="Arial" w:hAnsi="Arial" w:cs="Arial"/>
                <w:sz w:val="18"/>
                <w:szCs w:val="18"/>
              </w:rPr>
            </w:pPr>
            <w:r w:rsidRPr="00666232">
              <w:rPr>
                <w:rFonts w:ascii="Arial" w:hAnsi="Arial" w:cs="Arial"/>
                <w:sz w:val="18"/>
                <w:szCs w:val="18"/>
              </w:rPr>
              <w:t>Post-Project Evalu</w:t>
            </w:r>
            <w:r w:rsidRPr="00666232">
              <w:rPr>
                <w:rFonts w:ascii="Arial" w:hAnsi="Arial" w:cs="Arial"/>
                <w:sz w:val="18"/>
                <w:szCs w:val="18"/>
              </w:rPr>
              <w:t>a</w:t>
            </w:r>
            <w:r w:rsidRPr="00666232">
              <w:rPr>
                <w:rFonts w:ascii="Arial" w:hAnsi="Arial" w:cs="Arial"/>
                <w:sz w:val="18"/>
                <w:szCs w:val="18"/>
              </w:rPr>
              <w:t>tion</w:t>
            </w:r>
          </w:p>
        </w:tc>
        <w:tc>
          <w:tcPr>
            <w:tcW w:w="3600" w:type="dxa"/>
          </w:tcPr>
          <w:p w:rsidR="00C6203F" w:rsidRPr="00666232" w:rsidRDefault="00C6203F" w:rsidP="00455F48">
            <w:pPr>
              <w:rPr>
                <w:rFonts w:ascii="Arial" w:hAnsi="Arial" w:cs="Arial"/>
                <w:sz w:val="18"/>
                <w:szCs w:val="18"/>
              </w:rPr>
            </w:pPr>
            <w:r>
              <w:rPr>
                <w:rFonts w:ascii="Arial" w:hAnsi="Arial" w:cs="Arial"/>
                <w:i/>
                <w:sz w:val="18"/>
                <w:szCs w:val="18"/>
              </w:rPr>
              <w:t xml:space="preserve">E, </w:t>
            </w:r>
            <w:r w:rsidR="006C267D">
              <w:rPr>
                <w:rFonts w:ascii="Arial" w:hAnsi="Arial" w:cs="Arial"/>
                <w:i/>
                <w:sz w:val="18"/>
                <w:szCs w:val="18"/>
              </w:rPr>
              <w:t xml:space="preserve">D, </w:t>
            </w:r>
            <w:r w:rsidRPr="00666232">
              <w:rPr>
                <w:rFonts w:ascii="Arial" w:hAnsi="Arial" w:cs="Arial"/>
                <w:i/>
                <w:sz w:val="18"/>
                <w:szCs w:val="18"/>
              </w:rPr>
              <w:t>G</w:t>
            </w:r>
            <w:r w:rsidR="00802F88">
              <w:rPr>
                <w:rFonts w:ascii="Arial" w:hAnsi="Arial" w:cs="Arial"/>
                <w:i/>
                <w:sz w:val="18"/>
                <w:szCs w:val="18"/>
              </w:rPr>
              <w:t>.</w:t>
            </w:r>
            <w:r w:rsidRPr="00666232">
              <w:rPr>
                <w:rFonts w:ascii="Arial" w:hAnsi="Arial" w:cs="Arial"/>
                <w:sz w:val="18"/>
                <w:szCs w:val="18"/>
              </w:rPr>
              <w:t xml:space="preserve"> </w:t>
            </w:r>
            <w:r w:rsidR="00802F88">
              <w:rPr>
                <w:rFonts w:ascii="Arial" w:hAnsi="Arial" w:cs="Arial"/>
                <w:sz w:val="18"/>
                <w:szCs w:val="18"/>
              </w:rPr>
              <w:t>E</w:t>
            </w:r>
            <w:r w:rsidRPr="00666232">
              <w:rPr>
                <w:rFonts w:ascii="Arial" w:hAnsi="Arial" w:cs="Arial"/>
                <w:sz w:val="18"/>
                <w:szCs w:val="18"/>
              </w:rPr>
              <w:t xml:space="preserve">valuate process and products, assuring intended benefits </w:t>
            </w:r>
            <w:r w:rsidR="00455F48">
              <w:rPr>
                <w:rFonts w:ascii="Arial" w:hAnsi="Arial" w:cs="Arial"/>
                <w:sz w:val="18"/>
                <w:szCs w:val="18"/>
              </w:rPr>
              <w:t>are</w:t>
            </w:r>
            <w:r w:rsidRPr="00666232">
              <w:rPr>
                <w:rFonts w:ascii="Arial" w:hAnsi="Arial" w:cs="Arial"/>
                <w:sz w:val="18"/>
                <w:szCs w:val="18"/>
              </w:rPr>
              <w:t xml:space="preserve"> be</w:t>
            </w:r>
            <w:r w:rsidR="00455F48">
              <w:rPr>
                <w:rFonts w:ascii="Arial" w:hAnsi="Arial" w:cs="Arial"/>
                <w:sz w:val="18"/>
                <w:szCs w:val="18"/>
              </w:rPr>
              <w:t>ing</w:t>
            </w:r>
            <w:r w:rsidRPr="00666232">
              <w:rPr>
                <w:rFonts w:ascii="Arial" w:hAnsi="Arial" w:cs="Arial"/>
                <w:sz w:val="18"/>
                <w:szCs w:val="18"/>
              </w:rPr>
              <w:t xml:space="preserve"> ca</w:t>
            </w:r>
            <w:r w:rsidRPr="00666232">
              <w:rPr>
                <w:rFonts w:ascii="Arial" w:hAnsi="Arial" w:cs="Arial"/>
                <w:sz w:val="18"/>
                <w:szCs w:val="18"/>
              </w:rPr>
              <w:t>p</w:t>
            </w:r>
            <w:r w:rsidRPr="00666232">
              <w:rPr>
                <w:rFonts w:ascii="Arial" w:hAnsi="Arial" w:cs="Arial"/>
                <w:sz w:val="18"/>
                <w:szCs w:val="18"/>
              </w:rPr>
              <w:t>tured</w:t>
            </w:r>
            <w:r w:rsidR="00455F48">
              <w:rPr>
                <w:rFonts w:ascii="Arial" w:hAnsi="Arial" w:cs="Arial"/>
                <w:sz w:val="18"/>
                <w:szCs w:val="18"/>
              </w:rPr>
              <w:t>; adjust if not</w:t>
            </w:r>
          </w:p>
        </w:tc>
        <w:tc>
          <w:tcPr>
            <w:tcW w:w="2970" w:type="dxa"/>
          </w:tcPr>
          <w:p w:rsidR="00C6203F" w:rsidRPr="00161477" w:rsidRDefault="00B109FB" w:rsidP="0061608F">
            <w:pPr>
              <w:rPr>
                <w:rFonts w:ascii="Arial" w:hAnsi="Arial" w:cs="Arial"/>
                <w:sz w:val="18"/>
                <w:szCs w:val="18"/>
              </w:rPr>
            </w:pPr>
            <w:r>
              <w:rPr>
                <w:rFonts w:ascii="Arial" w:hAnsi="Arial" w:cs="Arial"/>
                <w:i/>
                <w:sz w:val="18"/>
                <w:szCs w:val="18"/>
              </w:rPr>
              <w:t>Decision-Makers</w:t>
            </w:r>
            <w:r w:rsidR="00C6203F" w:rsidRPr="00896A18">
              <w:rPr>
                <w:rFonts w:ascii="Arial" w:hAnsi="Arial" w:cs="Arial"/>
                <w:i/>
                <w:sz w:val="18"/>
                <w:szCs w:val="18"/>
              </w:rPr>
              <w:t xml:space="preserve">, </w:t>
            </w:r>
            <w:r>
              <w:rPr>
                <w:rFonts w:ascii="Arial" w:hAnsi="Arial" w:cs="Arial"/>
                <w:i/>
                <w:sz w:val="18"/>
                <w:szCs w:val="18"/>
              </w:rPr>
              <w:t>Sponsor</w:t>
            </w:r>
            <w:r w:rsidR="00C6203F" w:rsidRPr="00896A18">
              <w:rPr>
                <w:rFonts w:ascii="Arial" w:hAnsi="Arial" w:cs="Arial"/>
                <w:i/>
                <w:sz w:val="18"/>
                <w:szCs w:val="18"/>
              </w:rPr>
              <w:t xml:space="preserve">; </w:t>
            </w:r>
            <w:r>
              <w:rPr>
                <w:rFonts w:ascii="Arial" w:hAnsi="Arial" w:cs="Arial"/>
                <w:sz w:val="18"/>
                <w:szCs w:val="18"/>
              </w:rPr>
              <w:t>Exe</w:t>
            </w:r>
            <w:r>
              <w:rPr>
                <w:rFonts w:ascii="Arial" w:hAnsi="Arial" w:cs="Arial"/>
                <w:sz w:val="18"/>
                <w:szCs w:val="18"/>
              </w:rPr>
              <w:t>c</w:t>
            </w:r>
            <w:r>
              <w:rPr>
                <w:rFonts w:ascii="Arial" w:hAnsi="Arial" w:cs="Arial"/>
                <w:sz w:val="18"/>
                <w:szCs w:val="18"/>
              </w:rPr>
              <w:t>utives</w:t>
            </w:r>
            <w:r w:rsidR="00C6203F">
              <w:rPr>
                <w:rFonts w:ascii="Arial" w:hAnsi="Arial" w:cs="Arial"/>
                <w:sz w:val="18"/>
                <w:szCs w:val="18"/>
              </w:rPr>
              <w:t xml:space="preserve">, </w:t>
            </w:r>
            <w:r>
              <w:rPr>
                <w:rFonts w:ascii="Arial" w:hAnsi="Arial" w:cs="Arial"/>
                <w:sz w:val="18"/>
                <w:szCs w:val="18"/>
              </w:rPr>
              <w:t>Leadership Team</w:t>
            </w:r>
            <w:r w:rsidR="00C6203F">
              <w:rPr>
                <w:rFonts w:ascii="Arial" w:hAnsi="Arial" w:cs="Arial"/>
                <w:sz w:val="18"/>
                <w:szCs w:val="18"/>
              </w:rPr>
              <w:t xml:space="preserve">, </w:t>
            </w:r>
            <w:r>
              <w:rPr>
                <w:rFonts w:ascii="Arial" w:hAnsi="Arial" w:cs="Arial"/>
                <w:sz w:val="18"/>
                <w:szCs w:val="18"/>
              </w:rPr>
              <w:t>Inte</w:t>
            </w:r>
            <w:r>
              <w:rPr>
                <w:rFonts w:ascii="Arial" w:hAnsi="Arial" w:cs="Arial"/>
                <w:sz w:val="18"/>
                <w:szCs w:val="18"/>
              </w:rPr>
              <w:t>r</w:t>
            </w:r>
            <w:r>
              <w:rPr>
                <w:rFonts w:ascii="Arial" w:hAnsi="Arial" w:cs="Arial"/>
                <w:sz w:val="18"/>
                <w:szCs w:val="18"/>
              </w:rPr>
              <w:t>ested Parties</w:t>
            </w:r>
          </w:p>
        </w:tc>
        <w:tc>
          <w:tcPr>
            <w:tcW w:w="3060" w:type="dxa"/>
          </w:tcPr>
          <w:p w:rsidR="00C6203F" w:rsidRPr="00666232" w:rsidRDefault="005F3296" w:rsidP="00455F48">
            <w:pPr>
              <w:rPr>
                <w:rFonts w:ascii="Arial" w:hAnsi="Arial" w:cs="Arial"/>
                <w:sz w:val="18"/>
                <w:szCs w:val="18"/>
              </w:rPr>
            </w:pPr>
            <w:r>
              <w:rPr>
                <w:rFonts w:ascii="Arial" w:hAnsi="Arial" w:cs="Arial"/>
                <w:sz w:val="18"/>
                <w:szCs w:val="18"/>
              </w:rPr>
              <w:t>Within a p</w:t>
            </w:r>
            <w:r w:rsidR="00C6203F">
              <w:rPr>
                <w:rFonts w:ascii="Arial" w:hAnsi="Arial" w:cs="Arial"/>
                <w:sz w:val="18"/>
                <w:szCs w:val="18"/>
              </w:rPr>
              <w:t>redefined period after in</w:t>
            </w:r>
            <w:r w:rsidR="00C6203F">
              <w:rPr>
                <w:rFonts w:ascii="Arial" w:hAnsi="Arial" w:cs="Arial"/>
                <w:sz w:val="18"/>
                <w:szCs w:val="18"/>
              </w:rPr>
              <w:t>i</w:t>
            </w:r>
            <w:r w:rsidR="00C6203F">
              <w:rPr>
                <w:rFonts w:ascii="Arial" w:hAnsi="Arial" w:cs="Arial"/>
                <w:sz w:val="18"/>
                <w:szCs w:val="18"/>
              </w:rPr>
              <w:t>tiative end, usually at least one business cycle</w:t>
            </w:r>
            <w:r>
              <w:rPr>
                <w:rFonts w:ascii="Arial" w:hAnsi="Arial" w:cs="Arial"/>
                <w:sz w:val="18"/>
                <w:szCs w:val="18"/>
              </w:rPr>
              <w:t xml:space="preserve">, and often at least 25% </w:t>
            </w:r>
            <w:r w:rsidR="00455F48">
              <w:rPr>
                <w:rFonts w:ascii="Arial" w:hAnsi="Arial" w:cs="Arial"/>
                <w:sz w:val="18"/>
                <w:szCs w:val="18"/>
              </w:rPr>
              <w:t xml:space="preserve">of </w:t>
            </w:r>
            <w:r>
              <w:rPr>
                <w:rFonts w:ascii="Arial" w:hAnsi="Arial" w:cs="Arial"/>
                <w:sz w:val="18"/>
                <w:szCs w:val="18"/>
              </w:rPr>
              <w:t>the initiative’s duration</w:t>
            </w:r>
            <w:r w:rsidR="00455F48">
              <w:rPr>
                <w:rFonts w:ascii="Arial" w:hAnsi="Arial" w:cs="Arial"/>
                <w:sz w:val="18"/>
                <w:szCs w:val="18"/>
              </w:rPr>
              <w:t xml:space="preserve"> after</w:t>
            </w:r>
          </w:p>
        </w:tc>
        <w:tc>
          <w:tcPr>
            <w:tcW w:w="2700" w:type="dxa"/>
          </w:tcPr>
          <w:p w:rsidR="00C6203F" w:rsidRPr="00666232" w:rsidRDefault="00C6203F" w:rsidP="007D7D83">
            <w:pPr>
              <w:rPr>
                <w:rFonts w:ascii="Arial" w:hAnsi="Arial" w:cs="Arial"/>
                <w:sz w:val="18"/>
                <w:szCs w:val="18"/>
              </w:rPr>
            </w:pPr>
            <w:r>
              <w:rPr>
                <w:rFonts w:ascii="Arial" w:hAnsi="Arial" w:cs="Arial"/>
                <w:sz w:val="18"/>
                <w:szCs w:val="18"/>
              </w:rPr>
              <w:t>Meet to evaluate process and results, identifying any adjus</w:t>
            </w:r>
            <w:r>
              <w:rPr>
                <w:rFonts w:ascii="Arial" w:hAnsi="Arial" w:cs="Arial"/>
                <w:sz w:val="18"/>
                <w:szCs w:val="18"/>
              </w:rPr>
              <w:t>t</w:t>
            </w:r>
            <w:r>
              <w:rPr>
                <w:rFonts w:ascii="Arial" w:hAnsi="Arial" w:cs="Arial"/>
                <w:sz w:val="18"/>
                <w:szCs w:val="18"/>
              </w:rPr>
              <w:t>ments needed to achieve be</w:t>
            </w:r>
            <w:r>
              <w:rPr>
                <w:rFonts w:ascii="Arial" w:hAnsi="Arial" w:cs="Arial"/>
                <w:sz w:val="18"/>
                <w:szCs w:val="18"/>
              </w:rPr>
              <w:t>n</w:t>
            </w:r>
            <w:r>
              <w:rPr>
                <w:rFonts w:ascii="Arial" w:hAnsi="Arial" w:cs="Arial"/>
                <w:sz w:val="18"/>
                <w:szCs w:val="18"/>
              </w:rPr>
              <w:t xml:space="preserve">efits; </w:t>
            </w:r>
            <w:r w:rsidR="007D7D83">
              <w:rPr>
                <w:rFonts w:ascii="Arial" w:hAnsi="Arial" w:cs="Arial"/>
                <w:color w:val="0000FF"/>
                <w:sz w:val="18"/>
                <w:szCs w:val="18"/>
              </w:rPr>
              <w:t>F</w:t>
            </w:r>
            <w:r w:rsidRPr="007D7D83">
              <w:rPr>
                <w:rFonts w:ascii="Arial" w:hAnsi="Arial" w:cs="Arial"/>
                <w:color w:val="0000FF"/>
                <w:sz w:val="18"/>
                <w:szCs w:val="18"/>
              </w:rPr>
              <w:t>ormal report</w:t>
            </w:r>
            <w:r>
              <w:rPr>
                <w:rFonts w:ascii="Arial" w:hAnsi="Arial" w:cs="Arial"/>
                <w:sz w:val="18"/>
                <w:szCs w:val="18"/>
              </w:rPr>
              <w:t xml:space="preserve"> produced</w:t>
            </w:r>
          </w:p>
        </w:tc>
      </w:tr>
      <w:tr w:rsidR="00C6203F" w:rsidRPr="00666232" w:rsidTr="007D7D83">
        <w:trPr>
          <w:trHeight w:val="350"/>
        </w:trPr>
        <w:tc>
          <w:tcPr>
            <w:tcW w:w="2070" w:type="dxa"/>
          </w:tcPr>
          <w:p w:rsidR="00C6203F" w:rsidRPr="00666232" w:rsidRDefault="00C6203F" w:rsidP="00161477">
            <w:pPr>
              <w:rPr>
                <w:rFonts w:ascii="Arial" w:hAnsi="Arial" w:cs="Arial"/>
                <w:sz w:val="18"/>
                <w:szCs w:val="18"/>
              </w:rPr>
            </w:pPr>
            <w:r w:rsidRPr="00666232">
              <w:rPr>
                <w:rFonts w:ascii="Arial" w:hAnsi="Arial" w:cs="Arial"/>
                <w:sz w:val="18"/>
                <w:szCs w:val="18"/>
              </w:rPr>
              <w:t>Benefit Realization</w:t>
            </w:r>
          </w:p>
        </w:tc>
        <w:tc>
          <w:tcPr>
            <w:tcW w:w="3600" w:type="dxa"/>
          </w:tcPr>
          <w:p w:rsidR="00C6203F" w:rsidRPr="00666232" w:rsidRDefault="00C6203F" w:rsidP="00802F88">
            <w:pPr>
              <w:rPr>
                <w:rFonts w:ascii="Arial" w:hAnsi="Arial" w:cs="Arial"/>
                <w:sz w:val="18"/>
                <w:szCs w:val="18"/>
              </w:rPr>
            </w:pPr>
            <w:r>
              <w:rPr>
                <w:rFonts w:ascii="Arial" w:hAnsi="Arial" w:cs="Arial"/>
                <w:i/>
                <w:sz w:val="18"/>
                <w:szCs w:val="18"/>
              </w:rPr>
              <w:t xml:space="preserve">C, E, </w:t>
            </w:r>
            <w:r w:rsidRPr="00666232">
              <w:rPr>
                <w:rFonts w:ascii="Arial" w:hAnsi="Arial" w:cs="Arial"/>
                <w:i/>
                <w:sz w:val="18"/>
                <w:szCs w:val="18"/>
              </w:rPr>
              <w:t>G</w:t>
            </w:r>
            <w:r w:rsidR="00802F88">
              <w:rPr>
                <w:rFonts w:ascii="Arial" w:hAnsi="Arial" w:cs="Arial"/>
                <w:i/>
                <w:sz w:val="18"/>
                <w:szCs w:val="18"/>
              </w:rPr>
              <w:t>.</w:t>
            </w:r>
            <w:r w:rsidRPr="00666232">
              <w:rPr>
                <w:rFonts w:ascii="Arial" w:hAnsi="Arial" w:cs="Arial"/>
                <w:i/>
                <w:sz w:val="18"/>
                <w:szCs w:val="18"/>
              </w:rPr>
              <w:t xml:space="preserve"> </w:t>
            </w:r>
            <w:r w:rsidR="00802F88">
              <w:rPr>
                <w:rFonts w:ascii="Arial" w:hAnsi="Arial" w:cs="Arial"/>
                <w:sz w:val="18"/>
                <w:szCs w:val="18"/>
              </w:rPr>
              <w:t>E</w:t>
            </w:r>
            <w:r w:rsidRPr="00666232">
              <w:rPr>
                <w:rFonts w:ascii="Arial" w:hAnsi="Arial" w:cs="Arial"/>
                <w:sz w:val="18"/>
                <w:szCs w:val="18"/>
              </w:rPr>
              <w:t>valuate results to assure pro</w:t>
            </w:r>
            <w:r w:rsidRPr="00666232">
              <w:rPr>
                <w:rFonts w:ascii="Arial" w:hAnsi="Arial" w:cs="Arial"/>
                <w:sz w:val="18"/>
                <w:szCs w:val="18"/>
              </w:rPr>
              <w:t>m</w:t>
            </w:r>
            <w:r w:rsidRPr="00666232">
              <w:rPr>
                <w:rFonts w:ascii="Arial" w:hAnsi="Arial" w:cs="Arial"/>
                <w:sz w:val="18"/>
                <w:szCs w:val="18"/>
              </w:rPr>
              <w:t>ised be</w:t>
            </w:r>
            <w:r w:rsidRPr="00666232">
              <w:rPr>
                <w:rFonts w:ascii="Arial" w:hAnsi="Arial" w:cs="Arial"/>
                <w:sz w:val="18"/>
                <w:szCs w:val="18"/>
              </w:rPr>
              <w:t>n</w:t>
            </w:r>
            <w:r w:rsidRPr="00666232">
              <w:rPr>
                <w:rFonts w:ascii="Arial" w:hAnsi="Arial" w:cs="Arial"/>
                <w:sz w:val="18"/>
                <w:szCs w:val="18"/>
              </w:rPr>
              <w:t>efits realized</w:t>
            </w:r>
          </w:p>
        </w:tc>
        <w:tc>
          <w:tcPr>
            <w:tcW w:w="2970" w:type="dxa"/>
          </w:tcPr>
          <w:p w:rsidR="00C6203F" w:rsidRPr="00161477" w:rsidRDefault="00B109FB" w:rsidP="000C2B3C">
            <w:pPr>
              <w:rPr>
                <w:rFonts w:ascii="Arial" w:hAnsi="Arial" w:cs="Arial"/>
                <w:sz w:val="18"/>
                <w:szCs w:val="18"/>
              </w:rPr>
            </w:pPr>
            <w:r>
              <w:rPr>
                <w:rFonts w:ascii="Arial" w:hAnsi="Arial" w:cs="Arial"/>
                <w:i/>
                <w:sz w:val="18"/>
                <w:szCs w:val="18"/>
              </w:rPr>
              <w:t>Sponsor</w:t>
            </w:r>
            <w:r w:rsidR="00C6203F" w:rsidRPr="00896A18">
              <w:rPr>
                <w:rFonts w:ascii="Arial" w:hAnsi="Arial" w:cs="Arial"/>
                <w:i/>
                <w:sz w:val="18"/>
                <w:szCs w:val="18"/>
              </w:rPr>
              <w:t xml:space="preserve">, </w:t>
            </w:r>
            <w:r>
              <w:rPr>
                <w:rFonts w:ascii="Arial" w:hAnsi="Arial" w:cs="Arial"/>
                <w:i/>
                <w:sz w:val="18"/>
                <w:szCs w:val="18"/>
              </w:rPr>
              <w:t>Executives</w:t>
            </w:r>
            <w:r w:rsidR="00C6203F" w:rsidRPr="00896A18">
              <w:rPr>
                <w:rFonts w:ascii="Arial" w:hAnsi="Arial" w:cs="Arial"/>
                <w:i/>
                <w:sz w:val="18"/>
                <w:szCs w:val="18"/>
              </w:rPr>
              <w:t xml:space="preserve">; </w:t>
            </w:r>
            <w:r>
              <w:rPr>
                <w:rFonts w:ascii="Arial" w:hAnsi="Arial" w:cs="Arial"/>
                <w:sz w:val="18"/>
                <w:szCs w:val="18"/>
              </w:rPr>
              <w:t>Interested Parties</w:t>
            </w:r>
            <w:r w:rsidR="00C6203F">
              <w:rPr>
                <w:rFonts w:ascii="Arial" w:hAnsi="Arial" w:cs="Arial"/>
                <w:sz w:val="18"/>
                <w:szCs w:val="18"/>
              </w:rPr>
              <w:t xml:space="preserve">, </w:t>
            </w:r>
            <w:r>
              <w:rPr>
                <w:rFonts w:ascii="Arial" w:hAnsi="Arial" w:cs="Arial"/>
                <w:sz w:val="18"/>
                <w:szCs w:val="18"/>
              </w:rPr>
              <w:t>Leade</w:t>
            </w:r>
            <w:r>
              <w:rPr>
                <w:rFonts w:ascii="Arial" w:hAnsi="Arial" w:cs="Arial"/>
                <w:sz w:val="18"/>
                <w:szCs w:val="18"/>
              </w:rPr>
              <w:t>r</w:t>
            </w:r>
            <w:r>
              <w:rPr>
                <w:rFonts w:ascii="Arial" w:hAnsi="Arial" w:cs="Arial"/>
                <w:sz w:val="18"/>
                <w:szCs w:val="18"/>
              </w:rPr>
              <w:t>ship Team</w:t>
            </w:r>
            <w:r w:rsidR="00C6203F">
              <w:rPr>
                <w:rFonts w:ascii="Arial" w:hAnsi="Arial" w:cs="Arial"/>
                <w:sz w:val="18"/>
                <w:szCs w:val="18"/>
              </w:rPr>
              <w:t xml:space="preserve">, </w:t>
            </w:r>
            <w:r w:rsidR="0075233D">
              <w:rPr>
                <w:rFonts w:ascii="Arial" w:hAnsi="Arial" w:cs="Arial"/>
                <w:sz w:val="18"/>
                <w:szCs w:val="18"/>
              </w:rPr>
              <w:t>Team Members</w:t>
            </w:r>
            <w:r w:rsidR="00C6203F" w:rsidRPr="00896A18">
              <w:rPr>
                <w:rFonts w:ascii="Arial" w:hAnsi="Arial" w:cs="Arial"/>
                <w:i/>
                <w:sz w:val="18"/>
                <w:szCs w:val="18"/>
              </w:rPr>
              <w:t xml:space="preserve"> </w:t>
            </w:r>
          </w:p>
        </w:tc>
        <w:tc>
          <w:tcPr>
            <w:tcW w:w="3060" w:type="dxa"/>
          </w:tcPr>
          <w:p w:rsidR="00C6203F" w:rsidRPr="00666232" w:rsidRDefault="00C6203F" w:rsidP="0005757E">
            <w:pPr>
              <w:rPr>
                <w:rFonts w:ascii="Arial" w:hAnsi="Arial" w:cs="Arial"/>
                <w:sz w:val="18"/>
                <w:szCs w:val="18"/>
              </w:rPr>
            </w:pPr>
            <w:r>
              <w:rPr>
                <w:rFonts w:ascii="Arial" w:hAnsi="Arial" w:cs="Arial"/>
                <w:sz w:val="18"/>
                <w:szCs w:val="18"/>
              </w:rPr>
              <w:t>Predefined period after initiative end, usually at least one business cycle</w:t>
            </w:r>
          </w:p>
        </w:tc>
        <w:tc>
          <w:tcPr>
            <w:tcW w:w="2700" w:type="dxa"/>
          </w:tcPr>
          <w:p w:rsidR="00C6203F" w:rsidRPr="00666232" w:rsidRDefault="00C6203F" w:rsidP="0005757E">
            <w:pPr>
              <w:rPr>
                <w:rFonts w:ascii="Arial" w:hAnsi="Arial" w:cs="Arial"/>
                <w:sz w:val="18"/>
                <w:szCs w:val="18"/>
              </w:rPr>
            </w:pPr>
            <w:r w:rsidRPr="007D7D83">
              <w:rPr>
                <w:rFonts w:ascii="Arial" w:hAnsi="Arial" w:cs="Arial"/>
                <w:color w:val="0000FF"/>
                <w:sz w:val="18"/>
                <w:szCs w:val="18"/>
              </w:rPr>
              <w:t>Formal report</w:t>
            </w:r>
            <w:r>
              <w:rPr>
                <w:rFonts w:ascii="Arial" w:hAnsi="Arial" w:cs="Arial"/>
                <w:sz w:val="18"/>
                <w:szCs w:val="18"/>
              </w:rPr>
              <w:t xml:space="preserve"> evaluating the extent to which promised be</w:t>
            </w:r>
            <w:r>
              <w:rPr>
                <w:rFonts w:ascii="Arial" w:hAnsi="Arial" w:cs="Arial"/>
                <w:sz w:val="18"/>
                <w:szCs w:val="18"/>
              </w:rPr>
              <w:t>n</w:t>
            </w:r>
            <w:r>
              <w:rPr>
                <w:rFonts w:ascii="Arial" w:hAnsi="Arial" w:cs="Arial"/>
                <w:sz w:val="18"/>
                <w:szCs w:val="18"/>
              </w:rPr>
              <w:t>efits met or exceeded</w:t>
            </w:r>
          </w:p>
        </w:tc>
      </w:tr>
      <w:tr w:rsidR="00C6203F" w:rsidRPr="00666232" w:rsidTr="007D7D83">
        <w:trPr>
          <w:trHeight w:val="350"/>
        </w:trPr>
        <w:tc>
          <w:tcPr>
            <w:tcW w:w="2070" w:type="dxa"/>
          </w:tcPr>
          <w:p w:rsidR="00C6203F" w:rsidRPr="00666232" w:rsidRDefault="00C6203F" w:rsidP="009A51C5">
            <w:pPr>
              <w:rPr>
                <w:rFonts w:ascii="Arial" w:hAnsi="Arial" w:cs="Arial"/>
                <w:sz w:val="18"/>
                <w:szCs w:val="18"/>
              </w:rPr>
            </w:pPr>
            <w:r>
              <w:rPr>
                <w:rFonts w:ascii="Arial" w:hAnsi="Arial" w:cs="Arial"/>
                <w:sz w:val="18"/>
                <w:szCs w:val="18"/>
              </w:rPr>
              <w:t>Bonuses &amp; Rewards; e.g.: a 3-week vac</w:t>
            </w:r>
            <w:r>
              <w:rPr>
                <w:rFonts w:ascii="Arial" w:hAnsi="Arial" w:cs="Arial"/>
                <w:sz w:val="18"/>
                <w:szCs w:val="18"/>
              </w:rPr>
              <w:t>a</w:t>
            </w:r>
            <w:r>
              <w:rPr>
                <w:rFonts w:ascii="Arial" w:hAnsi="Arial" w:cs="Arial"/>
                <w:sz w:val="18"/>
                <w:szCs w:val="18"/>
              </w:rPr>
              <w:t>tion to Exotic Places</w:t>
            </w:r>
          </w:p>
        </w:tc>
        <w:tc>
          <w:tcPr>
            <w:tcW w:w="3600" w:type="dxa"/>
          </w:tcPr>
          <w:p w:rsidR="00C6203F" w:rsidRPr="00666232" w:rsidRDefault="00475E84" w:rsidP="00802F88">
            <w:pPr>
              <w:rPr>
                <w:rFonts w:ascii="Arial" w:hAnsi="Arial" w:cs="Arial"/>
                <w:sz w:val="18"/>
                <w:szCs w:val="18"/>
              </w:rPr>
            </w:pPr>
            <w:r>
              <w:rPr>
                <w:rFonts w:ascii="Arial" w:hAnsi="Arial" w:cs="Arial"/>
                <w:i/>
                <w:sz w:val="18"/>
                <w:szCs w:val="18"/>
              </w:rPr>
              <w:t>D</w:t>
            </w:r>
            <w:r w:rsidR="00802F88">
              <w:rPr>
                <w:rFonts w:ascii="Arial" w:hAnsi="Arial" w:cs="Arial"/>
                <w:i/>
                <w:sz w:val="18"/>
                <w:szCs w:val="18"/>
              </w:rPr>
              <w:t>.</w:t>
            </w:r>
            <w:r w:rsidR="00C6203F" w:rsidRPr="00666232">
              <w:rPr>
                <w:rFonts w:ascii="Arial" w:hAnsi="Arial" w:cs="Arial"/>
                <w:sz w:val="18"/>
                <w:szCs w:val="18"/>
              </w:rPr>
              <w:t xml:space="preserve"> </w:t>
            </w:r>
            <w:r w:rsidR="00802F88">
              <w:rPr>
                <w:rFonts w:ascii="Arial" w:hAnsi="Arial" w:cs="Arial"/>
                <w:sz w:val="18"/>
                <w:szCs w:val="18"/>
              </w:rPr>
              <w:t>R</w:t>
            </w:r>
            <w:r w:rsidR="00C6203F">
              <w:rPr>
                <w:rFonts w:ascii="Arial" w:hAnsi="Arial" w:cs="Arial"/>
                <w:sz w:val="18"/>
                <w:szCs w:val="18"/>
              </w:rPr>
              <w:t>eward all who contributed to success, to encourage future su</w:t>
            </w:r>
            <w:r w:rsidR="00C6203F">
              <w:rPr>
                <w:rFonts w:ascii="Arial" w:hAnsi="Arial" w:cs="Arial"/>
                <w:sz w:val="18"/>
                <w:szCs w:val="18"/>
              </w:rPr>
              <w:t>c</w:t>
            </w:r>
            <w:r w:rsidR="00C6203F">
              <w:rPr>
                <w:rFonts w:ascii="Arial" w:hAnsi="Arial" w:cs="Arial"/>
                <w:sz w:val="18"/>
                <w:szCs w:val="18"/>
              </w:rPr>
              <w:t>cesses</w:t>
            </w:r>
          </w:p>
        </w:tc>
        <w:tc>
          <w:tcPr>
            <w:tcW w:w="2970" w:type="dxa"/>
          </w:tcPr>
          <w:p w:rsidR="00C6203F" w:rsidRPr="00161477" w:rsidRDefault="00B109FB" w:rsidP="00161477">
            <w:pPr>
              <w:rPr>
                <w:rFonts w:ascii="Arial" w:hAnsi="Arial" w:cs="Arial"/>
                <w:sz w:val="18"/>
                <w:szCs w:val="18"/>
              </w:rPr>
            </w:pPr>
            <w:r>
              <w:rPr>
                <w:rFonts w:ascii="Arial" w:hAnsi="Arial" w:cs="Arial"/>
                <w:i/>
                <w:sz w:val="18"/>
                <w:szCs w:val="18"/>
              </w:rPr>
              <w:t>Decision-Makers</w:t>
            </w:r>
            <w:r w:rsidR="00C6203F" w:rsidRPr="00896A18">
              <w:rPr>
                <w:rFonts w:ascii="Arial" w:hAnsi="Arial" w:cs="Arial"/>
                <w:i/>
                <w:sz w:val="18"/>
                <w:szCs w:val="18"/>
              </w:rPr>
              <w:t xml:space="preserve">, </w:t>
            </w:r>
            <w:r>
              <w:rPr>
                <w:rFonts w:ascii="Arial" w:hAnsi="Arial" w:cs="Arial"/>
                <w:i/>
                <w:sz w:val="18"/>
                <w:szCs w:val="18"/>
              </w:rPr>
              <w:t>Sponsor</w:t>
            </w:r>
            <w:r w:rsidR="00C6203F" w:rsidRPr="00896A18">
              <w:rPr>
                <w:rFonts w:ascii="Arial" w:hAnsi="Arial" w:cs="Arial"/>
                <w:i/>
                <w:sz w:val="18"/>
                <w:szCs w:val="18"/>
              </w:rPr>
              <w:t xml:space="preserve">; </w:t>
            </w:r>
            <w:r>
              <w:rPr>
                <w:rFonts w:ascii="Arial" w:hAnsi="Arial" w:cs="Arial"/>
                <w:sz w:val="18"/>
                <w:szCs w:val="18"/>
              </w:rPr>
              <w:t>Exe</w:t>
            </w:r>
            <w:r>
              <w:rPr>
                <w:rFonts w:ascii="Arial" w:hAnsi="Arial" w:cs="Arial"/>
                <w:sz w:val="18"/>
                <w:szCs w:val="18"/>
              </w:rPr>
              <w:t>c</w:t>
            </w:r>
            <w:r>
              <w:rPr>
                <w:rFonts w:ascii="Arial" w:hAnsi="Arial" w:cs="Arial"/>
                <w:sz w:val="18"/>
                <w:szCs w:val="18"/>
              </w:rPr>
              <w:t>utives</w:t>
            </w:r>
            <w:r w:rsidR="00C6203F">
              <w:rPr>
                <w:rFonts w:ascii="Arial" w:hAnsi="Arial" w:cs="Arial"/>
                <w:sz w:val="18"/>
                <w:szCs w:val="18"/>
              </w:rPr>
              <w:t xml:space="preserve">, </w:t>
            </w:r>
            <w:r>
              <w:rPr>
                <w:rFonts w:ascii="Arial" w:hAnsi="Arial" w:cs="Arial"/>
                <w:sz w:val="18"/>
                <w:szCs w:val="18"/>
              </w:rPr>
              <w:t>Leadership Team</w:t>
            </w:r>
            <w:r w:rsidR="00C6203F">
              <w:rPr>
                <w:rFonts w:ascii="Arial" w:hAnsi="Arial" w:cs="Arial"/>
                <w:sz w:val="18"/>
                <w:szCs w:val="18"/>
              </w:rPr>
              <w:t xml:space="preserve">, </w:t>
            </w:r>
            <w:r w:rsidR="0075233D">
              <w:rPr>
                <w:rFonts w:ascii="Arial" w:hAnsi="Arial" w:cs="Arial"/>
                <w:sz w:val="18"/>
                <w:szCs w:val="18"/>
              </w:rPr>
              <w:t>Team Members</w:t>
            </w:r>
            <w:r w:rsidR="00C6203F">
              <w:rPr>
                <w:rFonts w:ascii="Arial" w:hAnsi="Arial" w:cs="Arial"/>
                <w:sz w:val="18"/>
                <w:szCs w:val="18"/>
              </w:rPr>
              <w:t xml:space="preserve">, </w:t>
            </w:r>
            <w:r>
              <w:rPr>
                <w:rFonts w:ascii="Arial" w:hAnsi="Arial" w:cs="Arial"/>
                <w:sz w:val="18"/>
                <w:szCs w:val="18"/>
              </w:rPr>
              <w:t>Inte</w:t>
            </w:r>
            <w:r>
              <w:rPr>
                <w:rFonts w:ascii="Arial" w:hAnsi="Arial" w:cs="Arial"/>
                <w:sz w:val="18"/>
                <w:szCs w:val="18"/>
              </w:rPr>
              <w:t>r</w:t>
            </w:r>
            <w:r>
              <w:rPr>
                <w:rFonts w:ascii="Arial" w:hAnsi="Arial" w:cs="Arial"/>
                <w:sz w:val="18"/>
                <w:szCs w:val="18"/>
              </w:rPr>
              <w:t>ested Parties</w:t>
            </w:r>
          </w:p>
        </w:tc>
        <w:tc>
          <w:tcPr>
            <w:tcW w:w="3060" w:type="dxa"/>
          </w:tcPr>
          <w:p w:rsidR="00C6203F" w:rsidRPr="00666232" w:rsidRDefault="00C6203F" w:rsidP="0005757E">
            <w:pPr>
              <w:rPr>
                <w:rFonts w:ascii="Arial" w:hAnsi="Arial" w:cs="Arial"/>
                <w:sz w:val="18"/>
                <w:szCs w:val="18"/>
              </w:rPr>
            </w:pPr>
            <w:r>
              <w:rPr>
                <w:rFonts w:ascii="Arial" w:hAnsi="Arial" w:cs="Arial"/>
                <w:sz w:val="18"/>
                <w:szCs w:val="18"/>
              </w:rPr>
              <w:t>When promised initiative benefits have been realized</w:t>
            </w:r>
          </w:p>
        </w:tc>
        <w:tc>
          <w:tcPr>
            <w:tcW w:w="2700" w:type="dxa"/>
          </w:tcPr>
          <w:p w:rsidR="00C6203F" w:rsidRPr="00666232" w:rsidRDefault="00C6203F" w:rsidP="00993976">
            <w:pPr>
              <w:rPr>
                <w:rFonts w:ascii="Arial" w:hAnsi="Arial" w:cs="Arial"/>
                <w:sz w:val="18"/>
                <w:szCs w:val="18"/>
              </w:rPr>
            </w:pPr>
            <w:r>
              <w:rPr>
                <w:rFonts w:ascii="Arial" w:hAnsi="Arial" w:cs="Arial"/>
                <w:sz w:val="18"/>
                <w:szCs w:val="18"/>
              </w:rPr>
              <w:t>None, except for financial i</w:t>
            </w:r>
            <w:r>
              <w:rPr>
                <w:rFonts w:ascii="Arial" w:hAnsi="Arial" w:cs="Arial"/>
                <w:sz w:val="18"/>
                <w:szCs w:val="18"/>
              </w:rPr>
              <w:t>m</w:t>
            </w:r>
            <w:r>
              <w:rPr>
                <w:rFonts w:ascii="Arial" w:hAnsi="Arial" w:cs="Arial"/>
                <w:sz w:val="18"/>
                <w:szCs w:val="18"/>
              </w:rPr>
              <w:t>pact for future project budgets</w:t>
            </w:r>
          </w:p>
        </w:tc>
      </w:tr>
    </w:tbl>
    <w:p w:rsidR="00FC61BA" w:rsidRDefault="00FC61BA" w:rsidP="00EE5AE6">
      <w:pPr>
        <w:jc w:val="right"/>
        <w:rPr>
          <w:sz w:val="18"/>
        </w:rPr>
      </w:pPr>
    </w:p>
    <w:p w:rsidR="00EE5AE6" w:rsidRPr="003B3CEB" w:rsidRDefault="00EE5AE6" w:rsidP="00EE5AE6">
      <w:pPr>
        <w:jc w:val="right"/>
        <w:rPr>
          <w:rFonts w:ascii="Arial" w:hAnsi="Arial" w:cs="Arial"/>
          <w:sz w:val="18"/>
        </w:rPr>
      </w:pPr>
      <w:r w:rsidRPr="003B3CEB">
        <w:rPr>
          <w:rFonts w:ascii="Arial" w:hAnsi="Arial" w:cs="Arial"/>
          <w:sz w:val="18"/>
        </w:rPr>
        <w:t>Based on Goff, The Project Guide</w:t>
      </w:r>
      <w:r w:rsidR="00364465" w:rsidRPr="003B3CEB">
        <w:rPr>
          <w:rFonts w:ascii="Arial" w:hAnsi="Arial" w:cs="Arial"/>
          <w:sz w:val="18"/>
        </w:rPr>
        <w:t>;</w:t>
      </w:r>
      <w:r w:rsidRPr="003B3CEB">
        <w:rPr>
          <w:rFonts w:ascii="Arial" w:hAnsi="Arial" w:cs="Arial"/>
          <w:sz w:val="18"/>
        </w:rPr>
        <w:t xml:space="preserve"> 1990</w:t>
      </w:r>
    </w:p>
    <w:p w:rsidR="003B3CEB" w:rsidRPr="003B3CEB" w:rsidRDefault="003B3CEB" w:rsidP="00EE5AE6">
      <w:pPr>
        <w:jc w:val="right"/>
        <w:rPr>
          <w:rFonts w:ascii="Arial" w:hAnsi="Arial" w:cs="Arial"/>
          <w:sz w:val="18"/>
        </w:rPr>
      </w:pPr>
      <w:r w:rsidRPr="003B3CEB">
        <w:rPr>
          <w:rFonts w:ascii="Arial" w:hAnsi="Arial" w:cs="Arial"/>
          <w:sz w:val="18"/>
        </w:rPr>
        <w:t>Comments? Questions? Contact Stacy Goff,  www.ProjectExperts.com</w:t>
      </w:r>
    </w:p>
    <w:p w:rsidR="00FD490F" w:rsidRPr="00604C95" w:rsidRDefault="00FC61BA" w:rsidP="009F220F">
      <w:pPr>
        <w:pStyle w:val="Heading1"/>
        <w:spacing w:before="0"/>
        <w:rPr>
          <w:color w:val="000099"/>
        </w:rPr>
      </w:pPr>
      <w:r>
        <w:br w:type="page"/>
      </w:r>
      <w:r w:rsidR="00D73DBB" w:rsidRPr="00604C95">
        <w:rPr>
          <w:color w:val="000099"/>
        </w:rPr>
        <w:lastRenderedPageBreak/>
        <w:t>Key to the abbreviations</w:t>
      </w:r>
      <w:r w:rsidR="0003530C" w:rsidRPr="00604C95">
        <w:rPr>
          <w:color w:val="000099"/>
        </w:rPr>
        <w:t xml:space="preserve"> </w:t>
      </w:r>
      <w:r w:rsidR="00364465" w:rsidRPr="00604C95">
        <w:rPr>
          <w:color w:val="000099"/>
        </w:rPr>
        <w:t xml:space="preserve">in the </w:t>
      </w:r>
      <w:r w:rsidR="0003530C" w:rsidRPr="00604C95">
        <w:rPr>
          <w:color w:val="000099"/>
        </w:rPr>
        <w:t>above</w:t>
      </w:r>
      <w:r w:rsidR="00364465" w:rsidRPr="00604C95">
        <w:rPr>
          <w:color w:val="000099"/>
        </w:rPr>
        <w:t xml:space="preserve"> table</w:t>
      </w:r>
    </w:p>
    <w:p w:rsidR="00D73DBB" w:rsidRPr="00BF54CC" w:rsidRDefault="00D73DBB">
      <w:pPr>
        <w:rPr>
          <w:b/>
          <w:sz w:val="10"/>
          <w:szCs w:val="10"/>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060"/>
        <w:gridCol w:w="5220"/>
        <w:gridCol w:w="2070"/>
        <w:gridCol w:w="4050"/>
      </w:tblGrid>
      <w:tr w:rsidR="00604C95" w:rsidRPr="00EF556F" w:rsidTr="00604C95">
        <w:trPr>
          <w:trHeight w:val="548"/>
        </w:trPr>
        <w:tc>
          <w:tcPr>
            <w:tcW w:w="3060" w:type="dxa"/>
            <w:shd w:val="clear" w:color="auto" w:fill="000099"/>
            <w:vAlign w:val="center"/>
          </w:tcPr>
          <w:p w:rsidR="002A6F4C" w:rsidRPr="00EF556F" w:rsidRDefault="00F57872" w:rsidP="00673EEE">
            <w:pPr>
              <w:jc w:val="center"/>
              <w:rPr>
                <w:rFonts w:ascii="Arial" w:hAnsi="Arial" w:cs="Arial"/>
                <w:color w:val="FFFFFF"/>
                <w:sz w:val="18"/>
                <w:szCs w:val="18"/>
              </w:rPr>
            </w:pPr>
            <w:r w:rsidRPr="00EF556F">
              <w:rPr>
                <w:rFonts w:ascii="Arial" w:hAnsi="Arial" w:cs="Arial"/>
                <w:b/>
                <w:color w:val="FFFFFF"/>
                <w:sz w:val="18"/>
                <w:szCs w:val="18"/>
              </w:rPr>
              <w:t xml:space="preserve">Why: </w:t>
            </w:r>
            <w:r w:rsidR="002A6F4C" w:rsidRPr="00EF556F">
              <w:rPr>
                <w:rFonts w:ascii="Arial" w:hAnsi="Arial" w:cs="Arial"/>
                <w:b/>
                <w:color w:val="FFFFFF"/>
                <w:sz w:val="18"/>
                <w:szCs w:val="18"/>
              </w:rPr>
              <w:t xml:space="preserve">Communication </w:t>
            </w:r>
            <w:r w:rsidR="003D16CA" w:rsidRPr="00EF556F">
              <w:rPr>
                <w:rFonts w:ascii="Arial" w:hAnsi="Arial" w:cs="Arial"/>
                <w:b/>
                <w:color w:val="FFFFFF"/>
                <w:sz w:val="18"/>
                <w:szCs w:val="18"/>
              </w:rPr>
              <w:br/>
            </w:r>
            <w:r w:rsidR="002A6F4C" w:rsidRPr="00EF556F">
              <w:rPr>
                <w:rFonts w:ascii="Arial" w:hAnsi="Arial" w:cs="Arial"/>
                <w:b/>
                <w:color w:val="FFFFFF"/>
                <w:sz w:val="18"/>
                <w:szCs w:val="18"/>
              </w:rPr>
              <w:t>Pu</w:t>
            </w:r>
            <w:r w:rsidR="002A6F4C" w:rsidRPr="00EF556F">
              <w:rPr>
                <w:rFonts w:ascii="Arial" w:hAnsi="Arial" w:cs="Arial"/>
                <w:b/>
                <w:color w:val="FFFFFF"/>
                <w:sz w:val="18"/>
                <w:szCs w:val="18"/>
              </w:rPr>
              <w:t>r</w:t>
            </w:r>
            <w:r w:rsidR="002A6F4C" w:rsidRPr="00EF556F">
              <w:rPr>
                <w:rFonts w:ascii="Arial" w:hAnsi="Arial" w:cs="Arial"/>
                <w:b/>
                <w:color w:val="FFFFFF"/>
                <w:sz w:val="18"/>
                <w:szCs w:val="18"/>
              </w:rPr>
              <w:t>pose</w:t>
            </w:r>
            <w:r w:rsidR="00C26C28" w:rsidRPr="00EF556F">
              <w:rPr>
                <w:rFonts w:ascii="Arial" w:hAnsi="Arial" w:cs="Arial"/>
                <w:b/>
                <w:color w:val="FFFFFF"/>
                <w:sz w:val="18"/>
                <w:szCs w:val="18"/>
              </w:rPr>
              <w:t xml:space="preserve"> codes</w:t>
            </w:r>
          </w:p>
        </w:tc>
        <w:tc>
          <w:tcPr>
            <w:tcW w:w="5220" w:type="dxa"/>
            <w:shd w:val="clear" w:color="auto" w:fill="000099"/>
            <w:vAlign w:val="center"/>
          </w:tcPr>
          <w:p w:rsidR="002A6F4C" w:rsidRPr="00EF556F" w:rsidRDefault="00F57872" w:rsidP="005F3296">
            <w:pPr>
              <w:jc w:val="center"/>
              <w:rPr>
                <w:rFonts w:ascii="Arial" w:hAnsi="Arial" w:cs="Arial"/>
                <w:b/>
                <w:color w:val="FFFFFF"/>
                <w:sz w:val="18"/>
                <w:szCs w:val="18"/>
              </w:rPr>
            </w:pPr>
            <w:r w:rsidRPr="00EF556F">
              <w:rPr>
                <w:rFonts w:ascii="Arial" w:hAnsi="Arial" w:cs="Arial"/>
                <w:b/>
                <w:color w:val="FFFFFF"/>
                <w:sz w:val="18"/>
                <w:szCs w:val="18"/>
              </w:rPr>
              <w:t xml:space="preserve">Who: </w:t>
            </w:r>
            <w:r w:rsidR="00EC3D4E" w:rsidRPr="00EF556F">
              <w:rPr>
                <w:rFonts w:ascii="Arial" w:hAnsi="Arial" w:cs="Arial"/>
                <w:b/>
                <w:i/>
                <w:color w:val="FFFFFF"/>
                <w:sz w:val="18"/>
                <w:szCs w:val="18"/>
              </w:rPr>
              <w:t>Responsible</w:t>
            </w:r>
            <w:r w:rsidR="005F3296" w:rsidRPr="00EF556F">
              <w:rPr>
                <w:rFonts w:ascii="Arial" w:hAnsi="Arial" w:cs="Arial"/>
                <w:b/>
                <w:color w:val="FFFFFF"/>
                <w:sz w:val="18"/>
                <w:szCs w:val="18"/>
              </w:rPr>
              <w:t xml:space="preserve">, </w:t>
            </w:r>
            <w:r w:rsidR="005F3296" w:rsidRPr="00EF556F">
              <w:rPr>
                <w:rFonts w:ascii="Arial" w:hAnsi="Arial" w:cs="Arial"/>
                <w:b/>
                <w:i/>
                <w:color w:val="FFFFFF"/>
                <w:sz w:val="18"/>
                <w:szCs w:val="18"/>
              </w:rPr>
              <w:t xml:space="preserve">in </w:t>
            </w:r>
            <w:r w:rsidR="005F3296" w:rsidRPr="00EF556F">
              <w:rPr>
                <w:rFonts w:ascii="Arial" w:hAnsi="Arial" w:cs="Arial"/>
                <w:b/>
                <w:color w:val="FFFFFF"/>
                <w:sz w:val="18"/>
                <w:szCs w:val="18"/>
              </w:rPr>
              <w:br/>
            </w:r>
            <w:r w:rsidR="005F3296" w:rsidRPr="00EF556F">
              <w:rPr>
                <w:rFonts w:ascii="Arial" w:hAnsi="Arial" w:cs="Arial"/>
                <w:b/>
                <w:i/>
                <w:color w:val="FFFFFF"/>
                <w:sz w:val="18"/>
                <w:szCs w:val="18"/>
              </w:rPr>
              <w:t>italics</w:t>
            </w:r>
            <w:r w:rsidR="005F3296" w:rsidRPr="00EF556F">
              <w:rPr>
                <w:rFonts w:ascii="Arial" w:hAnsi="Arial" w:cs="Arial"/>
                <w:b/>
                <w:color w:val="FFFFFF"/>
                <w:sz w:val="18"/>
                <w:szCs w:val="18"/>
              </w:rPr>
              <w:t xml:space="preserve">, </w:t>
            </w:r>
            <w:r w:rsidR="00EC3D4E" w:rsidRPr="00EF556F">
              <w:rPr>
                <w:rFonts w:ascii="Arial" w:hAnsi="Arial" w:cs="Arial"/>
                <w:b/>
                <w:color w:val="FFFFFF"/>
                <w:sz w:val="18"/>
                <w:szCs w:val="18"/>
              </w:rPr>
              <w:t xml:space="preserve">and </w:t>
            </w:r>
            <w:r w:rsidR="002A6F4C" w:rsidRPr="00EF556F">
              <w:rPr>
                <w:rFonts w:ascii="Arial" w:hAnsi="Arial" w:cs="Arial"/>
                <w:b/>
                <w:color w:val="FFFFFF"/>
                <w:sz w:val="18"/>
                <w:szCs w:val="18"/>
              </w:rPr>
              <w:t>A</w:t>
            </w:r>
            <w:r w:rsidR="002A6F4C" w:rsidRPr="00EF556F">
              <w:rPr>
                <w:rFonts w:ascii="Arial" w:hAnsi="Arial" w:cs="Arial"/>
                <w:b/>
                <w:color w:val="FFFFFF"/>
                <w:sz w:val="18"/>
                <w:szCs w:val="18"/>
              </w:rPr>
              <w:t>u</w:t>
            </w:r>
            <w:r w:rsidR="002A6F4C" w:rsidRPr="00EF556F">
              <w:rPr>
                <w:rFonts w:ascii="Arial" w:hAnsi="Arial" w:cs="Arial"/>
                <w:b/>
                <w:color w:val="FFFFFF"/>
                <w:sz w:val="18"/>
                <w:szCs w:val="18"/>
              </w:rPr>
              <w:t>diences</w:t>
            </w:r>
          </w:p>
        </w:tc>
        <w:tc>
          <w:tcPr>
            <w:tcW w:w="2070" w:type="dxa"/>
            <w:shd w:val="clear" w:color="auto" w:fill="000099"/>
            <w:vAlign w:val="center"/>
          </w:tcPr>
          <w:p w:rsidR="002A6F4C" w:rsidRPr="00EF556F" w:rsidRDefault="00F57872" w:rsidP="00673EEE">
            <w:pPr>
              <w:jc w:val="center"/>
              <w:rPr>
                <w:rFonts w:ascii="Arial" w:hAnsi="Arial" w:cs="Arial"/>
                <w:b/>
                <w:color w:val="FFFFFF"/>
                <w:sz w:val="18"/>
                <w:szCs w:val="18"/>
              </w:rPr>
            </w:pPr>
            <w:r w:rsidRPr="00EF556F">
              <w:rPr>
                <w:rFonts w:ascii="Arial" w:hAnsi="Arial" w:cs="Arial"/>
                <w:b/>
                <w:color w:val="FFFFFF"/>
                <w:sz w:val="18"/>
                <w:szCs w:val="18"/>
              </w:rPr>
              <w:t xml:space="preserve">When: </w:t>
            </w:r>
            <w:r w:rsidR="002A6F4C" w:rsidRPr="00EF556F">
              <w:rPr>
                <w:rFonts w:ascii="Arial" w:hAnsi="Arial" w:cs="Arial"/>
                <w:b/>
                <w:color w:val="FFFFFF"/>
                <w:sz w:val="18"/>
                <w:szCs w:val="18"/>
              </w:rPr>
              <w:t>Timing or P</w:t>
            </w:r>
            <w:r w:rsidR="002A6F4C" w:rsidRPr="00EF556F">
              <w:rPr>
                <w:rFonts w:ascii="Arial" w:hAnsi="Arial" w:cs="Arial"/>
                <w:b/>
                <w:color w:val="FFFFFF"/>
                <w:sz w:val="18"/>
                <w:szCs w:val="18"/>
              </w:rPr>
              <w:t>e</w:t>
            </w:r>
            <w:r w:rsidR="002A6F4C" w:rsidRPr="00EF556F">
              <w:rPr>
                <w:rFonts w:ascii="Arial" w:hAnsi="Arial" w:cs="Arial"/>
                <w:b/>
                <w:color w:val="FFFFFF"/>
                <w:sz w:val="18"/>
                <w:szCs w:val="18"/>
              </w:rPr>
              <w:t>riodic</w:t>
            </w:r>
            <w:r w:rsidR="002A6F4C" w:rsidRPr="00EF556F">
              <w:rPr>
                <w:rFonts w:ascii="Arial" w:hAnsi="Arial" w:cs="Arial"/>
                <w:b/>
                <w:color w:val="FFFFFF"/>
                <w:sz w:val="18"/>
                <w:szCs w:val="18"/>
              </w:rPr>
              <w:t>i</w:t>
            </w:r>
            <w:r w:rsidR="002A6F4C" w:rsidRPr="00EF556F">
              <w:rPr>
                <w:rFonts w:ascii="Arial" w:hAnsi="Arial" w:cs="Arial"/>
                <w:b/>
                <w:color w:val="FFFFFF"/>
                <w:sz w:val="18"/>
                <w:szCs w:val="18"/>
              </w:rPr>
              <w:t>ty</w:t>
            </w:r>
          </w:p>
        </w:tc>
        <w:tc>
          <w:tcPr>
            <w:tcW w:w="4050" w:type="dxa"/>
            <w:shd w:val="clear" w:color="auto" w:fill="000099"/>
            <w:vAlign w:val="center"/>
          </w:tcPr>
          <w:p w:rsidR="002A6F4C" w:rsidRPr="00EF556F" w:rsidRDefault="00F57872" w:rsidP="00673EEE">
            <w:pPr>
              <w:jc w:val="center"/>
              <w:rPr>
                <w:rFonts w:ascii="Arial" w:hAnsi="Arial" w:cs="Arial"/>
                <w:b/>
                <w:color w:val="FFFFFF"/>
                <w:sz w:val="18"/>
                <w:szCs w:val="18"/>
              </w:rPr>
            </w:pPr>
            <w:r w:rsidRPr="00EF556F">
              <w:rPr>
                <w:rFonts w:ascii="Arial" w:hAnsi="Arial" w:cs="Arial"/>
                <w:b/>
                <w:color w:val="FFFFFF"/>
                <w:sz w:val="18"/>
                <w:szCs w:val="18"/>
              </w:rPr>
              <w:t xml:space="preserve">How: </w:t>
            </w:r>
            <w:r w:rsidR="002A6F4C" w:rsidRPr="00EF556F">
              <w:rPr>
                <w:rFonts w:ascii="Arial" w:hAnsi="Arial" w:cs="Arial"/>
                <w:b/>
                <w:color w:val="FFFFFF"/>
                <w:sz w:val="18"/>
                <w:szCs w:val="18"/>
              </w:rPr>
              <w:t xml:space="preserve">Methods of </w:t>
            </w:r>
            <w:r w:rsidR="003D16CA" w:rsidRPr="00EF556F">
              <w:rPr>
                <w:rFonts w:ascii="Arial" w:hAnsi="Arial" w:cs="Arial"/>
                <w:b/>
                <w:color w:val="FFFFFF"/>
                <w:sz w:val="18"/>
                <w:szCs w:val="18"/>
              </w:rPr>
              <w:br/>
            </w:r>
            <w:r w:rsidR="002A6F4C" w:rsidRPr="00EF556F">
              <w:rPr>
                <w:rFonts w:ascii="Arial" w:hAnsi="Arial" w:cs="Arial"/>
                <w:b/>
                <w:color w:val="FFFFFF"/>
                <w:sz w:val="18"/>
                <w:szCs w:val="18"/>
              </w:rPr>
              <w:t>Communic</w:t>
            </w:r>
            <w:r w:rsidR="002A6F4C" w:rsidRPr="00EF556F">
              <w:rPr>
                <w:rFonts w:ascii="Arial" w:hAnsi="Arial" w:cs="Arial"/>
                <w:b/>
                <w:color w:val="FFFFFF"/>
                <w:sz w:val="18"/>
                <w:szCs w:val="18"/>
              </w:rPr>
              <w:t>a</w:t>
            </w:r>
            <w:r w:rsidR="002A6F4C" w:rsidRPr="00EF556F">
              <w:rPr>
                <w:rFonts w:ascii="Arial" w:hAnsi="Arial" w:cs="Arial"/>
                <w:b/>
                <w:color w:val="FFFFFF"/>
                <w:sz w:val="18"/>
                <w:szCs w:val="18"/>
              </w:rPr>
              <w:t>tion</w:t>
            </w:r>
          </w:p>
        </w:tc>
      </w:tr>
      <w:tr w:rsidR="002A6F4C" w:rsidRPr="00673EEE" w:rsidTr="00604C95">
        <w:tc>
          <w:tcPr>
            <w:tcW w:w="3060" w:type="dxa"/>
          </w:tcPr>
          <w:p w:rsidR="001A6AD4" w:rsidRPr="00673EEE" w:rsidRDefault="00700FFE" w:rsidP="00700FFE">
            <w:pPr>
              <w:spacing w:before="60" w:after="80"/>
              <w:ind w:left="259" w:hanging="259"/>
              <w:rPr>
                <w:rFonts w:ascii="Arial" w:hAnsi="Arial" w:cs="Arial"/>
                <w:sz w:val="18"/>
                <w:szCs w:val="18"/>
              </w:rPr>
            </w:pPr>
            <w:r>
              <w:rPr>
                <w:rFonts w:ascii="Arial" w:hAnsi="Arial" w:cs="Arial"/>
                <w:sz w:val="18"/>
                <w:szCs w:val="18"/>
              </w:rPr>
              <w:t>C</w:t>
            </w:r>
            <w:r>
              <w:rPr>
                <w:rFonts w:ascii="Arial" w:hAnsi="Arial" w:cs="Arial"/>
                <w:sz w:val="18"/>
                <w:szCs w:val="18"/>
              </w:rPr>
              <w:tab/>
              <w:t xml:space="preserve">Collect Information from </w:t>
            </w:r>
            <w:r w:rsidRPr="00700FFE">
              <w:rPr>
                <w:rFonts w:ascii="Arial" w:hAnsi="Arial" w:cs="Arial"/>
                <w:sz w:val="18"/>
                <w:szCs w:val="18"/>
              </w:rPr>
              <w:t>ot</w:t>
            </w:r>
            <w:r w:rsidRPr="00700FFE">
              <w:rPr>
                <w:rFonts w:ascii="Arial" w:hAnsi="Arial" w:cs="Arial"/>
                <w:sz w:val="18"/>
                <w:szCs w:val="18"/>
              </w:rPr>
              <w:t>h</w:t>
            </w:r>
            <w:r w:rsidRPr="00700FFE">
              <w:rPr>
                <w:rFonts w:ascii="Arial" w:hAnsi="Arial" w:cs="Arial"/>
                <w:sz w:val="18"/>
                <w:szCs w:val="18"/>
              </w:rPr>
              <w:t>ers, while increasing their ownership stake in the project</w:t>
            </w:r>
          </w:p>
          <w:p w:rsidR="00475E84" w:rsidRDefault="00475E84" w:rsidP="00700FFE">
            <w:pPr>
              <w:spacing w:after="80"/>
              <w:ind w:left="252" w:hanging="252"/>
              <w:rPr>
                <w:rFonts w:ascii="Arial" w:hAnsi="Arial" w:cs="Arial"/>
                <w:sz w:val="18"/>
                <w:szCs w:val="18"/>
              </w:rPr>
            </w:pPr>
            <w:r>
              <w:rPr>
                <w:rFonts w:ascii="Arial" w:hAnsi="Arial" w:cs="Arial"/>
                <w:sz w:val="18"/>
                <w:szCs w:val="18"/>
              </w:rPr>
              <w:t>D</w:t>
            </w:r>
            <w:r w:rsidRPr="00673EEE">
              <w:rPr>
                <w:rFonts w:ascii="Arial" w:hAnsi="Arial" w:cs="Arial"/>
                <w:sz w:val="18"/>
                <w:szCs w:val="18"/>
              </w:rPr>
              <w:t xml:space="preserve"> </w:t>
            </w:r>
            <w:r w:rsidRPr="00673EEE">
              <w:rPr>
                <w:rFonts w:ascii="Arial" w:hAnsi="Arial" w:cs="Arial"/>
                <w:sz w:val="18"/>
                <w:szCs w:val="18"/>
              </w:rPr>
              <w:tab/>
              <w:t>Deci</w:t>
            </w:r>
            <w:r w:rsidR="00A73679">
              <w:rPr>
                <w:rFonts w:ascii="Arial" w:hAnsi="Arial" w:cs="Arial"/>
                <w:sz w:val="18"/>
                <w:szCs w:val="18"/>
              </w:rPr>
              <w:t>de</w:t>
            </w:r>
            <w:r w:rsidRPr="00673EEE">
              <w:rPr>
                <w:rFonts w:ascii="Arial" w:hAnsi="Arial" w:cs="Arial"/>
                <w:sz w:val="18"/>
                <w:szCs w:val="18"/>
              </w:rPr>
              <w:t>: Action Required</w:t>
            </w:r>
            <w:r w:rsidR="00700FFE">
              <w:rPr>
                <w:rFonts w:ascii="Arial" w:hAnsi="Arial" w:cs="Arial"/>
                <w:sz w:val="18"/>
                <w:szCs w:val="18"/>
              </w:rPr>
              <w:t>; p</w:t>
            </w:r>
            <w:r w:rsidR="00700FFE" w:rsidRPr="00700FFE">
              <w:rPr>
                <w:rFonts w:ascii="Arial" w:hAnsi="Arial" w:cs="Arial"/>
                <w:sz w:val="18"/>
                <w:szCs w:val="18"/>
              </w:rPr>
              <w:t>e</w:t>
            </w:r>
            <w:r w:rsidR="00700FFE" w:rsidRPr="00700FFE">
              <w:rPr>
                <w:rFonts w:ascii="Arial" w:hAnsi="Arial" w:cs="Arial"/>
                <w:sz w:val="18"/>
                <w:szCs w:val="18"/>
              </w:rPr>
              <w:t>r</w:t>
            </w:r>
            <w:r w:rsidR="00700FFE" w:rsidRPr="00700FFE">
              <w:rPr>
                <w:rFonts w:ascii="Arial" w:hAnsi="Arial" w:cs="Arial"/>
                <w:sz w:val="18"/>
                <w:szCs w:val="18"/>
              </w:rPr>
              <w:t>suade others to take action: to influence a manager to decide to resolve an i</w:t>
            </w:r>
            <w:r w:rsidR="00700FFE" w:rsidRPr="00700FFE">
              <w:rPr>
                <w:rFonts w:ascii="Arial" w:hAnsi="Arial" w:cs="Arial"/>
                <w:sz w:val="18"/>
                <w:szCs w:val="18"/>
              </w:rPr>
              <w:t>s</w:t>
            </w:r>
            <w:r w:rsidR="00700FFE" w:rsidRPr="00700FFE">
              <w:rPr>
                <w:rFonts w:ascii="Arial" w:hAnsi="Arial" w:cs="Arial"/>
                <w:sz w:val="18"/>
                <w:szCs w:val="18"/>
              </w:rPr>
              <w:t>sue</w:t>
            </w:r>
          </w:p>
          <w:p w:rsidR="001A6AD4" w:rsidRPr="00700FFE" w:rsidRDefault="001A6AD4" w:rsidP="00700FFE">
            <w:pPr>
              <w:spacing w:after="80"/>
              <w:ind w:left="252" w:hanging="252"/>
              <w:rPr>
                <w:rFonts w:ascii="Arial" w:hAnsi="Arial" w:cs="Arial"/>
                <w:sz w:val="12"/>
                <w:szCs w:val="18"/>
              </w:rPr>
            </w:pPr>
            <w:r w:rsidRPr="00673EEE">
              <w:rPr>
                <w:rFonts w:ascii="Arial" w:hAnsi="Arial" w:cs="Arial"/>
                <w:sz w:val="18"/>
                <w:szCs w:val="18"/>
              </w:rPr>
              <w:t>E</w:t>
            </w:r>
            <w:r w:rsidRPr="00673EEE">
              <w:rPr>
                <w:rFonts w:ascii="Arial" w:hAnsi="Arial" w:cs="Arial"/>
                <w:sz w:val="18"/>
                <w:szCs w:val="18"/>
              </w:rPr>
              <w:tab/>
              <w:t>Exchange Information</w:t>
            </w:r>
            <w:r w:rsidR="00700FFE">
              <w:rPr>
                <w:rFonts w:ascii="Arial" w:hAnsi="Arial" w:cs="Arial"/>
                <w:sz w:val="18"/>
                <w:szCs w:val="18"/>
              </w:rPr>
              <w:t xml:space="preserve">: </w:t>
            </w:r>
            <w:r w:rsidR="00700FFE" w:rsidRPr="00700FFE">
              <w:rPr>
                <w:rFonts w:ascii="Arial" w:hAnsi="Arial" w:cs="Arial"/>
                <w:sz w:val="18"/>
              </w:rPr>
              <w:t>Di</w:t>
            </w:r>
            <w:r w:rsidR="00700FFE" w:rsidRPr="00700FFE">
              <w:rPr>
                <w:rFonts w:ascii="Arial" w:hAnsi="Arial" w:cs="Arial"/>
                <w:sz w:val="18"/>
              </w:rPr>
              <w:t>a</w:t>
            </w:r>
            <w:r w:rsidR="00700FFE" w:rsidRPr="00700FFE">
              <w:rPr>
                <w:rFonts w:ascii="Arial" w:hAnsi="Arial" w:cs="Arial"/>
                <w:sz w:val="18"/>
              </w:rPr>
              <w:t>logue, to arrive at mutually agreeable ways to respond to Issues or Risks</w:t>
            </w:r>
          </w:p>
          <w:p w:rsidR="002A6F4C" w:rsidRPr="00673EEE" w:rsidRDefault="002A6F4C" w:rsidP="00700FFE">
            <w:pPr>
              <w:spacing w:after="80"/>
              <w:ind w:left="252" w:hanging="252"/>
              <w:rPr>
                <w:rFonts w:ascii="Arial" w:hAnsi="Arial" w:cs="Arial"/>
                <w:sz w:val="18"/>
                <w:szCs w:val="18"/>
              </w:rPr>
            </w:pPr>
            <w:r w:rsidRPr="00673EEE">
              <w:rPr>
                <w:rFonts w:ascii="Arial" w:hAnsi="Arial" w:cs="Arial"/>
                <w:sz w:val="18"/>
                <w:szCs w:val="18"/>
              </w:rPr>
              <w:t xml:space="preserve">G </w:t>
            </w:r>
            <w:r w:rsidRPr="00673EEE">
              <w:rPr>
                <w:rFonts w:ascii="Arial" w:hAnsi="Arial" w:cs="Arial"/>
                <w:sz w:val="18"/>
                <w:szCs w:val="18"/>
              </w:rPr>
              <w:tab/>
              <w:t>Govern</w:t>
            </w:r>
            <w:r w:rsidR="00C10340">
              <w:rPr>
                <w:rFonts w:ascii="Arial" w:hAnsi="Arial" w:cs="Arial"/>
                <w:sz w:val="18"/>
                <w:szCs w:val="18"/>
              </w:rPr>
              <w:t xml:space="preserve">: </w:t>
            </w:r>
            <w:r w:rsidR="00700FFE">
              <w:rPr>
                <w:rFonts w:ascii="Arial" w:hAnsi="Arial" w:cs="Arial"/>
                <w:sz w:val="18"/>
                <w:szCs w:val="18"/>
              </w:rPr>
              <w:t xml:space="preserve">Project </w:t>
            </w:r>
            <w:r w:rsidR="00776CDE">
              <w:rPr>
                <w:rFonts w:ascii="Arial" w:hAnsi="Arial" w:cs="Arial"/>
                <w:sz w:val="18"/>
                <w:szCs w:val="18"/>
              </w:rPr>
              <w:t xml:space="preserve">Governance, to meet </w:t>
            </w:r>
            <w:r w:rsidR="00700FFE">
              <w:rPr>
                <w:rFonts w:ascii="Arial" w:hAnsi="Arial" w:cs="Arial"/>
                <w:sz w:val="18"/>
                <w:szCs w:val="18"/>
              </w:rPr>
              <w:t>legal</w:t>
            </w:r>
            <w:r w:rsidR="00C10340">
              <w:rPr>
                <w:rFonts w:ascii="Arial" w:hAnsi="Arial" w:cs="Arial"/>
                <w:sz w:val="18"/>
                <w:szCs w:val="18"/>
              </w:rPr>
              <w:t>, regulatory</w:t>
            </w:r>
            <w:r w:rsidR="00700FFE">
              <w:rPr>
                <w:rFonts w:ascii="Arial" w:hAnsi="Arial" w:cs="Arial"/>
                <w:sz w:val="18"/>
                <w:szCs w:val="18"/>
              </w:rPr>
              <w:t>,</w:t>
            </w:r>
            <w:r w:rsidR="00C10340">
              <w:rPr>
                <w:rFonts w:ascii="Arial" w:hAnsi="Arial" w:cs="Arial"/>
                <w:sz w:val="18"/>
                <w:szCs w:val="18"/>
              </w:rPr>
              <w:t xml:space="preserve"> ente</w:t>
            </w:r>
            <w:r w:rsidR="00C10340">
              <w:rPr>
                <w:rFonts w:ascii="Arial" w:hAnsi="Arial" w:cs="Arial"/>
                <w:sz w:val="18"/>
                <w:szCs w:val="18"/>
              </w:rPr>
              <w:t>r</w:t>
            </w:r>
            <w:r w:rsidR="00C10340">
              <w:rPr>
                <w:rFonts w:ascii="Arial" w:hAnsi="Arial" w:cs="Arial"/>
                <w:sz w:val="18"/>
                <w:szCs w:val="18"/>
              </w:rPr>
              <w:t>prise polic</w:t>
            </w:r>
            <w:r w:rsidR="00700FFE">
              <w:rPr>
                <w:rFonts w:ascii="Arial" w:hAnsi="Arial" w:cs="Arial"/>
                <w:sz w:val="18"/>
                <w:szCs w:val="18"/>
              </w:rPr>
              <w:t>y</w:t>
            </w:r>
            <w:r w:rsidR="00C10340">
              <w:rPr>
                <w:rFonts w:ascii="Arial" w:hAnsi="Arial" w:cs="Arial"/>
                <w:sz w:val="18"/>
                <w:szCs w:val="18"/>
              </w:rPr>
              <w:t xml:space="preserve"> or </w:t>
            </w:r>
            <w:r w:rsidR="00776CDE">
              <w:rPr>
                <w:rFonts w:ascii="Arial" w:hAnsi="Arial" w:cs="Arial"/>
                <w:sz w:val="18"/>
                <w:szCs w:val="18"/>
              </w:rPr>
              <w:t xml:space="preserve">standard </w:t>
            </w:r>
            <w:r w:rsidR="00C10340">
              <w:rPr>
                <w:rFonts w:ascii="Arial" w:hAnsi="Arial" w:cs="Arial"/>
                <w:sz w:val="18"/>
                <w:szCs w:val="18"/>
              </w:rPr>
              <w:t>pr</w:t>
            </w:r>
            <w:r w:rsidR="00C10340">
              <w:rPr>
                <w:rFonts w:ascii="Arial" w:hAnsi="Arial" w:cs="Arial"/>
                <w:sz w:val="18"/>
                <w:szCs w:val="18"/>
              </w:rPr>
              <w:t>o</w:t>
            </w:r>
            <w:r w:rsidR="00C10340">
              <w:rPr>
                <w:rFonts w:ascii="Arial" w:hAnsi="Arial" w:cs="Arial"/>
                <w:sz w:val="18"/>
                <w:szCs w:val="18"/>
              </w:rPr>
              <w:t>cess requir</w:t>
            </w:r>
            <w:r w:rsidR="00C10340">
              <w:rPr>
                <w:rFonts w:ascii="Arial" w:hAnsi="Arial" w:cs="Arial"/>
                <w:sz w:val="18"/>
                <w:szCs w:val="18"/>
              </w:rPr>
              <w:t>e</w:t>
            </w:r>
            <w:r w:rsidR="00C10340">
              <w:rPr>
                <w:rFonts w:ascii="Arial" w:hAnsi="Arial" w:cs="Arial"/>
                <w:sz w:val="18"/>
                <w:szCs w:val="18"/>
              </w:rPr>
              <w:t>ments</w:t>
            </w:r>
          </w:p>
          <w:p w:rsidR="002A6F4C" w:rsidRPr="00673EEE" w:rsidRDefault="00EC3D4E" w:rsidP="00601498">
            <w:pPr>
              <w:ind w:left="252" w:hanging="252"/>
              <w:rPr>
                <w:rFonts w:ascii="Arial" w:hAnsi="Arial" w:cs="Arial"/>
                <w:sz w:val="18"/>
                <w:szCs w:val="18"/>
              </w:rPr>
            </w:pPr>
            <w:r w:rsidRPr="00673EEE">
              <w:rPr>
                <w:rFonts w:ascii="Arial" w:hAnsi="Arial" w:cs="Arial"/>
                <w:sz w:val="18"/>
                <w:szCs w:val="18"/>
              </w:rPr>
              <w:t xml:space="preserve">I </w:t>
            </w:r>
            <w:r w:rsidRPr="00673EEE">
              <w:rPr>
                <w:rFonts w:ascii="Arial" w:hAnsi="Arial" w:cs="Arial"/>
                <w:sz w:val="18"/>
                <w:szCs w:val="18"/>
              </w:rPr>
              <w:tab/>
              <w:t xml:space="preserve">Inform </w:t>
            </w:r>
            <w:r w:rsidR="00700FFE" w:rsidRPr="00700FFE">
              <w:rPr>
                <w:rFonts w:ascii="Arial" w:hAnsi="Arial" w:cs="Arial"/>
                <w:sz w:val="18"/>
                <w:szCs w:val="18"/>
              </w:rPr>
              <w:t>others, and get their commitment, causing all inte</w:t>
            </w:r>
            <w:r w:rsidR="00700FFE" w:rsidRPr="00700FFE">
              <w:rPr>
                <w:rFonts w:ascii="Arial" w:hAnsi="Arial" w:cs="Arial"/>
                <w:sz w:val="18"/>
                <w:szCs w:val="18"/>
              </w:rPr>
              <w:t>r</w:t>
            </w:r>
            <w:r w:rsidR="00700FFE" w:rsidRPr="00700FFE">
              <w:rPr>
                <w:rFonts w:ascii="Arial" w:hAnsi="Arial" w:cs="Arial"/>
                <w:sz w:val="18"/>
                <w:szCs w:val="18"/>
              </w:rPr>
              <w:t>ested parties or stakeholders to engage in the project, to want it to succeed, and to help assure that it meets their needs</w:t>
            </w:r>
          </w:p>
        </w:tc>
        <w:tc>
          <w:tcPr>
            <w:tcW w:w="5220" w:type="dxa"/>
          </w:tcPr>
          <w:p w:rsidR="00413D01" w:rsidRPr="00673EEE" w:rsidRDefault="00413D01" w:rsidP="003B3CEB">
            <w:pPr>
              <w:spacing w:before="60" w:after="120"/>
              <w:ind w:left="-18" w:firstLine="11"/>
              <w:rPr>
                <w:rFonts w:ascii="Arial" w:hAnsi="Arial" w:cs="Arial"/>
                <w:sz w:val="18"/>
                <w:szCs w:val="18"/>
              </w:rPr>
            </w:pPr>
            <w:r w:rsidRPr="00673EEE">
              <w:rPr>
                <w:rFonts w:ascii="Arial" w:hAnsi="Arial" w:cs="Arial"/>
                <w:sz w:val="18"/>
                <w:szCs w:val="18"/>
              </w:rPr>
              <w:t xml:space="preserve">The </w:t>
            </w:r>
            <w:r w:rsidRPr="00673EEE">
              <w:rPr>
                <w:rFonts w:ascii="Arial" w:hAnsi="Arial" w:cs="Arial"/>
                <w:i/>
                <w:sz w:val="18"/>
                <w:szCs w:val="18"/>
              </w:rPr>
              <w:t>Who’s in italics</w:t>
            </w:r>
            <w:r w:rsidRPr="00673EEE">
              <w:rPr>
                <w:rFonts w:ascii="Arial" w:hAnsi="Arial" w:cs="Arial"/>
                <w:sz w:val="18"/>
                <w:szCs w:val="18"/>
              </w:rPr>
              <w:t xml:space="preserve"> are Responsible.</w:t>
            </w:r>
            <w:r w:rsidR="003B3CEB">
              <w:rPr>
                <w:rFonts w:ascii="Arial" w:hAnsi="Arial" w:cs="Arial"/>
                <w:sz w:val="18"/>
                <w:szCs w:val="18"/>
              </w:rPr>
              <w:t xml:space="preserve"> The others are the target a</w:t>
            </w:r>
            <w:r w:rsidR="003B3CEB">
              <w:rPr>
                <w:rFonts w:ascii="Arial" w:hAnsi="Arial" w:cs="Arial"/>
                <w:sz w:val="18"/>
                <w:szCs w:val="18"/>
              </w:rPr>
              <w:t>u</w:t>
            </w:r>
            <w:r w:rsidR="003B3CEB">
              <w:rPr>
                <w:rFonts w:ascii="Arial" w:hAnsi="Arial" w:cs="Arial"/>
                <w:sz w:val="18"/>
                <w:szCs w:val="18"/>
              </w:rPr>
              <w:t>diences.</w:t>
            </w:r>
          </w:p>
          <w:p w:rsidR="00281A75" w:rsidRPr="00604C95" w:rsidRDefault="00281A75" w:rsidP="00700FFE">
            <w:pPr>
              <w:spacing w:after="80"/>
              <w:ind w:left="342" w:hanging="342"/>
              <w:rPr>
                <w:rFonts w:ascii="Arial" w:hAnsi="Arial" w:cs="Arial"/>
                <w:i/>
                <w:sz w:val="18"/>
                <w:szCs w:val="18"/>
              </w:rPr>
            </w:pPr>
            <w:r w:rsidRPr="00604C95">
              <w:rPr>
                <w:rFonts w:ascii="Arial" w:hAnsi="Arial" w:cs="Arial"/>
                <w:i/>
                <w:sz w:val="18"/>
                <w:szCs w:val="18"/>
              </w:rPr>
              <w:t xml:space="preserve">Additional Notes: </w:t>
            </w:r>
          </w:p>
          <w:p w:rsidR="00281A75" w:rsidRPr="00673EEE" w:rsidRDefault="00281A75" w:rsidP="00700FFE">
            <w:pPr>
              <w:spacing w:after="80"/>
              <w:ind w:left="342" w:hanging="342"/>
              <w:rPr>
                <w:rFonts w:ascii="Arial" w:hAnsi="Arial" w:cs="Arial"/>
                <w:sz w:val="18"/>
                <w:szCs w:val="18"/>
              </w:rPr>
            </w:pPr>
            <w:r w:rsidRPr="00673EEE">
              <w:rPr>
                <w:rFonts w:ascii="Arial" w:hAnsi="Arial" w:cs="Arial"/>
                <w:sz w:val="18"/>
                <w:szCs w:val="18"/>
              </w:rPr>
              <w:t>Sponsor could be multiple</w:t>
            </w:r>
            <w:r w:rsidR="00601498">
              <w:rPr>
                <w:rFonts w:ascii="Arial" w:hAnsi="Arial" w:cs="Arial"/>
                <w:sz w:val="18"/>
                <w:szCs w:val="18"/>
              </w:rPr>
              <w:t xml:space="preserve"> persons</w:t>
            </w:r>
            <w:r w:rsidRPr="00673EEE">
              <w:rPr>
                <w:rFonts w:ascii="Arial" w:hAnsi="Arial" w:cs="Arial"/>
                <w:sz w:val="18"/>
                <w:szCs w:val="18"/>
              </w:rPr>
              <w:t xml:space="preserve">, </w:t>
            </w:r>
            <w:r w:rsidR="00601498">
              <w:rPr>
                <w:rFonts w:ascii="Arial" w:hAnsi="Arial" w:cs="Arial"/>
                <w:sz w:val="18"/>
                <w:szCs w:val="18"/>
              </w:rPr>
              <w:t xml:space="preserve">from multiple enterprises; </w:t>
            </w:r>
            <w:r w:rsidRPr="00673EEE">
              <w:rPr>
                <w:rFonts w:ascii="Arial" w:hAnsi="Arial" w:cs="Arial"/>
                <w:sz w:val="18"/>
                <w:szCs w:val="18"/>
              </w:rPr>
              <w:t xml:space="preserve">or </w:t>
            </w:r>
            <w:r w:rsidR="00601498">
              <w:rPr>
                <w:rFonts w:ascii="Arial" w:hAnsi="Arial" w:cs="Arial"/>
                <w:sz w:val="18"/>
                <w:szCs w:val="18"/>
              </w:rPr>
              <w:t xml:space="preserve">they could be </w:t>
            </w:r>
            <w:r w:rsidRPr="00673EEE">
              <w:rPr>
                <w:rFonts w:ascii="Arial" w:hAnsi="Arial" w:cs="Arial"/>
                <w:sz w:val="18"/>
                <w:szCs w:val="18"/>
              </w:rPr>
              <w:t xml:space="preserve">a Steering Committee </w:t>
            </w:r>
          </w:p>
          <w:p w:rsidR="00BA5425" w:rsidRPr="00673EEE" w:rsidRDefault="00BA5425" w:rsidP="00700FFE">
            <w:pPr>
              <w:spacing w:after="80"/>
              <w:ind w:left="342" w:hanging="342"/>
              <w:rPr>
                <w:rFonts w:ascii="Arial" w:hAnsi="Arial" w:cs="Arial"/>
                <w:sz w:val="18"/>
                <w:szCs w:val="18"/>
              </w:rPr>
            </w:pPr>
            <w:r w:rsidRPr="00673EEE">
              <w:rPr>
                <w:rFonts w:ascii="Arial" w:hAnsi="Arial" w:cs="Arial"/>
                <w:sz w:val="18"/>
                <w:szCs w:val="18"/>
              </w:rPr>
              <w:t>Auditors</w:t>
            </w:r>
            <w:r w:rsidR="00281A75" w:rsidRPr="00673EEE">
              <w:rPr>
                <w:rFonts w:ascii="Arial" w:hAnsi="Arial" w:cs="Arial"/>
                <w:sz w:val="18"/>
                <w:szCs w:val="18"/>
              </w:rPr>
              <w:t xml:space="preserve"> could be</w:t>
            </w:r>
            <w:r w:rsidRPr="00673EEE">
              <w:rPr>
                <w:rFonts w:ascii="Arial" w:hAnsi="Arial" w:cs="Arial"/>
                <w:sz w:val="18"/>
                <w:szCs w:val="18"/>
              </w:rPr>
              <w:t xml:space="preserve"> Internal or Exte</w:t>
            </w:r>
            <w:r w:rsidRPr="00673EEE">
              <w:rPr>
                <w:rFonts w:ascii="Arial" w:hAnsi="Arial" w:cs="Arial"/>
                <w:sz w:val="18"/>
                <w:szCs w:val="18"/>
              </w:rPr>
              <w:t>r</w:t>
            </w:r>
            <w:r w:rsidRPr="00673EEE">
              <w:rPr>
                <w:rFonts w:ascii="Arial" w:hAnsi="Arial" w:cs="Arial"/>
                <w:sz w:val="18"/>
                <w:szCs w:val="18"/>
              </w:rPr>
              <w:t xml:space="preserve">nal </w:t>
            </w:r>
          </w:p>
          <w:p w:rsidR="00EC3D4E" w:rsidRPr="00673EEE" w:rsidRDefault="00EC3D4E" w:rsidP="00700FFE">
            <w:pPr>
              <w:spacing w:after="80"/>
              <w:ind w:left="342" w:hanging="342"/>
              <w:rPr>
                <w:rFonts w:ascii="Arial" w:hAnsi="Arial" w:cs="Arial"/>
                <w:sz w:val="18"/>
                <w:szCs w:val="18"/>
              </w:rPr>
            </w:pPr>
            <w:r w:rsidRPr="00673EEE">
              <w:rPr>
                <w:rFonts w:ascii="Arial" w:hAnsi="Arial" w:cs="Arial"/>
                <w:sz w:val="18"/>
                <w:szCs w:val="18"/>
              </w:rPr>
              <w:t>Key Decision Makers</w:t>
            </w:r>
            <w:r w:rsidR="00281A75" w:rsidRPr="00673EEE">
              <w:rPr>
                <w:rFonts w:ascii="Arial" w:hAnsi="Arial" w:cs="Arial"/>
                <w:sz w:val="18"/>
                <w:szCs w:val="18"/>
              </w:rPr>
              <w:t xml:space="preserve"> in</w:t>
            </w:r>
            <w:r w:rsidR="00731829" w:rsidRPr="00673EEE">
              <w:rPr>
                <w:rFonts w:ascii="Arial" w:hAnsi="Arial" w:cs="Arial"/>
                <w:sz w:val="18"/>
                <w:szCs w:val="18"/>
              </w:rPr>
              <w:t>clud</w:t>
            </w:r>
            <w:r w:rsidR="00281A75" w:rsidRPr="00673EEE">
              <w:rPr>
                <w:rFonts w:ascii="Arial" w:hAnsi="Arial" w:cs="Arial"/>
                <w:sz w:val="18"/>
                <w:szCs w:val="18"/>
              </w:rPr>
              <w:t>e</w:t>
            </w:r>
            <w:r w:rsidR="00731829" w:rsidRPr="00673EEE">
              <w:rPr>
                <w:rFonts w:ascii="Arial" w:hAnsi="Arial" w:cs="Arial"/>
                <w:sz w:val="18"/>
                <w:szCs w:val="18"/>
              </w:rPr>
              <w:t xml:space="preserve"> managers of </w:t>
            </w:r>
            <w:r w:rsidR="00281A75" w:rsidRPr="00673EEE">
              <w:rPr>
                <w:rFonts w:ascii="Arial" w:hAnsi="Arial" w:cs="Arial"/>
                <w:sz w:val="18"/>
                <w:szCs w:val="18"/>
              </w:rPr>
              <w:t xml:space="preserve">internal </w:t>
            </w:r>
            <w:r w:rsidR="00731829" w:rsidRPr="00673EEE">
              <w:rPr>
                <w:rFonts w:ascii="Arial" w:hAnsi="Arial" w:cs="Arial"/>
                <w:sz w:val="18"/>
                <w:szCs w:val="18"/>
              </w:rPr>
              <w:t>team me</w:t>
            </w:r>
            <w:r w:rsidR="00731829" w:rsidRPr="00673EEE">
              <w:rPr>
                <w:rFonts w:ascii="Arial" w:hAnsi="Arial" w:cs="Arial"/>
                <w:sz w:val="18"/>
                <w:szCs w:val="18"/>
              </w:rPr>
              <w:t>m</w:t>
            </w:r>
            <w:r w:rsidR="00731829" w:rsidRPr="00673EEE">
              <w:rPr>
                <w:rFonts w:ascii="Arial" w:hAnsi="Arial" w:cs="Arial"/>
                <w:sz w:val="18"/>
                <w:szCs w:val="18"/>
              </w:rPr>
              <w:t>bers</w:t>
            </w:r>
            <w:r w:rsidR="00281A75" w:rsidRPr="00673EEE">
              <w:rPr>
                <w:rFonts w:ascii="Arial" w:hAnsi="Arial" w:cs="Arial"/>
                <w:sz w:val="18"/>
                <w:szCs w:val="18"/>
              </w:rPr>
              <w:t xml:space="preserve"> </w:t>
            </w:r>
            <w:r w:rsidR="00FC61BA">
              <w:rPr>
                <w:rFonts w:ascii="Arial" w:hAnsi="Arial" w:cs="Arial"/>
                <w:sz w:val="18"/>
                <w:szCs w:val="18"/>
              </w:rPr>
              <w:t xml:space="preserve">within or beyond the Sponsor’s control, </w:t>
            </w:r>
            <w:r w:rsidR="00281A75" w:rsidRPr="00673EEE">
              <w:rPr>
                <w:rFonts w:ascii="Arial" w:hAnsi="Arial" w:cs="Arial"/>
                <w:sz w:val="18"/>
                <w:szCs w:val="18"/>
              </w:rPr>
              <w:t>or mangers in the Seller organiz</w:t>
            </w:r>
            <w:r w:rsidR="00281A75" w:rsidRPr="00673EEE">
              <w:rPr>
                <w:rFonts w:ascii="Arial" w:hAnsi="Arial" w:cs="Arial"/>
                <w:sz w:val="18"/>
                <w:szCs w:val="18"/>
              </w:rPr>
              <w:t>a</w:t>
            </w:r>
            <w:r w:rsidR="00281A75" w:rsidRPr="00673EEE">
              <w:rPr>
                <w:rFonts w:ascii="Arial" w:hAnsi="Arial" w:cs="Arial"/>
                <w:sz w:val="18"/>
                <w:szCs w:val="18"/>
              </w:rPr>
              <w:t>tion</w:t>
            </w:r>
          </w:p>
          <w:p w:rsidR="002A6F4C" w:rsidRPr="00673EEE" w:rsidRDefault="002A6F4C" w:rsidP="00700FFE">
            <w:pPr>
              <w:spacing w:after="80"/>
              <w:ind w:left="342" w:hanging="342"/>
              <w:rPr>
                <w:rFonts w:ascii="Arial" w:hAnsi="Arial" w:cs="Arial"/>
                <w:sz w:val="18"/>
                <w:szCs w:val="18"/>
              </w:rPr>
            </w:pPr>
            <w:r w:rsidRPr="00673EEE">
              <w:rPr>
                <w:rFonts w:ascii="Arial" w:hAnsi="Arial" w:cs="Arial"/>
                <w:sz w:val="18"/>
                <w:szCs w:val="18"/>
              </w:rPr>
              <w:t>Executive</w:t>
            </w:r>
            <w:r w:rsidR="00281A75" w:rsidRPr="00673EEE">
              <w:rPr>
                <w:rFonts w:ascii="Arial" w:hAnsi="Arial" w:cs="Arial"/>
                <w:sz w:val="18"/>
                <w:szCs w:val="18"/>
              </w:rPr>
              <w:t>s include</w:t>
            </w:r>
            <w:r w:rsidRPr="00673EEE">
              <w:rPr>
                <w:rFonts w:ascii="Arial" w:hAnsi="Arial" w:cs="Arial"/>
                <w:sz w:val="18"/>
                <w:szCs w:val="18"/>
              </w:rPr>
              <w:t xml:space="preserve"> Management</w:t>
            </w:r>
            <w:r w:rsidR="00281A75" w:rsidRPr="00673EEE">
              <w:rPr>
                <w:rFonts w:ascii="Arial" w:hAnsi="Arial" w:cs="Arial"/>
                <w:sz w:val="18"/>
                <w:szCs w:val="18"/>
              </w:rPr>
              <w:t xml:space="preserve"> in the top several levels of the enterpr</w:t>
            </w:r>
            <w:r w:rsidR="00281A75" w:rsidRPr="00673EEE">
              <w:rPr>
                <w:rFonts w:ascii="Arial" w:hAnsi="Arial" w:cs="Arial"/>
                <w:sz w:val="18"/>
                <w:szCs w:val="18"/>
              </w:rPr>
              <w:t>i</w:t>
            </w:r>
            <w:r w:rsidR="00281A75" w:rsidRPr="00673EEE">
              <w:rPr>
                <w:rFonts w:ascii="Arial" w:hAnsi="Arial" w:cs="Arial"/>
                <w:sz w:val="18"/>
                <w:szCs w:val="18"/>
              </w:rPr>
              <w:t>se</w:t>
            </w:r>
          </w:p>
          <w:p w:rsidR="002A6F4C" w:rsidRPr="00673EEE" w:rsidRDefault="002A6F4C" w:rsidP="00700FFE">
            <w:pPr>
              <w:spacing w:after="80"/>
              <w:ind w:left="342" w:hanging="342"/>
              <w:rPr>
                <w:rFonts w:ascii="Arial" w:hAnsi="Arial" w:cs="Arial"/>
                <w:sz w:val="18"/>
                <w:szCs w:val="18"/>
              </w:rPr>
            </w:pPr>
            <w:r w:rsidRPr="00673EEE">
              <w:rPr>
                <w:rFonts w:ascii="Arial" w:hAnsi="Arial" w:cs="Arial"/>
                <w:sz w:val="18"/>
                <w:szCs w:val="18"/>
              </w:rPr>
              <w:t>Interested Parties</w:t>
            </w:r>
            <w:r w:rsidR="00281A75" w:rsidRPr="00673EEE">
              <w:rPr>
                <w:rFonts w:ascii="Arial" w:hAnsi="Arial" w:cs="Arial"/>
                <w:sz w:val="18"/>
                <w:szCs w:val="18"/>
              </w:rPr>
              <w:t xml:space="preserve"> include </w:t>
            </w:r>
            <w:r w:rsidR="00EC3D4E" w:rsidRPr="00673EEE">
              <w:rPr>
                <w:rFonts w:ascii="Arial" w:hAnsi="Arial" w:cs="Arial"/>
                <w:sz w:val="18"/>
                <w:szCs w:val="18"/>
              </w:rPr>
              <w:t>Stakeholders</w:t>
            </w:r>
            <w:r w:rsidR="00281A75" w:rsidRPr="00673EEE">
              <w:rPr>
                <w:rFonts w:ascii="Arial" w:hAnsi="Arial" w:cs="Arial"/>
                <w:sz w:val="18"/>
                <w:szCs w:val="18"/>
              </w:rPr>
              <w:t xml:space="preserve"> and internal </w:t>
            </w:r>
            <w:r w:rsidR="00731829" w:rsidRPr="00673EEE">
              <w:rPr>
                <w:rFonts w:ascii="Arial" w:hAnsi="Arial" w:cs="Arial"/>
                <w:sz w:val="18"/>
                <w:szCs w:val="18"/>
              </w:rPr>
              <w:t>Custo</w:t>
            </w:r>
            <w:r w:rsidR="00731829" w:rsidRPr="00673EEE">
              <w:rPr>
                <w:rFonts w:ascii="Arial" w:hAnsi="Arial" w:cs="Arial"/>
                <w:sz w:val="18"/>
                <w:szCs w:val="18"/>
              </w:rPr>
              <w:t>m</w:t>
            </w:r>
            <w:r w:rsidR="00731829" w:rsidRPr="00673EEE">
              <w:rPr>
                <w:rFonts w:ascii="Arial" w:hAnsi="Arial" w:cs="Arial"/>
                <w:sz w:val="18"/>
                <w:szCs w:val="18"/>
              </w:rPr>
              <w:t>ers</w:t>
            </w:r>
          </w:p>
          <w:p w:rsidR="002A6F4C" w:rsidRPr="00673EEE" w:rsidRDefault="002A6F4C" w:rsidP="00700FFE">
            <w:pPr>
              <w:spacing w:after="80"/>
              <w:ind w:left="342" w:hanging="342"/>
              <w:rPr>
                <w:rFonts w:ascii="Arial" w:hAnsi="Arial" w:cs="Arial"/>
                <w:sz w:val="18"/>
                <w:szCs w:val="18"/>
              </w:rPr>
            </w:pPr>
            <w:r w:rsidRPr="00673EEE">
              <w:rPr>
                <w:rFonts w:ascii="Arial" w:hAnsi="Arial" w:cs="Arial"/>
                <w:sz w:val="18"/>
                <w:szCs w:val="18"/>
              </w:rPr>
              <w:t>Leadership Team</w:t>
            </w:r>
            <w:r w:rsidR="00281A75" w:rsidRPr="00673EEE">
              <w:rPr>
                <w:rFonts w:ascii="Arial" w:hAnsi="Arial" w:cs="Arial"/>
                <w:sz w:val="18"/>
                <w:szCs w:val="18"/>
              </w:rPr>
              <w:t xml:space="preserve"> includes Program and/or Project Managers, Team Leads</w:t>
            </w:r>
            <w:r w:rsidR="00FC61BA">
              <w:rPr>
                <w:rFonts w:ascii="Arial" w:hAnsi="Arial" w:cs="Arial"/>
                <w:sz w:val="18"/>
                <w:szCs w:val="18"/>
              </w:rPr>
              <w:t>, and captive PMO’s</w:t>
            </w:r>
          </w:p>
          <w:p w:rsidR="00EC3D4E" w:rsidRPr="00673EEE" w:rsidRDefault="00EE5AE6" w:rsidP="00700FFE">
            <w:pPr>
              <w:spacing w:after="80"/>
              <w:ind w:left="342" w:hanging="342"/>
              <w:rPr>
                <w:rFonts w:ascii="Arial" w:hAnsi="Arial" w:cs="Arial"/>
                <w:sz w:val="18"/>
                <w:szCs w:val="18"/>
              </w:rPr>
            </w:pPr>
            <w:r w:rsidRPr="00673EEE">
              <w:rPr>
                <w:rFonts w:ascii="Arial" w:hAnsi="Arial" w:cs="Arial"/>
                <w:sz w:val="18"/>
                <w:szCs w:val="18"/>
              </w:rPr>
              <w:t xml:space="preserve">PMO is an independent </w:t>
            </w:r>
            <w:r w:rsidR="00EC3D4E" w:rsidRPr="00673EEE">
              <w:rPr>
                <w:rFonts w:ascii="Arial" w:hAnsi="Arial" w:cs="Arial"/>
                <w:sz w:val="18"/>
                <w:szCs w:val="18"/>
              </w:rPr>
              <w:t>Project or Program Management O</w:t>
            </w:r>
            <w:r w:rsidR="00EC3D4E" w:rsidRPr="00673EEE">
              <w:rPr>
                <w:rFonts w:ascii="Arial" w:hAnsi="Arial" w:cs="Arial"/>
                <w:sz w:val="18"/>
                <w:szCs w:val="18"/>
              </w:rPr>
              <w:t>f</w:t>
            </w:r>
            <w:r w:rsidR="00EC3D4E" w:rsidRPr="00673EEE">
              <w:rPr>
                <w:rFonts w:ascii="Arial" w:hAnsi="Arial" w:cs="Arial"/>
                <w:sz w:val="18"/>
                <w:szCs w:val="18"/>
              </w:rPr>
              <w:t xml:space="preserve">fice </w:t>
            </w:r>
          </w:p>
          <w:p w:rsidR="00EC3D4E" w:rsidRPr="00673EEE" w:rsidRDefault="00EC3D4E" w:rsidP="00700FFE">
            <w:pPr>
              <w:spacing w:after="80"/>
              <w:ind w:left="342" w:hanging="342"/>
              <w:rPr>
                <w:rFonts w:ascii="Arial" w:hAnsi="Arial" w:cs="Arial"/>
                <w:sz w:val="18"/>
                <w:szCs w:val="18"/>
              </w:rPr>
            </w:pPr>
            <w:r w:rsidRPr="00673EEE">
              <w:rPr>
                <w:rFonts w:ascii="Arial" w:hAnsi="Arial" w:cs="Arial"/>
                <w:sz w:val="18"/>
                <w:szCs w:val="18"/>
              </w:rPr>
              <w:t>Sellers</w:t>
            </w:r>
            <w:r w:rsidR="00EE5AE6" w:rsidRPr="00673EEE">
              <w:rPr>
                <w:rFonts w:ascii="Arial" w:hAnsi="Arial" w:cs="Arial"/>
                <w:sz w:val="18"/>
                <w:szCs w:val="18"/>
              </w:rPr>
              <w:t xml:space="preserve"> </w:t>
            </w:r>
            <w:r w:rsidR="00FC61BA">
              <w:rPr>
                <w:rFonts w:ascii="Arial" w:hAnsi="Arial" w:cs="Arial"/>
                <w:sz w:val="18"/>
                <w:szCs w:val="18"/>
              </w:rPr>
              <w:t xml:space="preserve">also  </w:t>
            </w:r>
            <w:r w:rsidR="00EE5AE6" w:rsidRPr="00673EEE">
              <w:rPr>
                <w:rFonts w:ascii="Arial" w:hAnsi="Arial" w:cs="Arial"/>
                <w:sz w:val="18"/>
                <w:szCs w:val="18"/>
              </w:rPr>
              <w:t>include</w:t>
            </w:r>
            <w:r w:rsidR="00731829" w:rsidRPr="00673EEE">
              <w:rPr>
                <w:rFonts w:ascii="Arial" w:hAnsi="Arial" w:cs="Arial"/>
                <w:sz w:val="18"/>
                <w:szCs w:val="18"/>
              </w:rPr>
              <w:t xml:space="preserve"> </w:t>
            </w:r>
            <w:r w:rsidR="00FC61BA">
              <w:rPr>
                <w:rFonts w:ascii="Arial" w:hAnsi="Arial" w:cs="Arial"/>
                <w:sz w:val="18"/>
                <w:szCs w:val="18"/>
              </w:rPr>
              <w:t xml:space="preserve">any </w:t>
            </w:r>
            <w:r w:rsidR="00731829" w:rsidRPr="00673EEE">
              <w:rPr>
                <w:rFonts w:ascii="Arial" w:hAnsi="Arial" w:cs="Arial"/>
                <w:sz w:val="18"/>
                <w:szCs w:val="18"/>
              </w:rPr>
              <w:t>Subco</w:t>
            </w:r>
            <w:r w:rsidR="00731829" w:rsidRPr="00673EEE">
              <w:rPr>
                <w:rFonts w:ascii="Arial" w:hAnsi="Arial" w:cs="Arial"/>
                <w:sz w:val="18"/>
                <w:szCs w:val="18"/>
              </w:rPr>
              <w:t>n</w:t>
            </w:r>
            <w:r w:rsidR="00731829" w:rsidRPr="00673EEE">
              <w:rPr>
                <w:rFonts w:ascii="Arial" w:hAnsi="Arial" w:cs="Arial"/>
                <w:sz w:val="18"/>
                <w:szCs w:val="18"/>
              </w:rPr>
              <w:t>tractors</w:t>
            </w:r>
          </w:p>
          <w:p w:rsidR="002A6F4C" w:rsidRPr="00673EEE" w:rsidRDefault="00EE5AE6" w:rsidP="00700FFE">
            <w:pPr>
              <w:spacing w:after="80"/>
              <w:ind w:left="342" w:hanging="342"/>
              <w:rPr>
                <w:rFonts w:ascii="Arial" w:hAnsi="Arial" w:cs="Arial"/>
                <w:sz w:val="18"/>
                <w:szCs w:val="18"/>
              </w:rPr>
            </w:pPr>
            <w:r w:rsidRPr="00673EEE">
              <w:rPr>
                <w:rFonts w:ascii="Arial" w:hAnsi="Arial" w:cs="Arial"/>
                <w:sz w:val="18"/>
                <w:szCs w:val="18"/>
              </w:rPr>
              <w:t xml:space="preserve">Experts are </w:t>
            </w:r>
            <w:r w:rsidR="00BA5425" w:rsidRPr="00673EEE">
              <w:rPr>
                <w:rFonts w:ascii="Arial" w:hAnsi="Arial" w:cs="Arial"/>
                <w:sz w:val="18"/>
                <w:szCs w:val="18"/>
              </w:rPr>
              <w:t>Subject Area E</w:t>
            </w:r>
            <w:r w:rsidR="00BA5425" w:rsidRPr="00673EEE">
              <w:rPr>
                <w:rFonts w:ascii="Arial" w:hAnsi="Arial" w:cs="Arial"/>
                <w:sz w:val="18"/>
                <w:szCs w:val="18"/>
              </w:rPr>
              <w:t>x</w:t>
            </w:r>
            <w:r w:rsidR="00BA5425" w:rsidRPr="00673EEE">
              <w:rPr>
                <w:rFonts w:ascii="Arial" w:hAnsi="Arial" w:cs="Arial"/>
                <w:sz w:val="18"/>
                <w:szCs w:val="18"/>
              </w:rPr>
              <w:t>perts</w:t>
            </w:r>
          </w:p>
        </w:tc>
        <w:tc>
          <w:tcPr>
            <w:tcW w:w="2070" w:type="dxa"/>
          </w:tcPr>
          <w:p w:rsidR="002A6F4C" w:rsidRPr="00673EEE" w:rsidRDefault="00700FFE" w:rsidP="00700FFE">
            <w:pPr>
              <w:spacing w:before="60"/>
              <w:ind w:left="-18" w:firstLine="18"/>
              <w:rPr>
                <w:rFonts w:ascii="Arial" w:hAnsi="Arial" w:cs="Arial"/>
                <w:sz w:val="18"/>
                <w:szCs w:val="18"/>
              </w:rPr>
            </w:pPr>
            <w:r>
              <w:rPr>
                <w:rFonts w:ascii="Arial" w:hAnsi="Arial" w:cs="Arial"/>
                <w:sz w:val="18"/>
                <w:szCs w:val="18"/>
              </w:rPr>
              <w:t xml:space="preserve">The majority of the items </w:t>
            </w:r>
            <w:r w:rsidR="00E6115F" w:rsidRPr="00673EEE">
              <w:rPr>
                <w:rFonts w:ascii="Arial" w:hAnsi="Arial" w:cs="Arial"/>
                <w:sz w:val="18"/>
                <w:szCs w:val="18"/>
              </w:rPr>
              <w:t>are r</w:t>
            </w:r>
            <w:r w:rsidR="009C572E" w:rsidRPr="00673EEE">
              <w:rPr>
                <w:rFonts w:ascii="Arial" w:hAnsi="Arial" w:cs="Arial"/>
                <w:sz w:val="18"/>
                <w:szCs w:val="18"/>
              </w:rPr>
              <w:t>ecurring</w:t>
            </w:r>
            <w:r w:rsidR="00E6115F" w:rsidRPr="00673EEE">
              <w:rPr>
                <w:rFonts w:ascii="Arial" w:hAnsi="Arial" w:cs="Arial"/>
                <w:sz w:val="18"/>
                <w:szCs w:val="18"/>
              </w:rPr>
              <w:t>, with</w:t>
            </w:r>
            <w:r w:rsidR="009C572E" w:rsidRPr="00673EEE">
              <w:rPr>
                <w:rFonts w:ascii="Arial" w:hAnsi="Arial" w:cs="Arial"/>
                <w:sz w:val="18"/>
                <w:szCs w:val="18"/>
              </w:rPr>
              <w:t xml:space="preserve"> </w:t>
            </w:r>
            <w:r w:rsidR="00E6115F" w:rsidRPr="00673EEE">
              <w:rPr>
                <w:rFonts w:ascii="Arial" w:hAnsi="Arial" w:cs="Arial"/>
                <w:sz w:val="18"/>
                <w:szCs w:val="18"/>
              </w:rPr>
              <w:t>as-needed u</w:t>
            </w:r>
            <w:r w:rsidR="00E6115F" w:rsidRPr="00673EEE">
              <w:rPr>
                <w:rFonts w:ascii="Arial" w:hAnsi="Arial" w:cs="Arial"/>
                <w:sz w:val="18"/>
                <w:szCs w:val="18"/>
              </w:rPr>
              <w:t>p</w:t>
            </w:r>
            <w:r w:rsidR="00E6115F" w:rsidRPr="00673EEE">
              <w:rPr>
                <w:rFonts w:ascii="Arial" w:hAnsi="Arial" w:cs="Arial"/>
                <w:sz w:val="18"/>
                <w:szCs w:val="18"/>
              </w:rPr>
              <w:t>dat</w:t>
            </w:r>
            <w:r>
              <w:rPr>
                <w:rFonts w:ascii="Arial" w:hAnsi="Arial" w:cs="Arial"/>
                <w:sz w:val="18"/>
                <w:szCs w:val="18"/>
              </w:rPr>
              <w:t>es</w:t>
            </w:r>
            <w:r w:rsidR="00E6115F" w:rsidRPr="00673EEE">
              <w:rPr>
                <w:rFonts w:ascii="Arial" w:hAnsi="Arial" w:cs="Arial"/>
                <w:sz w:val="18"/>
                <w:szCs w:val="18"/>
              </w:rPr>
              <w:t xml:space="preserve"> after initial esta</w:t>
            </w:r>
            <w:r w:rsidR="00E6115F" w:rsidRPr="00673EEE">
              <w:rPr>
                <w:rFonts w:ascii="Arial" w:hAnsi="Arial" w:cs="Arial"/>
                <w:sz w:val="18"/>
                <w:szCs w:val="18"/>
              </w:rPr>
              <w:t>b</w:t>
            </w:r>
            <w:r w:rsidR="00E6115F" w:rsidRPr="00673EEE">
              <w:rPr>
                <w:rFonts w:ascii="Arial" w:hAnsi="Arial" w:cs="Arial"/>
                <w:sz w:val="18"/>
                <w:szCs w:val="18"/>
              </w:rPr>
              <w:t>lishment</w:t>
            </w:r>
          </w:p>
        </w:tc>
        <w:tc>
          <w:tcPr>
            <w:tcW w:w="4050" w:type="dxa"/>
          </w:tcPr>
          <w:p w:rsidR="00B434DC" w:rsidRPr="00673EEE" w:rsidRDefault="00EE5AE6" w:rsidP="00730313">
            <w:pPr>
              <w:spacing w:before="60"/>
              <w:ind w:left="-18" w:firstLine="18"/>
              <w:rPr>
                <w:rFonts w:ascii="Arial" w:hAnsi="Arial" w:cs="Arial"/>
                <w:sz w:val="18"/>
                <w:szCs w:val="18"/>
              </w:rPr>
            </w:pPr>
            <w:r w:rsidRPr="00673EEE">
              <w:rPr>
                <w:rFonts w:ascii="Arial" w:hAnsi="Arial" w:cs="Arial"/>
                <w:sz w:val="18"/>
                <w:szCs w:val="18"/>
              </w:rPr>
              <w:t>The m</w:t>
            </w:r>
            <w:r w:rsidR="00B434DC" w:rsidRPr="00673EEE">
              <w:rPr>
                <w:rFonts w:ascii="Arial" w:hAnsi="Arial" w:cs="Arial"/>
                <w:sz w:val="18"/>
                <w:szCs w:val="18"/>
              </w:rPr>
              <w:t xml:space="preserve">ethods depend on whether </w:t>
            </w:r>
            <w:r w:rsidRPr="00673EEE">
              <w:rPr>
                <w:rFonts w:ascii="Arial" w:hAnsi="Arial" w:cs="Arial"/>
                <w:sz w:val="18"/>
                <w:szCs w:val="18"/>
              </w:rPr>
              <w:t xml:space="preserve">a </w:t>
            </w:r>
            <w:r w:rsidR="00B434DC" w:rsidRPr="00673EEE">
              <w:rPr>
                <w:rFonts w:ascii="Arial" w:hAnsi="Arial" w:cs="Arial"/>
                <w:sz w:val="18"/>
                <w:szCs w:val="18"/>
              </w:rPr>
              <w:t>topic is fo</w:t>
            </w:r>
            <w:r w:rsidR="00B434DC" w:rsidRPr="00673EEE">
              <w:rPr>
                <w:rFonts w:ascii="Arial" w:hAnsi="Arial" w:cs="Arial"/>
                <w:sz w:val="18"/>
                <w:szCs w:val="18"/>
              </w:rPr>
              <w:t>r</w:t>
            </w:r>
            <w:r w:rsidR="00B434DC" w:rsidRPr="00673EEE">
              <w:rPr>
                <w:rFonts w:ascii="Arial" w:hAnsi="Arial" w:cs="Arial"/>
                <w:sz w:val="18"/>
                <w:szCs w:val="18"/>
              </w:rPr>
              <w:t xml:space="preserve">mal or informal, and within or beyond the team. </w:t>
            </w:r>
            <w:r w:rsidRPr="00673EEE">
              <w:rPr>
                <w:rFonts w:ascii="Arial" w:hAnsi="Arial" w:cs="Arial"/>
                <w:sz w:val="18"/>
                <w:szCs w:val="18"/>
              </w:rPr>
              <w:t>C</w:t>
            </w:r>
            <w:r w:rsidR="00B434DC" w:rsidRPr="00673EEE">
              <w:rPr>
                <w:rFonts w:ascii="Arial" w:hAnsi="Arial" w:cs="Arial"/>
                <w:sz w:val="18"/>
                <w:szCs w:val="18"/>
              </w:rPr>
              <w:t xml:space="preserve">ommunications </w:t>
            </w:r>
            <w:r w:rsidRPr="00673EEE">
              <w:rPr>
                <w:rFonts w:ascii="Arial" w:hAnsi="Arial" w:cs="Arial"/>
                <w:sz w:val="18"/>
                <w:szCs w:val="18"/>
              </w:rPr>
              <w:t>m</w:t>
            </w:r>
            <w:r w:rsidR="008A25A5" w:rsidRPr="00673EEE">
              <w:rPr>
                <w:rFonts w:ascii="Arial" w:hAnsi="Arial" w:cs="Arial"/>
                <w:sz w:val="18"/>
                <w:szCs w:val="18"/>
              </w:rPr>
              <w:t>a</w:t>
            </w:r>
            <w:r w:rsidRPr="00673EEE">
              <w:rPr>
                <w:rFonts w:ascii="Arial" w:hAnsi="Arial" w:cs="Arial"/>
                <w:sz w:val="18"/>
                <w:szCs w:val="18"/>
              </w:rPr>
              <w:t>y</w:t>
            </w:r>
            <w:r w:rsidR="008A25A5" w:rsidRPr="00673EEE">
              <w:rPr>
                <w:rFonts w:ascii="Arial" w:hAnsi="Arial" w:cs="Arial"/>
                <w:sz w:val="18"/>
                <w:szCs w:val="18"/>
              </w:rPr>
              <w:t xml:space="preserve"> h</w:t>
            </w:r>
            <w:r w:rsidR="00B434DC" w:rsidRPr="00673EEE">
              <w:rPr>
                <w:rFonts w:ascii="Arial" w:hAnsi="Arial" w:cs="Arial"/>
                <w:sz w:val="18"/>
                <w:szCs w:val="18"/>
              </w:rPr>
              <w:t>ave retention requir</w:t>
            </w:r>
            <w:r w:rsidR="00B434DC" w:rsidRPr="00673EEE">
              <w:rPr>
                <w:rFonts w:ascii="Arial" w:hAnsi="Arial" w:cs="Arial"/>
                <w:sz w:val="18"/>
                <w:szCs w:val="18"/>
              </w:rPr>
              <w:t>e</w:t>
            </w:r>
            <w:r w:rsidR="00B434DC" w:rsidRPr="00673EEE">
              <w:rPr>
                <w:rFonts w:ascii="Arial" w:hAnsi="Arial" w:cs="Arial"/>
                <w:sz w:val="18"/>
                <w:szCs w:val="18"/>
              </w:rPr>
              <w:t>ments.</w:t>
            </w:r>
          </w:p>
          <w:p w:rsidR="00D54409" w:rsidRPr="00673EEE" w:rsidRDefault="00B434DC" w:rsidP="00730313">
            <w:pPr>
              <w:spacing w:before="120" w:after="120"/>
              <w:rPr>
                <w:rFonts w:ascii="Arial" w:hAnsi="Arial" w:cs="Arial"/>
                <w:sz w:val="18"/>
                <w:szCs w:val="18"/>
              </w:rPr>
            </w:pPr>
            <w:r w:rsidRPr="00673EEE">
              <w:rPr>
                <w:rFonts w:ascii="Arial" w:hAnsi="Arial" w:cs="Arial"/>
                <w:b/>
                <w:sz w:val="18"/>
                <w:szCs w:val="18"/>
              </w:rPr>
              <w:t>Formal Report</w:t>
            </w:r>
            <w:r w:rsidR="00C6203F" w:rsidRPr="00673EEE">
              <w:rPr>
                <w:rFonts w:ascii="Arial" w:hAnsi="Arial" w:cs="Arial"/>
                <w:b/>
                <w:sz w:val="18"/>
                <w:szCs w:val="18"/>
              </w:rPr>
              <w:t>s</w:t>
            </w:r>
            <w:r w:rsidRPr="00673EEE">
              <w:rPr>
                <w:rFonts w:ascii="Arial" w:hAnsi="Arial" w:cs="Arial"/>
                <w:b/>
                <w:sz w:val="18"/>
                <w:szCs w:val="18"/>
              </w:rPr>
              <w:t xml:space="preserve"> and Proceedings</w:t>
            </w:r>
            <w:r w:rsidRPr="00673EEE">
              <w:rPr>
                <w:rFonts w:ascii="Arial" w:hAnsi="Arial" w:cs="Arial"/>
                <w:sz w:val="18"/>
                <w:szCs w:val="18"/>
              </w:rPr>
              <w:t xml:space="preserve"> can </w:t>
            </w:r>
            <w:r w:rsidR="00FC61BA">
              <w:rPr>
                <w:rFonts w:ascii="Arial" w:hAnsi="Arial" w:cs="Arial"/>
                <w:sz w:val="18"/>
                <w:szCs w:val="18"/>
              </w:rPr>
              <w:t>use</w:t>
            </w:r>
            <w:r w:rsidRPr="00673EEE">
              <w:rPr>
                <w:rFonts w:ascii="Arial" w:hAnsi="Arial" w:cs="Arial"/>
                <w:sz w:val="18"/>
                <w:szCs w:val="18"/>
              </w:rPr>
              <w:t xml:space="preserve"> paper, or </w:t>
            </w:r>
            <w:r w:rsidR="00FC61BA">
              <w:rPr>
                <w:rFonts w:ascii="Arial" w:hAnsi="Arial" w:cs="Arial"/>
                <w:sz w:val="18"/>
                <w:szCs w:val="18"/>
              </w:rPr>
              <w:t xml:space="preserve">be </w:t>
            </w:r>
            <w:r w:rsidRPr="00673EEE">
              <w:rPr>
                <w:rFonts w:ascii="Arial" w:hAnsi="Arial" w:cs="Arial"/>
                <w:sz w:val="18"/>
                <w:szCs w:val="18"/>
              </w:rPr>
              <w:t>electronic with access and trac</w:t>
            </w:r>
            <w:r w:rsidRPr="00673EEE">
              <w:rPr>
                <w:rFonts w:ascii="Arial" w:hAnsi="Arial" w:cs="Arial"/>
                <w:sz w:val="18"/>
                <w:szCs w:val="18"/>
              </w:rPr>
              <w:t>k</w:t>
            </w:r>
            <w:r w:rsidRPr="00673EEE">
              <w:rPr>
                <w:rFonts w:ascii="Arial" w:hAnsi="Arial" w:cs="Arial"/>
                <w:sz w:val="18"/>
                <w:szCs w:val="18"/>
              </w:rPr>
              <w:t>ing co</w:t>
            </w:r>
            <w:r w:rsidRPr="00673EEE">
              <w:rPr>
                <w:rFonts w:ascii="Arial" w:hAnsi="Arial" w:cs="Arial"/>
                <w:sz w:val="18"/>
                <w:szCs w:val="18"/>
              </w:rPr>
              <w:t>n</w:t>
            </w:r>
            <w:r w:rsidRPr="00673EEE">
              <w:rPr>
                <w:rFonts w:ascii="Arial" w:hAnsi="Arial" w:cs="Arial"/>
                <w:sz w:val="18"/>
                <w:szCs w:val="18"/>
              </w:rPr>
              <w:t>trols. They usually must leave an audit trail.</w:t>
            </w:r>
          </w:p>
          <w:p w:rsidR="00B434DC" w:rsidRPr="00673EEE" w:rsidRDefault="00B434DC" w:rsidP="00673EEE">
            <w:pPr>
              <w:spacing w:after="120"/>
              <w:rPr>
                <w:rFonts w:ascii="Arial" w:hAnsi="Arial" w:cs="Arial"/>
                <w:sz w:val="18"/>
                <w:szCs w:val="18"/>
              </w:rPr>
            </w:pPr>
            <w:r w:rsidRPr="00673EEE">
              <w:rPr>
                <w:rFonts w:ascii="Arial" w:hAnsi="Arial" w:cs="Arial"/>
                <w:b/>
                <w:sz w:val="18"/>
                <w:szCs w:val="18"/>
              </w:rPr>
              <w:t>Informal Reports</w:t>
            </w:r>
            <w:r w:rsidRPr="00673EEE">
              <w:rPr>
                <w:rFonts w:ascii="Arial" w:hAnsi="Arial" w:cs="Arial"/>
                <w:sz w:val="18"/>
                <w:szCs w:val="18"/>
              </w:rPr>
              <w:t xml:space="preserve"> can be paper or electronic; if electronic, </w:t>
            </w:r>
            <w:r w:rsidR="00C6203F" w:rsidRPr="00673EEE">
              <w:rPr>
                <w:rFonts w:ascii="Arial" w:hAnsi="Arial" w:cs="Arial"/>
                <w:sz w:val="18"/>
                <w:szCs w:val="18"/>
              </w:rPr>
              <w:t>project wikis</w:t>
            </w:r>
            <w:r w:rsidRPr="00673EEE">
              <w:rPr>
                <w:rFonts w:ascii="Arial" w:hAnsi="Arial" w:cs="Arial"/>
                <w:sz w:val="18"/>
                <w:szCs w:val="18"/>
              </w:rPr>
              <w:t xml:space="preserve"> or </w:t>
            </w:r>
            <w:r w:rsidR="00365DC9" w:rsidRPr="00673EEE">
              <w:rPr>
                <w:rFonts w:ascii="Arial" w:hAnsi="Arial" w:cs="Arial"/>
                <w:sz w:val="18"/>
                <w:szCs w:val="18"/>
              </w:rPr>
              <w:t>collaborative sof</w:t>
            </w:r>
            <w:r w:rsidR="00365DC9" w:rsidRPr="00673EEE">
              <w:rPr>
                <w:rFonts w:ascii="Arial" w:hAnsi="Arial" w:cs="Arial"/>
                <w:sz w:val="18"/>
                <w:szCs w:val="18"/>
              </w:rPr>
              <w:t>t</w:t>
            </w:r>
            <w:r w:rsidR="00365DC9" w:rsidRPr="00673EEE">
              <w:rPr>
                <w:rFonts w:ascii="Arial" w:hAnsi="Arial" w:cs="Arial"/>
                <w:sz w:val="18"/>
                <w:szCs w:val="18"/>
              </w:rPr>
              <w:t>ware can be useful.</w:t>
            </w:r>
          </w:p>
          <w:p w:rsidR="00365DC9" w:rsidRPr="00673EEE" w:rsidRDefault="00365DC9" w:rsidP="00673EEE">
            <w:pPr>
              <w:spacing w:after="120"/>
              <w:rPr>
                <w:rFonts w:ascii="Arial" w:hAnsi="Arial" w:cs="Arial"/>
                <w:sz w:val="18"/>
                <w:szCs w:val="18"/>
              </w:rPr>
            </w:pPr>
            <w:r w:rsidRPr="00673EEE">
              <w:rPr>
                <w:rFonts w:ascii="Arial" w:hAnsi="Arial" w:cs="Arial"/>
                <w:b/>
                <w:sz w:val="18"/>
                <w:szCs w:val="18"/>
              </w:rPr>
              <w:t>Meetings</w:t>
            </w:r>
            <w:r w:rsidRPr="00673EEE">
              <w:rPr>
                <w:rFonts w:ascii="Arial" w:hAnsi="Arial" w:cs="Arial"/>
                <w:sz w:val="18"/>
                <w:szCs w:val="18"/>
              </w:rPr>
              <w:t xml:space="preserve"> can be virtual or onsite; depending on their purpose, their results are either Formal or I</w:t>
            </w:r>
            <w:r w:rsidRPr="00673EEE">
              <w:rPr>
                <w:rFonts w:ascii="Arial" w:hAnsi="Arial" w:cs="Arial"/>
                <w:sz w:val="18"/>
                <w:szCs w:val="18"/>
              </w:rPr>
              <w:t>n</w:t>
            </w:r>
            <w:r w:rsidRPr="00673EEE">
              <w:rPr>
                <w:rFonts w:ascii="Arial" w:hAnsi="Arial" w:cs="Arial"/>
                <w:sz w:val="18"/>
                <w:szCs w:val="18"/>
              </w:rPr>
              <w:t>formal.</w:t>
            </w:r>
          </w:p>
          <w:p w:rsidR="00365DC9" w:rsidRPr="00673EEE" w:rsidRDefault="00365DC9" w:rsidP="00673EEE">
            <w:pPr>
              <w:spacing w:after="120"/>
              <w:rPr>
                <w:rFonts w:ascii="Arial" w:hAnsi="Arial" w:cs="Arial"/>
                <w:sz w:val="18"/>
                <w:szCs w:val="18"/>
              </w:rPr>
            </w:pPr>
            <w:r w:rsidRPr="00673EEE">
              <w:rPr>
                <w:rFonts w:ascii="Arial" w:hAnsi="Arial" w:cs="Arial"/>
                <w:b/>
                <w:sz w:val="18"/>
                <w:szCs w:val="18"/>
              </w:rPr>
              <w:t>Discussions</w:t>
            </w:r>
            <w:r w:rsidRPr="00673EEE">
              <w:rPr>
                <w:rFonts w:ascii="Arial" w:hAnsi="Arial" w:cs="Arial"/>
                <w:sz w:val="18"/>
                <w:szCs w:val="18"/>
              </w:rPr>
              <w:t xml:space="preserve"> and </w:t>
            </w:r>
            <w:r w:rsidRPr="00673EEE">
              <w:rPr>
                <w:rFonts w:ascii="Arial" w:hAnsi="Arial" w:cs="Arial"/>
                <w:b/>
                <w:sz w:val="18"/>
                <w:szCs w:val="18"/>
              </w:rPr>
              <w:t>Phone Calls</w:t>
            </w:r>
            <w:r w:rsidRPr="00673EEE">
              <w:rPr>
                <w:rFonts w:ascii="Arial" w:hAnsi="Arial" w:cs="Arial"/>
                <w:sz w:val="18"/>
                <w:szCs w:val="18"/>
              </w:rPr>
              <w:t xml:space="preserve"> rarely leave a documentation trail unless they are part of a formal event. </w:t>
            </w:r>
          </w:p>
          <w:p w:rsidR="00365DC9" w:rsidRPr="00673EEE" w:rsidRDefault="00365DC9" w:rsidP="00673EEE">
            <w:pPr>
              <w:spacing w:after="120"/>
              <w:rPr>
                <w:rFonts w:ascii="Arial" w:hAnsi="Arial" w:cs="Arial"/>
                <w:sz w:val="18"/>
                <w:szCs w:val="18"/>
              </w:rPr>
            </w:pPr>
            <w:r w:rsidRPr="00673EEE">
              <w:rPr>
                <w:rFonts w:ascii="Arial" w:hAnsi="Arial" w:cs="Arial"/>
                <w:b/>
                <w:sz w:val="18"/>
                <w:szCs w:val="18"/>
              </w:rPr>
              <w:t>Emails</w:t>
            </w:r>
            <w:r w:rsidRPr="00673EEE">
              <w:rPr>
                <w:rFonts w:ascii="Arial" w:hAnsi="Arial" w:cs="Arial"/>
                <w:sz w:val="18"/>
                <w:szCs w:val="18"/>
              </w:rPr>
              <w:t xml:space="preserve"> leave a trail and have retention r</w:t>
            </w:r>
            <w:r w:rsidRPr="00673EEE">
              <w:rPr>
                <w:rFonts w:ascii="Arial" w:hAnsi="Arial" w:cs="Arial"/>
                <w:sz w:val="18"/>
                <w:szCs w:val="18"/>
              </w:rPr>
              <w:t>e</w:t>
            </w:r>
            <w:r w:rsidRPr="00673EEE">
              <w:rPr>
                <w:rFonts w:ascii="Arial" w:hAnsi="Arial" w:cs="Arial"/>
                <w:sz w:val="18"/>
                <w:szCs w:val="18"/>
              </w:rPr>
              <w:t xml:space="preserve">quirements, while text messaging </w:t>
            </w:r>
            <w:r w:rsidR="00730313">
              <w:rPr>
                <w:rFonts w:ascii="Arial" w:hAnsi="Arial" w:cs="Arial"/>
                <w:sz w:val="18"/>
                <w:szCs w:val="18"/>
              </w:rPr>
              <w:t xml:space="preserve">typically </w:t>
            </w:r>
            <w:r w:rsidRPr="00673EEE">
              <w:rPr>
                <w:rFonts w:ascii="Arial" w:hAnsi="Arial" w:cs="Arial"/>
                <w:sz w:val="18"/>
                <w:szCs w:val="18"/>
              </w:rPr>
              <w:t>does not (currently).</w:t>
            </w:r>
          </w:p>
        </w:tc>
      </w:tr>
    </w:tbl>
    <w:p w:rsidR="009C2311" w:rsidRPr="003B3CEB" w:rsidRDefault="009C2311">
      <w:pPr>
        <w:rPr>
          <w:sz w:val="16"/>
          <w:szCs w:val="16"/>
        </w:rPr>
      </w:pPr>
    </w:p>
    <w:p w:rsidR="009C2311" w:rsidRPr="00604C95" w:rsidRDefault="009C2311">
      <w:pPr>
        <w:rPr>
          <w:b/>
          <w:color w:val="000099"/>
          <w:sz w:val="22"/>
          <w:szCs w:val="24"/>
        </w:rPr>
      </w:pPr>
      <w:r w:rsidRPr="00604C95">
        <w:rPr>
          <w:b/>
          <w:color w:val="000099"/>
          <w:sz w:val="22"/>
          <w:szCs w:val="24"/>
        </w:rPr>
        <w:t>Additional Comments</w:t>
      </w:r>
    </w:p>
    <w:p w:rsidR="003B7903" w:rsidRPr="00A70F82" w:rsidRDefault="00601498">
      <w:pPr>
        <w:rPr>
          <w:sz w:val="22"/>
          <w:szCs w:val="24"/>
        </w:rPr>
      </w:pPr>
      <w:r w:rsidRPr="00A70F82">
        <w:rPr>
          <w:sz w:val="22"/>
          <w:szCs w:val="24"/>
        </w:rPr>
        <w:t>T</w:t>
      </w:r>
      <w:r w:rsidR="003B7903" w:rsidRPr="00A70F82">
        <w:rPr>
          <w:sz w:val="22"/>
          <w:szCs w:val="24"/>
        </w:rPr>
        <w:t>his chart reflects one area of communication: that needed for the Project Process</w:t>
      </w:r>
      <w:r w:rsidR="00FA466D" w:rsidRPr="00A70F82">
        <w:rPr>
          <w:sz w:val="22"/>
          <w:szCs w:val="24"/>
        </w:rPr>
        <w:t>es</w:t>
      </w:r>
      <w:r w:rsidR="003B7903" w:rsidRPr="00A70F82">
        <w:rPr>
          <w:sz w:val="22"/>
          <w:szCs w:val="24"/>
        </w:rPr>
        <w:t>. The communication plan for Project Product</w:t>
      </w:r>
      <w:r w:rsidRPr="00A70F82">
        <w:rPr>
          <w:sz w:val="22"/>
          <w:szCs w:val="24"/>
        </w:rPr>
        <w:t>s</w:t>
      </w:r>
      <w:r w:rsidR="003B7903" w:rsidRPr="00A70F82">
        <w:rPr>
          <w:sz w:val="22"/>
          <w:szCs w:val="24"/>
        </w:rPr>
        <w:t xml:space="preserve"> is separate, and highly depen</w:t>
      </w:r>
      <w:r w:rsidR="003B7903" w:rsidRPr="00A70F82">
        <w:rPr>
          <w:sz w:val="22"/>
          <w:szCs w:val="24"/>
        </w:rPr>
        <w:t>d</w:t>
      </w:r>
      <w:r w:rsidR="003B7903" w:rsidRPr="00A70F82">
        <w:rPr>
          <w:sz w:val="22"/>
          <w:szCs w:val="24"/>
        </w:rPr>
        <w:t>ent on the subject area of the project. Even the way the Product information is stored may vary by the application area, as some (or many) emerging services pr</w:t>
      </w:r>
      <w:r w:rsidR="003B7903" w:rsidRPr="00A70F82">
        <w:rPr>
          <w:sz w:val="22"/>
          <w:szCs w:val="24"/>
        </w:rPr>
        <w:t>o</w:t>
      </w:r>
      <w:r w:rsidR="003B7903" w:rsidRPr="00A70F82">
        <w:rPr>
          <w:sz w:val="22"/>
          <w:szCs w:val="24"/>
        </w:rPr>
        <w:t xml:space="preserve">vide full-life-cycle </w:t>
      </w:r>
      <w:r w:rsidR="003B7903" w:rsidRPr="009F220F">
        <w:rPr>
          <w:b/>
          <w:sz w:val="22"/>
          <w:szCs w:val="24"/>
        </w:rPr>
        <w:t>configuration ma</w:t>
      </w:r>
      <w:r w:rsidR="003B7903" w:rsidRPr="009F220F">
        <w:rPr>
          <w:b/>
          <w:sz w:val="22"/>
          <w:szCs w:val="24"/>
        </w:rPr>
        <w:t>n</w:t>
      </w:r>
      <w:r w:rsidR="003B7903" w:rsidRPr="009F220F">
        <w:rPr>
          <w:b/>
          <w:sz w:val="22"/>
          <w:szCs w:val="24"/>
        </w:rPr>
        <w:t>agement</w:t>
      </w:r>
      <w:r w:rsidR="003B7903" w:rsidRPr="00A70F82">
        <w:rPr>
          <w:sz w:val="22"/>
          <w:szCs w:val="24"/>
        </w:rPr>
        <w:t xml:space="preserve"> of this information.</w:t>
      </w:r>
    </w:p>
    <w:p w:rsidR="003B7903" w:rsidRPr="003B3CEB" w:rsidRDefault="003B7903">
      <w:pPr>
        <w:rPr>
          <w:sz w:val="16"/>
          <w:szCs w:val="16"/>
        </w:rPr>
      </w:pPr>
    </w:p>
    <w:p w:rsidR="005D6C8A" w:rsidRPr="00A70F82" w:rsidRDefault="009C2311">
      <w:pPr>
        <w:rPr>
          <w:sz w:val="22"/>
          <w:szCs w:val="24"/>
        </w:rPr>
      </w:pPr>
      <w:r w:rsidRPr="00A70F82">
        <w:rPr>
          <w:sz w:val="22"/>
          <w:szCs w:val="24"/>
        </w:rPr>
        <w:t xml:space="preserve">The usefulness of this Sample Communications Plan </w:t>
      </w:r>
      <w:r w:rsidR="00FA466D" w:rsidRPr="00A70F82">
        <w:rPr>
          <w:sz w:val="22"/>
          <w:szCs w:val="24"/>
        </w:rPr>
        <w:t xml:space="preserve">also </w:t>
      </w:r>
      <w:r w:rsidRPr="00A70F82">
        <w:rPr>
          <w:sz w:val="22"/>
          <w:szCs w:val="24"/>
        </w:rPr>
        <w:t>depends on the PM Competence of the Enterprise or organization using it. For example, in some organ</w:t>
      </w:r>
      <w:r w:rsidRPr="00A70F82">
        <w:rPr>
          <w:sz w:val="22"/>
          <w:szCs w:val="24"/>
        </w:rPr>
        <w:t>i</w:t>
      </w:r>
      <w:r w:rsidRPr="00A70F82">
        <w:rPr>
          <w:sz w:val="22"/>
          <w:szCs w:val="24"/>
        </w:rPr>
        <w:t xml:space="preserve">zations Sponsors and key Decision Makers </w:t>
      </w:r>
      <w:r w:rsidR="00601498" w:rsidRPr="00A70F82">
        <w:rPr>
          <w:sz w:val="22"/>
          <w:szCs w:val="24"/>
        </w:rPr>
        <w:t>may</w:t>
      </w:r>
      <w:r w:rsidRPr="00A70F82">
        <w:rPr>
          <w:sz w:val="22"/>
          <w:szCs w:val="24"/>
        </w:rPr>
        <w:t xml:space="preserve"> not </w:t>
      </w:r>
      <w:r w:rsidR="00601498" w:rsidRPr="00A70F82">
        <w:rPr>
          <w:sz w:val="22"/>
          <w:szCs w:val="24"/>
        </w:rPr>
        <w:t>be</w:t>
      </w:r>
      <w:r w:rsidRPr="00A70F82">
        <w:rPr>
          <w:sz w:val="22"/>
          <w:szCs w:val="24"/>
        </w:rPr>
        <w:t xml:space="preserve"> prepared to accept responsibility for success to the extent we expect them to. In that case, those respons</w:t>
      </w:r>
      <w:r w:rsidRPr="00A70F82">
        <w:rPr>
          <w:sz w:val="22"/>
          <w:szCs w:val="24"/>
        </w:rPr>
        <w:t>i</w:t>
      </w:r>
      <w:r w:rsidRPr="00A70F82">
        <w:rPr>
          <w:sz w:val="22"/>
          <w:szCs w:val="24"/>
        </w:rPr>
        <w:t xml:space="preserve">bilities drift downward, to </w:t>
      </w:r>
      <w:r w:rsidR="005D6C8A" w:rsidRPr="00A70F82">
        <w:rPr>
          <w:sz w:val="22"/>
          <w:szCs w:val="24"/>
        </w:rPr>
        <w:t xml:space="preserve">exceptional managers and </w:t>
      </w:r>
      <w:r w:rsidRPr="00A70F82">
        <w:rPr>
          <w:sz w:val="22"/>
          <w:szCs w:val="24"/>
        </w:rPr>
        <w:t xml:space="preserve">key individuals in the Leadership Team. </w:t>
      </w:r>
    </w:p>
    <w:p w:rsidR="005D6C8A" w:rsidRPr="003B3CEB" w:rsidRDefault="005D6C8A">
      <w:pPr>
        <w:rPr>
          <w:sz w:val="16"/>
          <w:szCs w:val="16"/>
        </w:rPr>
      </w:pPr>
    </w:p>
    <w:p w:rsidR="009C2311" w:rsidRPr="00A70F82" w:rsidRDefault="009C2311">
      <w:pPr>
        <w:rPr>
          <w:sz w:val="22"/>
          <w:szCs w:val="24"/>
        </w:rPr>
      </w:pPr>
      <w:r w:rsidRPr="00A70F82">
        <w:rPr>
          <w:sz w:val="22"/>
          <w:szCs w:val="24"/>
        </w:rPr>
        <w:t xml:space="preserve">Similarly, in some organizations, Team Members feel that managing their </w:t>
      </w:r>
      <w:r w:rsidR="005D6C8A" w:rsidRPr="00A70F82">
        <w:rPr>
          <w:sz w:val="22"/>
          <w:szCs w:val="24"/>
        </w:rPr>
        <w:t xml:space="preserve">own </w:t>
      </w:r>
      <w:r w:rsidRPr="00A70F82">
        <w:rPr>
          <w:sz w:val="22"/>
          <w:szCs w:val="24"/>
        </w:rPr>
        <w:t xml:space="preserve">part of the initiative is not their responsibility, but that of the Project Manager or Team Leads. </w:t>
      </w:r>
      <w:r w:rsidR="00FA466D" w:rsidRPr="00A70F82">
        <w:rPr>
          <w:sz w:val="22"/>
          <w:szCs w:val="24"/>
        </w:rPr>
        <w:t xml:space="preserve">This </w:t>
      </w:r>
      <w:r w:rsidR="009F220F">
        <w:rPr>
          <w:sz w:val="22"/>
          <w:szCs w:val="24"/>
        </w:rPr>
        <w:t xml:space="preserve">particular challenge to effective communication </w:t>
      </w:r>
      <w:r w:rsidR="00FA466D" w:rsidRPr="00A70F82">
        <w:rPr>
          <w:sz w:val="22"/>
          <w:szCs w:val="24"/>
        </w:rPr>
        <w:t>requires time and patience to overcome, but is possible in most Enterprises.</w:t>
      </w:r>
    </w:p>
    <w:p w:rsidR="00B67107" w:rsidRPr="003B3CEB" w:rsidRDefault="00B67107">
      <w:pPr>
        <w:rPr>
          <w:sz w:val="16"/>
          <w:szCs w:val="16"/>
        </w:rPr>
      </w:pPr>
    </w:p>
    <w:p w:rsidR="00B67107" w:rsidRPr="00A70F82" w:rsidRDefault="00B67107">
      <w:pPr>
        <w:rPr>
          <w:sz w:val="22"/>
          <w:szCs w:val="24"/>
        </w:rPr>
      </w:pPr>
      <w:r w:rsidRPr="00A70F82">
        <w:rPr>
          <w:sz w:val="22"/>
          <w:szCs w:val="24"/>
        </w:rPr>
        <w:t>Some of the items are only important in certain circumstances. For example, the Buyer/Seller items are only applicable if the initiative involves co</w:t>
      </w:r>
      <w:r w:rsidRPr="00A70F82">
        <w:rPr>
          <w:sz w:val="22"/>
          <w:szCs w:val="24"/>
        </w:rPr>
        <w:t>n</w:t>
      </w:r>
      <w:r w:rsidRPr="00A70F82">
        <w:rPr>
          <w:sz w:val="22"/>
          <w:szCs w:val="24"/>
        </w:rPr>
        <w:t>tracts. If that is the case, there could be multiple instances of these items. Similarly, if the funds are not significant (and this is very relative, depending on the Enterprise) there may be little need to provide a Funding Requirements Status Update.</w:t>
      </w:r>
      <w:r w:rsidR="009F220F">
        <w:rPr>
          <w:sz w:val="22"/>
          <w:szCs w:val="24"/>
        </w:rPr>
        <w:t xml:space="preserve"> Finally, there may be many more Enterprise-unique items that you should add to this sample.</w:t>
      </w:r>
    </w:p>
    <w:sectPr w:rsidR="00B67107" w:rsidRPr="00A70F82" w:rsidSect="00A70F82">
      <w:pgSz w:w="15840" w:h="12240" w:orient="landscape" w:code="1"/>
      <w:pgMar w:top="720" w:right="720" w:bottom="720" w:left="72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1B72" w:rsidRDefault="00D11B72" w:rsidP="00A70F82">
      <w:r>
        <w:separator/>
      </w:r>
    </w:p>
  </w:endnote>
  <w:endnote w:type="continuationSeparator" w:id="0">
    <w:p w:rsidR="00D11B72" w:rsidRDefault="00D11B72" w:rsidP="00A70F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0F82" w:rsidRPr="00A70F82" w:rsidRDefault="00A70F82" w:rsidP="00A70F82">
    <w:pPr>
      <w:jc w:val="center"/>
      <w:rPr>
        <w:rFonts w:ascii="Arial" w:hAnsi="Arial" w:cs="Arial"/>
        <w:sz w:val="18"/>
      </w:rPr>
    </w:pPr>
    <w:r>
      <w:rPr>
        <w:rFonts w:ascii="Arial" w:hAnsi="Arial" w:cs="Arial"/>
        <w:sz w:val="18"/>
      </w:rPr>
      <w:t>©</w:t>
    </w:r>
    <w:r w:rsidRPr="00A70F82">
      <w:rPr>
        <w:rFonts w:ascii="Arial" w:hAnsi="Arial" w:cs="Arial"/>
        <w:sz w:val="18"/>
      </w:rPr>
      <w:t xml:space="preserve">2007 ProjectExperts. </w:t>
    </w:r>
    <w:r w:rsidR="009F220F">
      <w:rPr>
        <w:rFonts w:ascii="Arial" w:hAnsi="Arial" w:cs="Arial"/>
        <w:sz w:val="18"/>
      </w:rPr>
      <w:t>Reproduction p</w:t>
    </w:r>
    <w:r w:rsidRPr="00A70F82">
      <w:rPr>
        <w:rFonts w:ascii="Arial" w:hAnsi="Arial" w:cs="Arial"/>
        <w:sz w:val="18"/>
      </w:rPr>
      <w:t xml:space="preserve">ermission granted </w:t>
    </w:r>
    <w:r w:rsidR="00604C95">
      <w:rPr>
        <w:rFonts w:ascii="Arial" w:hAnsi="Arial" w:cs="Arial"/>
        <w:sz w:val="18"/>
      </w:rPr>
      <w:t>if</w:t>
    </w:r>
    <w:r w:rsidRPr="00A70F82">
      <w:rPr>
        <w:rFonts w:ascii="Arial" w:hAnsi="Arial" w:cs="Arial"/>
        <w:sz w:val="18"/>
      </w:rPr>
      <w:t xml:space="preserve"> our copyright is retained </w:t>
    </w:r>
    <w:r w:rsidR="009F220F">
      <w:rPr>
        <w:rFonts w:ascii="Arial" w:hAnsi="Arial" w:cs="Arial"/>
        <w:sz w:val="18"/>
      </w:rPr>
      <w:t>o</w:t>
    </w:r>
    <w:r w:rsidRPr="00A70F82">
      <w:rPr>
        <w:rFonts w:ascii="Arial" w:hAnsi="Arial" w:cs="Arial"/>
        <w:sz w:val="18"/>
      </w:rPr>
      <w:t>n all copies.</w:t>
    </w:r>
    <w:r>
      <w:rPr>
        <w:rFonts w:ascii="Arial" w:hAnsi="Arial" w:cs="Arial"/>
        <w:sz w:val="18"/>
      </w:rPr>
      <w:t xml:space="preserve"> Contact: St</w:t>
    </w:r>
    <w:r>
      <w:rPr>
        <w:rFonts w:ascii="Arial" w:hAnsi="Arial" w:cs="Arial"/>
        <w:sz w:val="18"/>
      </w:rPr>
      <w:t>a</w:t>
    </w:r>
    <w:r>
      <w:rPr>
        <w:rFonts w:ascii="Arial" w:hAnsi="Arial" w:cs="Arial"/>
        <w:sz w:val="18"/>
      </w:rPr>
      <w:t>cy@projectexperts.com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1B72" w:rsidRDefault="00D11B72" w:rsidP="00A70F82">
      <w:r>
        <w:separator/>
      </w:r>
    </w:p>
  </w:footnote>
  <w:footnote w:type="continuationSeparator" w:id="0">
    <w:p w:rsidR="00D11B72" w:rsidRDefault="00D11B72" w:rsidP="00A70F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DC37B0"/>
    <w:multiLevelType w:val="hybridMultilevel"/>
    <w:tmpl w:val="5A140940"/>
    <w:lvl w:ilvl="0" w:tplc="04090001">
      <w:start w:val="1"/>
      <w:numFmt w:val="bullet"/>
      <w:lvlText w:val=""/>
      <w:lvlJc w:val="left"/>
      <w:pPr>
        <w:ind w:left="767" w:hanging="360"/>
      </w:pPr>
      <w:rPr>
        <w:rFonts w:ascii="Symbol" w:hAnsi="Symbol"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1" w15:restartNumberingAfterBreak="0">
    <w:nsid w:val="3AD42438"/>
    <w:multiLevelType w:val="hybridMultilevel"/>
    <w:tmpl w:val="48042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EF6DE0"/>
    <w:multiLevelType w:val="hybridMultilevel"/>
    <w:tmpl w:val="FDD44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4B5CC1"/>
    <w:multiLevelType w:val="hybridMultilevel"/>
    <w:tmpl w:val="29C84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hyphenationZone w:val="216"/>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7CCD"/>
    <w:rsid w:val="0000617A"/>
    <w:rsid w:val="00014CAB"/>
    <w:rsid w:val="00015A84"/>
    <w:rsid w:val="0003530C"/>
    <w:rsid w:val="0005757E"/>
    <w:rsid w:val="000909D2"/>
    <w:rsid w:val="000A654D"/>
    <w:rsid w:val="000B4753"/>
    <w:rsid w:val="000B7068"/>
    <w:rsid w:val="000C2B3C"/>
    <w:rsid w:val="000C2DDD"/>
    <w:rsid w:val="000D06A9"/>
    <w:rsid w:val="0011277A"/>
    <w:rsid w:val="00161477"/>
    <w:rsid w:val="001A6AD4"/>
    <w:rsid w:val="001B78CF"/>
    <w:rsid w:val="001F1900"/>
    <w:rsid w:val="002560DF"/>
    <w:rsid w:val="002711FF"/>
    <w:rsid w:val="002725CB"/>
    <w:rsid w:val="00281A75"/>
    <w:rsid w:val="002A6F4C"/>
    <w:rsid w:val="002B24AB"/>
    <w:rsid w:val="002E652D"/>
    <w:rsid w:val="002F54EC"/>
    <w:rsid w:val="00314633"/>
    <w:rsid w:val="00362630"/>
    <w:rsid w:val="00364465"/>
    <w:rsid w:val="00365DC9"/>
    <w:rsid w:val="003771AF"/>
    <w:rsid w:val="00397306"/>
    <w:rsid w:val="003B336C"/>
    <w:rsid w:val="003B3CEB"/>
    <w:rsid w:val="003B7903"/>
    <w:rsid w:val="003D0789"/>
    <w:rsid w:val="003D16CA"/>
    <w:rsid w:val="00413D01"/>
    <w:rsid w:val="00446475"/>
    <w:rsid w:val="00455F48"/>
    <w:rsid w:val="00475E84"/>
    <w:rsid w:val="005C666D"/>
    <w:rsid w:val="005D6C8A"/>
    <w:rsid w:val="005F3296"/>
    <w:rsid w:val="00601498"/>
    <w:rsid w:val="00604C95"/>
    <w:rsid w:val="0061608F"/>
    <w:rsid w:val="00666232"/>
    <w:rsid w:val="00673EEE"/>
    <w:rsid w:val="006A70CF"/>
    <w:rsid w:val="006C267D"/>
    <w:rsid w:val="00700FFE"/>
    <w:rsid w:val="00716D6D"/>
    <w:rsid w:val="0072653F"/>
    <w:rsid w:val="00730313"/>
    <w:rsid w:val="00731829"/>
    <w:rsid w:val="0075233D"/>
    <w:rsid w:val="00776CDE"/>
    <w:rsid w:val="007807CA"/>
    <w:rsid w:val="007A6936"/>
    <w:rsid w:val="007D7D83"/>
    <w:rsid w:val="00802F88"/>
    <w:rsid w:val="00806BA3"/>
    <w:rsid w:val="00810A83"/>
    <w:rsid w:val="00836EFB"/>
    <w:rsid w:val="00890F9F"/>
    <w:rsid w:val="00896A18"/>
    <w:rsid w:val="008A25A5"/>
    <w:rsid w:val="008A492B"/>
    <w:rsid w:val="008C7B8B"/>
    <w:rsid w:val="008E71CC"/>
    <w:rsid w:val="009236E2"/>
    <w:rsid w:val="00931989"/>
    <w:rsid w:val="00941F79"/>
    <w:rsid w:val="00966BCF"/>
    <w:rsid w:val="009874E4"/>
    <w:rsid w:val="00993976"/>
    <w:rsid w:val="0099454D"/>
    <w:rsid w:val="009A51C5"/>
    <w:rsid w:val="009C2311"/>
    <w:rsid w:val="009C572E"/>
    <w:rsid w:val="009F220F"/>
    <w:rsid w:val="00A0665D"/>
    <w:rsid w:val="00A4464D"/>
    <w:rsid w:val="00A636D6"/>
    <w:rsid w:val="00A66C11"/>
    <w:rsid w:val="00A70F82"/>
    <w:rsid w:val="00A73679"/>
    <w:rsid w:val="00A768E0"/>
    <w:rsid w:val="00A826B9"/>
    <w:rsid w:val="00A84E5C"/>
    <w:rsid w:val="00A93FA8"/>
    <w:rsid w:val="00AB0EA0"/>
    <w:rsid w:val="00AF5CDC"/>
    <w:rsid w:val="00B109FB"/>
    <w:rsid w:val="00B21AA4"/>
    <w:rsid w:val="00B26226"/>
    <w:rsid w:val="00B434DC"/>
    <w:rsid w:val="00B43B6A"/>
    <w:rsid w:val="00B67107"/>
    <w:rsid w:val="00B67CCD"/>
    <w:rsid w:val="00BA5425"/>
    <w:rsid w:val="00BF54CC"/>
    <w:rsid w:val="00C10340"/>
    <w:rsid w:val="00C26C28"/>
    <w:rsid w:val="00C6203F"/>
    <w:rsid w:val="00C9745F"/>
    <w:rsid w:val="00CB2D95"/>
    <w:rsid w:val="00D11B72"/>
    <w:rsid w:val="00D27F8F"/>
    <w:rsid w:val="00D54409"/>
    <w:rsid w:val="00D73DBB"/>
    <w:rsid w:val="00D965D0"/>
    <w:rsid w:val="00DA6567"/>
    <w:rsid w:val="00E2074B"/>
    <w:rsid w:val="00E27505"/>
    <w:rsid w:val="00E6115F"/>
    <w:rsid w:val="00E66965"/>
    <w:rsid w:val="00EC3D4E"/>
    <w:rsid w:val="00EE5AE6"/>
    <w:rsid w:val="00EF556F"/>
    <w:rsid w:val="00F3238B"/>
    <w:rsid w:val="00F46C36"/>
    <w:rsid w:val="00F52BE8"/>
    <w:rsid w:val="00F55518"/>
    <w:rsid w:val="00F57872"/>
    <w:rsid w:val="00F66258"/>
    <w:rsid w:val="00FA466D"/>
    <w:rsid w:val="00FC61BA"/>
    <w:rsid w:val="00FD4723"/>
    <w:rsid w:val="00FD49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C049733-F902-4AD3-A9CB-57B20A64C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27F8F"/>
    <w:rPr>
      <w:rFonts w:ascii="Times New Roman" w:hAnsi="Times New Roman"/>
      <w:sz w:val="24"/>
      <w:szCs w:val="22"/>
    </w:rPr>
  </w:style>
  <w:style w:type="paragraph" w:styleId="Heading1">
    <w:name w:val="heading 1"/>
    <w:basedOn w:val="Normal"/>
    <w:next w:val="Normal"/>
    <w:link w:val="Heading1Char"/>
    <w:uiPriority w:val="9"/>
    <w:qFormat/>
    <w:rsid w:val="00B67CCD"/>
    <w:pPr>
      <w:keepNext/>
      <w:keepLines/>
      <w:spacing w:before="480"/>
      <w:outlineLvl w:val="0"/>
    </w:pPr>
    <w:rPr>
      <w:rFonts w:ascii="Cambria" w:eastAsia="Times New Roman" w:hAnsi="Cambria"/>
      <w:b/>
      <w:bCs/>
      <w:color w:val="365F91"/>
      <w:sz w:val="28"/>
      <w:szCs w:val="28"/>
    </w:rPr>
  </w:style>
  <w:style w:type="paragraph" w:styleId="Heading3">
    <w:name w:val="heading 3"/>
    <w:basedOn w:val="Normal"/>
    <w:next w:val="Normal"/>
    <w:link w:val="Heading3Char"/>
    <w:uiPriority w:val="9"/>
    <w:semiHidden/>
    <w:unhideWhenUsed/>
    <w:qFormat/>
    <w:rsid w:val="00FA466D"/>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67CC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link w:val="Heading1"/>
    <w:uiPriority w:val="9"/>
    <w:rsid w:val="00B67CCD"/>
    <w:rPr>
      <w:rFonts w:ascii="Cambria" w:eastAsia="Times New Roman" w:hAnsi="Cambria" w:cs="Times New Roman"/>
      <w:b/>
      <w:bCs/>
      <w:color w:val="365F91"/>
      <w:sz w:val="28"/>
      <w:szCs w:val="28"/>
    </w:rPr>
  </w:style>
  <w:style w:type="paragraph" w:styleId="BalloonText">
    <w:name w:val="Balloon Text"/>
    <w:basedOn w:val="Normal"/>
    <w:link w:val="BalloonTextChar"/>
    <w:uiPriority w:val="99"/>
    <w:semiHidden/>
    <w:unhideWhenUsed/>
    <w:rsid w:val="002B24AB"/>
    <w:rPr>
      <w:rFonts w:ascii="Tahoma" w:hAnsi="Tahoma" w:cs="Tahoma"/>
      <w:sz w:val="16"/>
      <w:szCs w:val="16"/>
    </w:rPr>
  </w:style>
  <w:style w:type="character" w:customStyle="1" w:styleId="BalloonTextChar">
    <w:name w:val="Balloon Text Char"/>
    <w:link w:val="BalloonText"/>
    <w:uiPriority w:val="99"/>
    <w:semiHidden/>
    <w:rsid w:val="002B24AB"/>
    <w:rPr>
      <w:rFonts w:ascii="Tahoma" w:hAnsi="Tahoma" w:cs="Tahoma"/>
      <w:sz w:val="16"/>
      <w:szCs w:val="16"/>
    </w:rPr>
  </w:style>
  <w:style w:type="character" w:customStyle="1" w:styleId="Heading3Char">
    <w:name w:val="Heading 3 Char"/>
    <w:link w:val="Heading3"/>
    <w:uiPriority w:val="9"/>
    <w:semiHidden/>
    <w:rsid w:val="00FA466D"/>
    <w:rPr>
      <w:rFonts w:ascii="Cambria" w:eastAsia="Times New Roman" w:hAnsi="Cambria" w:cs="Times New Roman"/>
      <w:b/>
      <w:bCs/>
      <w:sz w:val="26"/>
      <w:szCs w:val="26"/>
    </w:rPr>
  </w:style>
  <w:style w:type="paragraph" w:styleId="BodyText2">
    <w:name w:val="Body Text 2"/>
    <w:basedOn w:val="Normal"/>
    <w:link w:val="BodyText2Char"/>
    <w:semiHidden/>
    <w:rsid w:val="00700FFE"/>
    <w:pPr>
      <w:jc w:val="both"/>
    </w:pPr>
    <w:rPr>
      <w:rFonts w:eastAsia="Times New Roman"/>
      <w:sz w:val="20"/>
      <w:szCs w:val="24"/>
      <w:lang w:bidi="en-US"/>
    </w:rPr>
  </w:style>
  <w:style w:type="character" w:customStyle="1" w:styleId="BodyText2Char">
    <w:name w:val="Body Text 2 Char"/>
    <w:link w:val="BodyText2"/>
    <w:semiHidden/>
    <w:rsid w:val="00700FFE"/>
    <w:rPr>
      <w:rFonts w:ascii="Times New Roman" w:eastAsia="Times New Roman" w:hAnsi="Times New Roman"/>
      <w:szCs w:val="24"/>
      <w:lang w:bidi="en-US"/>
    </w:rPr>
  </w:style>
  <w:style w:type="paragraph" w:styleId="Header">
    <w:name w:val="header"/>
    <w:basedOn w:val="Normal"/>
    <w:link w:val="HeaderChar"/>
    <w:uiPriority w:val="99"/>
    <w:unhideWhenUsed/>
    <w:rsid w:val="00A70F82"/>
    <w:pPr>
      <w:tabs>
        <w:tab w:val="center" w:pos="4680"/>
        <w:tab w:val="right" w:pos="9360"/>
      </w:tabs>
    </w:pPr>
  </w:style>
  <w:style w:type="character" w:customStyle="1" w:styleId="HeaderChar">
    <w:name w:val="Header Char"/>
    <w:link w:val="Header"/>
    <w:uiPriority w:val="99"/>
    <w:rsid w:val="00A70F82"/>
    <w:rPr>
      <w:rFonts w:ascii="Times New Roman" w:hAnsi="Times New Roman"/>
      <w:sz w:val="24"/>
      <w:szCs w:val="22"/>
    </w:rPr>
  </w:style>
  <w:style w:type="paragraph" w:styleId="Footer">
    <w:name w:val="footer"/>
    <w:basedOn w:val="Normal"/>
    <w:link w:val="FooterChar"/>
    <w:uiPriority w:val="99"/>
    <w:unhideWhenUsed/>
    <w:rsid w:val="00A70F82"/>
    <w:pPr>
      <w:tabs>
        <w:tab w:val="center" w:pos="4680"/>
        <w:tab w:val="right" w:pos="9360"/>
      </w:tabs>
    </w:pPr>
  </w:style>
  <w:style w:type="character" w:customStyle="1" w:styleId="FooterChar">
    <w:name w:val="Footer Char"/>
    <w:link w:val="Footer"/>
    <w:uiPriority w:val="99"/>
    <w:rsid w:val="00A70F82"/>
    <w:rPr>
      <w:rFonts w:ascii="Times New Roman" w:hAnsi="Times New Roman"/>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1F0DF8-DAA1-4047-B636-1249B1FF67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4296</Words>
  <Characters>24490</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Stacy</dc:creator>
  <cp:keywords/>
  <cp:lastModifiedBy>A Kramer</cp:lastModifiedBy>
  <cp:revision>3</cp:revision>
  <cp:lastPrinted>2007-10-21T17:27:00Z</cp:lastPrinted>
  <dcterms:created xsi:type="dcterms:W3CDTF">2016-11-12T01:11:00Z</dcterms:created>
  <dcterms:modified xsi:type="dcterms:W3CDTF">2016-11-12T01:11:00Z</dcterms:modified>
</cp:coreProperties>
</file>