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D16E6" w:rsidRDefault="001D16E6">
      <w:pPr>
        <w:widowControl w:val="0"/>
        <w:spacing w:after="0" w:line="276" w:lineRule="auto"/>
      </w:pP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5"/>
        <w:gridCol w:w="122"/>
        <w:gridCol w:w="2338"/>
        <w:gridCol w:w="2337"/>
        <w:gridCol w:w="2338"/>
      </w:tblGrid>
      <w:tr w:rsidR="001D16E6" w:rsidRPr="00AE18D6">
        <w:tc>
          <w:tcPr>
            <w:tcW w:w="2215" w:type="dxa"/>
            <w:shd w:val="clear" w:color="auto" w:fill="BDD7EE"/>
          </w:tcPr>
          <w:p w:rsidR="001D16E6" w:rsidRPr="00AE18D6" w:rsidRDefault="00B36EED">
            <w:r w:rsidRPr="00AE18D6">
              <w:rPr>
                <w:b/>
              </w:rPr>
              <w:t>Project Name</w:t>
            </w:r>
          </w:p>
        </w:tc>
        <w:tc>
          <w:tcPr>
            <w:tcW w:w="7135" w:type="dxa"/>
            <w:gridSpan w:val="4"/>
          </w:tcPr>
          <w:p w:rsidR="001D16E6" w:rsidRPr="00AE18D6" w:rsidRDefault="00B36EED">
            <w:r w:rsidRPr="00AE18D6">
              <w:t>FinanceMaster</w:t>
            </w:r>
          </w:p>
        </w:tc>
      </w:tr>
      <w:tr w:rsidR="001D16E6" w:rsidRPr="00AE18D6">
        <w:tc>
          <w:tcPr>
            <w:tcW w:w="2215" w:type="dxa"/>
            <w:shd w:val="clear" w:color="auto" w:fill="BDD7EE"/>
          </w:tcPr>
          <w:p w:rsidR="001D16E6" w:rsidRPr="00AE18D6" w:rsidRDefault="00B36EED">
            <w:r w:rsidRPr="00AE18D6">
              <w:rPr>
                <w:b/>
              </w:rPr>
              <w:t>Project Manager</w:t>
            </w:r>
          </w:p>
        </w:tc>
        <w:tc>
          <w:tcPr>
            <w:tcW w:w="7135" w:type="dxa"/>
            <w:gridSpan w:val="4"/>
          </w:tcPr>
          <w:p w:rsidR="001D16E6" w:rsidRPr="00AE18D6" w:rsidRDefault="00B36EED">
            <w:r w:rsidRPr="00AE18D6">
              <w:t>Team 2 Financial</w:t>
            </w:r>
          </w:p>
        </w:tc>
      </w:tr>
      <w:tr w:rsidR="001D16E6" w:rsidRPr="00AE18D6">
        <w:tc>
          <w:tcPr>
            <w:tcW w:w="2215" w:type="dxa"/>
            <w:shd w:val="clear" w:color="auto" w:fill="BDD7EE"/>
          </w:tcPr>
          <w:p w:rsidR="001D16E6" w:rsidRPr="00AE18D6" w:rsidRDefault="00B36EED">
            <w:r w:rsidRPr="00AE18D6">
              <w:rPr>
                <w:b/>
              </w:rPr>
              <w:t>Project Sponsor</w:t>
            </w:r>
          </w:p>
        </w:tc>
        <w:tc>
          <w:tcPr>
            <w:tcW w:w="7135" w:type="dxa"/>
            <w:gridSpan w:val="4"/>
          </w:tcPr>
          <w:p w:rsidR="001D16E6" w:rsidRPr="00AE18D6" w:rsidRDefault="00B36EED">
            <w:r w:rsidRPr="00AE18D6">
              <w:t>Bill D’Angelo, CEO</w:t>
            </w:r>
          </w:p>
        </w:tc>
      </w:tr>
      <w:tr w:rsidR="001D16E6" w:rsidRPr="00AE18D6">
        <w:tc>
          <w:tcPr>
            <w:tcW w:w="9350" w:type="dxa"/>
            <w:gridSpan w:val="5"/>
            <w:shd w:val="clear" w:color="auto" w:fill="BDD7EE"/>
          </w:tcPr>
          <w:p w:rsidR="001D16E6" w:rsidRPr="00AE18D6" w:rsidRDefault="00B36EED">
            <w:r w:rsidRPr="00AE18D6">
              <w:rPr>
                <w:b/>
              </w:rPr>
              <w:t xml:space="preserve">Problem/Opportunity </w:t>
            </w:r>
          </w:p>
        </w:tc>
      </w:tr>
      <w:tr w:rsidR="001D16E6" w:rsidRPr="00AE18D6">
        <w:tc>
          <w:tcPr>
            <w:tcW w:w="9350" w:type="dxa"/>
            <w:gridSpan w:val="5"/>
            <w:shd w:val="clear" w:color="auto" w:fill="FFFFFF"/>
          </w:tcPr>
          <w:p w:rsidR="001D16E6" w:rsidRPr="00AE18D6" w:rsidRDefault="00B36EED">
            <w:r w:rsidRPr="00AE18D6">
              <w:t>The management of the company is not happy with the current financial, labor tracking, accounting, and reporting systems. Current system does not provide actionable data about project costs, project profitability, and employee utilization. There is a gener</w:t>
            </w:r>
            <w:r w:rsidRPr="00AE18D6">
              <w:t>al consensus that company’s profitability should be higher, given the increase in clients and associated revenue. The firm averages 300 client engagements at any given point, but a lot of financial and account related activities are done manually and is no</w:t>
            </w:r>
            <w:r w:rsidRPr="00AE18D6">
              <w:t>t joined in cohesive manner to provide clear visibility of the company’s financial state. There is no system that ties out the hours billed to the hours submitted to payroll; there is also no overtime markup passed on to clients. No internal expenses are t</w:t>
            </w:r>
            <w:r w:rsidRPr="00AE18D6">
              <w:t>ied directly to the project, not allowing to track precise project expenses. The project expenses are compiled manually and the final bill sent to the customer does not compile all the expenses associated with a project.</w:t>
            </w:r>
          </w:p>
        </w:tc>
      </w:tr>
      <w:tr w:rsidR="001D16E6" w:rsidRPr="00AE18D6">
        <w:tc>
          <w:tcPr>
            <w:tcW w:w="9350" w:type="dxa"/>
            <w:gridSpan w:val="5"/>
            <w:shd w:val="clear" w:color="auto" w:fill="BDD7EE"/>
          </w:tcPr>
          <w:p w:rsidR="001D16E6" w:rsidRPr="00AE18D6" w:rsidRDefault="00B36EED">
            <w:r w:rsidRPr="00AE18D6">
              <w:rPr>
                <w:b/>
              </w:rPr>
              <w:t>Goal</w:t>
            </w:r>
          </w:p>
        </w:tc>
      </w:tr>
      <w:tr w:rsidR="001D16E6" w:rsidRPr="00AE18D6">
        <w:tc>
          <w:tcPr>
            <w:tcW w:w="9350" w:type="dxa"/>
            <w:gridSpan w:val="5"/>
            <w:shd w:val="clear" w:color="auto" w:fill="FFFFFF"/>
          </w:tcPr>
          <w:p w:rsidR="001D16E6" w:rsidRPr="00AE18D6" w:rsidRDefault="00B36EED">
            <w:r w:rsidRPr="00AE18D6">
              <w:t>Management is planning to pu</w:t>
            </w:r>
            <w:r w:rsidRPr="00AE18D6">
              <w:t>rchase a new modular software platform that includes new financial, accounting, reporting, and a job costing modules and integrate it with company payroll. Such a system must track all costs</w:t>
            </w:r>
            <w:r w:rsidRPr="00AE18D6">
              <w:t xml:space="preserve"> allocated to a project, and allow identify ways to improve profi</w:t>
            </w:r>
            <w:r w:rsidRPr="00AE18D6">
              <w:t>tability. Additionally, this system will produce cohesive and comprehensive reports providing visibility in the financial well-being of the company and allowing for making better data driven business decisions.</w:t>
            </w:r>
          </w:p>
        </w:tc>
      </w:tr>
      <w:tr w:rsidR="001D16E6" w:rsidRPr="00AE18D6">
        <w:tc>
          <w:tcPr>
            <w:tcW w:w="9350" w:type="dxa"/>
            <w:gridSpan w:val="5"/>
            <w:shd w:val="clear" w:color="auto" w:fill="BDD7EE"/>
          </w:tcPr>
          <w:p w:rsidR="001D16E6" w:rsidRPr="00AE18D6" w:rsidRDefault="00B36EED">
            <w:r w:rsidRPr="00AE18D6">
              <w:rPr>
                <w:b/>
              </w:rPr>
              <w:t>Success Criteria</w:t>
            </w:r>
          </w:p>
        </w:tc>
      </w:tr>
      <w:tr w:rsidR="001D16E6" w:rsidRPr="00AE18D6">
        <w:tc>
          <w:tcPr>
            <w:tcW w:w="9350" w:type="dxa"/>
            <w:gridSpan w:val="5"/>
            <w:shd w:val="clear" w:color="auto" w:fill="FFFFFF"/>
          </w:tcPr>
          <w:p w:rsidR="001D16E6" w:rsidRPr="00AE18D6" w:rsidRDefault="00B36EED">
            <w:pPr>
              <w:numPr>
                <w:ilvl w:val="0"/>
                <w:numId w:val="1"/>
              </w:numPr>
              <w:spacing w:after="160" w:line="259" w:lineRule="auto"/>
              <w:ind w:hanging="360"/>
              <w:contextualSpacing/>
            </w:pPr>
            <w:r w:rsidRPr="00AE18D6">
              <w:t>Implement new financial sy</w:t>
            </w:r>
            <w:r w:rsidRPr="00AE18D6">
              <w:t>stem to support payroll module and external payroll services</w:t>
            </w:r>
            <w:r w:rsidR="00AE18D6">
              <w:t>.</w:t>
            </w:r>
            <w:bookmarkStart w:id="0" w:name="_GoBack"/>
            <w:bookmarkEnd w:id="0"/>
          </w:p>
          <w:p w:rsidR="001D16E6" w:rsidRPr="00AE18D6" w:rsidRDefault="00B36EED">
            <w:pPr>
              <w:numPr>
                <w:ilvl w:val="0"/>
                <w:numId w:val="1"/>
              </w:numPr>
              <w:spacing w:after="160" w:line="259" w:lineRule="auto"/>
              <w:ind w:hanging="360"/>
              <w:contextualSpacing/>
            </w:pPr>
            <w:r w:rsidRPr="00AE18D6">
              <w:t>New system to provide actionable data on project costs, profitability and employee utilization</w:t>
            </w:r>
            <w:r w:rsidR="00AE18D6">
              <w:t>.</w:t>
            </w:r>
          </w:p>
          <w:p w:rsidR="001D16E6" w:rsidRPr="00AE18D6" w:rsidRDefault="00B36EED">
            <w:pPr>
              <w:numPr>
                <w:ilvl w:val="0"/>
                <w:numId w:val="1"/>
              </w:numPr>
              <w:spacing w:after="160" w:line="259" w:lineRule="auto"/>
              <w:ind w:hanging="360"/>
              <w:contextualSpacing/>
            </w:pPr>
            <w:r w:rsidRPr="00AE18D6">
              <w:t>System to include job costing module that integrates with company payroll</w:t>
            </w:r>
            <w:r w:rsidR="00AE18D6">
              <w:t>.</w:t>
            </w:r>
          </w:p>
          <w:p w:rsidR="001D16E6" w:rsidRPr="00AE18D6" w:rsidRDefault="00B36EED">
            <w:pPr>
              <w:numPr>
                <w:ilvl w:val="0"/>
                <w:numId w:val="1"/>
              </w:numPr>
              <w:spacing w:after="160" w:line="259" w:lineRule="auto"/>
              <w:ind w:hanging="360"/>
              <w:contextualSpacing/>
            </w:pPr>
            <w:r w:rsidRPr="00AE18D6">
              <w:t>Initial installation not to exceed $400k</w:t>
            </w:r>
            <w:r w:rsidR="00AE18D6">
              <w:t>.</w:t>
            </w:r>
          </w:p>
          <w:p w:rsidR="001D16E6" w:rsidRPr="00AE18D6" w:rsidRDefault="00B36EED">
            <w:pPr>
              <w:numPr>
                <w:ilvl w:val="0"/>
                <w:numId w:val="1"/>
              </w:numPr>
              <w:spacing w:after="160" w:line="259" w:lineRule="auto"/>
              <w:ind w:hanging="360"/>
              <w:contextualSpacing/>
            </w:pPr>
            <w:r w:rsidRPr="00AE18D6">
              <w:t>New system to be installed and switched over by January 1st, to be in sync with the fiscal year</w:t>
            </w:r>
            <w:r w:rsidR="00AE18D6">
              <w:t>.</w:t>
            </w:r>
          </w:p>
        </w:tc>
      </w:tr>
      <w:tr w:rsidR="001D16E6" w:rsidRPr="00AE18D6">
        <w:tc>
          <w:tcPr>
            <w:tcW w:w="9350" w:type="dxa"/>
            <w:gridSpan w:val="5"/>
            <w:shd w:val="clear" w:color="auto" w:fill="BDD7EE"/>
          </w:tcPr>
          <w:p w:rsidR="001D16E6" w:rsidRPr="00AE18D6" w:rsidRDefault="00B36EED">
            <w:r w:rsidRPr="00AE18D6">
              <w:rPr>
                <w:b/>
              </w:rPr>
              <w:t>Assumption, Risks, Obstacles</w:t>
            </w:r>
          </w:p>
        </w:tc>
      </w:tr>
      <w:tr w:rsidR="001D16E6" w:rsidRPr="00AE18D6">
        <w:tc>
          <w:tcPr>
            <w:tcW w:w="9350" w:type="dxa"/>
            <w:gridSpan w:val="5"/>
            <w:shd w:val="clear" w:color="auto" w:fill="FFFFFF"/>
          </w:tcPr>
          <w:p w:rsidR="001D16E6" w:rsidRPr="00AE18D6" w:rsidRDefault="00B36EED">
            <w:pPr>
              <w:numPr>
                <w:ilvl w:val="0"/>
                <w:numId w:val="2"/>
              </w:numPr>
              <w:spacing w:after="160" w:line="259" w:lineRule="auto"/>
              <w:ind w:hanging="360"/>
              <w:contextualSpacing/>
            </w:pPr>
            <w:r w:rsidRPr="00AE18D6">
              <w:t xml:space="preserve">Not </w:t>
            </w:r>
            <w:r w:rsidR="00AE18D6" w:rsidRPr="00AE18D6">
              <w:t>all</w:t>
            </w:r>
            <w:r w:rsidRPr="00AE18D6">
              <w:t xml:space="preserve"> the executive and management team agree on the project</w:t>
            </w:r>
            <w:r w:rsidR="00AE18D6">
              <w:t>.</w:t>
            </w:r>
          </w:p>
          <w:p w:rsidR="001D16E6" w:rsidRPr="00AE18D6" w:rsidRDefault="00B36EED">
            <w:pPr>
              <w:numPr>
                <w:ilvl w:val="0"/>
                <w:numId w:val="2"/>
              </w:numPr>
              <w:spacing w:after="160" w:line="259" w:lineRule="auto"/>
              <w:ind w:hanging="360"/>
              <w:contextualSpacing/>
            </w:pPr>
            <w:r w:rsidRPr="00AE18D6">
              <w:t>Currently each principle negotiates a contract directly with the client, a job costing system would take away discretionary power</w:t>
            </w:r>
            <w:r w:rsidR="00AE18D6">
              <w:t>.</w:t>
            </w:r>
          </w:p>
          <w:p w:rsidR="001D16E6" w:rsidRPr="00AE18D6" w:rsidRDefault="00B36EED">
            <w:pPr>
              <w:numPr>
                <w:ilvl w:val="0"/>
                <w:numId w:val="2"/>
              </w:numPr>
              <w:spacing w:after="160" w:line="259" w:lineRule="auto"/>
              <w:ind w:hanging="360"/>
              <w:contextualSpacing/>
            </w:pPr>
            <w:r w:rsidRPr="00AE18D6">
              <w:t>There is a 5% OH rate charged on employee time billed to clients, which is just an estimate; no one has ever tried to identify</w:t>
            </w:r>
            <w:r w:rsidRPr="00AE18D6">
              <w:t xml:space="preserve"> the actual overhead and costs. </w:t>
            </w:r>
          </w:p>
        </w:tc>
      </w:tr>
      <w:tr w:rsidR="001D16E6" w:rsidRPr="00AE18D6">
        <w:tc>
          <w:tcPr>
            <w:tcW w:w="2337" w:type="dxa"/>
            <w:gridSpan w:val="2"/>
            <w:shd w:val="clear" w:color="auto" w:fill="BDD7EE"/>
          </w:tcPr>
          <w:p w:rsidR="001D16E6" w:rsidRPr="00AE18D6" w:rsidRDefault="00B36EED">
            <w:r w:rsidRPr="00AE18D6">
              <w:rPr>
                <w:b/>
              </w:rPr>
              <w:t>Prepared By</w:t>
            </w:r>
          </w:p>
        </w:tc>
        <w:tc>
          <w:tcPr>
            <w:tcW w:w="2338" w:type="dxa"/>
            <w:shd w:val="clear" w:color="auto" w:fill="BDD7EE"/>
          </w:tcPr>
          <w:p w:rsidR="001D16E6" w:rsidRPr="00AE18D6" w:rsidRDefault="00B36EED">
            <w:r w:rsidRPr="00AE18D6">
              <w:rPr>
                <w:b/>
              </w:rPr>
              <w:t>Date</w:t>
            </w:r>
          </w:p>
        </w:tc>
        <w:tc>
          <w:tcPr>
            <w:tcW w:w="2337" w:type="dxa"/>
            <w:shd w:val="clear" w:color="auto" w:fill="BDD7EE"/>
          </w:tcPr>
          <w:p w:rsidR="001D16E6" w:rsidRPr="00AE18D6" w:rsidRDefault="00B36EED">
            <w:r w:rsidRPr="00AE18D6">
              <w:rPr>
                <w:b/>
              </w:rPr>
              <w:t>Approved By</w:t>
            </w:r>
          </w:p>
        </w:tc>
        <w:tc>
          <w:tcPr>
            <w:tcW w:w="2338" w:type="dxa"/>
            <w:shd w:val="clear" w:color="auto" w:fill="BDD7EE"/>
          </w:tcPr>
          <w:p w:rsidR="001D16E6" w:rsidRPr="00AE18D6" w:rsidRDefault="00B36EED">
            <w:r w:rsidRPr="00AE18D6">
              <w:rPr>
                <w:b/>
              </w:rPr>
              <w:t>Date</w:t>
            </w:r>
          </w:p>
        </w:tc>
      </w:tr>
      <w:tr w:rsidR="001D16E6" w:rsidRPr="00AE18D6">
        <w:tc>
          <w:tcPr>
            <w:tcW w:w="2337" w:type="dxa"/>
            <w:gridSpan w:val="2"/>
            <w:shd w:val="clear" w:color="auto" w:fill="FFFFFF"/>
          </w:tcPr>
          <w:p w:rsidR="001D16E6" w:rsidRPr="00AE18D6" w:rsidRDefault="00B36EED">
            <w:r w:rsidRPr="00AE18D6">
              <w:t>Diana Powell</w:t>
            </w:r>
          </w:p>
          <w:p w:rsidR="001D16E6" w:rsidRPr="00AE18D6" w:rsidRDefault="00B36EED">
            <w:r w:rsidRPr="00AE18D6">
              <w:t>Aleksey Kramer</w:t>
            </w:r>
          </w:p>
          <w:p w:rsidR="001D16E6" w:rsidRPr="00AE18D6" w:rsidRDefault="00B36EED">
            <w:r w:rsidRPr="00AE18D6">
              <w:t>Evan Gay</w:t>
            </w:r>
          </w:p>
          <w:p w:rsidR="001D16E6" w:rsidRPr="00AE18D6" w:rsidRDefault="00B36EED">
            <w:r w:rsidRPr="00AE18D6">
              <w:t>Shukura Worth</w:t>
            </w:r>
          </w:p>
        </w:tc>
        <w:tc>
          <w:tcPr>
            <w:tcW w:w="2338" w:type="dxa"/>
            <w:shd w:val="clear" w:color="auto" w:fill="FFFFFF"/>
          </w:tcPr>
          <w:p w:rsidR="001D16E6" w:rsidRPr="00AE18D6" w:rsidRDefault="00B36EED">
            <w:r w:rsidRPr="00AE18D6">
              <w:t>11/19/2016</w:t>
            </w:r>
          </w:p>
          <w:p w:rsidR="001D16E6" w:rsidRPr="00AE18D6" w:rsidRDefault="00B36EED">
            <w:r w:rsidRPr="00AE18D6">
              <w:t>11/19/2016</w:t>
            </w:r>
          </w:p>
          <w:p w:rsidR="001D16E6" w:rsidRPr="00AE18D6" w:rsidRDefault="00B36EED">
            <w:r w:rsidRPr="00AE18D6">
              <w:t>11/20/2016</w:t>
            </w:r>
          </w:p>
          <w:p w:rsidR="001D16E6" w:rsidRPr="00AE18D6" w:rsidRDefault="00B36EED">
            <w:r w:rsidRPr="00AE18D6">
              <w:t>11/20/2016</w:t>
            </w:r>
          </w:p>
        </w:tc>
        <w:tc>
          <w:tcPr>
            <w:tcW w:w="2337" w:type="dxa"/>
            <w:shd w:val="clear" w:color="auto" w:fill="FFFFFF"/>
          </w:tcPr>
          <w:p w:rsidR="001D16E6" w:rsidRPr="00AE18D6" w:rsidRDefault="001D16E6"/>
        </w:tc>
        <w:tc>
          <w:tcPr>
            <w:tcW w:w="2338" w:type="dxa"/>
            <w:shd w:val="clear" w:color="auto" w:fill="FFFFFF"/>
          </w:tcPr>
          <w:p w:rsidR="001D16E6" w:rsidRPr="00AE18D6" w:rsidRDefault="001D16E6"/>
        </w:tc>
      </w:tr>
    </w:tbl>
    <w:p w:rsidR="001D16E6" w:rsidRDefault="001D16E6"/>
    <w:sectPr w:rsidR="001D16E6">
      <w:headerReference w:type="default" r:id="rId7"/>
      <w:footerReference w:type="default" r:id="rId8"/>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EED" w:rsidRDefault="00B36EED">
      <w:pPr>
        <w:spacing w:after="0" w:line="240" w:lineRule="auto"/>
      </w:pPr>
      <w:r>
        <w:separator/>
      </w:r>
    </w:p>
  </w:endnote>
  <w:endnote w:type="continuationSeparator" w:id="0">
    <w:p w:rsidR="00B36EED" w:rsidRDefault="00B3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6E6" w:rsidRDefault="001D16E6">
    <w:pPr>
      <w:widowControl w:val="0"/>
      <w:spacing w:after="0" w:line="276" w:lineRule="auto"/>
    </w:pPr>
  </w:p>
  <w:p w:rsidR="001D16E6" w:rsidRDefault="00B36EED">
    <w:pPr>
      <w:tabs>
        <w:tab w:val="center" w:pos="4680"/>
        <w:tab w:val="right" w:pos="9360"/>
      </w:tabs>
      <w:spacing w:after="720" w:line="240" w:lineRule="auto"/>
    </w:pPr>
    <w:r>
      <w:t>Team 2 Financial</w:t>
    </w:r>
    <w:r>
      <w:tab/>
    </w:r>
    <w:r>
      <w:tab/>
      <w:t xml:space="preserve"> Page 1 of </w:t>
    </w:r>
    <w:r>
      <w:fldChar w:fldCharType="begin"/>
    </w:r>
    <w:r>
      <w:instrText>NUMPAGES</w:instrText>
    </w:r>
    <w:r>
      <w:fldChar w:fldCharType="separate"/>
    </w:r>
    <w:r w:rsidR="00AE18D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EED" w:rsidRDefault="00B36EED">
      <w:pPr>
        <w:spacing w:after="0" w:line="240" w:lineRule="auto"/>
      </w:pPr>
      <w:r>
        <w:separator/>
      </w:r>
    </w:p>
  </w:footnote>
  <w:footnote w:type="continuationSeparator" w:id="0">
    <w:p w:rsidR="00B36EED" w:rsidRDefault="00B3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6E6" w:rsidRDefault="00B36EED">
    <w:pPr>
      <w:tabs>
        <w:tab w:val="center" w:pos="4680"/>
        <w:tab w:val="right" w:pos="9360"/>
      </w:tabs>
      <w:spacing w:before="720" w:after="0" w:line="240" w:lineRule="auto"/>
      <w:jc w:val="center"/>
    </w:pPr>
    <w:r>
      <w:rPr>
        <w:b/>
        <w:sz w:val="32"/>
        <w:szCs w:val="32"/>
      </w:rPr>
      <w:t>Project Overview Statemen</w:t>
    </w:r>
    <w:r>
      <w:rPr>
        <w:b/>
        <w:sz w:val="32"/>
        <w:szCs w:val="32"/>
      </w:rPr>
      <w:t>t</w:t>
    </w:r>
  </w:p>
  <w:p w:rsidR="001D16E6" w:rsidRDefault="00B36EED">
    <w:pPr>
      <w:tabs>
        <w:tab w:val="center" w:pos="4680"/>
        <w:tab w:val="right" w:pos="9360"/>
      </w:tabs>
      <w:spacing w:after="0" w:line="240" w:lineRule="auto"/>
      <w:jc w:val="center"/>
    </w:pPr>
    <w:r>
      <w:rPr>
        <w:b/>
        <w:sz w:val="32"/>
        <w:szCs w:val="32"/>
      </w:rPr>
      <w:t>Executive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1433F"/>
    <w:multiLevelType w:val="multilevel"/>
    <w:tmpl w:val="FC68CFF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75B163C9"/>
    <w:multiLevelType w:val="multilevel"/>
    <w:tmpl w:val="A8AC77F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D16E6"/>
    <w:rsid w:val="001D16E6"/>
    <w:rsid w:val="00AE18D6"/>
    <w:rsid w:val="00B36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577C"/>
  <w15:docId w15:val="{333DE360-C81A-437C-A575-F6943120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 Powell</cp:lastModifiedBy>
  <cp:revision>2</cp:revision>
  <dcterms:created xsi:type="dcterms:W3CDTF">2016-11-20T20:17:00Z</dcterms:created>
  <dcterms:modified xsi:type="dcterms:W3CDTF">2016-11-20T20:19:00Z</dcterms:modified>
</cp:coreProperties>
</file>