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CB" w:rsidRDefault="003A73CB" w:rsidP="003A73CB">
      <w:pPr>
        <w:pStyle w:val="Heading1"/>
      </w:pPr>
      <w:r>
        <w:t>Week 08 Overview</w:t>
      </w:r>
    </w:p>
    <w:p w:rsidR="003A73CB" w:rsidRDefault="003A73CB" w:rsidP="003A73CB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>
                <wp:extent cx="480060" cy="480060"/>
                <wp:effectExtent l="0" t="0" r="0" b="0"/>
                <wp:docPr id="15" name="Rectangle 15" descr="Bharatanatyam_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F337B" id="Rectangle 15" o:spid="_x0000_s1026" alt="Bharatanatyam_19.jpg" style="width:37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t>Lesson 08: Agile Methodology and PM Process Groups</w:t>
      </w:r>
    </w:p>
    <w:p w:rsidR="003A73CB" w:rsidRDefault="003A73CB" w:rsidP="003A73CB">
      <w:pPr>
        <w:pStyle w:val="NormalWeb"/>
      </w:pPr>
      <w:r>
        <w:t xml:space="preserve">This week we will be exploring the </w:t>
      </w:r>
      <w:proofErr w:type="gramStart"/>
      <w:r>
        <w:t>Agile</w:t>
      </w:r>
      <w:proofErr w:type="gramEnd"/>
      <w:r>
        <w:t xml:space="preserve"> methodologies.</w:t>
      </w:r>
    </w:p>
    <w:p w:rsidR="003A73CB" w:rsidRDefault="003A73CB" w:rsidP="003A73CB">
      <w:pPr>
        <w:pStyle w:val="NormalWeb"/>
      </w:pPr>
      <w:r>
        <w:rPr>
          <w:color w:val="000000"/>
        </w:rPr>
        <w:t>Also during this week, you will study the PMBOK Structure and approach to classification of project management knowledge.  You will review the PM Process Groups and the PM Knowledge Areas.</w:t>
      </w:r>
    </w:p>
    <w:p w:rsidR="003A73CB" w:rsidRDefault="003A73CB" w:rsidP="003A73CB">
      <w:pPr>
        <w:pStyle w:val="Heading3"/>
      </w:pPr>
      <w:r>
        <w:t>Learning Objectives</w:t>
      </w:r>
    </w:p>
    <w:p w:rsidR="003A73CB" w:rsidRDefault="003A73CB" w:rsidP="003A73CB">
      <w:pPr>
        <w:pStyle w:val="NormalWeb"/>
      </w:pPr>
      <w:r>
        <w:rPr>
          <w:color w:val="000000"/>
        </w:rPr>
        <w:t>By the end of this lesson, students will understand:</w:t>
      </w:r>
    </w:p>
    <w:p w:rsidR="003A73CB" w:rsidRDefault="003A73CB" w:rsidP="003A73CB">
      <w:pPr>
        <w:numPr>
          <w:ilvl w:val="0"/>
          <w:numId w:val="15"/>
        </w:numPr>
        <w:spacing w:before="100" w:beforeAutospacing="1" w:after="100" w:afterAutospacing="1"/>
      </w:pPr>
      <w:r>
        <w:rPr>
          <w:color w:val="000000"/>
        </w:rPr>
        <w:t>the principles and use of Agile Project Management</w:t>
      </w:r>
    </w:p>
    <w:p w:rsidR="003A73CB" w:rsidRDefault="003A73CB" w:rsidP="003A73CB">
      <w:pPr>
        <w:numPr>
          <w:ilvl w:val="0"/>
          <w:numId w:val="15"/>
        </w:numPr>
        <w:spacing w:before="100" w:beforeAutospacing="1" w:after="100" w:afterAutospacing="1"/>
      </w:pPr>
      <w:r>
        <w:rPr>
          <w:color w:val="000000"/>
        </w:rPr>
        <w:t>the 5 PM Process Groups</w:t>
      </w:r>
    </w:p>
    <w:p w:rsidR="003A73CB" w:rsidRDefault="003A73CB" w:rsidP="003A73CB">
      <w:pPr>
        <w:numPr>
          <w:ilvl w:val="0"/>
          <w:numId w:val="15"/>
        </w:numPr>
        <w:spacing w:before="100" w:beforeAutospacing="1" w:after="100" w:afterAutospacing="1"/>
      </w:pPr>
      <w:r>
        <w:rPr>
          <w:color w:val="000000"/>
        </w:rPr>
        <w:t>the 10 PM Knowledge Areas</w:t>
      </w:r>
      <w:r>
        <w:t xml:space="preserve"> </w:t>
      </w:r>
    </w:p>
    <w:p w:rsidR="003A73CB" w:rsidRDefault="003A73CB" w:rsidP="003A73CB">
      <w:pPr>
        <w:numPr>
          <w:ilvl w:val="0"/>
          <w:numId w:val="15"/>
        </w:numPr>
        <w:spacing w:before="100" w:beforeAutospacing="1" w:after="100" w:afterAutospacing="1"/>
      </w:pPr>
      <w:r>
        <w:rPr>
          <w:color w:val="000000"/>
        </w:rPr>
        <w:t>the PM Process Relationships and Interactions</w:t>
      </w:r>
      <w:r>
        <w:t xml:space="preserve"> </w:t>
      </w:r>
    </w:p>
    <w:p w:rsidR="003A73CB" w:rsidRDefault="003A73CB" w:rsidP="003A73CB">
      <w:pPr>
        <w:pStyle w:val="Heading3"/>
        <w:rPr>
          <w:color w:val="000000"/>
        </w:rPr>
      </w:pPr>
      <w:r>
        <w:rPr>
          <w:color w:val="000000"/>
        </w:rPr>
        <w:t>Workflow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>Watch Presentation 8-1 "Project Methodology - Agile" (60 minutes)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 xml:space="preserve">Read </w:t>
      </w:r>
      <w:proofErr w:type="spellStart"/>
      <w:r>
        <w:rPr>
          <w:color w:val="000000"/>
        </w:rPr>
        <w:t>Wysocki</w:t>
      </w:r>
      <w:proofErr w:type="spellEnd"/>
      <w:r>
        <w:rPr>
          <w:color w:val="000000"/>
        </w:rPr>
        <w:t xml:space="preserve"> Chapter 10 "Agile Project Management" and 11 "Extreme Project Management"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 xml:space="preserve">Answer Discussion Questions 1 in </w:t>
      </w:r>
      <w:proofErr w:type="spellStart"/>
      <w:r>
        <w:rPr>
          <w:color w:val="000000"/>
        </w:rPr>
        <w:t>Wysocki</w:t>
      </w:r>
      <w:proofErr w:type="spellEnd"/>
      <w:r>
        <w:rPr>
          <w:color w:val="000000"/>
        </w:rPr>
        <w:t xml:space="preserve"> Chapter 10 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>Read the CMM vs. Agile Case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>Individual Exercise:  Questions on CMM vs. Agile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>View Presentation 8-2 "Program and Process Group" (40 minutes)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00"/>
        </w:rPr>
        <w:t xml:space="preserve">Reading:  </w:t>
      </w:r>
      <w:proofErr w:type="spellStart"/>
      <w:r>
        <w:rPr>
          <w:color w:val="000000"/>
        </w:rPr>
        <w:t>Wysocki</w:t>
      </w:r>
      <w:proofErr w:type="spellEnd"/>
      <w:r>
        <w:rPr>
          <w:color w:val="000000"/>
        </w:rPr>
        <w:t>, Chapter 3 and PMBOK Section 3.0</w:t>
      </w:r>
      <w:r>
        <w:t xml:space="preserve"> </w:t>
      </w:r>
    </w:p>
    <w:p w:rsidR="003A73CB" w:rsidRDefault="003A73CB" w:rsidP="003A73CB">
      <w:pPr>
        <w:numPr>
          <w:ilvl w:val="0"/>
          <w:numId w:val="16"/>
        </w:numPr>
        <w:spacing w:before="100" w:beforeAutospacing="1" w:after="100" w:afterAutospacing="1"/>
      </w:pPr>
      <w:r>
        <w:rPr>
          <w:color w:val="0000FF"/>
        </w:rPr>
        <w:t>Complete Team Project Assignment 6:  Statement of Work</w:t>
      </w:r>
    </w:p>
    <w:p w:rsidR="008543F6" w:rsidRPr="003A73CB" w:rsidRDefault="008543F6" w:rsidP="003A73CB">
      <w:bookmarkStart w:id="0" w:name="_GoBack"/>
      <w:bookmarkEnd w:id="0"/>
    </w:p>
    <w:sectPr w:rsidR="008543F6" w:rsidRPr="003A73CB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25D"/>
    <w:multiLevelType w:val="multilevel"/>
    <w:tmpl w:val="72D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012"/>
    <w:multiLevelType w:val="multilevel"/>
    <w:tmpl w:val="5C7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78FF"/>
    <w:multiLevelType w:val="multilevel"/>
    <w:tmpl w:val="3C9A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9514B"/>
    <w:multiLevelType w:val="multilevel"/>
    <w:tmpl w:val="05E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6D2C"/>
    <w:multiLevelType w:val="multilevel"/>
    <w:tmpl w:val="001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1BB9"/>
    <w:multiLevelType w:val="multilevel"/>
    <w:tmpl w:val="880E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16DB"/>
    <w:multiLevelType w:val="multilevel"/>
    <w:tmpl w:val="0F26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41844"/>
    <w:multiLevelType w:val="multilevel"/>
    <w:tmpl w:val="41E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1087F"/>
    <w:multiLevelType w:val="multilevel"/>
    <w:tmpl w:val="561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F2355"/>
    <w:multiLevelType w:val="multilevel"/>
    <w:tmpl w:val="360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6771D"/>
    <w:multiLevelType w:val="multilevel"/>
    <w:tmpl w:val="AEB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4032C"/>
    <w:multiLevelType w:val="multilevel"/>
    <w:tmpl w:val="A04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51E56"/>
    <w:multiLevelType w:val="multilevel"/>
    <w:tmpl w:val="EC0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A7D70"/>
    <w:multiLevelType w:val="multilevel"/>
    <w:tmpl w:val="EB20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34C30"/>
    <w:multiLevelType w:val="multilevel"/>
    <w:tmpl w:val="0EE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E50C4"/>
    <w:multiLevelType w:val="multilevel"/>
    <w:tmpl w:val="621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D"/>
    <w:rsid w:val="000E7113"/>
    <w:rsid w:val="00165626"/>
    <w:rsid w:val="003A73CB"/>
    <w:rsid w:val="003E6EFE"/>
    <w:rsid w:val="004F4BFB"/>
    <w:rsid w:val="007367CD"/>
    <w:rsid w:val="008462E5"/>
    <w:rsid w:val="008543F6"/>
    <w:rsid w:val="00A122C6"/>
    <w:rsid w:val="00B81D8D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BA8DE-94EF-413E-AE81-D68682D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36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6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CD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67C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7C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67CD"/>
    <w:pPr>
      <w:spacing w:before="100" w:beforeAutospacing="1" w:after="100" w:afterAutospacing="1"/>
    </w:pPr>
  </w:style>
  <w:style w:type="character" w:customStyle="1" w:styleId="instructurefilelinkholder">
    <w:name w:val="instructure_file_link_holder"/>
    <w:basedOn w:val="DefaultParagraphFont"/>
    <w:rsid w:val="007367CD"/>
  </w:style>
  <w:style w:type="character" w:customStyle="1" w:styleId="instructurescribdfileholder">
    <w:name w:val="instructure_scribd_file_holder"/>
    <w:basedOn w:val="DefaultParagraphFont"/>
    <w:rsid w:val="007367CD"/>
  </w:style>
  <w:style w:type="character" w:styleId="Hyperlink">
    <w:name w:val="Hyperlink"/>
    <w:basedOn w:val="DefaultParagraphFont"/>
    <w:uiPriority w:val="99"/>
    <w:unhideWhenUsed/>
    <w:rsid w:val="007367CD"/>
    <w:rPr>
      <w:color w:val="0000FF"/>
      <w:u w:val="single"/>
    </w:rPr>
  </w:style>
  <w:style w:type="character" w:customStyle="1" w:styleId="tx">
    <w:name w:val="tx"/>
    <w:basedOn w:val="DefaultParagraphFont"/>
    <w:rsid w:val="003E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2</cp:revision>
  <dcterms:created xsi:type="dcterms:W3CDTF">2016-09-27T21:03:00Z</dcterms:created>
  <dcterms:modified xsi:type="dcterms:W3CDTF">2016-09-27T21:03:00Z</dcterms:modified>
</cp:coreProperties>
</file>